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E82E" w14:textId="09E92125" w:rsidR="009221D4" w:rsidRPr="00446D6E" w:rsidRDefault="009221D4" w:rsidP="009221D4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Hlk85451774"/>
      <w:r w:rsidRPr="00446D6E">
        <w:rPr>
          <w:rFonts w:ascii="Times New Roman" w:hAnsi="Times New Roman" w:cs="Times New Roman"/>
          <w:sz w:val="24"/>
          <w:szCs w:val="24"/>
        </w:rPr>
        <w:t xml:space="preserve">Margonin, dnia  </w:t>
      </w:r>
      <w:r w:rsidR="00566765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446D6E">
        <w:rPr>
          <w:rFonts w:ascii="Times New Roman" w:hAnsi="Times New Roman" w:cs="Times New Roman"/>
          <w:sz w:val="24"/>
          <w:szCs w:val="24"/>
        </w:rPr>
        <w:t xml:space="preserve">2021r. </w:t>
      </w:r>
    </w:p>
    <w:p w14:paraId="4189EA27" w14:textId="77777777" w:rsidR="009221D4" w:rsidRPr="00446D6E" w:rsidRDefault="009221D4" w:rsidP="009221D4">
      <w:pPr>
        <w:rPr>
          <w:rFonts w:ascii="Times New Roman" w:hAnsi="Times New Roman" w:cs="Times New Roman"/>
          <w:sz w:val="24"/>
          <w:szCs w:val="24"/>
        </w:rPr>
      </w:pPr>
    </w:p>
    <w:p w14:paraId="62E8B1E8" w14:textId="77777777" w:rsidR="009221D4" w:rsidRPr="00446D6E" w:rsidRDefault="009221D4" w:rsidP="009221D4">
      <w:pPr>
        <w:rPr>
          <w:rFonts w:ascii="Times New Roman" w:hAnsi="Times New Roman" w:cs="Times New Roman"/>
          <w:sz w:val="24"/>
          <w:szCs w:val="24"/>
        </w:rPr>
      </w:pPr>
      <w:r w:rsidRPr="00446D6E">
        <w:rPr>
          <w:rFonts w:ascii="Times New Roman" w:hAnsi="Times New Roman" w:cs="Times New Roman"/>
          <w:sz w:val="24"/>
          <w:szCs w:val="24"/>
        </w:rPr>
        <w:t>WR-ZP.271.17.2021</w:t>
      </w:r>
    </w:p>
    <w:p w14:paraId="13FE0606" w14:textId="77777777" w:rsidR="009221D4" w:rsidRPr="00446D6E" w:rsidRDefault="009221D4" w:rsidP="009221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39C782" w14:textId="77777777" w:rsidR="009221D4" w:rsidRPr="00446D6E" w:rsidRDefault="009221D4" w:rsidP="009221D4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46D6E">
        <w:rPr>
          <w:rFonts w:ascii="Times New Roman" w:hAnsi="Times New Roman" w:cs="Times New Roman"/>
          <w:b/>
          <w:bCs/>
          <w:sz w:val="24"/>
          <w:szCs w:val="24"/>
        </w:rPr>
        <w:t>WSZYSCY WYKONAWCY</w:t>
      </w:r>
    </w:p>
    <w:p w14:paraId="2AA789F7" w14:textId="77777777" w:rsidR="009221D4" w:rsidRPr="00446D6E" w:rsidRDefault="009221D4" w:rsidP="009221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6483FF" w14:textId="77777777" w:rsidR="009221D4" w:rsidRPr="00446D6E" w:rsidRDefault="009221D4" w:rsidP="009221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46D6E">
        <w:rPr>
          <w:rFonts w:ascii="Times New Roman" w:hAnsi="Times New Roman" w:cs="Times New Roman"/>
          <w:b/>
          <w:bCs/>
          <w:sz w:val="24"/>
          <w:szCs w:val="24"/>
        </w:rPr>
        <w:t>dot. postępowania o udzielenie zamówienia publicznego pn</w:t>
      </w:r>
      <w:bookmarkStart w:id="1" w:name="_Hlk63423712"/>
      <w:r w:rsidRPr="00446D6E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1"/>
      <w:r w:rsidRPr="00446D6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bookmarkStart w:id="2" w:name="_Hlk16587556"/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Budowa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stacji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uzdatniania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wody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wraz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z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nowymi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źródłami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ramach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uporządkowania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gospodarki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wodno-ściekowej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na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terenie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Gminy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Margonin</w:t>
      </w:r>
      <w:bookmarkEnd w:id="2"/>
      <w:proofErr w:type="spellEnd"/>
      <w:r w:rsidRPr="00446D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446D6E">
        <w:rPr>
          <w:rFonts w:ascii="Times New Roman" w:hAnsi="Times New Roman" w:cs="Times New Roman"/>
          <w:b/>
          <w:bCs/>
          <w:sz w:val="24"/>
          <w:szCs w:val="24"/>
          <w:lang w:val="en-US"/>
        </w:rPr>
        <w:t>Numer</w:t>
      </w:r>
      <w:proofErr w:type="spellEnd"/>
      <w:r w:rsidRPr="00446D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D6E">
        <w:rPr>
          <w:rFonts w:ascii="Times New Roman" w:hAnsi="Times New Roman" w:cs="Times New Roman"/>
          <w:b/>
          <w:bCs/>
          <w:sz w:val="24"/>
          <w:szCs w:val="24"/>
          <w:lang w:val="en-US"/>
        </w:rPr>
        <w:t>sprawy</w:t>
      </w:r>
      <w:proofErr w:type="spellEnd"/>
      <w:r w:rsidRPr="00446D6E">
        <w:rPr>
          <w:rFonts w:ascii="Times New Roman" w:hAnsi="Times New Roman" w:cs="Times New Roman"/>
          <w:b/>
          <w:bCs/>
          <w:sz w:val="24"/>
          <w:szCs w:val="24"/>
          <w:lang w:val="en-US"/>
        </w:rPr>
        <w:t>: ZP.271.17.2021.</w:t>
      </w:r>
    </w:p>
    <w:p w14:paraId="4328C17A" w14:textId="77777777" w:rsidR="009221D4" w:rsidRPr="00446D6E" w:rsidRDefault="009221D4" w:rsidP="009221D4">
      <w:pPr>
        <w:rPr>
          <w:rFonts w:ascii="Times New Roman" w:hAnsi="Times New Roman" w:cs="Times New Roman"/>
          <w:sz w:val="24"/>
          <w:szCs w:val="24"/>
        </w:rPr>
      </w:pPr>
      <w:r w:rsidRPr="00446D6E">
        <w:rPr>
          <w:rFonts w:ascii="Times New Roman" w:hAnsi="Times New Roman" w:cs="Times New Roman"/>
          <w:sz w:val="24"/>
          <w:szCs w:val="24"/>
        </w:rPr>
        <w:t> </w:t>
      </w:r>
    </w:p>
    <w:p w14:paraId="0D933845" w14:textId="43E8E010" w:rsidR="009221D4" w:rsidRPr="00446D6E" w:rsidRDefault="009221D4" w:rsidP="009221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46D6E">
        <w:rPr>
          <w:rFonts w:ascii="Times New Roman" w:hAnsi="Times New Roman" w:cs="Times New Roman"/>
          <w:sz w:val="24"/>
          <w:szCs w:val="24"/>
        </w:rPr>
        <w:t xml:space="preserve">W związku z otrzymanym zapytaniem  nr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446D6E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 xml:space="preserve">05 listopada </w:t>
      </w:r>
      <w:r w:rsidRPr="00446D6E">
        <w:rPr>
          <w:rFonts w:ascii="Times New Roman" w:hAnsi="Times New Roman" w:cs="Times New Roman"/>
          <w:sz w:val="24"/>
          <w:szCs w:val="24"/>
        </w:rPr>
        <w:t>2021r. dotyczącym wyjaśnienia treści SWZ postępowania o udzielenie zamówienia publicznego pn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Budowa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stacji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uzdatniania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wody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wraz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z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nowymi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źródłami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ramach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uporządkowania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gospodarki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wodno-ściekowej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na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terenie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Gminy</w:t>
      </w:r>
      <w:proofErr w:type="spellEnd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Margonin</w:t>
      </w:r>
      <w:proofErr w:type="spellEnd"/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,</w:t>
      </w:r>
      <w:r w:rsidRPr="00446D6E">
        <w:rPr>
          <w:rFonts w:ascii="Times New Roman" w:hAnsi="Times New Roman" w:cs="Times New Roman"/>
          <w:sz w:val="24"/>
          <w:szCs w:val="24"/>
        </w:rPr>
        <w:t xml:space="preserve"> Zamawiający działając na podstawie art. 135 ust. 1 ustawy Prawo zamówień publicznych (Dz. U. z 2019r. poz.2019</w:t>
      </w:r>
      <w:r>
        <w:rPr>
          <w:rFonts w:ascii="Times New Roman" w:hAnsi="Times New Roman" w:cs="Times New Roman"/>
          <w:sz w:val="24"/>
          <w:szCs w:val="24"/>
        </w:rPr>
        <w:t xml:space="preserve"> z zm.</w:t>
      </w:r>
      <w:r w:rsidRPr="00446D6E">
        <w:rPr>
          <w:rFonts w:ascii="Times New Roman" w:hAnsi="Times New Roman" w:cs="Times New Roman"/>
          <w:sz w:val="24"/>
          <w:szCs w:val="24"/>
        </w:rPr>
        <w:t>) udziela następujących odpowiedzi:</w:t>
      </w:r>
    </w:p>
    <w:p w14:paraId="63E26576" w14:textId="77777777" w:rsidR="009221D4" w:rsidRPr="00446D6E" w:rsidRDefault="009221D4" w:rsidP="009221D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bookmarkEnd w:id="0"/>
    <w:p w14:paraId="7F5B5B1F" w14:textId="4D827F56" w:rsidR="009221D4" w:rsidRDefault="009221D4" w:rsidP="009221D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D67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1</w:t>
      </w:r>
    </w:p>
    <w:p w14:paraId="6727CA0F" w14:textId="77777777" w:rsidR="009221D4" w:rsidRPr="009221D4" w:rsidRDefault="009221D4" w:rsidP="00922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4">
        <w:rPr>
          <w:rFonts w:ascii="Times New Roman" w:hAnsi="Times New Roman" w:cs="Times New Roman"/>
          <w:sz w:val="24"/>
          <w:szCs w:val="24"/>
        </w:rPr>
        <w:t>Czy Zamawiający potwierdza prawidłowość doboru średnicy rurociągu ssawne ze zbiornika</w:t>
      </w:r>
    </w:p>
    <w:p w14:paraId="225BE22E" w14:textId="27562D62" w:rsidR="009221D4" w:rsidRPr="009221D4" w:rsidRDefault="009221D4" w:rsidP="009221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D4">
        <w:rPr>
          <w:rFonts w:ascii="Times New Roman" w:hAnsi="Times New Roman" w:cs="Times New Roman"/>
          <w:sz w:val="24"/>
          <w:szCs w:val="24"/>
        </w:rPr>
        <w:t>retencyjnego do zestawu podnoszenia ciśnienia oraz kolektorów samego zestawu? Zaprojektowano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D4">
        <w:rPr>
          <w:rFonts w:ascii="Times New Roman" w:hAnsi="Times New Roman" w:cs="Times New Roman"/>
          <w:sz w:val="24"/>
          <w:szCs w:val="24"/>
        </w:rPr>
        <w:t>średnice DN200, prędkość przepływu wody wyniesie powyżej 2,5m/s co generuję duże straty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D4">
        <w:rPr>
          <w:rFonts w:ascii="Times New Roman" w:hAnsi="Times New Roman" w:cs="Times New Roman"/>
          <w:sz w:val="24"/>
          <w:szCs w:val="24"/>
        </w:rPr>
        <w:t>ciśnienia a w konsekwencji warunki dla kawitacji. Ponadto przy układzie 6-ciopompowym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1D4">
        <w:rPr>
          <w:rFonts w:ascii="Times New Roman" w:hAnsi="Times New Roman" w:cs="Times New Roman"/>
          <w:sz w:val="24"/>
          <w:szCs w:val="24"/>
        </w:rPr>
        <w:t>jednostronnym zasileniu kolektora ssawnego może zabraknąć wody dla skrajnych pomp zestawu.</w:t>
      </w:r>
    </w:p>
    <w:p w14:paraId="636054E9" w14:textId="77777777" w:rsidR="009221D4" w:rsidRDefault="009221D4" w:rsidP="009221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806232" w14:textId="77777777" w:rsidR="00566765" w:rsidRDefault="009221D4" w:rsidP="005667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D67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 nr 1</w:t>
      </w:r>
    </w:p>
    <w:p w14:paraId="2366A5CF" w14:textId="2C78206B" w:rsidR="00566765" w:rsidRPr="00566765" w:rsidRDefault="00566765" w:rsidP="005667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6765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Proponuje się zwiększenie średnicy odcinka rurociągu ssawnego podającego wodę ze zbiorników retencyjnych do zestawu hydroforowego do DN250.</w:t>
      </w:r>
    </w:p>
    <w:p w14:paraId="33F3B4D7" w14:textId="77777777" w:rsidR="00566765" w:rsidRPr="00566765" w:rsidRDefault="00566765" w:rsidP="0056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7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31AD003" w14:textId="77777777" w:rsidR="009221D4" w:rsidRPr="00746D67" w:rsidRDefault="009221D4" w:rsidP="009221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AADF55" w14:textId="77777777" w:rsidR="009221D4" w:rsidRPr="00746D67" w:rsidRDefault="009221D4" w:rsidP="009221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949317" w14:textId="77777777" w:rsidR="004C0536" w:rsidRDefault="004C0536"/>
    <w:sectPr w:rsidR="004C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D4"/>
    <w:rsid w:val="004C0536"/>
    <w:rsid w:val="00566765"/>
    <w:rsid w:val="0092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B42D"/>
  <w15:chartTrackingRefBased/>
  <w15:docId w15:val="{ECC7421C-6C8E-4987-933E-7F4C9ABE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2</cp:revision>
  <dcterms:created xsi:type="dcterms:W3CDTF">2021-11-05T13:52:00Z</dcterms:created>
  <dcterms:modified xsi:type="dcterms:W3CDTF">2021-11-09T12:56:00Z</dcterms:modified>
</cp:coreProperties>
</file>