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7536" w14:textId="77777777" w:rsidR="0030125C" w:rsidRDefault="00DF0333" w:rsidP="00C8615B">
      <w:pPr>
        <w:spacing w:after="0"/>
        <w:jc w:val="center"/>
        <w:rPr>
          <w:rFonts w:ascii="Segoe UI Light" w:hAnsi="Segoe UI Light" w:cs="Segoe UI Light"/>
          <w:b/>
          <w:sz w:val="24"/>
          <w:szCs w:val="24"/>
        </w:rPr>
      </w:pPr>
      <w:r w:rsidRPr="00DF0333">
        <w:rPr>
          <w:rFonts w:ascii="Segoe UI Light" w:hAnsi="Segoe UI Light" w:cs="Segoe UI Light"/>
          <w:b/>
          <w:sz w:val="24"/>
          <w:szCs w:val="24"/>
        </w:rPr>
        <w:t>Opis przedmiotu zamówienia</w:t>
      </w:r>
    </w:p>
    <w:p w14:paraId="75D04D4A" w14:textId="77777777" w:rsidR="00E57915" w:rsidRPr="00DF0333" w:rsidRDefault="00E57915" w:rsidP="000C4AF6">
      <w:pPr>
        <w:spacing w:after="0"/>
        <w:rPr>
          <w:rFonts w:ascii="Segoe UI Light" w:hAnsi="Segoe UI Light" w:cs="Segoe UI Light"/>
          <w:b/>
          <w:sz w:val="24"/>
          <w:szCs w:val="24"/>
        </w:rPr>
      </w:pPr>
    </w:p>
    <w:p w14:paraId="53320452" w14:textId="0822A81F" w:rsidR="009F6B59" w:rsidRPr="007A7658" w:rsidRDefault="00DF0333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pacing w:val="-6"/>
          <w:sz w:val="24"/>
        </w:rPr>
        <w:t xml:space="preserve">Zamówienie dotyczy </w:t>
      </w:r>
      <w:r w:rsidR="009F6B59" w:rsidRPr="0067007F">
        <w:rPr>
          <w:rFonts w:ascii="Segoe UI Light" w:hAnsi="Segoe UI Light" w:cs="Segoe UI Light"/>
          <w:spacing w:val="-6"/>
          <w:sz w:val="24"/>
        </w:rPr>
        <w:t xml:space="preserve">świadczenia usług </w:t>
      </w:r>
      <w:r w:rsidR="009F6B59" w:rsidRPr="007A7658">
        <w:rPr>
          <w:rFonts w:ascii="Segoe UI Light" w:hAnsi="Segoe UI Light" w:cs="Segoe UI Light"/>
          <w:sz w:val="24"/>
          <w:szCs w:val="24"/>
        </w:rPr>
        <w:t>utrzymani</w:t>
      </w:r>
      <w:r w:rsidR="009F6B59">
        <w:rPr>
          <w:rFonts w:ascii="Segoe UI Light" w:hAnsi="Segoe UI Light" w:cs="Segoe UI Light"/>
          <w:sz w:val="24"/>
          <w:szCs w:val="24"/>
        </w:rPr>
        <w:t>a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czystości</w:t>
      </w:r>
      <w:r w:rsidR="009F6B59">
        <w:rPr>
          <w:rFonts w:ascii="Segoe UI Light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i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porządku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AD3355">
        <w:rPr>
          <w:rFonts w:ascii="Segoe UI Light" w:eastAsia="Arial" w:hAnsi="Segoe UI Light" w:cs="Segoe UI Light"/>
          <w:sz w:val="24"/>
          <w:szCs w:val="24"/>
        </w:rPr>
        <w:t xml:space="preserve">w okresie od </w:t>
      </w:r>
      <w:r w:rsidR="00F21129">
        <w:rPr>
          <w:rFonts w:ascii="Segoe UI Light" w:eastAsia="Arial" w:hAnsi="Segoe UI Light" w:cs="Segoe UI Light"/>
          <w:sz w:val="24"/>
          <w:szCs w:val="24"/>
        </w:rPr>
        <w:t>dnia podpisania umowy d</w:t>
      </w:r>
      <w:bookmarkStart w:id="0" w:name="_GoBack"/>
      <w:bookmarkEnd w:id="0"/>
      <w:r w:rsidR="00401B55">
        <w:rPr>
          <w:rFonts w:ascii="Segoe UI Light" w:eastAsia="Arial" w:hAnsi="Segoe UI Light" w:cs="Segoe UI Light"/>
          <w:sz w:val="24"/>
          <w:szCs w:val="24"/>
        </w:rPr>
        <w:t>o 3</w:t>
      </w:r>
      <w:r w:rsidR="00856C0A">
        <w:rPr>
          <w:rFonts w:ascii="Segoe UI Light" w:eastAsia="Arial" w:hAnsi="Segoe UI Light" w:cs="Segoe UI Light"/>
          <w:sz w:val="24"/>
          <w:szCs w:val="24"/>
        </w:rPr>
        <w:t>1</w:t>
      </w:r>
      <w:r w:rsidR="00401B55">
        <w:rPr>
          <w:rFonts w:ascii="Segoe UI Light" w:eastAsia="Arial" w:hAnsi="Segoe UI Light" w:cs="Segoe UI Light"/>
          <w:sz w:val="24"/>
          <w:szCs w:val="24"/>
        </w:rPr>
        <w:t>.</w:t>
      </w:r>
      <w:r w:rsidR="00856C0A">
        <w:rPr>
          <w:rFonts w:ascii="Segoe UI Light" w:eastAsia="Arial" w:hAnsi="Segoe UI Light" w:cs="Segoe UI Light"/>
          <w:sz w:val="24"/>
          <w:szCs w:val="24"/>
        </w:rPr>
        <w:t>12</w:t>
      </w:r>
      <w:r w:rsidR="00401B55">
        <w:rPr>
          <w:rFonts w:ascii="Segoe UI Light" w:eastAsia="Arial" w:hAnsi="Segoe UI Light" w:cs="Segoe UI Light"/>
          <w:sz w:val="24"/>
          <w:szCs w:val="24"/>
        </w:rPr>
        <w:t>.202</w:t>
      </w:r>
      <w:r w:rsidR="00856C0A">
        <w:rPr>
          <w:rFonts w:ascii="Segoe UI Light" w:eastAsia="Arial" w:hAnsi="Segoe UI Light" w:cs="Segoe UI Light"/>
          <w:sz w:val="24"/>
          <w:szCs w:val="24"/>
        </w:rPr>
        <w:t>2</w:t>
      </w:r>
      <w:r w:rsidR="00DD5122">
        <w:rPr>
          <w:rFonts w:ascii="Segoe UI Light" w:eastAsia="Arial" w:hAnsi="Segoe UI Light" w:cs="Segoe UI Light"/>
          <w:sz w:val="24"/>
          <w:szCs w:val="24"/>
        </w:rPr>
        <w:t xml:space="preserve"> r.</w:t>
      </w:r>
      <w:r w:rsidR="00AD3355">
        <w:rPr>
          <w:rFonts w:ascii="Segoe UI Light" w:eastAsia="Arial" w:hAnsi="Segoe UI Light" w:cs="Segoe UI Light"/>
          <w:sz w:val="24"/>
          <w:szCs w:val="24"/>
        </w:rPr>
        <w:t xml:space="preserve"> roku </w:t>
      </w:r>
      <w:r w:rsidR="009F6B59" w:rsidRPr="007A7658">
        <w:rPr>
          <w:rFonts w:ascii="Segoe UI Light" w:hAnsi="Segoe UI Light" w:cs="Segoe UI Light"/>
          <w:sz w:val="24"/>
          <w:szCs w:val="24"/>
        </w:rPr>
        <w:t>na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C8615B">
        <w:rPr>
          <w:rFonts w:ascii="Segoe UI Light" w:eastAsia="Arial" w:hAnsi="Segoe UI Light" w:cs="Segoe UI Light"/>
          <w:sz w:val="24"/>
          <w:szCs w:val="24"/>
        </w:rPr>
        <w:t xml:space="preserve">terenie </w:t>
      </w:r>
      <w:r w:rsidR="00AD3355">
        <w:rPr>
          <w:rFonts w:ascii="Segoe UI Light" w:eastAsia="Arial" w:hAnsi="Segoe UI Light" w:cs="Segoe UI Light"/>
          <w:sz w:val="24"/>
          <w:szCs w:val="24"/>
        </w:rPr>
        <w:t>Góry Kalwarii, Baniochy i Czerska</w:t>
      </w:r>
      <w:r w:rsidR="00B84074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poprzez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zamiatanie,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zbieranie</w:t>
      </w:r>
      <w:r w:rsidR="009F6B59">
        <w:rPr>
          <w:rFonts w:ascii="Segoe UI Light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i</w:t>
      </w:r>
      <w:r w:rsidR="009F6B59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usuwanie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>
        <w:rPr>
          <w:rFonts w:ascii="Segoe UI Light" w:hAnsi="Segoe UI Light" w:cs="Segoe UI Light"/>
          <w:sz w:val="24"/>
          <w:szCs w:val="24"/>
        </w:rPr>
        <w:t>odpadów</w:t>
      </w:r>
      <w:r w:rsidR="009F6B59" w:rsidRPr="007A7658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9F6B59" w:rsidRPr="007A7658">
        <w:rPr>
          <w:rFonts w:ascii="Segoe UI Light" w:hAnsi="Segoe UI Light" w:cs="Segoe UI Light"/>
          <w:sz w:val="24"/>
          <w:szCs w:val="24"/>
        </w:rPr>
        <w:t>typu:</w:t>
      </w:r>
    </w:p>
    <w:p w14:paraId="40DCA21E" w14:textId="77777777" w:rsidR="009F6B59" w:rsidRPr="007A7658" w:rsidRDefault="009F6B59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7A7658">
        <w:rPr>
          <w:rFonts w:ascii="Segoe UI Light" w:hAnsi="Segoe UI Light" w:cs="Segoe UI Light"/>
          <w:sz w:val="24"/>
          <w:szCs w:val="24"/>
        </w:rPr>
        <w:t xml:space="preserve">       -</w:t>
      </w:r>
      <w:r w:rsidRPr="007A7658">
        <w:rPr>
          <w:rFonts w:ascii="Segoe UI Light" w:hAnsi="Segoe UI Light" w:cs="Segoe UI Light"/>
          <w:sz w:val="24"/>
          <w:szCs w:val="24"/>
        </w:rPr>
        <w:tab/>
        <w:t>papier;</w:t>
      </w:r>
    </w:p>
    <w:p w14:paraId="6B443B0D" w14:textId="77777777" w:rsidR="009F6B59" w:rsidRPr="007A7658" w:rsidRDefault="009F6B59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7A7658">
        <w:rPr>
          <w:rFonts w:ascii="Segoe UI Light" w:hAnsi="Segoe UI Light" w:cs="Segoe UI Light"/>
          <w:sz w:val="24"/>
          <w:szCs w:val="24"/>
        </w:rPr>
        <w:t xml:space="preserve">       -</w:t>
      </w:r>
      <w:r w:rsidRPr="007A7658">
        <w:rPr>
          <w:rFonts w:ascii="Segoe UI Light" w:hAnsi="Segoe UI Light" w:cs="Segoe UI Light"/>
          <w:sz w:val="24"/>
          <w:szCs w:val="24"/>
        </w:rPr>
        <w:tab/>
        <w:t>szkło;</w:t>
      </w:r>
    </w:p>
    <w:p w14:paraId="339A5FFA" w14:textId="77777777" w:rsidR="009F6B59" w:rsidRPr="007A7658" w:rsidRDefault="009F6B59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7A7658">
        <w:rPr>
          <w:rFonts w:ascii="Segoe UI Light" w:hAnsi="Segoe UI Light" w:cs="Segoe UI Light"/>
          <w:sz w:val="24"/>
          <w:szCs w:val="24"/>
        </w:rPr>
        <w:t xml:space="preserve">       </w:t>
      </w:r>
      <w:r w:rsidRPr="007A7658">
        <w:rPr>
          <w:rFonts w:ascii="Segoe UI Light" w:eastAsia="Arial" w:hAnsi="Segoe UI Light" w:cs="Segoe UI Light"/>
          <w:sz w:val="24"/>
          <w:szCs w:val="24"/>
        </w:rPr>
        <w:t>-</w:t>
      </w:r>
      <w:r w:rsidRPr="007A7658">
        <w:rPr>
          <w:rFonts w:ascii="Segoe UI Light" w:eastAsia="Arial" w:hAnsi="Segoe UI Light" w:cs="Segoe UI Light"/>
          <w:sz w:val="24"/>
          <w:szCs w:val="24"/>
        </w:rPr>
        <w:tab/>
        <w:t>tworzywa sztuczne;</w:t>
      </w:r>
    </w:p>
    <w:p w14:paraId="4460D635" w14:textId="77777777" w:rsidR="009F6B59" w:rsidRPr="007A7658" w:rsidRDefault="009F6B59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7A7658">
        <w:rPr>
          <w:rFonts w:ascii="Segoe UI Light" w:hAnsi="Segoe UI Light" w:cs="Segoe UI Light"/>
          <w:sz w:val="24"/>
          <w:szCs w:val="24"/>
        </w:rPr>
        <w:t xml:space="preserve">       </w:t>
      </w:r>
      <w:r w:rsidRPr="007A7658">
        <w:rPr>
          <w:rFonts w:ascii="Segoe UI Light" w:eastAsia="Arial" w:hAnsi="Segoe UI Light" w:cs="Segoe UI Light"/>
          <w:sz w:val="24"/>
          <w:szCs w:val="24"/>
        </w:rPr>
        <w:t>-</w:t>
      </w:r>
      <w:r w:rsidRPr="007A7658">
        <w:rPr>
          <w:rFonts w:ascii="Segoe UI Light" w:eastAsia="Arial" w:hAnsi="Segoe UI Light" w:cs="Segoe UI Light"/>
          <w:sz w:val="24"/>
          <w:szCs w:val="24"/>
        </w:rPr>
        <w:tab/>
        <w:t>odpady organiczne;</w:t>
      </w:r>
    </w:p>
    <w:p w14:paraId="520687AB" w14:textId="77777777" w:rsidR="009F6B59" w:rsidRPr="007A7658" w:rsidRDefault="009F6B59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7A7658">
        <w:rPr>
          <w:rFonts w:ascii="Segoe UI Light" w:hAnsi="Segoe UI Light" w:cs="Segoe UI Light"/>
          <w:sz w:val="24"/>
          <w:szCs w:val="24"/>
        </w:rPr>
        <w:t xml:space="preserve">       </w:t>
      </w:r>
      <w:r w:rsidRPr="007A7658">
        <w:rPr>
          <w:rFonts w:ascii="Segoe UI Light" w:eastAsia="Arial" w:hAnsi="Segoe UI Light" w:cs="Segoe UI Light"/>
          <w:sz w:val="24"/>
          <w:szCs w:val="24"/>
        </w:rPr>
        <w:t>-</w:t>
      </w:r>
      <w:r w:rsidRPr="007A7658">
        <w:rPr>
          <w:rFonts w:ascii="Segoe UI Light" w:eastAsia="Arial" w:hAnsi="Segoe UI Light" w:cs="Segoe UI Light"/>
          <w:sz w:val="24"/>
          <w:szCs w:val="24"/>
        </w:rPr>
        <w:tab/>
        <w:t>odchody;</w:t>
      </w:r>
    </w:p>
    <w:p w14:paraId="5F8F91D9" w14:textId="77777777" w:rsidR="009F6B59" w:rsidRDefault="009F6B59" w:rsidP="00C8615B">
      <w:pPr>
        <w:spacing w:after="0"/>
        <w:jc w:val="both"/>
        <w:rPr>
          <w:rFonts w:ascii="Segoe UI Light" w:eastAsia="Arial" w:hAnsi="Segoe UI Light" w:cs="Segoe UI Light"/>
          <w:sz w:val="24"/>
          <w:szCs w:val="24"/>
        </w:rPr>
      </w:pPr>
      <w:r w:rsidRPr="007A7658">
        <w:rPr>
          <w:rFonts w:ascii="Segoe UI Light" w:hAnsi="Segoe UI Light" w:cs="Segoe UI Light"/>
          <w:sz w:val="24"/>
          <w:szCs w:val="24"/>
        </w:rPr>
        <w:t xml:space="preserve">       </w:t>
      </w:r>
      <w:r w:rsidRPr="007A7658">
        <w:rPr>
          <w:rFonts w:ascii="Segoe UI Light" w:eastAsia="Arial" w:hAnsi="Segoe UI Light" w:cs="Segoe UI Light"/>
          <w:sz w:val="24"/>
          <w:szCs w:val="24"/>
        </w:rPr>
        <w:t>-</w:t>
      </w:r>
      <w:r w:rsidRPr="007A7658">
        <w:rPr>
          <w:rFonts w:ascii="Segoe UI Light" w:eastAsia="Arial" w:hAnsi="Segoe UI Light" w:cs="Segoe UI Light"/>
          <w:sz w:val="24"/>
          <w:szCs w:val="24"/>
        </w:rPr>
        <w:tab/>
        <w:t>kruszywa (piasek, żwir</w:t>
      </w:r>
      <w:r>
        <w:rPr>
          <w:rFonts w:ascii="Segoe UI Light" w:eastAsia="Arial" w:hAnsi="Segoe UI Light" w:cs="Segoe UI Light"/>
          <w:sz w:val="24"/>
          <w:szCs w:val="24"/>
        </w:rPr>
        <w:t>, gruz</w:t>
      </w:r>
      <w:r w:rsidRPr="007A7658">
        <w:rPr>
          <w:rFonts w:ascii="Segoe UI Light" w:eastAsia="Arial" w:hAnsi="Segoe UI Light" w:cs="Segoe UI Light"/>
          <w:sz w:val="24"/>
          <w:szCs w:val="24"/>
        </w:rPr>
        <w:t>);</w:t>
      </w:r>
    </w:p>
    <w:p w14:paraId="21DB0CCC" w14:textId="77777777" w:rsidR="005517E4" w:rsidRDefault="005517E4" w:rsidP="005517E4">
      <w:pPr>
        <w:spacing w:after="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 xml:space="preserve">       - </w:t>
      </w:r>
      <w:r w:rsidR="001B1AA0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eastAsia="Arial" w:hAnsi="Segoe UI Light" w:cs="Segoe UI Light"/>
          <w:sz w:val="24"/>
          <w:szCs w:val="24"/>
        </w:rPr>
        <w:t>metale;</w:t>
      </w:r>
    </w:p>
    <w:p w14:paraId="29E2E748" w14:textId="57DE8EE2" w:rsidR="009F6B59" w:rsidRPr="006436C6" w:rsidRDefault="005517E4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 xml:space="preserve">       - </w:t>
      </w:r>
      <w:r w:rsidR="001B1AA0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eastAsia="Arial" w:hAnsi="Segoe UI Light" w:cs="Segoe UI Light"/>
          <w:sz w:val="24"/>
          <w:szCs w:val="24"/>
        </w:rPr>
        <w:t>inne.</w:t>
      </w:r>
      <w:bookmarkStart w:id="1" w:name="_Hlk68693135"/>
    </w:p>
    <w:bookmarkEnd w:id="1"/>
    <w:p w14:paraId="3532BC25" w14:textId="77777777" w:rsidR="00D02921" w:rsidRDefault="00D02921" w:rsidP="00C8615B">
      <w:pPr>
        <w:spacing w:after="0"/>
        <w:jc w:val="both"/>
        <w:rPr>
          <w:rFonts w:ascii="Segoe UI Light" w:eastAsia="Arial" w:hAnsi="Segoe UI Light" w:cs="Segoe UI Light"/>
          <w:sz w:val="24"/>
          <w:szCs w:val="24"/>
          <w:u w:val="single"/>
        </w:rPr>
      </w:pPr>
    </w:p>
    <w:p w14:paraId="7A1AC0D8" w14:textId="61813748" w:rsidR="009F6B59" w:rsidRPr="00C655B7" w:rsidRDefault="00837AA9" w:rsidP="00C8615B">
      <w:pPr>
        <w:spacing w:after="0"/>
        <w:jc w:val="both"/>
        <w:rPr>
          <w:rFonts w:ascii="Segoe UI Light" w:hAnsi="Segoe UI Light" w:cs="Segoe UI Light"/>
          <w:sz w:val="24"/>
          <w:szCs w:val="24"/>
          <w:u w:val="single"/>
        </w:rPr>
      </w:pPr>
      <w:r>
        <w:rPr>
          <w:rFonts w:ascii="Segoe UI Light" w:eastAsia="Arial" w:hAnsi="Segoe UI Light" w:cs="Segoe UI Light"/>
          <w:sz w:val="24"/>
          <w:szCs w:val="24"/>
          <w:u w:val="single"/>
        </w:rPr>
        <w:t xml:space="preserve">W zakres prac wchodzi systematyczne </w:t>
      </w:r>
      <w:r w:rsidR="008C789E">
        <w:rPr>
          <w:rFonts w:ascii="Segoe UI Light" w:eastAsia="Arial" w:hAnsi="Segoe UI Light" w:cs="Segoe UI Light"/>
          <w:sz w:val="24"/>
          <w:szCs w:val="24"/>
          <w:u w:val="single"/>
        </w:rPr>
        <w:t xml:space="preserve">sprzątanie </w:t>
      </w:r>
      <w:r>
        <w:rPr>
          <w:rFonts w:ascii="Segoe UI Light" w:eastAsia="Arial" w:hAnsi="Segoe UI Light" w:cs="Segoe UI Light"/>
          <w:sz w:val="24"/>
          <w:szCs w:val="24"/>
          <w:u w:val="single"/>
        </w:rPr>
        <w:t>zgodnie z harmonogramem</w:t>
      </w:r>
      <w:r w:rsidR="009F01A4">
        <w:rPr>
          <w:rFonts w:ascii="Segoe UI Light" w:eastAsia="Arial" w:hAnsi="Segoe UI Light" w:cs="Segoe UI Light"/>
          <w:sz w:val="24"/>
          <w:szCs w:val="24"/>
          <w:u w:val="single"/>
        </w:rPr>
        <w:t xml:space="preserve"> </w:t>
      </w:r>
      <w:r w:rsidR="009F6B59" w:rsidRPr="00C655B7">
        <w:rPr>
          <w:rFonts w:ascii="Segoe UI Light" w:eastAsia="Arial" w:hAnsi="Segoe UI Light" w:cs="Segoe UI Light"/>
          <w:sz w:val="24"/>
          <w:szCs w:val="24"/>
          <w:u w:val="single"/>
        </w:rPr>
        <w:t>na terenie miasta Góra Kalwaria:</w:t>
      </w:r>
    </w:p>
    <w:p w14:paraId="6F6504F8" w14:textId="4356F45D" w:rsidR="009F6B59" w:rsidRPr="001E146D" w:rsidRDefault="009F6B59" w:rsidP="00C8615B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 w:rsidRPr="006436C6">
        <w:rPr>
          <w:rFonts w:ascii="Segoe UI Light" w:hAnsi="Segoe UI Light" w:cs="Segoe UI Light"/>
          <w:sz w:val="24"/>
          <w:szCs w:val="24"/>
        </w:rPr>
        <w:t>-</w:t>
      </w:r>
      <w:r w:rsidRPr="006436C6">
        <w:rPr>
          <w:rFonts w:ascii="Segoe UI Light" w:hAnsi="Segoe UI Light" w:cs="Segoe UI Light"/>
          <w:sz w:val="24"/>
          <w:szCs w:val="24"/>
        </w:rPr>
        <w:tab/>
        <w:t>zebranie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i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wywóz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>odpadów z</w:t>
      </w:r>
      <w:r w:rsidR="007B0A4B">
        <w:rPr>
          <w:rFonts w:ascii="Segoe UI Light" w:hAnsi="Segoe UI Light" w:cs="Segoe UI Light"/>
          <w:sz w:val="24"/>
          <w:szCs w:val="24"/>
        </w:rPr>
        <w:t xml:space="preserve"> ulic, chodników, placów, parkingów, ścieżek rowerowych,</w:t>
      </w:r>
      <w:r>
        <w:rPr>
          <w:rFonts w:ascii="Segoe UI Light" w:hAnsi="Segoe UI Light" w:cs="Segoe UI Light"/>
          <w:sz w:val="24"/>
          <w:szCs w:val="24"/>
        </w:rPr>
        <w:t xml:space="preserve"> trawników, klombów rabat i pozostałych zieleńców miejskich</w:t>
      </w:r>
      <w:r w:rsidRPr="006436C6">
        <w:rPr>
          <w:rFonts w:ascii="Segoe UI Light" w:hAnsi="Segoe UI Light" w:cs="Segoe UI Light"/>
          <w:sz w:val="24"/>
          <w:szCs w:val="24"/>
        </w:rPr>
        <w:t>;</w:t>
      </w:r>
    </w:p>
    <w:p w14:paraId="755015AA" w14:textId="08BD70FF" w:rsidR="009F6B59" w:rsidRDefault="009F6B59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Pr="006436C6">
        <w:rPr>
          <w:rFonts w:ascii="Segoe UI Light" w:hAnsi="Segoe UI Light" w:cs="Segoe UI Light"/>
          <w:sz w:val="24"/>
          <w:szCs w:val="24"/>
        </w:rPr>
        <w:t>-</w:t>
      </w:r>
      <w:r w:rsidRPr="006436C6">
        <w:rPr>
          <w:rFonts w:ascii="Segoe UI Light" w:hAnsi="Segoe UI Light" w:cs="Segoe UI Light"/>
          <w:sz w:val="24"/>
          <w:szCs w:val="24"/>
        </w:rPr>
        <w:tab/>
        <w:t xml:space="preserve">ręczne </w:t>
      </w:r>
      <w:r>
        <w:rPr>
          <w:rFonts w:ascii="Segoe UI Light" w:hAnsi="Segoe UI Light" w:cs="Segoe UI Light"/>
          <w:sz w:val="24"/>
          <w:szCs w:val="24"/>
        </w:rPr>
        <w:t xml:space="preserve">lub mechaniczne </w:t>
      </w:r>
      <w:r w:rsidRPr="006436C6">
        <w:rPr>
          <w:rFonts w:ascii="Segoe UI Light" w:hAnsi="Segoe UI Light" w:cs="Segoe UI Light"/>
          <w:sz w:val="24"/>
          <w:szCs w:val="24"/>
        </w:rPr>
        <w:t>zamiatanie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chodników</w:t>
      </w:r>
    </w:p>
    <w:p w14:paraId="20E1D588" w14:textId="40F80423" w:rsidR="007B0A4B" w:rsidRPr="006436C6" w:rsidRDefault="007B0A4B" w:rsidP="00C8615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- mechaniczne zamiatanie ulic 2 razy w ciągu trwania umowy</w:t>
      </w:r>
    </w:p>
    <w:p w14:paraId="1C5C059C" w14:textId="4F79C0A3" w:rsidR="009F01A4" w:rsidRDefault="009F6B59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 w:rsidRPr="006436C6">
        <w:rPr>
          <w:rFonts w:ascii="Segoe UI Light" w:eastAsia="Arial" w:hAnsi="Segoe UI Light" w:cs="Segoe UI Light"/>
          <w:sz w:val="24"/>
          <w:szCs w:val="24"/>
        </w:rPr>
        <w:t>-</w:t>
      </w:r>
      <w:r w:rsidRPr="006436C6">
        <w:rPr>
          <w:rFonts w:ascii="Segoe UI Light" w:eastAsia="Arial" w:hAnsi="Segoe UI Light" w:cs="Segoe UI Light"/>
          <w:sz w:val="24"/>
          <w:szCs w:val="24"/>
        </w:rPr>
        <w:tab/>
        <w:t xml:space="preserve">usuwanie roślinności wrastającej w nawierzchnię </w:t>
      </w:r>
      <w:r>
        <w:rPr>
          <w:rFonts w:ascii="Segoe UI Light" w:eastAsia="Arial" w:hAnsi="Segoe UI Light" w:cs="Segoe UI Light"/>
          <w:sz w:val="24"/>
          <w:szCs w:val="24"/>
        </w:rPr>
        <w:t xml:space="preserve">ulic, </w:t>
      </w:r>
      <w:r w:rsidRPr="006436C6">
        <w:rPr>
          <w:rFonts w:ascii="Segoe UI Light" w:eastAsia="Arial" w:hAnsi="Segoe UI Light" w:cs="Segoe UI Light"/>
          <w:sz w:val="24"/>
          <w:szCs w:val="24"/>
        </w:rPr>
        <w:t>chodników</w:t>
      </w:r>
      <w:r>
        <w:rPr>
          <w:rFonts w:ascii="Segoe UI Light" w:eastAsia="Arial" w:hAnsi="Segoe UI Light" w:cs="Segoe UI Light"/>
          <w:sz w:val="24"/>
          <w:szCs w:val="24"/>
        </w:rPr>
        <w:t>,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parkingów</w:t>
      </w:r>
      <w:r>
        <w:rPr>
          <w:rFonts w:ascii="Segoe UI Light" w:eastAsia="Arial" w:hAnsi="Segoe UI Light" w:cs="Segoe UI Light"/>
          <w:sz w:val="24"/>
          <w:szCs w:val="24"/>
        </w:rPr>
        <w:t xml:space="preserve">, ścieżek rowerowych </w:t>
      </w:r>
      <w:r w:rsidRPr="006436C6">
        <w:rPr>
          <w:rFonts w:ascii="Segoe UI Light" w:eastAsia="Arial" w:hAnsi="Segoe UI Light" w:cs="Segoe UI Light"/>
          <w:sz w:val="24"/>
          <w:szCs w:val="24"/>
        </w:rPr>
        <w:t>oraz</w:t>
      </w:r>
      <w:r>
        <w:rPr>
          <w:rFonts w:ascii="Segoe UI Light" w:eastAsia="Arial" w:hAnsi="Segoe UI Light" w:cs="Segoe UI Light"/>
          <w:sz w:val="24"/>
          <w:szCs w:val="24"/>
        </w:rPr>
        <w:t xml:space="preserve"> m</w:t>
      </w:r>
      <w:r w:rsidRPr="006436C6">
        <w:rPr>
          <w:rFonts w:ascii="Segoe UI Light" w:eastAsia="Arial" w:hAnsi="Segoe UI Light" w:cs="Segoe UI Light"/>
          <w:sz w:val="24"/>
          <w:szCs w:val="24"/>
        </w:rPr>
        <w:t>iejsc w ciągach komunikacyjnych wydzielonych dla drzew;</w:t>
      </w:r>
    </w:p>
    <w:p w14:paraId="0CE0087B" w14:textId="26358D8F" w:rsidR="00DC3791" w:rsidRDefault="00DC3791" w:rsidP="00D02921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-</w:t>
      </w:r>
      <w:r>
        <w:rPr>
          <w:rFonts w:ascii="Segoe UI Light" w:eastAsia="Arial" w:hAnsi="Segoe UI Light" w:cs="Segoe UI Light"/>
          <w:sz w:val="24"/>
          <w:szCs w:val="24"/>
        </w:rPr>
        <w:tab/>
        <w:t>zbieranie ziemi namiecionej z chodnika ul.</w:t>
      </w:r>
      <w:r w:rsidR="00D02921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eastAsia="Arial" w:hAnsi="Segoe UI Light" w:cs="Segoe UI Light"/>
          <w:sz w:val="24"/>
          <w:szCs w:val="24"/>
        </w:rPr>
        <w:t>Pijarska i Dominikańska – na zgłoszenie</w:t>
      </w:r>
    </w:p>
    <w:p w14:paraId="5957289A" w14:textId="77777777" w:rsidR="00D02921" w:rsidRDefault="00D02921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  <w:u w:val="single"/>
        </w:rPr>
      </w:pPr>
    </w:p>
    <w:p w14:paraId="2FF33F83" w14:textId="4FFA8899" w:rsidR="00837AA9" w:rsidRDefault="00837AA9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 w:rsidRPr="001A2490">
        <w:rPr>
          <w:rFonts w:ascii="Segoe UI Light" w:eastAsia="Arial" w:hAnsi="Segoe UI Light" w:cs="Segoe UI Light"/>
          <w:sz w:val="24"/>
          <w:szCs w:val="24"/>
          <w:u w:val="single"/>
        </w:rPr>
        <w:t>Harmonogram na terenie miasta przewiduje</w:t>
      </w:r>
      <w:r>
        <w:rPr>
          <w:rFonts w:ascii="Segoe UI Light" w:eastAsia="Arial" w:hAnsi="Segoe UI Light" w:cs="Segoe UI Light"/>
          <w:sz w:val="24"/>
          <w:szCs w:val="24"/>
        </w:rPr>
        <w:t>:</w:t>
      </w:r>
    </w:p>
    <w:p w14:paraId="29B37D6E" w14:textId="2224B7F4" w:rsidR="00837AA9" w:rsidRDefault="00837AA9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- sprzątanie codzienne w ilości 1870 m wydzielonych ulic</w:t>
      </w:r>
    </w:p>
    <w:p w14:paraId="0D7D8C48" w14:textId="7FFEBFF6" w:rsidR="00837AA9" w:rsidRDefault="00837AA9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- sprzątanie cotygodniowe w ilości 5750 m wydzielonych ulic</w:t>
      </w:r>
    </w:p>
    <w:p w14:paraId="04050B45" w14:textId="03A31534" w:rsidR="00837AA9" w:rsidRDefault="00837AA9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- sprzątanie comiesięczne w ilość 22410 m wydzielonych ulic (w wyznaczonych dniach)</w:t>
      </w:r>
    </w:p>
    <w:p w14:paraId="22712D15" w14:textId="0CAA0B5D" w:rsidR="008C789E" w:rsidRDefault="008C789E" w:rsidP="00563586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- sprzątanie cotygodniowe terenu Park Skarpa alejki ok.1</w:t>
      </w:r>
      <w:r w:rsidR="003E7B87">
        <w:rPr>
          <w:rFonts w:ascii="Segoe UI Light" w:eastAsia="Arial" w:hAnsi="Segoe UI Light" w:cs="Segoe UI Light"/>
          <w:sz w:val="24"/>
          <w:szCs w:val="24"/>
        </w:rPr>
        <w:t>8</w:t>
      </w:r>
      <w:r>
        <w:rPr>
          <w:rFonts w:ascii="Segoe UI Light" w:eastAsia="Arial" w:hAnsi="Segoe UI Light" w:cs="Segoe UI Light"/>
          <w:sz w:val="24"/>
          <w:szCs w:val="24"/>
        </w:rPr>
        <w:t>00m</w:t>
      </w:r>
      <w:r w:rsidR="006A29B0">
        <w:rPr>
          <w:rFonts w:ascii="Segoe UI Light" w:eastAsia="Arial" w:hAnsi="Segoe UI Light" w:cs="Segoe UI Light"/>
          <w:sz w:val="24"/>
          <w:szCs w:val="24"/>
        </w:rPr>
        <w:t>, przy ławkach</w:t>
      </w:r>
    </w:p>
    <w:p w14:paraId="23D7E09F" w14:textId="77777777" w:rsidR="00D02921" w:rsidRDefault="00D02921" w:rsidP="009F01A4">
      <w:pPr>
        <w:spacing w:after="0"/>
        <w:jc w:val="both"/>
        <w:rPr>
          <w:rFonts w:ascii="Segoe UI Light" w:eastAsia="Arial" w:hAnsi="Segoe UI Light" w:cs="Segoe UI Light"/>
          <w:sz w:val="24"/>
          <w:szCs w:val="24"/>
          <w:u w:val="single"/>
        </w:rPr>
      </w:pPr>
    </w:p>
    <w:p w14:paraId="114FE60D" w14:textId="7FBD7FAC" w:rsidR="009F01A4" w:rsidRPr="00C655B7" w:rsidRDefault="005040DF" w:rsidP="009F01A4">
      <w:pPr>
        <w:spacing w:after="0"/>
        <w:jc w:val="both"/>
        <w:rPr>
          <w:rFonts w:ascii="Segoe UI Light" w:hAnsi="Segoe UI Light" w:cs="Segoe UI Light"/>
          <w:sz w:val="24"/>
          <w:szCs w:val="24"/>
          <w:u w:val="single"/>
        </w:rPr>
      </w:pPr>
      <w:r>
        <w:rPr>
          <w:rFonts w:ascii="Segoe UI Light" w:eastAsia="Arial" w:hAnsi="Segoe UI Light" w:cs="Segoe UI Light"/>
          <w:sz w:val="24"/>
          <w:szCs w:val="24"/>
          <w:u w:val="single"/>
        </w:rPr>
        <w:t>S</w:t>
      </w:r>
      <w:r w:rsidR="00704C7B">
        <w:rPr>
          <w:rFonts w:ascii="Segoe UI Light" w:eastAsia="Arial" w:hAnsi="Segoe UI Light" w:cs="Segoe UI Light"/>
          <w:sz w:val="24"/>
          <w:szCs w:val="24"/>
          <w:u w:val="single"/>
        </w:rPr>
        <w:t xml:space="preserve">przątanie </w:t>
      </w:r>
      <w:r w:rsidR="009F01A4" w:rsidRPr="00C655B7">
        <w:rPr>
          <w:rFonts w:ascii="Segoe UI Light" w:eastAsia="Arial" w:hAnsi="Segoe UI Light" w:cs="Segoe UI Light"/>
          <w:sz w:val="24"/>
          <w:szCs w:val="24"/>
          <w:u w:val="single"/>
        </w:rPr>
        <w:t xml:space="preserve">na terenie </w:t>
      </w:r>
      <w:r w:rsidR="009F01A4">
        <w:rPr>
          <w:rFonts w:ascii="Segoe UI Light" w:eastAsia="Arial" w:hAnsi="Segoe UI Light" w:cs="Segoe UI Light"/>
          <w:sz w:val="24"/>
          <w:szCs w:val="24"/>
          <w:u w:val="single"/>
        </w:rPr>
        <w:t>gminy</w:t>
      </w:r>
      <w:r w:rsidR="009F01A4" w:rsidRPr="00C655B7">
        <w:rPr>
          <w:rFonts w:ascii="Segoe UI Light" w:eastAsia="Arial" w:hAnsi="Segoe UI Light" w:cs="Segoe UI Light"/>
          <w:sz w:val="24"/>
          <w:szCs w:val="24"/>
          <w:u w:val="single"/>
        </w:rPr>
        <w:t xml:space="preserve"> Góra Kalwaria</w:t>
      </w:r>
      <w:r w:rsidR="00704C7B">
        <w:rPr>
          <w:rFonts w:ascii="Segoe UI Light" w:eastAsia="Arial" w:hAnsi="Segoe UI Light" w:cs="Segoe UI Light"/>
          <w:sz w:val="24"/>
          <w:szCs w:val="24"/>
          <w:u w:val="single"/>
        </w:rPr>
        <w:t xml:space="preserve"> </w:t>
      </w:r>
      <w:r w:rsidR="003E7B87">
        <w:rPr>
          <w:rFonts w:ascii="Segoe UI Light" w:eastAsia="Arial" w:hAnsi="Segoe UI Light" w:cs="Segoe UI Light"/>
          <w:sz w:val="24"/>
          <w:szCs w:val="24"/>
          <w:u w:val="single"/>
        </w:rPr>
        <w:t>przewid</w:t>
      </w:r>
      <w:r>
        <w:rPr>
          <w:rFonts w:ascii="Segoe UI Light" w:eastAsia="Arial" w:hAnsi="Segoe UI Light" w:cs="Segoe UI Light"/>
          <w:sz w:val="24"/>
          <w:szCs w:val="24"/>
          <w:u w:val="single"/>
        </w:rPr>
        <w:t>uje:</w:t>
      </w:r>
    </w:p>
    <w:p w14:paraId="0D1FF71A" w14:textId="77777777" w:rsidR="00D02921" w:rsidRDefault="009F01A4" w:rsidP="009F01A4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Pr="006436C6">
        <w:rPr>
          <w:rFonts w:ascii="Segoe UI Light" w:hAnsi="Segoe UI Light" w:cs="Segoe UI Light"/>
          <w:sz w:val="24"/>
          <w:szCs w:val="24"/>
        </w:rPr>
        <w:t>-</w:t>
      </w:r>
      <w:r w:rsidRPr="006436C6">
        <w:rPr>
          <w:rFonts w:ascii="Segoe UI Light" w:hAnsi="Segoe UI Light" w:cs="Segoe UI Light"/>
          <w:sz w:val="24"/>
          <w:szCs w:val="24"/>
        </w:rPr>
        <w:tab/>
      </w:r>
      <w:r>
        <w:rPr>
          <w:rFonts w:ascii="Segoe UI Light" w:hAnsi="Segoe UI Light" w:cs="Segoe UI Light"/>
          <w:sz w:val="24"/>
          <w:szCs w:val="24"/>
        </w:rPr>
        <w:t xml:space="preserve">mechaniczne </w:t>
      </w:r>
      <w:r w:rsidRPr="006436C6">
        <w:rPr>
          <w:rFonts w:ascii="Segoe UI Light" w:hAnsi="Segoe UI Light" w:cs="Segoe UI Light"/>
          <w:sz w:val="24"/>
          <w:szCs w:val="24"/>
        </w:rPr>
        <w:t>zamiatanie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>ulic</w:t>
      </w:r>
      <w:r w:rsidR="007B0A4B">
        <w:rPr>
          <w:rFonts w:ascii="Segoe UI Light" w:hAnsi="Segoe UI Light" w:cs="Segoe UI Light"/>
          <w:sz w:val="24"/>
          <w:szCs w:val="24"/>
        </w:rPr>
        <w:t>:</w:t>
      </w:r>
      <w:r>
        <w:rPr>
          <w:rFonts w:ascii="Segoe UI Light" w:hAnsi="Segoe UI Light" w:cs="Segoe UI Light"/>
          <w:sz w:val="24"/>
          <w:szCs w:val="24"/>
        </w:rPr>
        <w:t xml:space="preserve"> </w:t>
      </w:r>
    </w:p>
    <w:p w14:paraId="60871A5A" w14:textId="6F846D9B" w:rsidR="007B0A4B" w:rsidRDefault="00D02921" w:rsidP="009F01A4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</w:t>
      </w:r>
      <w:r w:rsidR="001A2490">
        <w:rPr>
          <w:rFonts w:ascii="Segoe UI Light" w:hAnsi="Segoe UI Light" w:cs="Segoe UI Light"/>
          <w:sz w:val="24"/>
          <w:szCs w:val="24"/>
        </w:rPr>
        <w:t xml:space="preserve">Czersk </w:t>
      </w:r>
      <w:r w:rsidR="00950370">
        <w:rPr>
          <w:rFonts w:ascii="Segoe UI Light" w:hAnsi="Segoe UI Light" w:cs="Segoe UI Light"/>
          <w:sz w:val="24"/>
          <w:szCs w:val="24"/>
        </w:rPr>
        <w:t>ok.</w:t>
      </w:r>
      <w:r w:rsidR="007B0A4B">
        <w:rPr>
          <w:rFonts w:ascii="Segoe UI Light" w:hAnsi="Segoe UI Light" w:cs="Segoe UI Light"/>
          <w:sz w:val="24"/>
          <w:szCs w:val="24"/>
        </w:rPr>
        <w:t>9</w:t>
      </w:r>
      <w:r w:rsidR="00950370">
        <w:rPr>
          <w:rFonts w:ascii="Segoe UI Light" w:hAnsi="Segoe UI Light" w:cs="Segoe UI Light"/>
          <w:sz w:val="24"/>
          <w:szCs w:val="24"/>
        </w:rPr>
        <w:t>00m</w:t>
      </w:r>
      <w:r w:rsidR="007B0A4B">
        <w:rPr>
          <w:rFonts w:ascii="Segoe UI Light" w:hAnsi="Segoe UI Light" w:cs="Segoe UI Light"/>
          <w:sz w:val="24"/>
          <w:szCs w:val="24"/>
        </w:rPr>
        <w:t xml:space="preserve"> -  2 razy w ciągu umowy</w:t>
      </w:r>
    </w:p>
    <w:p w14:paraId="46529042" w14:textId="25482F15" w:rsidR="00D02921" w:rsidRDefault="00D02921" w:rsidP="009F01A4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</w:t>
      </w:r>
      <w:r w:rsidR="00950370">
        <w:rPr>
          <w:rFonts w:ascii="Segoe UI Light" w:hAnsi="Segoe UI Light" w:cs="Segoe UI Light"/>
          <w:sz w:val="24"/>
          <w:szCs w:val="24"/>
        </w:rPr>
        <w:t>Baniocha ok.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="00950370">
        <w:rPr>
          <w:rFonts w:ascii="Segoe UI Light" w:hAnsi="Segoe UI Light" w:cs="Segoe UI Light"/>
          <w:sz w:val="24"/>
          <w:szCs w:val="24"/>
        </w:rPr>
        <w:t>2000m</w:t>
      </w:r>
      <w:r w:rsidR="001A2490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                    </w:t>
      </w:r>
      <w:r w:rsidR="00381072">
        <w:rPr>
          <w:rFonts w:ascii="Segoe UI Light" w:hAnsi="Segoe UI Light" w:cs="Segoe UI Light"/>
          <w:sz w:val="24"/>
          <w:szCs w:val="24"/>
        </w:rPr>
        <w:t xml:space="preserve"> </w:t>
      </w:r>
    </w:p>
    <w:p w14:paraId="5C741D25" w14:textId="5A951B61" w:rsidR="00D02921" w:rsidRDefault="00D02921" w:rsidP="009F01A4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</w:t>
      </w:r>
      <w:r w:rsidR="00381072">
        <w:rPr>
          <w:rFonts w:ascii="Segoe UI Light" w:hAnsi="Segoe UI Light" w:cs="Segoe UI Light"/>
          <w:sz w:val="24"/>
          <w:szCs w:val="24"/>
        </w:rPr>
        <w:t>Wólka Załęska ul.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="00381072">
        <w:rPr>
          <w:rFonts w:ascii="Segoe UI Light" w:hAnsi="Segoe UI Light" w:cs="Segoe UI Light"/>
          <w:sz w:val="24"/>
          <w:szCs w:val="24"/>
        </w:rPr>
        <w:t xml:space="preserve">Ku Słońcu </w:t>
      </w:r>
    </w:p>
    <w:p w14:paraId="65A827C6" w14:textId="7EDA85FE" w:rsidR="009F01A4" w:rsidRPr="006436C6" w:rsidRDefault="00D02921" w:rsidP="009F01A4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</w:t>
      </w:r>
      <w:r w:rsidR="00381072">
        <w:rPr>
          <w:rFonts w:ascii="Segoe UI Light" w:hAnsi="Segoe UI Light" w:cs="Segoe UI Light"/>
          <w:sz w:val="24"/>
          <w:szCs w:val="24"/>
        </w:rPr>
        <w:t>Krzaki Czaplinkowskie</w:t>
      </w:r>
      <w:r w:rsidRPr="00D02921">
        <w:rPr>
          <w:rFonts w:ascii="Segoe UI Light" w:hAnsi="Segoe UI Light" w:cs="Segoe UI Light"/>
          <w:sz w:val="24"/>
          <w:szCs w:val="24"/>
        </w:rPr>
        <w:t xml:space="preserve"> ul.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Pr="00D02921">
        <w:rPr>
          <w:rFonts w:ascii="Segoe UI Light" w:hAnsi="Segoe UI Light" w:cs="Segoe UI Light"/>
          <w:sz w:val="24"/>
          <w:szCs w:val="24"/>
        </w:rPr>
        <w:t xml:space="preserve">Główna </w:t>
      </w:r>
      <w:r w:rsidR="00381072">
        <w:rPr>
          <w:rFonts w:ascii="Segoe UI Light" w:hAnsi="Segoe UI Light" w:cs="Segoe UI Light"/>
          <w:sz w:val="24"/>
          <w:szCs w:val="24"/>
        </w:rPr>
        <w:t>-</w:t>
      </w:r>
      <w:r w:rsidR="007B0A4B">
        <w:rPr>
          <w:rFonts w:ascii="Segoe UI Light" w:hAnsi="Segoe UI Light" w:cs="Segoe UI Light"/>
          <w:sz w:val="24"/>
          <w:szCs w:val="24"/>
        </w:rPr>
        <w:t>1</w:t>
      </w:r>
      <w:r w:rsidR="001A2490">
        <w:rPr>
          <w:rFonts w:ascii="Segoe UI Light" w:hAnsi="Segoe UI Light" w:cs="Segoe UI Light"/>
          <w:sz w:val="24"/>
          <w:szCs w:val="24"/>
        </w:rPr>
        <w:t xml:space="preserve"> raz w ciągu </w:t>
      </w:r>
      <w:r w:rsidR="005040DF">
        <w:rPr>
          <w:rFonts w:ascii="Segoe UI Light" w:hAnsi="Segoe UI Light" w:cs="Segoe UI Light"/>
          <w:sz w:val="24"/>
          <w:szCs w:val="24"/>
        </w:rPr>
        <w:t xml:space="preserve">trwania </w:t>
      </w:r>
      <w:r w:rsidR="001A2490">
        <w:rPr>
          <w:rFonts w:ascii="Segoe UI Light" w:hAnsi="Segoe UI Light" w:cs="Segoe UI Light"/>
          <w:sz w:val="24"/>
          <w:szCs w:val="24"/>
        </w:rPr>
        <w:t>umowy</w:t>
      </w:r>
      <w:r w:rsidR="004827C2">
        <w:rPr>
          <w:rFonts w:ascii="Segoe UI Light" w:hAnsi="Segoe UI Light" w:cs="Segoe UI Light"/>
          <w:sz w:val="24"/>
          <w:szCs w:val="24"/>
        </w:rPr>
        <w:t xml:space="preserve"> </w:t>
      </w:r>
    </w:p>
    <w:p w14:paraId="7F0AC525" w14:textId="1505284D" w:rsidR="009F01A4" w:rsidRDefault="009F01A4" w:rsidP="009F01A4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 w:rsidRPr="006436C6">
        <w:rPr>
          <w:rFonts w:ascii="Segoe UI Light" w:eastAsia="Arial" w:hAnsi="Segoe UI Light" w:cs="Segoe UI Light"/>
          <w:sz w:val="24"/>
          <w:szCs w:val="24"/>
        </w:rPr>
        <w:t>-</w:t>
      </w:r>
      <w:r w:rsidRPr="006436C6">
        <w:rPr>
          <w:rFonts w:ascii="Segoe UI Light" w:eastAsia="Arial" w:hAnsi="Segoe UI Light" w:cs="Segoe UI Light"/>
          <w:sz w:val="24"/>
          <w:szCs w:val="24"/>
        </w:rPr>
        <w:tab/>
        <w:t xml:space="preserve">usuwanie roślinności wrastającej w nawierzchnię </w:t>
      </w:r>
      <w:r>
        <w:rPr>
          <w:rFonts w:ascii="Segoe UI Light" w:eastAsia="Arial" w:hAnsi="Segoe UI Light" w:cs="Segoe UI Light"/>
          <w:sz w:val="24"/>
          <w:szCs w:val="24"/>
        </w:rPr>
        <w:t>ulic</w:t>
      </w:r>
      <w:r w:rsidR="005040DF">
        <w:rPr>
          <w:rFonts w:ascii="Segoe UI Light" w:eastAsia="Arial" w:hAnsi="Segoe UI Light" w:cs="Segoe UI Light"/>
          <w:sz w:val="24"/>
          <w:szCs w:val="24"/>
        </w:rPr>
        <w:t xml:space="preserve"> i chodników – interwencyjnie.</w:t>
      </w:r>
    </w:p>
    <w:p w14:paraId="01E7CFA5" w14:textId="4ECAAA77" w:rsidR="005040DF" w:rsidRDefault="007B0A4B" w:rsidP="009F01A4">
      <w:pPr>
        <w:spacing w:after="0"/>
        <w:ind w:left="360"/>
        <w:jc w:val="both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- interwencyjne ręczne zamiatanie chodników w Czersku na Pl.</w:t>
      </w:r>
      <w:r w:rsidR="00D02921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eastAsia="Arial" w:hAnsi="Segoe UI Light" w:cs="Segoe UI Light"/>
          <w:sz w:val="24"/>
          <w:szCs w:val="24"/>
        </w:rPr>
        <w:t>Tysiąclecia – 2 razy na zgłoszenie</w:t>
      </w:r>
    </w:p>
    <w:p w14:paraId="4122BCCE" w14:textId="5A60AD7F" w:rsidR="00837AA9" w:rsidRPr="006436C6" w:rsidRDefault="009F6B59" w:rsidP="00837AA9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6436C6">
        <w:rPr>
          <w:rFonts w:ascii="Segoe UI Light" w:hAnsi="Segoe UI Light" w:cs="Segoe UI Light"/>
          <w:sz w:val="24"/>
          <w:szCs w:val="24"/>
        </w:rPr>
        <w:t>Wywóz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i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>zagospodarowanie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>
        <w:rPr>
          <w:rFonts w:ascii="Segoe UI Light" w:eastAsia="Arial" w:hAnsi="Segoe UI Light" w:cs="Segoe UI Light"/>
          <w:sz w:val="24"/>
          <w:szCs w:val="24"/>
        </w:rPr>
        <w:t>odpadów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w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gestii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i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na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koszt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6436C6">
        <w:rPr>
          <w:rFonts w:ascii="Segoe UI Light" w:hAnsi="Segoe UI Light" w:cs="Segoe UI Light"/>
          <w:sz w:val="24"/>
          <w:szCs w:val="24"/>
        </w:rPr>
        <w:t>Wykonawcy.</w:t>
      </w:r>
      <w:r w:rsidRPr="006436C6">
        <w:rPr>
          <w:rFonts w:ascii="Segoe UI Light" w:eastAsia="Arial" w:hAnsi="Segoe UI Light" w:cs="Segoe UI Light"/>
          <w:sz w:val="24"/>
          <w:szCs w:val="24"/>
        </w:rPr>
        <w:t xml:space="preserve"> </w:t>
      </w:r>
    </w:p>
    <w:p w14:paraId="2D0600FD" w14:textId="77777777" w:rsidR="001A2490" w:rsidRDefault="00837AA9" w:rsidP="001A2490">
      <w:pPr>
        <w:spacing w:after="0"/>
        <w:jc w:val="both"/>
        <w:rPr>
          <w:rFonts w:ascii="Segoe UI Light" w:eastAsia="Arial" w:hAnsi="Segoe UI Light" w:cs="Segoe UI Light"/>
          <w:sz w:val="24"/>
          <w:szCs w:val="24"/>
        </w:rPr>
      </w:pPr>
      <w:r w:rsidRPr="006436C6">
        <w:rPr>
          <w:rFonts w:ascii="Segoe UI Light" w:eastAsia="Arial" w:hAnsi="Segoe UI Light" w:cs="Segoe UI Light"/>
          <w:sz w:val="24"/>
          <w:szCs w:val="24"/>
        </w:rPr>
        <w:lastRenderedPageBreak/>
        <w:t>W zakres prac wchodzi</w:t>
      </w:r>
      <w:r w:rsidRPr="00E15BFF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941C65">
        <w:rPr>
          <w:rFonts w:ascii="Segoe UI Light" w:eastAsia="Arial" w:hAnsi="Segoe UI Light" w:cs="Segoe UI Light"/>
          <w:b/>
          <w:bCs/>
          <w:sz w:val="24"/>
          <w:szCs w:val="24"/>
        </w:rPr>
        <w:t>systematyczne monitorowanie powierzonych do porządkowania terenów</w:t>
      </w:r>
      <w:r>
        <w:rPr>
          <w:rFonts w:ascii="Segoe UI Light" w:eastAsia="Arial" w:hAnsi="Segoe UI Light" w:cs="Segoe UI Light"/>
          <w:sz w:val="24"/>
          <w:szCs w:val="24"/>
        </w:rPr>
        <w:t xml:space="preserve"> oraz</w:t>
      </w:r>
      <w:r w:rsidRPr="006436C6">
        <w:rPr>
          <w:rFonts w:ascii="Segoe UI Light" w:eastAsia="Arial" w:hAnsi="Segoe UI Light" w:cs="Segoe UI Light"/>
          <w:sz w:val="24"/>
          <w:szCs w:val="24"/>
        </w:rPr>
        <w:t>:</w:t>
      </w:r>
    </w:p>
    <w:p w14:paraId="5B3A240F" w14:textId="0D22BADB" w:rsidR="00DF0333" w:rsidRPr="00DF0333" w:rsidRDefault="00AD3355" w:rsidP="00AD3355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  <w:u w:val="single"/>
        </w:rPr>
        <w:t>Bezzwłocznie, interwencyjnie</w:t>
      </w:r>
      <w:r w:rsidRPr="00C655B7">
        <w:rPr>
          <w:rFonts w:ascii="Segoe UI Light" w:eastAsia="Arial" w:hAnsi="Segoe UI Light" w:cs="Segoe UI Light"/>
          <w:sz w:val="24"/>
          <w:szCs w:val="24"/>
          <w:u w:val="single"/>
        </w:rPr>
        <w:t xml:space="preserve"> na terenie </w:t>
      </w:r>
      <w:r>
        <w:rPr>
          <w:rFonts w:ascii="Segoe UI Light" w:eastAsia="Arial" w:hAnsi="Segoe UI Light" w:cs="Segoe UI Light"/>
          <w:sz w:val="24"/>
          <w:szCs w:val="24"/>
          <w:u w:val="single"/>
        </w:rPr>
        <w:t xml:space="preserve">Miasta i Gminy </w:t>
      </w:r>
      <w:r w:rsidRPr="00C655B7">
        <w:rPr>
          <w:rFonts w:ascii="Segoe UI Light" w:eastAsia="Arial" w:hAnsi="Segoe UI Light" w:cs="Segoe UI Light"/>
          <w:sz w:val="24"/>
          <w:szCs w:val="24"/>
          <w:u w:val="single"/>
        </w:rPr>
        <w:t>Gór</w:t>
      </w:r>
      <w:r>
        <w:rPr>
          <w:rFonts w:ascii="Segoe UI Light" w:eastAsia="Arial" w:hAnsi="Segoe UI Light" w:cs="Segoe UI Light"/>
          <w:sz w:val="24"/>
          <w:szCs w:val="24"/>
          <w:u w:val="single"/>
        </w:rPr>
        <w:t>y</w:t>
      </w:r>
      <w:r w:rsidRPr="00C655B7">
        <w:rPr>
          <w:rFonts w:ascii="Segoe UI Light" w:eastAsia="Arial" w:hAnsi="Segoe UI Light" w:cs="Segoe UI Light"/>
          <w:sz w:val="24"/>
          <w:szCs w:val="24"/>
          <w:u w:val="single"/>
        </w:rPr>
        <w:t xml:space="preserve"> Kalwari</w:t>
      </w:r>
      <w:r>
        <w:rPr>
          <w:rFonts w:ascii="Segoe UI Light" w:eastAsia="Arial" w:hAnsi="Segoe UI Light" w:cs="Segoe UI Light"/>
          <w:sz w:val="24"/>
          <w:szCs w:val="24"/>
          <w:u w:val="single"/>
        </w:rPr>
        <w:t>a usuwanie skutków zdarzeń losowych, wandalizmu, wypadków komunikacyjnych, burz, nawałnic</w:t>
      </w:r>
      <w:r w:rsidR="001A2490">
        <w:rPr>
          <w:rFonts w:ascii="Segoe UI Light" w:eastAsia="Arial" w:hAnsi="Segoe UI Light" w:cs="Segoe UI Light"/>
          <w:sz w:val="24"/>
          <w:szCs w:val="24"/>
          <w:u w:val="single"/>
        </w:rPr>
        <w:t>.</w:t>
      </w:r>
    </w:p>
    <w:sectPr w:rsidR="00DF0333" w:rsidRPr="00D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3"/>
    <w:rsid w:val="00001635"/>
    <w:rsid w:val="000C4AF6"/>
    <w:rsid w:val="00185D8D"/>
    <w:rsid w:val="001A2490"/>
    <w:rsid w:val="001B1AA0"/>
    <w:rsid w:val="002071CE"/>
    <w:rsid w:val="002C0A1F"/>
    <w:rsid w:val="00381072"/>
    <w:rsid w:val="003E7B87"/>
    <w:rsid w:val="00401B55"/>
    <w:rsid w:val="004827C2"/>
    <w:rsid w:val="004A0B56"/>
    <w:rsid w:val="004A7440"/>
    <w:rsid w:val="005040DF"/>
    <w:rsid w:val="005517E4"/>
    <w:rsid w:val="00563586"/>
    <w:rsid w:val="006A29B0"/>
    <w:rsid w:val="00704C7B"/>
    <w:rsid w:val="007B0A4B"/>
    <w:rsid w:val="00837AA9"/>
    <w:rsid w:val="00856C0A"/>
    <w:rsid w:val="008C789E"/>
    <w:rsid w:val="00941C65"/>
    <w:rsid w:val="00950370"/>
    <w:rsid w:val="009F01A4"/>
    <w:rsid w:val="009F6B59"/>
    <w:rsid w:val="00AD3355"/>
    <w:rsid w:val="00B84074"/>
    <w:rsid w:val="00C8615B"/>
    <w:rsid w:val="00D02921"/>
    <w:rsid w:val="00DC3791"/>
    <w:rsid w:val="00DD5122"/>
    <w:rsid w:val="00DF0333"/>
    <w:rsid w:val="00E57915"/>
    <w:rsid w:val="00EC1EA5"/>
    <w:rsid w:val="00EC302F"/>
    <w:rsid w:val="00F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8E58"/>
  <w15:chartTrackingRefBased/>
  <w15:docId w15:val="{2194FA16-9834-45BF-96CC-E4FB1C4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Aneta Szeręga</cp:lastModifiedBy>
  <cp:revision>5</cp:revision>
  <cp:lastPrinted>2022-06-14T13:19:00Z</cp:lastPrinted>
  <dcterms:created xsi:type="dcterms:W3CDTF">2022-05-31T06:51:00Z</dcterms:created>
  <dcterms:modified xsi:type="dcterms:W3CDTF">2022-06-14T13:19:00Z</dcterms:modified>
</cp:coreProperties>
</file>