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5897A37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AF1BB6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0570545A" w14:textId="6833B8EA" w:rsidR="00956E0F" w:rsidRDefault="00956E0F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956E0F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Montaż barier drogowych stalowych wraz z dostawą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  <w:r w:rsidRPr="00956E0F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i demontażem na drogach wojewódzkich administrowanych przez Zarząd Dróg Wojewódzkich w Bydgoszczy w 2024-2025r., z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 </w:t>
      </w:r>
      <w:r w:rsidRPr="00956E0F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podziałem na 6 części </w:t>
      </w:r>
    </w:p>
    <w:p w14:paraId="01AA2EFF" w14:textId="7FCA0D62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559C98FF" w14:textId="0881ECC3" w:rsidR="00956E0F" w:rsidRPr="00956E0F" w:rsidRDefault="00956E0F" w:rsidP="00956E0F">
      <w:pPr>
        <w:suppressAutoHyphens/>
        <w:jc w:val="both"/>
        <w:rPr>
          <w:rFonts w:eastAsia="SimSun"/>
          <w:b/>
          <w:kern w:val="1"/>
          <w:sz w:val="24"/>
          <w:szCs w:val="32"/>
          <w:lang w:eastAsia="hi-IN" w:bidi="hi-IN"/>
        </w:rPr>
      </w:pPr>
      <w:r w:rsidRPr="00956E0F">
        <w:rPr>
          <w:rFonts w:eastAsia="SimSun"/>
          <w:b/>
          <w:kern w:val="1"/>
          <w:sz w:val="24"/>
          <w:szCs w:val="32"/>
          <w:lang w:eastAsia="hi-IN" w:bidi="hi-IN"/>
        </w:rPr>
        <w:t xml:space="preserve">Montaż barier drogowych stalowych wraz z dostawą </w:t>
      </w:r>
      <w:r>
        <w:rPr>
          <w:rFonts w:eastAsia="SimSun"/>
          <w:b/>
          <w:kern w:val="1"/>
          <w:sz w:val="24"/>
          <w:szCs w:val="32"/>
          <w:lang w:eastAsia="hi-IN" w:bidi="hi-IN"/>
        </w:rPr>
        <w:t xml:space="preserve"> </w:t>
      </w:r>
      <w:r w:rsidRPr="00956E0F">
        <w:rPr>
          <w:rFonts w:eastAsia="SimSun"/>
          <w:b/>
          <w:kern w:val="1"/>
          <w:sz w:val="24"/>
          <w:szCs w:val="32"/>
          <w:lang w:eastAsia="hi-IN" w:bidi="hi-IN"/>
        </w:rPr>
        <w:t>i demontażem na drogach wojewódzkich administrowanych przez Zarząd Dróg Wojewódzkich w Bydgoszczy w 2024-2025 r., z</w:t>
      </w:r>
      <w:r w:rsidR="00AF1BB6">
        <w:rPr>
          <w:rFonts w:eastAsia="SimSun"/>
          <w:b/>
          <w:kern w:val="1"/>
          <w:sz w:val="24"/>
          <w:szCs w:val="32"/>
          <w:lang w:eastAsia="hi-IN" w:bidi="hi-IN"/>
        </w:rPr>
        <w:t> </w:t>
      </w:r>
      <w:r w:rsidRPr="00956E0F">
        <w:rPr>
          <w:rFonts w:eastAsia="SimSun"/>
          <w:b/>
          <w:kern w:val="1"/>
          <w:sz w:val="24"/>
          <w:szCs w:val="32"/>
          <w:lang w:eastAsia="hi-IN" w:bidi="hi-IN"/>
        </w:rPr>
        <w:t xml:space="preserve">podziałem na 6 części </w:t>
      </w:r>
    </w:p>
    <w:p w14:paraId="7129D977" w14:textId="77777777" w:rsidR="00CF7FC1" w:rsidRDefault="00CF7FC1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2535840D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956E0F">
        <w:rPr>
          <w:rFonts w:eastAsia="Arial Unicode MS"/>
          <w:b/>
          <w:iCs/>
          <w:noProof/>
          <w:color w:val="000000"/>
          <w:sz w:val="24"/>
          <w:szCs w:val="24"/>
        </w:rPr>
        <w:t>O1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5A5DD3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EFD9C87" w14:textId="77777777" w:rsidR="00CF7FC1" w:rsidRPr="00AF1BB6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 w:themeColor="text1"/>
        </w:rPr>
      </w:pPr>
    </w:p>
    <w:p w14:paraId="21B356A1" w14:textId="77777777" w:rsidR="005A5DD3" w:rsidRPr="00AF1BB6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 w:themeColor="text1"/>
          <w:sz w:val="24"/>
          <w:szCs w:val="24"/>
        </w:rPr>
      </w:pPr>
      <w:bookmarkStart w:id="0" w:name="_Hlk93556071"/>
      <w:bookmarkStart w:id="1" w:name="_Hlk73684991"/>
      <w:r w:rsidRPr="00AF1BB6">
        <w:rPr>
          <w:rFonts w:eastAsia="Arial Unicode MS"/>
          <w:noProof/>
          <w:color w:val="000000" w:themeColor="text1"/>
          <w:sz w:val="24"/>
          <w:szCs w:val="24"/>
        </w:rPr>
        <w:t xml:space="preserve">Oświadczam(amy), że warunek  dotyczący zdolności zawodowych określony w Rozdziale VI ust. 1 pkt. 4.2) ppkt 1) SWZ, </w:t>
      </w:r>
      <w:r w:rsidRPr="00AF1BB6">
        <w:rPr>
          <w:rFonts w:eastAsia="Arial Unicode MS"/>
          <w:bCs/>
          <w:noProof/>
          <w:color w:val="000000" w:themeColor="text1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AF1BB6" w:rsidRPr="00AF1BB6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AF1BB6" w:rsidRPr="00AF1BB6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A5DD3" w:rsidRPr="00AF1BB6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bookmarkEnd w:id="1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0B170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81AA" w14:textId="77777777" w:rsidR="000B1707" w:rsidRDefault="000B1707" w:rsidP="00F63A4C">
      <w:r>
        <w:separator/>
      </w:r>
    </w:p>
  </w:endnote>
  <w:endnote w:type="continuationSeparator" w:id="0">
    <w:p w14:paraId="42B392A2" w14:textId="77777777" w:rsidR="000B1707" w:rsidRDefault="000B170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BAFF" w14:textId="77777777" w:rsidR="000B1707" w:rsidRDefault="000B1707" w:rsidP="00F63A4C">
      <w:r>
        <w:separator/>
      </w:r>
    </w:p>
  </w:footnote>
  <w:footnote w:type="continuationSeparator" w:id="0">
    <w:p w14:paraId="1CD9AC70" w14:textId="77777777" w:rsidR="000B1707" w:rsidRDefault="000B170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72AF93AF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2" w:name="_Hlk71195270"/>
    <w:r w:rsidR="00956E0F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5A5DD3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2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6D621E5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DA059B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7</cp:revision>
  <cp:lastPrinted>2021-05-07T12:54:00Z</cp:lastPrinted>
  <dcterms:created xsi:type="dcterms:W3CDTF">2024-01-23T06:53:00Z</dcterms:created>
  <dcterms:modified xsi:type="dcterms:W3CDTF">2024-01-26T12:01:00Z</dcterms:modified>
</cp:coreProperties>
</file>