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1EAEC914" w:rsidR="00BA6C63" w:rsidRPr="00BA6C63" w:rsidRDefault="00154674" w:rsidP="00154674">
      <w:pPr>
        <w:widowControl/>
        <w:numPr>
          <w:ilvl w:val="12"/>
          <w:numId w:val="0"/>
        </w:numPr>
        <w:tabs>
          <w:tab w:val="left" w:pos="5655"/>
        </w:tabs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  <w:r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  <w:tab/>
      </w: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>w zakresie art. 108 ust. 1 pkt 5 uPzp</w:t>
      </w: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Wykonawcą(ami)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41727D10" w14:textId="77777777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</w:t>
    </w:r>
  </w:p>
  <w:p w14:paraId="2F067CC2" w14:textId="0ABE4BE6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sz w:val="22"/>
        <w:szCs w:val="22"/>
      </w:rPr>
      <w:t>PRZETARGU NIEOGRANICZONEGO</w:t>
    </w:r>
  </w:p>
  <w:p w14:paraId="773FD222" w14:textId="77777777" w:rsidR="00F01BD6" w:rsidRDefault="00F01BD6" w:rsidP="00F01BD6">
    <w:pPr>
      <w:tabs>
        <w:tab w:val="left" w:pos="7665"/>
      </w:tabs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color w:val="000000"/>
        <w:sz w:val="22"/>
        <w:szCs w:val="22"/>
        <w:highlight w:val="white"/>
        <w:lang w:eastAsia="en-US"/>
      </w:rPr>
      <w:t xml:space="preserve">NA </w:t>
    </w:r>
    <w:r>
      <w:rPr>
        <w:rFonts w:eastAsia="Calibri"/>
        <w:b/>
        <w:bCs/>
        <w:color w:val="000000"/>
        <w:sz w:val="22"/>
        <w:szCs w:val="22"/>
        <w:lang w:eastAsia="en-US"/>
      </w:rPr>
      <w:t>DOSTAWY</w:t>
    </w:r>
  </w:p>
  <w:p w14:paraId="5B135C8F" w14:textId="77777777" w:rsidR="009C1CCC" w:rsidRDefault="009C1CCC" w:rsidP="009C1CCC">
    <w:pPr>
      <w:tabs>
        <w:tab w:val="left" w:pos="7665"/>
      </w:tabs>
      <w:jc w:val="center"/>
      <w:rPr>
        <w:rFonts w:eastAsia="ヒラギノ角ゴ Pro W3"/>
        <w:b/>
        <w:bCs/>
        <w:sz w:val="22"/>
        <w:szCs w:val="22"/>
        <w:lang w:eastAsia="hi-IN"/>
      </w:rPr>
    </w:pPr>
    <w:r>
      <w:rPr>
        <w:b/>
        <w:sz w:val="22"/>
        <w:szCs w:val="22"/>
      </w:rPr>
      <w:t>WYROBÓW MEDYCZNYCH STOSOWANYCH NA ODDZIALE UROLOGICZNYM</w:t>
    </w:r>
  </w:p>
  <w:p w14:paraId="093BA1C4" w14:textId="7B49EE85" w:rsidR="00ED58BD" w:rsidRPr="00237743" w:rsidRDefault="00565B8F" w:rsidP="00254686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 w:rsidRPr="00254686">
      <w:rPr>
        <w:b/>
        <w:bCs/>
        <w:sz w:val="22"/>
        <w:szCs w:val="22"/>
      </w:rPr>
      <w:t>znak sprawy WSzSL/FZ-</w:t>
    </w:r>
    <w:r w:rsidR="006979E8">
      <w:rPr>
        <w:b/>
        <w:bCs/>
        <w:sz w:val="22"/>
        <w:szCs w:val="22"/>
      </w:rPr>
      <w:t>6</w:t>
    </w:r>
    <w:r w:rsidR="008A74C1">
      <w:rPr>
        <w:b/>
        <w:bCs/>
        <w:sz w:val="22"/>
        <w:szCs w:val="22"/>
      </w:rPr>
      <w:t>6</w:t>
    </w:r>
    <w:r w:rsidR="00254686">
      <w:rPr>
        <w:b/>
        <w:bCs/>
        <w:sz w:val="22"/>
        <w:szCs w:val="22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A0BE7"/>
    <w:rsid w:val="00111AD2"/>
    <w:rsid w:val="00133607"/>
    <w:rsid w:val="00133C33"/>
    <w:rsid w:val="00154674"/>
    <w:rsid w:val="001600FE"/>
    <w:rsid w:val="001C3113"/>
    <w:rsid w:val="00237743"/>
    <w:rsid w:val="00254686"/>
    <w:rsid w:val="00263745"/>
    <w:rsid w:val="002D6F99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97CEA"/>
    <w:rsid w:val="005B3B1B"/>
    <w:rsid w:val="005B76BF"/>
    <w:rsid w:val="00664D32"/>
    <w:rsid w:val="00672240"/>
    <w:rsid w:val="006979E8"/>
    <w:rsid w:val="006D29C2"/>
    <w:rsid w:val="006E5A7A"/>
    <w:rsid w:val="007447F9"/>
    <w:rsid w:val="00774DE3"/>
    <w:rsid w:val="008501C3"/>
    <w:rsid w:val="008A74C1"/>
    <w:rsid w:val="008C1A8C"/>
    <w:rsid w:val="00926EF4"/>
    <w:rsid w:val="00964AE1"/>
    <w:rsid w:val="009848DE"/>
    <w:rsid w:val="009C1CCC"/>
    <w:rsid w:val="009E395C"/>
    <w:rsid w:val="009F6642"/>
    <w:rsid w:val="00A26DDA"/>
    <w:rsid w:val="00A75377"/>
    <w:rsid w:val="00A926BF"/>
    <w:rsid w:val="00AD7813"/>
    <w:rsid w:val="00AE5629"/>
    <w:rsid w:val="00B02CC0"/>
    <w:rsid w:val="00B46F0F"/>
    <w:rsid w:val="00B569F5"/>
    <w:rsid w:val="00BA6C63"/>
    <w:rsid w:val="00BE63E5"/>
    <w:rsid w:val="00C4352D"/>
    <w:rsid w:val="00C566D6"/>
    <w:rsid w:val="00C91FBF"/>
    <w:rsid w:val="00DB74AE"/>
    <w:rsid w:val="00DE2BAF"/>
    <w:rsid w:val="00E11903"/>
    <w:rsid w:val="00E235A4"/>
    <w:rsid w:val="00E64C0C"/>
    <w:rsid w:val="00EA2575"/>
    <w:rsid w:val="00EC2329"/>
    <w:rsid w:val="00ED58BD"/>
    <w:rsid w:val="00F0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20</cp:revision>
  <dcterms:created xsi:type="dcterms:W3CDTF">2023-07-10T08:40:00Z</dcterms:created>
  <dcterms:modified xsi:type="dcterms:W3CDTF">2024-08-09T08:29:00Z</dcterms:modified>
</cp:coreProperties>
</file>