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53288" w:rsidRPr="00561F3B" w14:paraId="5845877B" w14:textId="77777777" w:rsidTr="007125EC">
        <w:trPr>
          <w:trHeight w:val="2396"/>
        </w:trPr>
        <w:tc>
          <w:tcPr>
            <w:tcW w:w="10207" w:type="dxa"/>
            <w:vAlign w:val="center"/>
            <w:hideMark/>
          </w:tcPr>
          <w:p w14:paraId="2696B607" w14:textId="77777777" w:rsidR="00653288" w:rsidRPr="001A5CC0" w:rsidRDefault="00653288" w:rsidP="007125EC">
            <w:pPr>
              <w:jc w:val="right"/>
              <w:rPr>
                <w:b/>
                <w:iCs/>
                <w:sz w:val="20"/>
                <w:szCs w:val="20"/>
              </w:rPr>
            </w:pPr>
            <w:r w:rsidRPr="00FD58F9">
              <w:rPr>
                <w:sz w:val="20"/>
                <w:szCs w:val="20"/>
              </w:rPr>
              <w:br w:type="page"/>
            </w:r>
            <w:r w:rsidRPr="00FD58F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1A5CC0">
              <w:rPr>
                <w:b/>
                <w:iCs/>
                <w:sz w:val="20"/>
                <w:szCs w:val="20"/>
              </w:rPr>
              <w:t>Załącznik nr 2 do SWZ</w:t>
            </w:r>
          </w:p>
          <w:p w14:paraId="7ED1E3EF" w14:textId="77777777" w:rsidR="00653288" w:rsidRPr="00FD58F9" w:rsidRDefault="00653288" w:rsidP="007125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SKG.271.15.2024</w:t>
            </w:r>
          </w:p>
          <w:p w14:paraId="55224D45" w14:textId="77777777" w:rsidR="00653288" w:rsidRPr="00FD58F9" w:rsidRDefault="00653288" w:rsidP="007125EC">
            <w:pPr>
              <w:jc w:val="center"/>
              <w:rPr>
                <w:b/>
                <w:sz w:val="20"/>
                <w:szCs w:val="20"/>
              </w:rPr>
            </w:pPr>
            <w:r w:rsidRPr="00FD58F9">
              <w:rPr>
                <w:b/>
                <w:sz w:val="20"/>
                <w:szCs w:val="20"/>
              </w:rPr>
              <w:t>FORMULARZ OFERTOWY</w:t>
            </w:r>
          </w:p>
          <w:p w14:paraId="1FFB3D3D" w14:textId="77777777" w:rsidR="00653288" w:rsidRPr="00FD58F9" w:rsidRDefault="00653288" w:rsidP="007125EC">
            <w:pPr>
              <w:ind w:left="4995"/>
              <w:rPr>
                <w:b/>
                <w:sz w:val="20"/>
                <w:szCs w:val="20"/>
              </w:rPr>
            </w:pPr>
            <w:r w:rsidRPr="00FD58F9">
              <w:rPr>
                <w:b/>
                <w:sz w:val="20"/>
                <w:szCs w:val="20"/>
              </w:rPr>
              <w:t xml:space="preserve">  </w:t>
            </w:r>
            <w:r w:rsidRPr="00FD58F9">
              <w:rPr>
                <w:b/>
                <w:sz w:val="20"/>
                <w:szCs w:val="20"/>
              </w:rPr>
              <w:tab/>
              <w:t xml:space="preserve">         </w:t>
            </w:r>
          </w:p>
          <w:p w14:paraId="04691997" w14:textId="77777777" w:rsidR="00653288" w:rsidRPr="00FD58F9" w:rsidRDefault="00653288" w:rsidP="007125EC">
            <w:pPr>
              <w:ind w:left="4858"/>
              <w:rPr>
                <w:sz w:val="20"/>
                <w:szCs w:val="20"/>
              </w:rPr>
            </w:pPr>
            <w:r w:rsidRPr="00FD58F9">
              <w:rPr>
                <w:sz w:val="20"/>
                <w:szCs w:val="20"/>
              </w:rPr>
              <w:t xml:space="preserve">                          Zamawiający   </w:t>
            </w:r>
          </w:p>
          <w:p w14:paraId="4F0773D2" w14:textId="77777777" w:rsidR="00653288" w:rsidRPr="00FD58F9" w:rsidRDefault="00653288" w:rsidP="007125EC">
            <w:pPr>
              <w:ind w:left="6276"/>
              <w:rPr>
                <w:sz w:val="20"/>
                <w:szCs w:val="20"/>
              </w:rPr>
            </w:pPr>
            <w:r w:rsidRPr="00FD58F9">
              <w:rPr>
                <w:sz w:val="20"/>
                <w:szCs w:val="20"/>
              </w:rPr>
              <w:t xml:space="preserve">  </w:t>
            </w:r>
          </w:p>
          <w:p w14:paraId="6BF32171" w14:textId="77777777" w:rsidR="00653288" w:rsidRPr="00FD58F9" w:rsidRDefault="00653288" w:rsidP="007125EC">
            <w:pPr>
              <w:tabs>
                <w:tab w:val="left" w:pos="493"/>
              </w:tabs>
              <w:ind w:left="6276"/>
              <w:jc w:val="both"/>
              <w:rPr>
                <w:b/>
                <w:sz w:val="20"/>
                <w:szCs w:val="20"/>
              </w:rPr>
            </w:pPr>
            <w:r w:rsidRPr="00FD58F9">
              <w:rPr>
                <w:b/>
                <w:sz w:val="20"/>
                <w:szCs w:val="20"/>
              </w:rPr>
              <w:t>Gmina Skarszewy</w:t>
            </w:r>
          </w:p>
          <w:p w14:paraId="6956EA4E" w14:textId="77777777" w:rsidR="00653288" w:rsidRPr="00FD58F9" w:rsidRDefault="00653288" w:rsidP="007125EC">
            <w:pPr>
              <w:tabs>
                <w:tab w:val="left" w:pos="493"/>
              </w:tabs>
              <w:ind w:left="6276"/>
              <w:jc w:val="both"/>
              <w:rPr>
                <w:b/>
                <w:sz w:val="20"/>
                <w:szCs w:val="20"/>
              </w:rPr>
            </w:pPr>
            <w:r w:rsidRPr="00FD58F9">
              <w:rPr>
                <w:b/>
                <w:sz w:val="20"/>
                <w:szCs w:val="20"/>
              </w:rPr>
              <w:t>Pl. Gen. J. Hallera 18</w:t>
            </w:r>
          </w:p>
          <w:p w14:paraId="46678EB9" w14:textId="77777777" w:rsidR="00653288" w:rsidRPr="00FD58F9" w:rsidRDefault="00653288" w:rsidP="007125EC">
            <w:pPr>
              <w:tabs>
                <w:tab w:val="left" w:pos="493"/>
                <w:tab w:val="left" w:pos="9000"/>
              </w:tabs>
              <w:ind w:left="6276" w:right="147"/>
              <w:rPr>
                <w:b/>
                <w:sz w:val="20"/>
                <w:szCs w:val="20"/>
              </w:rPr>
            </w:pPr>
            <w:r w:rsidRPr="00FD58F9">
              <w:rPr>
                <w:b/>
                <w:sz w:val="20"/>
                <w:szCs w:val="20"/>
              </w:rPr>
              <w:t>83-250 Skarszewy</w:t>
            </w:r>
          </w:p>
          <w:p w14:paraId="0DDB27A0" w14:textId="77777777" w:rsidR="00653288" w:rsidRPr="00FD58F9" w:rsidRDefault="00653288" w:rsidP="007125EC">
            <w:pPr>
              <w:tabs>
                <w:tab w:val="left" w:pos="6413"/>
              </w:tabs>
              <w:spacing w:line="288" w:lineRule="auto"/>
              <w:ind w:left="6271"/>
              <w:jc w:val="right"/>
              <w:rPr>
                <w:sz w:val="20"/>
                <w:szCs w:val="20"/>
              </w:rPr>
            </w:pPr>
          </w:p>
          <w:p w14:paraId="2B8BE57D" w14:textId="77777777" w:rsidR="00653288" w:rsidRPr="00FD58F9" w:rsidRDefault="00653288" w:rsidP="007125EC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8F9">
              <w:rPr>
                <w:rFonts w:ascii="Arial" w:hAnsi="Arial" w:cs="Arial"/>
                <w:sz w:val="20"/>
                <w:szCs w:val="20"/>
              </w:rPr>
              <w:t xml:space="preserve">W postępowaniu o udzielenie zamówienia publicznego, do którego zastosowano tryb podstawowy bez negocjacji, o którym mowa w art. 275 pkt 1 ustawy z dnia 11 września 2019 r. - Prawo zamówień publicznych </w:t>
            </w:r>
            <w:r w:rsidRPr="001B7C05">
              <w:rPr>
                <w:rFonts w:ascii="Arial" w:hAnsi="Arial" w:cs="Arial"/>
                <w:sz w:val="20"/>
                <w:szCs w:val="20"/>
                <w:lang w:bidi="pl-PL"/>
              </w:rPr>
              <w:t>(Dz. U. z 2023 r., poz. 1605 ze zm.)</w:t>
            </w:r>
            <w:r w:rsidRPr="00FD58F9">
              <w:rPr>
                <w:rFonts w:ascii="Arial" w:hAnsi="Arial" w:cs="Arial"/>
                <w:sz w:val="20"/>
                <w:szCs w:val="20"/>
              </w:rPr>
              <w:t xml:space="preserve">, dalej nazywanej ustawą </w:t>
            </w:r>
            <w:proofErr w:type="spellStart"/>
            <w:r w:rsidRPr="00FD58F9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FD58F9">
              <w:rPr>
                <w:rFonts w:ascii="Arial" w:hAnsi="Arial" w:cs="Arial"/>
                <w:sz w:val="20"/>
                <w:szCs w:val="20"/>
              </w:rPr>
              <w:t xml:space="preserve">, pn.: </w:t>
            </w:r>
          </w:p>
          <w:p w14:paraId="30EFC760" w14:textId="77777777" w:rsidR="00653288" w:rsidRPr="00FD58F9" w:rsidRDefault="00653288" w:rsidP="007125EC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9C074FB" w14:textId="77777777" w:rsidR="00653288" w:rsidRDefault="00653288" w:rsidP="007125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0E8F">
              <w:rPr>
                <w:b/>
                <w:bCs/>
                <w:sz w:val="20"/>
                <w:szCs w:val="20"/>
              </w:rPr>
              <w:t>Rozbudowa sieci wodociągowej oraz kanalizacji sanitarnej na terenie Gminy Skarszewy</w:t>
            </w:r>
          </w:p>
          <w:p w14:paraId="6754A97B" w14:textId="77777777" w:rsidR="00653288" w:rsidRPr="00FD58F9" w:rsidRDefault="00653288" w:rsidP="007125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35F6CDE4" w14:textId="77777777" w:rsidR="00653288" w:rsidRPr="00FD58F9" w:rsidRDefault="00653288" w:rsidP="007125EC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3288" w:rsidRPr="00561F3B" w14:paraId="40A22C4A" w14:textId="77777777" w:rsidTr="007125EC">
        <w:trPr>
          <w:trHeight w:val="1502"/>
        </w:trPr>
        <w:tc>
          <w:tcPr>
            <w:tcW w:w="10207" w:type="dxa"/>
            <w:hideMark/>
          </w:tcPr>
          <w:p w14:paraId="7E6B69D9" w14:textId="77777777" w:rsidR="00653288" w:rsidRPr="00FD58F9" w:rsidRDefault="00653288" w:rsidP="007125EC">
            <w:pPr>
              <w:tabs>
                <w:tab w:val="left" w:pos="459"/>
              </w:tabs>
              <w:suppressAutoHyphens w:val="0"/>
              <w:contextualSpacing/>
              <w:rPr>
                <w:b/>
                <w:sz w:val="20"/>
                <w:szCs w:val="20"/>
              </w:rPr>
            </w:pPr>
            <w:r w:rsidRPr="00FD58F9">
              <w:rPr>
                <w:b/>
                <w:sz w:val="20"/>
                <w:szCs w:val="20"/>
              </w:rPr>
              <w:t xml:space="preserve">DANE WYKONAWCY: </w:t>
            </w:r>
          </w:p>
          <w:p w14:paraId="79C8A6CF" w14:textId="77777777" w:rsidR="00653288" w:rsidRPr="00FD58F9" w:rsidRDefault="00653288" w:rsidP="007125EC">
            <w:pPr>
              <w:tabs>
                <w:tab w:val="left" w:pos="4573"/>
              </w:tabs>
              <w:spacing w:before="120"/>
              <w:ind w:left="4573" w:hanging="1134"/>
              <w:contextualSpacing/>
              <w:rPr>
                <w:sz w:val="20"/>
                <w:szCs w:val="20"/>
              </w:rPr>
            </w:pPr>
            <w:r w:rsidRPr="00FD58F9">
              <w:rPr>
                <w:i/>
                <w:sz w:val="22"/>
                <w:szCs w:val="22"/>
              </w:rPr>
              <w:t xml:space="preserve">    </w:t>
            </w:r>
          </w:p>
          <w:p w14:paraId="21B45281" w14:textId="77777777" w:rsidR="00653288" w:rsidRPr="00FD58F9" w:rsidRDefault="00653288" w:rsidP="007125EC">
            <w:pPr>
              <w:spacing w:before="120"/>
              <w:rPr>
                <w:sz w:val="20"/>
                <w:szCs w:val="20"/>
              </w:rPr>
            </w:pPr>
            <w:r w:rsidRPr="00FD58F9">
              <w:rPr>
                <w:sz w:val="20"/>
                <w:szCs w:val="20"/>
              </w:rPr>
              <w:t>Wykonawca/Wykonawcy:……………..……………..………………………………………….……….……..………....….………................................................................................................................................................................</w:t>
            </w:r>
          </w:p>
          <w:p w14:paraId="1DCDE9B8" w14:textId="77777777" w:rsidR="00653288" w:rsidRPr="00FD58F9" w:rsidRDefault="00653288" w:rsidP="007125EC">
            <w:pPr>
              <w:spacing w:before="120"/>
              <w:rPr>
                <w:sz w:val="20"/>
                <w:szCs w:val="20"/>
              </w:rPr>
            </w:pPr>
            <w:r w:rsidRPr="00FD58F9">
              <w:rPr>
                <w:sz w:val="20"/>
                <w:szCs w:val="20"/>
              </w:rPr>
              <w:t>Adres:………………………………………………………………………………………………………..……..……..…. NIP…...</w:t>
            </w:r>
            <w:r w:rsidRPr="00FD58F9">
              <w:rPr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FD58F9">
              <w:rPr>
                <w:sz w:val="20"/>
                <w:szCs w:val="20"/>
              </w:rPr>
              <w:t>.……………………… REGON…………………………</w:t>
            </w:r>
          </w:p>
          <w:p w14:paraId="7F8BFCED" w14:textId="77777777" w:rsidR="00653288" w:rsidRPr="00FD58F9" w:rsidRDefault="00653288" w:rsidP="007125E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FD58F9">
              <w:rPr>
                <w:b/>
                <w:bCs/>
                <w:sz w:val="20"/>
                <w:szCs w:val="20"/>
              </w:rPr>
              <w:t xml:space="preserve">Osoba odpowiedzialna za kontakty z Zamawiającym: </w:t>
            </w:r>
          </w:p>
          <w:p w14:paraId="3872FC12" w14:textId="77777777" w:rsidR="00653288" w:rsidRPr="00FD58F9" w:rsidRDefault="00653288" w:rsidP="007125EC">
            <w:pPr>
              <w:spacing w:before="120"/>
              <w:rPr>
                <w:sz w:val="20"/>
                <w:szCs w:val="20"/>
              </w:rPr>
            </w:pPr>
            <w:r w:rsidRPr="00FD58F9">
              <w:rPr>
                <w:sz w:val="20"/>
                <w:szCs w:val="20"/>
              </w:rPr>
              <w:t>.…………………………………………..…………………………………………………………………………</w:t>
            </w:r>
          </w:p>
          <w:p w14:paraId="2E3D0EA4" w14:textId="77777777" w:rsidR="00653288" w:rsidRPr="00FD58F9" w:rsidRDefault="00653288" w:rsidP="007125EC">
            <w:pPr>
              <w:spacing w:before="120"/>
              <w:jc w:val="both"/>
              <w:rPr>
                <w:sz w:val="20"/>
                <w:szCs w:val="20"/>
              </w:rPr>
            </w:pPr>
            <w:r w:rsidRPr="00FD58F9">
              <w:rPr>
                <w:sz w:val="20"/>
                <w:szCs w:val="20"/>
              </w:rPr>
              <w:t xml:space="preserve">Dane teleadresowe na które należy przekazywać korespondencję związaną z niniejszym postępowaniem: </w:t>
            </w:r>
            <w:proofErr w:type="spellStart"/>
            <w:r w:rsidRPr="00FD58F9">
              <w:rPr>
                <w:sz w:val="20"/>
                <w:szCs w:val="20"/>
              </w:rPr>
              <w:t>tel</w:t>
            </w:r>
            <w:proofErr w:type="spellEnd"/>
            <w:r w:rsidRPr="00FD58F9">
              <w:rPr>
                <w:sz w:val="20"/>
                <w:szCs w:val="20"/>
              </w:rPr>
              <w:t>…………………………………………………………faks……………………………………………………</w:t>
            </w:r>
          </w:p>
          <w:p w14:paraId="776763B8" w14:textId="77777777" w:rsidR="00653288" w:rsidRPr="00FD58F9" w:rsidRDefault="00653288" w:rsidP="007125EC">
            <w:pPr>
              <w:spacing w:before="120"/>
              <w:rPr>
                <w:sz w:val="20"/>
                <w:szCs w:val="20"/>
              </w:rPr>
            </w:pPr>
            <w:r w:rsidRPr="00FD58F9">
              <w:rPr>
                <w:sz w:val="20"/>
                <w:szCs w:val="20"/>
              </w:rPr>
              <w:t>e-mail …………………….…………</w:t>
            </w:r>
            <w:r w:rsidRPr="00FD58F9">
              <w:rPr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FD58F9">
              <w:rPr>
                <w:sz w:val="20"/>
                <w:szCs w:val="20"/>
              </w:rPr>
              <w:t>…………………..…………………………………………………………</w:t>
            </w:r>
          </w:p>
          <w:p w14:paraId="5469883F" w14:textId="77777777" w:rsidR="00653288" w:rsidRPr="00FD58F9" w:rsidRDefault="00653288" w:rsidP="007125EC">
            <w:pPr>
              <w:spacing w:before="120"/>
              <w:rPr>
                <w:sz w:val="20"/>
                <w:szCs w:val="20"/>
              </w:rPr>
            </w:pPr>
            <w:r w:rsidRPr="00FD58F9">
              <w:rPr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……………………………………………………….…………………………………………………..……………………...…………………………………………………………………………………………………………..……</w:t>
            </w:r>
          </w:p>
          <w:p w14:paraId="6F9CC335" w14:textId="77777777" w:rsidR="00653288" w:rsidRPr="00FD58F9" w:rsidRDefault="00653288" w:rsidP="007125EC">
            <w:pPr>
              <w:rPr>
                <w:sz w:val="20"/>
                <w:szCs w:val="20"/>
              </w:rPr>
            </w:pPr>
          </w:p>
          <w:p w14:paraId="6BF9BECA" w14:textId="77777777" w:rsidR="00653288" w:rsidRPr="00FD58F9" w:rsidRDefault="00653288" w:rsidP="007125EC">
            <w:pPr>
              <w:spacing w:after="40"/>
              <w:rPr>
                <w:b/>
                <w:bCs/>
                <w:sz w:val="20"/>
                <w:szCs w:val="20"/>
              </w:rPr>
            </w:pPr>
            <w:r w:rsidRPr="00FD58F9">
              <w:rPr>
                <w:b/>
                <w:bCs/>
                <w:sz w:val="20"/>
                <w:szCs w:val="20"/>
              </w:rPr>
              <w:t>Zaznaczyć właściwe:</w:t>
            </w:r>
          </w:p>
          <w:p w14:paraId="67193302" w14:textId="77777777" w:rsidR="00653288" w:rsidRPr="00FD58F9" w:rsidRDefault="00653288" w:rsidP="007125EC">
            <w:pPr>
              <w:spacing w:after="40"/>
              <w:rPr>
                <w:b/>
                <w:bCs/>
                <w:sz w:val="20"/>
                <w:szCs w:val="20"/>
              </w:rPr>
            </w:pPr>
          </w:p>
          <w:p w14:paraId="4CC6B5A8" w14:textId="77777777" w:rsidR="00653288" w:rsidRPr="00FD58F9" w:rsidRDefault="00653288" w:rsidP="007125EC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FD58F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D58F9">
              <w:rPr>
                <w:sz w:val="20"/>
                <w:szCs w:val="20"/>
              </w:rPr>
              <w:t xml:space="preserve">   mikroprzedsiębiorstwo     </w:t>
            </w:r>
            <w:r w:rsidRPr="00FD58F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D58F9">
              <w:rPr>
                <w:sz w:val="20"/>
                <w:szCs w:val="20"/>
              </w:rPr>
              <w:t xml:space="preserve">  małe przedsiębiorstwo    </w:t>
            </w:r>
            <w:r w:rsidRPr="00FD58F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D58F9">
              <w:rPr>
                <w:sz w:val="20"/>
                <w:szCs w:val="20"/>
              </w:rPr>
              <w:t xml:space="preserve">  średnie przedsiębiorstwo</w:t>
            </w:r>
          </w:p>
          <w:p w14:paraId="7E33D761" w14:textId="77777777" w:rsidR="00653288" w:rsidRPr="00FD58F9" w:rsidRDefault="00653288" w:rsidP="007125EC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FD58F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D58F9">
              <w:rPr>
                <w:sz w:val="20"/>
                <w:szCs w:val="20"/>
              </w:rPr>
              <w:t xml:space="preserve">    jednoosobowa działalność gospodarcza</w:t>
            </w:r>
          </w:p>
          <w:p w14:paraId="25DA8CEA" w14:textId="77777777" w:rsidR="00653288" w:rsidRPr="00FD58F9" w:rsidRDefault="00653288" w:rsidP="007125EC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FD58F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D58F9">
              <w:rPr>
                <w:sz w:val="20"/>
                <w:szCs w:val="20"/>
              </w:rPr>
              <w:t xml:space="preserve">    osoba fizyczna nieprowadząca działalności gospodarczej</w:t>
            </w:r>
          </w:p>
          <w:p w14:paraId="4C5CBD68" w14:textId="77777777" w:rsidR="00653288" w:rsidRPr="00FD58F9" w:rsidRDefault="00653288" w:rsidP="007125EC">
            <w:pPr>
              <w:spacing w:line="360" w:lineRule="auto"/>
              <w:rPr>
                <w:sz w:val="20"/>
                <w:szCs w:val="20"/>
              </w:rPr>
            </w:pPr>
            <w:r w:rsidRPr="00FD58F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D58F9">
              <w:rPr>
                <w:sz w:val="20"/>
                <w:szCs w:val="20"/>
              </w:rPr>
              <w:t xml:space="preserve">   inny rodzaj</w:t>
            </w:r>
          </w:p>
          <w:p w14:paraId="1CDB14CD" w14:textId="77777777" w:rsidR="00653288" w:rsidRPr="00FD58F9" w:rsidRDefault="00653288" w:rsidP="007125EC">
            <w:pPr>
              <w:rPr>
                <w:sz w:val="20"/>
                <w:szCs w:val="20"/>
              </w:rPr>
            </w:pPr>
          </w:p>
          <w:p w14:paraId="1BB9C408" w14:textId="77777777" w:rsidR="00653288" w:rsidRPr="00FD58F9" w:rsidRDefault="00653288" w:rsidP="007125EC">
            <w:pPr>
              <w:rPr>
                <w:b/>
                <w:sz w:val="20"/>
                <w:szCs w:val="20"/>
              </w:rPr>
            </w:pPr>
          </w:p>
        </w:tc>
      </w:tr>
      <w:tr w:rsidR="00653288" w:rsidRPr="00561F3B" w14:paraId="4D34C1C1" w14:textId="77777777" w:rsidTr="007125EC">
        <w:trPr>
          <w:trHeight w:val="555"/>
        </w:trPr>
        <w:tc>
          <w:tcPr>
            <w:tcW w:w="10207" w:type="dxa"/>
          </w:tcPr>
          <w:p w14:paraId="2889F45E" w14:textId="77777777" w:rsidR="00653288" w:rsidRPr="008024C0" w:rsidRDefault="00653288" w:rsidP="00653288">
            <w:pPr>
              <w:pStyle w:val="Akapitzlist"/>
              <w:numPr>
                <w:ilvl w:val="6"/>
                <w:numId w:val="4"/>
              </w:numPr>
              <w:suppressAutoHyphens w:val="0"/>
              <w:ind w:left="322" w:hanging="3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024C0">
              <w:rPr>
                <w:rFonts w:ascii="Arial" w:hAnsi="Arial" w:cs="Arial"/>
                <w:b/>
                <w:sz w:val="20"/>
                <w:szCs w:val="20"/>
              </w:rPr>
              <w:t xml:space="preserve">ŁĄCZNA CENA OFERTOWA NA: </w:t>
            </w:r>
          </w:p>
          <w:p w14:paraId="4F7079B0" w14:textId="77777777" w:rsidR="00653288" w:rsidRPr="00FD58F9" w:rsidRDefault="00653288" w:rsidP="007125EC">
            <w:pPr>
              <w:suppressAutoHyphens w:val="0"/>
              <w:contextualSpacing/>
              <w:rPr>
                <w:b/>
                <w:sz w:val="20"/>
                <w:szCs w:val="20"/>
              </w:rPr>
            </w:pPr>
          </w:p>
          <w:p w14:paraId="28F92FFA" w14:textId="77777777" w:rsidR="00653288" w:rsidRPr="00FD58F9" w:rsidRDefault="00653288" w:rsidP="007125EC">
            <w:pPr>
              <w:contextualSpacing/>
              <w:rPr>
                <w:sz w:val="20"/>
                <w:szCs w:val="20"/>
                <w:lang w:eastAsia="en-US"/>
              </w:rPr>
            </w:pPr>
            <w:r w:rsidRPr="00FD58F9">
              <w:rPr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FD58F9">
              <w:rPr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FD58F9">
              <w:rPr>
                <w:sz w:val="20"/>
                <w:szCs w:val="20"/>
                <w:lang w:eastAsia="en-US"/>
              </w:rPr>
              <w:t>:</w:t>
            </w:r>
          </w:p>
          <w:p w14:paraId="7AB257E4" w14:textId="77777777" w:rsidR="00653288" w:rsidRDefault="00653288" w:rsidP="007125EC">
            <w:pPr>
              <w:contextualSpacing/>
              <w:rPr>
                <w:sz w:val="20"/>
                <w:szCs w:val="20"/>
                <w:lang w:eastAsia="en-US"/>
              </w:rPr>
            </w:pPr>
          </w:p>
          <w:p w14:paraId="26E2D05F" w14:textId="77777777" w:rsidR="00653288" w:rsidRPr="00FD58F9" w:rsidRDefault="00653288" w:rsidP="007125EC">
            <w:pPr>
              <w:contextualSpacing/>
              <w:rPr>
                <w:sz w:val="20"/>
                <w:szCs w:val="20"/>
                <w:lang w:eastAsia="en-US"/>
              </w:rPr>
            </w:pPr>
          </w:p>
          <w:tbl>
            <w:tblPr>
              <w:tblW w:w="9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698"/>
            </w:tblGrid>
            <w:tr w:rsidR="00653288" w:rsidRPr="003B68EC" w14:paraId="432EDB9B" w14:textId="77777777" w:rsidTr="007125EC">
              <w:trPr>
                <w:trHeight w:val="94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660A0CE" w14:textId="77777777" w:rsidR="00653288" w:rsidRPr="003B68EC" w:rsidRDefault="00653288" w:rsidP="007125EC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3B68EC">
                    <w:rPr>
                      <w:b/>
                    </w:rPr>
                    <w:t>ŁĄCZNA CENA OFERTOWA PLN</w:t>
                  </w:r>
                  <w:r>
                    <w:rPr>
                      <w:b/>
                    </w:rPr>
                    <w:t>*</w:t>
                  </w: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5E5F0" w14:textId="77777777" w:rsidR="00653288" w:rsidRDefault="00653288" w:rsidP="007125EC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</w:p>
                <w:p w14:paraId="1152FFA2" w14:textId="77777777" w:rsidR="00653288" w:rsidRDefault="00653288" w:rsidP="007125EC">
                  <w:pPr>
                    <w:spacing w:after="40"/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38259C5B" w14:textId="77777777" w:rsidR="00653288" w:rsidRDefault="00653288" w:rsidP="007125EC">
                  <w:pPr>
                    <w:spacing w:after="40"/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416F3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Cena ogółem brutto: ....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............................</w:t>
                  </w:r>
                  <w:r w:rsidRPr="00416F3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........złotych</w:t>
                  </w:r>
                </w:p>
                <w:p w14:paraId="15EC12DF" w14:textId="77777777" w:rsidR="00653288" w:rsidRDefault="00653288" w:rsidP="007125EC">
                  <w:pPr>
                    <w:spacing w:after="40"/>
                    <w:contextualSpacing/>
                    <w:rPr>
                      <w:b/>
                    </w:rPr>
                  </w:pPr>
                </w:p>
                <w:p w14:paraId="1C9CB740" w14:textId="77777777" w:rsidR="00653288" w:rsidRPr="00B67BA6" w:rsidRDefault="00653288" w:rsidP="007125EC">
                  <w:pPr>
                    <w:spacing w:after="40"/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7AB9C7A" w14:textId="77777777" w:rsidR="00653288" w:rsidRDefault="00653288" w:rsidP="007125EC">
            <w:pPr>
              <w:spacing w:after="40"/>
              <w:ind w:left="459"/>
              <w:contextualSpacing/>
              <w:rPr>
                <w:b/>
                <w:sz w:val="20"/>
                <w:szCs w:val="20"/>
              </w:rPr>
            </w:pPr>
          </w:p>
          <w:p w14:paraId="0D9EE5FD" w14:textId="77777777" w:rsidR="00653288" w:rsidRDefault="00653288" w:rsidP="007125EC">
            <w:pPr>
              <w:spacing w:after="40"/>
              <w:ind w:left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7900BD">
              <w:rPr>
                <w:b/>
                <w:sz w:val="18"/>
                <w:szCs w:val="18"/>
              </w:rPr>
              <w:t>ŁĄCZNA CENA OFERTOWA</w:t>
            </w:r>
            <w:r w:rsidRPr="007900BD">
              <w:rPr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3E9E385" w14:textId="77777777" w:rsidR="00653288" w:rsidRDefault="00653288" w:rsidP="007125EC">
            <w:pPr>
              <w:spacing w:after="40"/>
              <w:ind w:left="459"/>
              <w:contextualSpacing/>
              <w:rPr>
                <w:b/>
                <w:sz w:val="20"/>
                <w:szCs w:val="20"/>
              </w:rPr>
            </w:pPr>
          </w:p>
          <w:p w14:paraId="5ECA192A" w14:textId="77777777" w:rsidR="00653288" w:rsidRDefault="00653288" w:rsidP="007125EC">
            <w:pPr>
              <w:spacing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----------------------------------------------------------------------------------------------------------------------------------------------------</w:t>
            </w:r>
          </w:p>
          <w:p w14:paraId="0282B84C" w14:textId="7256E093" w:rsidR="008D21C8" w:rsidRDefault="00CF6BDD" w:rsidP="00CF6BDD">
            <w:pPr>
              <w:pStyle w:val="Teksttreci21"/>
              <w:shd w:val="clear" w:color="auto" w:fill="auto"/>
              <w:tabs>
                <w:tab w:val="left" w:pos="270"/>
              </w:tabs>
              <w:spacing w:before="120" w:after="120" w:line="288" w:lineRule="auto"/>
              <w:ind w:firstLine="0"/>
              <w:jc w:val="both"/>
              <w:rPr>
                <w:rStyle w:val="Teksttreci2"/>
              </w:rPr>
            </w:pPr>
            <w:r>
              <w:rPr>
                <w:rStyle w:val="Teksttreci2"/>
              </w:rPr>
              <w:lastRenderedPageBreak/>
              <w:t>Wynagrodzenie, o którym mowa powyżej składa się z poniższych elementów</w:t>
            </w:r>
            <w:r>
              <w:rPr>
                <w:rStyle w:val="Teksttreci2"/>
              </w:rPr>
              <w:t xml:space="preserve"> – wykaz cen</w:t>
            </w:r>
            <w:r>
              <w:rPr>
                <w:rStyle w:val="Teksttreci2"/>
              </w:rPr>
              <w:t>:</w:t>
            </w:r>
          </w:p>
          <w:tbl>
            <w:tblPr>
              <w:tblStyle w:val="Tabela-Siatka"/>
              <w:tblW w:w="9809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5891"/>
              <w:gridCol w:w="3402"/>
            </w:tblGrid>
            <w:tr w:rsidR="00CF6BDD" w:rsidRPr="000E5E84" w14:paraId="4027A1B9" w14:textId="77777777" w:rsidTr="00CF6BDD">
              <w:tc>
                <w:tcPr>
                  <w:tcW w:w="516" w:type="dxa"/>
                  <w:vAlign w:val="center"/>
                </w:tcPr>
                <w:p w14:paraId="108BC280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center"/>
                    <w:rPr>
                      <w:rStyle w:val="Teksttreci2"/>
                      <w:b/>
                      <w:sz w:val="18"/>
                      <w:szCs w:val="18"/>
                    </w:rPr>
                  </w:pPr>
                  <w:r w:rsidRPr="000E5E84">
                    <w:rPr>
                      <w:rStyle w:val="Teksttreci2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891" w:type="dxa"/>
                  <w:vAlign w:val="center"/>
                </w:tcPr>
                <w:p w14:paraId="5CB17394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center"/>
                    <w:rPr>
                      <w:rStyle w:val="Teksttreci2"/>
                      <w:b/>
                      <w:sz w:val="18"/>
                      <w:szCs w:val="18"/>
                    </w:rPr>
                  </w:pPr>
                  <w:r>
                    <w:rPr>
                      <w:rStyle w:val="Teksttreci2"/>
                      <w:sz w:val="18"/>
                      <w:szCs w:val="18"/>
                    </w:rPr>
                    <w:t>Element</w:t>
                  </w:r>
                </w:p>
              </w:tc>
              <w:tc>
                <w:tcPr>
                  <w:tcW w:w="3402" w:type="dxa"/>
                  <w:vAlign w:val="center"/>
                </w:tcPr>
                <w:p w14:paraId="1EABCEC2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center"/>
                    <w:rPr>
                      <w:rStyle w:val="Teksttreci2"/>
                      <w:b/>
                      <w:sz w:val="18"/>
                      <w:szCs w:val="18"/>
                    </w:rPr>
                  </w:pPr>
                  <w:r w:rsidRPr="000E5E84">
                    <w:rPr>
                      <w:rStyle w:val="Teksttreci2"/>
                      <w:color w:val="000000"/>
                      <w:sz w:val="18"/>
                      <w:szCs w:val="18"/>
                    </w:rPr>
                    <w:t xml:space="preserve">Wynagrodzenie zł brutto za poszczególne </w:t>
                  </w:r>
                  <w:r>
                    <w:rPr>
                      <w:rStyle w:val="Teksttreci2"/>
                      <w:color w:val="000000"/>
                      <w:sz w:val="18"/>
                      <w:szCs w:val="18"/>
                    </w:rPr>
                    <w:t>elementy</w:t>
                  </w:r>
                </w:p>
              </w:tc>
            </w:tr>
            <w:tr w:rsidR="00CF6BDD" w:rsidRPr="000E5E84" w14:paraId="474A9450" w14:textId="77777777" w:rsidTr="00CF6BDD">
              <w:tc>
                <w:tcPr>
                  <w:tcW w:w="516" w:type="dxa"/>
                  <w:vAlign w:val="center"/>
                </w:tcPr>
                <w:p w14:paraId="4B74075B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  <w:r w:rsidRPr="000E5E84">
                    <w:rPr>
                      <w:rStyle w:val="Teksttreci2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91" w:type="dxa"/>
                  <w:vAlign w:val="center"/>
                </w:tcPr>
                <w:p w14:paraId="3D4AFD09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  <w:r w:rsidRPr="000E5E84">
                    <w:rPr>
                      <w:rStyle w:val="Teksttreci2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402" w:type="dxa"/>
                  <w:vAlign w:val="center"/>
                </w:tcPr>
                <w:p w14:paraId="00DA06FC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  <w:r>
                    <w:rPr>
                      <w:rStyle w:val="Teksttreci2"/>
                      <w:rFonts w:eastAsiaTheme="minorEastAsia"/>
                      <w:sz w:val="18"/>
                      <w:szCs w:val="18"/>
                    </w:rPr>
                    <w:t>C</w:t>
                  </w:r>
                </w:p>
              </w:tc>
            </w:tr>
            <w:tr w:rsidR="00CF6BDD" w:rsidRPr="000E5E84" w14:paraId="32642095" w14:textId="77777777" w:rsidTr="00CF6BDD">
              <w:tc>
                <w:tcPr>
                  <w:tcW w:w="516" w:type="dxa"/>
                  <w:vAlign w:val="center"/>
                </w:tcPr>
                <w:p w14:paraId="1328A5B2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rPr>
                      <w:rStyle w:val="Teksttreci2"/>
                      <w:sz w:val="18"/>
                      <w:szCs w:val="18"/>
                    </w:rPr>
                  </w:pPr>
                  <w:r>
                    <w:rPr>
                      <w:rStyle w:val="Teksttreci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91" w:type="dxa"/>
                </w:tcPr>
                <w:p w14:paraId="19695A6F" w14:textId="77777777" w:rsidR="00CF6BDD" w:rsidRPr="001874A6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both"/>
                    <w:rPr>
                      <w:rStyle w:val="Teksttreci2"/>
                      <w:b/>
                      <w:sz w:val="18"/>
                      <w:szCs w:val="18"/>
                    </w:rPr>
                  </w:pPr>
                  <w:r w:rsidRPr="001874A6">
                    <w:rPr>
                      <w:rFonts w:ascii="Arial" w:hAnsi="Arial" w:cs="Arial"/>
                      <w:sz w:val="18"/>
                      <w:szCs w:val="18"/>
                    </w:rPr>
                    <w:t xml:space="preserve">Budowa sieci wodociągowej na ul. Górnej-Wąskiej w Skarszewach </w:t>
                  </w:r>
                </w:p>
              </w:tc>
              <w:tc>
                <w:tcPr>
                  <w:tcW w:w="3402" w:type="dxa"/>
                  <w:vAlign w:val="center"/>
                </w:tcPr>
                <w:p w14:paraId="79BF13B6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</w:p>
              </w:tc>
            </w:tr>
            <w:tr w:rsidR="00CF6BDD" w:rsidRPr="000E5E84" w14:paraId="3216981E" w14:textId="77777777" w:rsidTr="00CF6BDD">
              <w:tc>
                <w:tcPr>
                  <w:tcW w:w="516" w:type="dxa"/>
                  <w:vAlign w:val="center"/>
                </w:tcPr>
                <w:p w14:paraId="4642CA85" w14:textId="77777777" w:rsidR="00CF6BDD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rPr>
                      <w:rStyle w:val="Teksttreci2"/>
                      <w:sz w:val="18"/>
                      <w:szCs w:val="18"/>
                    </w:rPr>
                  </w:pPr>
                  <w:r>
                    <w:rPr>
                      <w:rStyle w:val="Teksttreci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91" w:type="dxa"/>
                </w:tcPr>
                <w:p w14:paraId="0B603AB8" w14:textId="77777777" w:rsidR="00CF6BDD" w:rsidRPr="001874A6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74A6">
                    <w:rPr>
                      <w:rFonts w:ascii="Arial" w:hAnsi="Arial" w:cs="Arial"/>
                      <w:sz w:val="18"/>
                      <w:szCs w:val="18"/>
                    </w:rPr>
                    <w:t xml:space="preserve">Budowa sieci wodociągowej w miejscowości Szczodrowo </w:t>
                  </w:r>
                </w:p>
              </w:tc>
              <w:tc>
                <w:tcPr>
                  <w:tcW w:w="3402" w:type="dxa"/>
                  <w:vAlign w:val="center"/>
                </w:tcPr>
                <w:p w14:paraId="05B955A0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</w:p>
              </w:tc>
            </w:tr>
            <w:tr w:rsidR="00CF6BDD" w:rsidRPr="000E5E84" w14:paraId="7229885C" w14:textId="77777777" w:rsidTr="00CF6BDD">
              <w:tc>
                <w:tcPr>
                  <w:tcW w:w="516" w:type="dxa"/>
                  <w:vAlign w:val="center"/>
                </w:tcPr>
                <w:p w14:paraId="27D68B32" w14:textId="77777777" w:rsidR="00CF6BDD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rPr>
                      <w:rStyle w:val="Teksttreci2"/>
                      <w:sz w:val="18"/>
                      <w:szCs w:val="18"/>
                    </w:rPr>
                  </w:pPr>
                  <w:r>
                    <w:rPr>
                      <w:rStyle w:val="Teksttreci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91" w:type="dxa"/>
                </w:tcPr>
                <w:p w14:paraId="6CA6BDE6" w14:textId="77777777" w:rsidR="00CF6BDD" w:rsidRPr="001874A6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74A6">
                    <w:rPr>
                      <w:rFonts w:ascii="Arial" w:hAnsi="Arial" w:cs="Arial"/>
                      <w:sz w:val="18"/>
                      <w:szCs w:val="18"/>
                    </w:rPr>
                    <w:t xml:space="preserve">Budowa sieci wodociągowej na osiedlu ,,Pólko” w Skarszewach </w:t>
                  </w:r>
                </w:p>
              </w:tc>
              <w:tc>
                <w:tcPr>
                  <w:tcW w:w="3402" w:type="dxa"/>
                  <w:vAlign w:val="center"/>
                </w:tcPr>
                <w:p w14:paraId="53D01E5C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</w:p>
              </w:tc>
            </w:tr>
            <w:tr w:rsidR="00CF6BDD" w:rsidRPr="000E5E84" w14:paraId="295A0EC1" w14:textId="77777777" w:rsidTr="00CF6BDD">
              <w:tc>
                <w:tcPr>
                  <w:tcW w:w="516" w:type="dxa"/>
                  <w:vAlign w:val="center"/>
                </w:tcPr>
                <w:p w14:paraId="3E612290" w14:textId="77777777" w:rsidR="00CF6BDD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rPr>
                      <w:rStyle w:val="Teksttreci2"/>
                      <w:sz w:val="18"/>
                      <w:szCs w:val="18"/>
                    </w:rPr>
                  </w:pPr>
                  <w:r>
                    <w:rPr>
                      <w:rStyle w:val="Teksttreci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91" w:type="dxa"/>
                </w:tcPr>
                <w:p w14:paraId="2F77D2F1" w14:textId="77777777" w:rsidR="00CF6BDD" w:rsidRPr="001874A6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74A6">
                    <w:rPr>
                      <w:rFonts w:ascii="Arial" w:hAnsi="Arial" w:cs="Arial"/>
                      <w:sz w:val="18"/>
                      <w:szCs w:val="18"/>
                    </w:rPr>
                    <w:t xml:space="preserve">Budowa sieci wodociągowej w miejscowości Godziszewo </w:t>
                  </w:r>
                </w:p>
              </w:tc>
              <w:tc>
                <w:tcPr>
                  <w:tcW w:w="3402" w:type="dxa"/>
                  <w:vAlign w:val="center"/>
                </w:tcPr>
                <w:p w14:paraId="22E43F38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</w:p>
              </w:tc>
            </w:tr>
            <w:tr w:rsidR="00CF6BDD" w:rsidRPr="000E5E84" w14:paraId="6D173A2A" w14:textId="77777777" w:rsidTr="00CF6BDD">
              <w:tc>
                <w:tcPr>
                  <w:tcW w:w="516" w:type="dxa"/>
                  <w:vAlign w:val="center"/>
                </w:tcPr>
                <w:p w14:paraId="7EF4B98F" w14:textId="77777777" w:rsidR="00CF6BDD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rPr>
                      <w:rStyle w:val="Teksttreci2"/>
                      <w:sz w:val="18"/>
                      <w:szCs w:val="18"/>
                    </w:rPr>
                  </w:pPr>
                  <w:r>
                    <w:rPr>
                      <w:rStyle w:val="Teksttreci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91" w:type="dxa"/>
                </w:tcPr>
                <w:p w14:paraId="0D7F8CAD" w14:textId="77777777" w:rsidR="00CF6BDD" w:rsidRPr="001874A6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74A6">
                    <w:rPr>
                      <w:rFonts w:ascii="Arial" w:hAnsi="Arial" w:cs="Arial"/>
                      <w:sz w:val="18"/>
                      <w:szCs w:val="18"/>
                    </w:rPr>
                    <w:t xml:space="preserve">Budowa sieci wodociągowej w miejscowości Czarnocin </w:t>
                  </w:r>
                </w:p>
              </w:tc>
              <w:tc>
                <w:tcPr>
                  <w:tcW w:w="3402" w:type="dxa"/>
                  <w:vAlign w:val="center"/>
                </w:tcPr>
                <w:p w14:paraId="714487B6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</w:p>
              </w:tc>
            </w:tr>
            <w:tr w:rsidR="00CF6BDD" w:rsidRPr="000E5E84" w14:paraId="0A10C5EC" w14:textId="77777777" w:rsidTr="00CF6BDD">
              <w:tc>
                <w:tcPr>
                  <w:tcW w:w="516" w:type="dxa"/>
                  <w:vAlign w:val="center"/>
                </w:tcPr>
                <w:p w14:paraId="2F1F5093" w14:textId="77777777" w:rsidR="00CF6BDD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rPr>
                      <w:rStyle w:val="Teksttreci2"/>
                      <w:sz w:val="18"/>
                      <w:szCs w:val="18"/>
                    </w:rPr>
                  </w:pPr>
                  <w:r>
                    <w:rPr>
                      <w:rStyle w:val="Teksttreci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891" w:type="dxa"/>
                </w:tcPr>
                <w:p w14:paraId="5F62DFDB" w14:textId="77777777" w:rsidR="00CF6BDD" w:rsidRPr="001874A6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74A6">
                    <w:rPr>
                      <w:rFonts w:ascii="Arial" w:hAnsi="Arial" w:cs="Arial"/>
                      <w:sz w:val="18"/>
                      <w:szCs w:val="18"/>
                    </w:rPr>
                    <w:t xml:space="preserve">Budowa kanalizacji sanitarnej dla obszarów przyległych do ul. Drogowców w Skarszewach </w:t>
                  </w:r>
                </w:p>
              </w:tc>
              <w:tc>
                <w:tcPr>
                  <w:tcW w:w="3402" w:type="dxa"/>
                  <w:vAlign w:val="center"/>
                </w:tcPr>
                <w:p w14:paraId="6F32C732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</w:p>
              </w:tc>
            </w:tr>
            <w:tr w:rsidR="00CF6BDD" w:rsidRPr="000E5E84" w14:paraId="07CF60C4" w14:textId="77777777" w:rsidTr="00D02870">
              <w:tc>
                <w:tcPr>
                  <w:tcW w:w="6407" w:type="dxa"/>
                  <w:gridSpan w:val="2"/>
                  <w:vAlign w:val="center"/>
                </w:tcPr>
                <w:p w14:paraId="4EE32D9A" w14:textId="181659D8" w:rsidR="00CF6BDD" w:rsidRPr="001874A6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Razem pozycja 1 - 6</w:t>
                  </w:r>
                </w:p>
              </w:tc>
              <w:tc>
                <w:tcPr>
                  <w:tcW w:w="3402" w:type="dxa"/>
                  <w:vAlign w:val="center"/>
                </w:tcPr>
                <w:p w14:paraId="7C594595" w14:textId="77777777" w:rsidR="00CF6BDD" w:rsidRPr="000E5E84" w:rsidRDefault="00CF6BDD" w:rsidP="00CF6BDD">
                  <w:pPr>
                    <w:pStyle w:val="Teksttreci21"/>
                    <w:shd w:val="clear" w:color="auto" w:fill="auto"/>
                    <w:tabs>
                      <w:tab w:val="left" w:pos="270"/>
                    </w:tabs>
                    <w:spacing w:before="120" w:after="120" w:line="288" w:lineRule="auto"/>
                    <w:ind w:firstLine="0"/>
                    <w:jc w:val="center"/>
                    <w:rPr>
                      <w:rStyle w:val="Teksttreci2"/>
                      <w:sz w:val="18"/>
                      <w:szCs w:val="18"/>
                    </w:rPr>
                  </w:pPr>
                </w:p>
              </w:tc>
            </w:tr>
          </w:tbl>
          <w:p w14:paraId="051E93DA" w14:textId="77777777" w:rsidR="008D21C8" w:rsidRDefault="008D21C8" w:rsidP="007125EC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</w:rPr>
            </w:pPr>
          </w:p>
          <w:p w14:paraId="14A4F4B8" w14:textId="77777777" w:rsidR="00653288" w:rsidRPr="00B51F95" w:rsidRDefault="00653288" w:rsidP="007125E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B51F95">
              <w:rPr>
                <w:b/>
                <w:sz w:val="20"/>
                <w:szCs w:val="20"/>
              </w:rPr>
              <w:t>Oświadczenie dot. kryterium „Termin gwarancji i rękojmi na roboty budowlane i zamontowane urządzenia i materiały” (P</w:t>
            </w:r>
            <w:r>
              <w:rPr>
                <w:b/>
                <w:sz w:val="20"/>
                <w:szCs w:val="20"/>
              </w:rPr>
              <w:t>k</w:t>
            </w:r>
            <w:r w:rsidRPr="003016B1">
              <w:rPr>
                <w:b/>
                <w:sz w:val="12"/>
                <w:szCs w:val="12"/>
              </w:rPr>
              <w:t>2</w:t>
            </w:r>
            <w:r w:rsidRPr="00B51F95">
              <w:rPr>
                <w:b/>
                <w:sz w:val="20"/>
                <w:szCs w:val="20"/>
              </w:rPr>
              <w:t>)</w:t>
            </w:r>
          </w:p>
          <w:p w14:paraId="174CE095" w14:textId="77777777" w:rsidR="00653288" w:rsidRPr="00B51F95" w:rsidRDefault="00653288" w:rsidP="007125EC">
            <w:pPr>
              <w:autoSpaceDE w:val="0"/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B51F95">
              <w:rPr>
                <w:b/>
                <w:sz w:val="20"/>
                <w:szCs w:val="20"/>
              </w:rPr>
              <w:t>Oświadczam, iż oferuję/-</w:t>
            </w:r>
            <w:proofErr w:type="spellStart"/>
            <w:r w:rsidRPr="00B51F95">
              <w:rPr>
                <w:b/>
                <w:sz w:val="20"/>
                <w:szCs w:val="20"/>
              </w:rPr>
              <w:t>emy</w:t>
            </w:r>
            <w:proofErr w:type="spellEnd"/>
            <w:r w:rsidRPr="00B51F95">
              <w:rPr>
                <w:b/>
                <w:sz w:val="20"/>
                <w:szCs w:val="20"/>
              </w:rPr>
              <w:t xml:space="preserve"> następujący termin gwarancji i rękojmi na roboty budowlane i zamontowane urządzenia:</w:t>
            </w:r>
          </w:p>
          <w:p w14:paraId="7B506E45" w14:textId="77777777" w:rsidR="00653288" w:rsidRPr="00B51F95" w:rsidRDefault="00653288" w:rsidP="007125EC">
            <w:pPr>
              <w:autoSpaceDE w:val="0"/>
              <w:spacing w:after="120"/>
              <w:rPr>
                <w:sz w:val="20"/>
                <w:szCs w:val="20"/>
              </w:rPr>
            </w:pPr>
            <w:r w:rsidRPr="00B51F95">
              <w:rPr>
                <w:sz w:val="20"/>
                <w:szCs w:val="20"/>
              </w:rPr>
              <w:t>(Należy zaznaczyć odpowiednie)</w:t>
            </w:r>
          </w:p>
          <w:p w14:paraId="57A34B78" w14:textId="77777777" w:rsidR="00653288" w:rsidRDefault="00653288" w:rsidP="007125EC">
            <w:pPr>
              <w:spacing w:after="120"/>
              <w:ind w:left="322" w:hanging="322"/>
              <w:jc w:val="both"/>
              <w:rPr>
                <w:sz w:val="20"/>
                <w:szCs w:val="20"/>
              </w:rPr>
            </w:pPr>
            <w:r w:rsidRPr="00B51F9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B51F9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1F95">
              <w:rPr>
                <w:sz w:val="20"/>
                <w:szCs w:val="20"/>
              </w:rPr>
              <w:t>Oferuję/-</w:t>
            </w:r>
            <w:proofErr w:type="spellStart"/>
            <w:r w:rsidRPr="00B51F95">
              <w:rPr>
                <w:sz w:val="20"/>
                <w:szCs w:val="20"/>
              </w:rPr>
              <w:t>emy</w:t>
            </w:r>
            <w:proofErr w:type="spellEnd"/>
            <w:r w:rsidRPr="00B51F95">
              <w:rPr>
                <w:sz w:val="20"/>
                <w:szCs w:val="20"/>
              </w:rPr>
              <w:t xml:space="preserve"> minimalny/wymagany w SWZ okres gwarancji i rękojmi na roboty budowlane i zamontowane urządzenia i materiały czyli </w:t>
            </w:r>
            <w:r>
              <w:rPr>
                <w:b/>
                <w:bCs/>
                <w:sz w:val="20"/>
                <w:szCs w:val="20"/>
              </w:rPr>
              <w:t>60</w:t>
            </w:r>
            <w:r w:rsidRPr="00783E21">
              <w:rPr>
                <w:b/>
                <w:bCs/>
                <w:sz w:val="20"/>
                <w:szCs w:val="20"/>
              </w:rPr>
              <w:t xml:space="preserve"> miesięcy</w:t>
            </w:r>
          </w:p>
          <w:p w14:paraId="2E9324EB" w14:textId="77777777" w:rsidR="00653288" w:rsidRPr="00B51F95" w:rsidRDefault="00653288" w:rsidP="007125EC">
            <w:pPr>
              <w:spacing w:after="120"/>
              <w:jc w:val="both"/>
              <w:rPr>
                <w:sz w:val="20"/>
                <w:szCs w:val="20"/>
              </w:rPr>
            </w:pPr>
          </w:p>
          <w:p w14:paraId="5DFC1B8B" w14:textId="77777777" w:rsidR="00653288" w:rsidRDefault="00653288" w:rsidP="007125EC">
            <w:pPr>
              <w:spacing w:after="120"/>
              <w:ind w:left="322" w:hanging="322"/>
              <w:jc w:val="both"/>
              <w:rPr>
                <w:sz w:val="20"/>
                <w:szCs w:val="20"/>
              </w:rPr>
            </w:pPr>
            <w:r w:rsidRPr="00B51F9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B51F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1F95">
              <w:rPr>
                <w:sz w:val="20"/>
                <w:szCs w:val="20"/>
              </w:rPr>
              <w:t>Oferuję/-</w:t>
            </w:r>
            <w:proofErr w:type="spellStart"/>
            <w:r w:rsidRPr="00B51F95">
              <w:rPr>
                <w:sz w:val="20"/>
                <w:szCs w:val="20"/>
              </w:rPr>
              <w:t>emy</w:t>
            </w:r>
            <w:proofErr w:type="spellEnd"/>
            <w:r w:rsidRPr="00B51F95">
              <w:rPr>
                <w:sz w:val="20"/>
                <w:szCs w:val="20"/>
              </w:rPr>
              <w:t xml:space="preserve"> okres gwarancji i rękojmi na roboty budowlane i zamontowane urządzenia i materiały ponad wymagane w SWZ minimum (</w:t>
            </w:r>
            <w:r>
              <w:rPr>
                <w:sz w:val="20"/>
                <w:szCs w:val="20"/>
              </w:rPr>
              <w:t>36</w:t>
            </w:r>
            <w:r w:rsidRPr="00B51F95">
              <w:rPr>
                <w:sz w:val="20"/>
                <w:szCs w:val="20"/>
              </w:rPr>
              <w:t xml:space="preserve"> miesięcy), tj. na okres </w:t>
            </w:r>
            <w:r>
              <w:rPr>
                <w:b/>
                <w:bCs/>
                <w:sz w:val="20"/>
                <w:szCs w:val="20"/>
              </w:rPr>
              <w:t>72</w:t>
            </w:r>
            <w:r w:rsidRPr="00783E21">
              <w:rPr>
                <w:b/>
                <w:bCs/>
                <w:sz w:val="20"/>
                <w:szCs w:val="20"/>
              </w:rPr>
              <w:t xml:space="preserve"> miesięcy</w:t>
            </w:r>
            <w:r w:rsidRPr="00B51F95">
              <w:rPr>
                <w:sz w:val="20"/>
                <w:szCs w:val="20"/>
              </w:rPr>
              <w:t xml:space="preserve"> (dodatkowo </w:t>
            </w:r>
            <w:r>
              <w:rPr>
                <w:sz w:val="20"/>
                <w:szCs w:val="20"/>
              </w:rPr>
              <w:t xml:space="preserve">12 </w:t>
            </w:r>
            <w:r w:rsidRPr="00B51F95">
              <w:rPr>
                <w:sz w:val="20"/>
                <w:szCs w:val="20"/>
              </w:rPr>
              <w:t>miesięcy)</w:t>
            </w:r>
          </w:p>
          <w:p w14:paraId="2BB98AF9" w14:textId="77777777" w:rsidR="00653288" w:rsidRPr="00B51F95" w:rsidRDefault="00653288" w:rsidP="007125EC">
            <w:pPr>
              <w:spacing w:after="120"/>
              <w:jc w:val="both"/>
              <w:rPr>
                <w:sz w:val="20"/>
                <w:szCs w:val="20"/>
              </w:rPr>
            </w:pPr>
          </w:p>
          <w:p w14:paraId="08154661" w14:textId="77777777" w:rsidR="00653288" w:rsidRPr="00B51F95" w:rsidRDefault="00653288" w:rsidP="007125EC">
            <w:pPr>
              <w:spacing w:after="120"/>
              <w:ind w:left="322" w:hanging="322"/>
              <w:jc w:val="both"/>
              <w:rPr>
                <w:sz w:val="20"/>
                <w:szCs w:val="20"/>
              </w:rPr>
            </w:pPr>
            <w:r w:rsidRPr="00B51F9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B51F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1F95">
              <w:rPr>
                <w:sz w:val="20"/>
                <w:szCs w:val="20"/>
              </w:rPr>
              <w:t>Oferuję/-</w:t>
            </w:r>
            <w:proofErr w:type="spellStart"/>
            <w:r w:rsidRPr="00B51F95">
              <w:rPr>
                <w:sz w:val="20"/>
                <w:szCs w:val="20"/>
              </w:rPr>
              <w:t>emy</w:t>
            </w:r>
            <w:proofErr w:type="spellEnd"/>
            <w:r w:rsidRPr="00B51F95">
              <w:rPr>
                <w:sz w:val="20"/>
                <w:szCs w:val="20"/>
              </w:rPr>
              <w:t xml:space="preserve"> okres gwarancji i rękojmi na roboty budowlane i zamontowane urządzenia i materiały ponad wymagane w SWZ minimum (</w:t>
            </w:r>
            <w:r>
              <w:rPr>
                <w:sz w:val="20"/>
                <w:szCs w:val="20"/>
              </w:rPr>
              <w:t>36</w:t>
            </w:r>
            <w:r w:rsidRPr="00B51F95">
              <w:rPr>
                <w:sz w:val="20"/>
                <w:szCs w:val="20"/>
              </w:rPr>
              <w:t xml:space="preserve"> miesięcy), tj. na okres </w:t>
            </w:r>
            <w:r>
              <w:rPr>
                <w:b/>
                <w:bCs/>
                <w:sz w:val="20"/>
                <w:szCs w:val="20"/>
              </w:rPr>
              <w:t>84</w:t>
            </w:r>
            <w:r w:rsidRPr="00783E21">
              <w:rPr>
                <w:b/>
                <w:bCs/>
                <w:sz w:val="20"/>
                <w:szCs w:val="20"/>
              </w:rPr>
              <w:t xml:space="preserve"> miesięcy</w:t>
            </w:r>
            <w:r w:rsidRPr="00B51F95">
              <w:rPr>
                <w:sz w:val="20"/>
                <w:szCs w:val="20"/>
              </w:rPr>
              <w:t xml:space="preserve"> (dodatkowo </w:t>
            </w:r>
            <w:r>
              <w:rPr>
                <w:sz w:val="20"/>
                <w:szCs w:val="20"/>
              </w:rPr>
              <w:t>24</w:t>
            </w:r>
            <w:r w:rsidRPr="00B51F95">
              <w:rPr>
                <w:sz w:val="20"/>
                <w:szCs w:val="20"/>
              </w:rPr>
              <w:t xml:space="preserve"> miesiące)</w:t>
            </w:r>
          </w:p>
          <w:p w14:paraId="48DAE32F" w14:textId="77777777" w:rsidR="00653288" w:rsidRPr="00B51F95" w:rsidRDefault="00653288" w:rsidP="007125EC">
            <w:pPr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B51F95">
              <w:rPr>
                <w:sz w:val="20"/>
                <w:szCs w:val="20"/>
              </w:rPr>
              <w:t xml:space="preserve">Jeżeli Wykonawca w Formularzu Ofertowym nie zaznaczy żadnego z ww. terminów, Zamawiający przyjmie, że Wykonawca oferuje minimalny/wymagany w SWZ okres gwarancji i rękojmi na roboty budowlane i zamontowane urządzenia i materiały, tj. </w:t>
            </w:r>
            <w:r>
              <w:rPr>
                <w:sz w:val="20"/>
                <w:szCs w:val="20"/>
              </w:rPr>
              <w:t xml:space="preserve">60 </w:t>
            </w:r>
            <w:r w:rsidRPr="00B51F95">
              <w:rPr>
                <w:sz w:val="20"/>
                <w:szCs w:val="20"/>
              </w:rPr>
              <w:t>miesięcy i otrzyma 0 punktów.</w:t>
            </w:r>
          </w:p>
          <w:p w14:paraId="104A5912" w14:textId="77777777" w:rsidR="00653288" w:rsidRPr="00B51F95" w:rsidRDefault="00653288" w:rsidP="007125EC">
            <w:pPr>
              <w:spacing w:before="120" w:after="120" w:line="288" w:lineRule="auto"/>
              <w:jc w:val="both"/>
              <w:rPr>
                <w:b/>
                <w:sz w:val="20"/>
                <w:szCs w:val="20"/>
              </w:rPr>
            </w:pPr>
            <w:r w:rsidRPr="00B51F95">
              <w:rPr>
                <w:sz w:val="20"/>
                <w:szCs w:val="20"/>
              </w:rPr>
              <w:t>Jeżeli Wykonawca w Formularzu Ofertowym zaznaczy kilka lub wszystkie terminy, Zamawiający przyjmie, że Wykonawca oferuje minimalny/wymagany w SWZ okres gwarancji i rękojmi na roboty budowlane i zamontowane urządzenia i materiały, tj.</w:t>
            </w:r>
            <w:r>
              <w:rPr>
                <w:sz w:val="20"/>
                <w:szCs w:val="20"/>
              </w:rPr>
              <w:t xml:space="preserve"> 60</w:t>
            </w:r>
            <w:r w:rsidRPr="00B51F95">
              <w:rPr>
                <w:sz w:val="20"/>
                <w:szCs w:val="20"/>
              </w:rPr>
              <w:t xml:space="preserve"> miesięcy i otrzyma 0 punktów.</w:t>
            </w:r>
          </w:p>
          <w:p w14:paraId="0F47B699" w14:textId="77777777" w:rsidR="00653288" w:rsidRPr="00FD58F9" w:rsidRDefault="00653288" w:rsidP="007125EC">
            <w:pPr>
              <w:tabs>
                <w:tab w:val="left" w:pos="1080"/>
              </w:tabs>
              <w:suppressAutoHyphens w:val="0"/>
              <w:ind w:left="1800"/>
              <w:jc w:val="both"/>
              <w:rPr>
                <w:sz w:val="20"/>
                <w:szCs w:val="20"/>
              </w:rPr>
            </w:pPr>
            <w:r w:rsidRPr="00653288">
              <w:rPr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/>
            </w:r>
            <w:r w:rsidRPr="00653288">
              <w:rPr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000000">
              <w:rPr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653288">
              <w:rPr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 w:rsidRPr="00FD58F9">
              <w:rPr>
                <w:sz w:val="20"/>
                <w:szCs w:val="20"/>
              </w:rPr>
              <w:t xml:space="preserve"> </w:t>
            </w:r>
          </w:p>
        </w:tc>
      </w:tr>
      <w:tr w:rsidR="00653288" w:rsidRPr="00561F3B" w14:paraId="5B983B62" w14:textId="77777777" w:rsidTr="007125EC">
        <w:trPr>
          <w:trHeight w:val="600"/>
        </w:trPr>
        <w:tc>
          <w:tcPr>
            <w:tcW w:w="10207" w:type="dxa"/>
            <w:hideMark/>
          </w:tcPr>
          <w:p w14:paraId="7BF9EF76" w14:textId="77777777" w:rsidR="00653288" w:rsidRPr="00F022A4" w:rsidRDefault="00653288" w:rsidP="00653288">
            <w:pPr>
              <w:numPr>
                <w:ilvl w:val="0"/>
                <w:numId w:val="3"/>
              </w:numPr>
              <w:suppressAutoHyphens w:val="0"/>
              <w:ind w:left="484" w:hanging="484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61F3B">
              <w:rPr>
                <w:b/>
                <w:sz w:val="20"/>
                <w:szCs w:val="20"/>
              </w:rPr>
              <w:lastRenderedPageBreak/>
              <w:t>OŚWIADCZAM/-Y*, ŻE:</w:t>
            </w:r>
          </w:p>
          <w:p w14:paraId="3E6486B7" w14:textId="77777777" w:rsidR="00653288" w:rsidRPr="00561F3B" w:rsidRDefault="00653288" w:rsidP="007125EC">
            <w:pPr>
              <w:suppressAutoHyphens w:val="0"/>
              <w:ind w:left="493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3190F645" w14:textId="77777777" w:rsidR="00653288" w:rsidRPr="00D51027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wskazana cena w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f</w:t>
            </w: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ormularzu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fertowym obejmuje cały zakres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P</w:t>
            </w: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rzedmiotu zamówienia wskazanego przez Zamawiającego w SWZ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OPZ oraz wzorze Umowy</w:t>
            </w: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uwzględnia wszystkie wymagane opłaty i koszty niezbędne do zrealizowania całości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P</w:t>
            </w: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rzedmiotu zamówienia, bez względu na okoliczności i źródła ich powstania</w:t>
            </w:r>
            <w:r w:rsidRPr="00D51027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21447C1A" w14:textId="77777777" w:rsidR="00653288" w:rsidRPr="00D51027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51027">
              <w:rPr>
                <w:rFonts w:ascii="Arial" w:hAnsi="Arial" w:cs="Arial"/>
                <w:sz w:val="20"/>
                <w:szCs w:val="20"/>
              </w:rPr>
              <w:lastRenderedPageBreak/>
              <w:t xml:space="preserve">Zgodnie z treścią art. 225 ustawy </w:t>
            </w:r>
            <w:proofErr w:type="spellStart"/>
            <w:r w:rsidRPr="00D51027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D51027">
              <w:rPr>
                <w:rFonts w:ascii="Arial" w:hAnsi="Arial" w:cs="Arial"/>
                <w:sz w:val="20"/>
                <w:szCs w:val="20"/>
              </w:rPr>
              <w:t xml:space="preserve"> oświadczamy, że wybór przedmiotowej oferty będzie prowadzić do powstania u zamawiającego obowiązku podatkowego w zakresie i wartości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510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59AC6A" w14:textId="77777777" w:rsidR="00653288" w:rsidRPr="00D51027" w:rsidRDefault="00653288" w:rsidP="007125EC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51027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………………………………………………………………………………………………………………………….</w:t>
            </w:r>
          </w:p>
          <w:p w14:paraId="1A38367A" w14:textId="77777777" w:rsidR="00653288" w:rsidRDefault="00653288" w:rsidP="007125EC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51027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………………………………………………………………………………………………………………………….</w:t>
            </w:r>
          </w:p>
          <w:p w14:paraId="798EA33C" w14:textId="77777777" w:rsidR="00653288" w:rsidRPr="00D51027" w:rsidRDefault="00653288" w:rsidP="007125EC">
            <w:pPr>
              <w:pStyle w:val="Default"/>
              <w:ind w:left="1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027">
              <w:rPr>
                <w:rFonts w:ascii="Arial" w:hAnsi="Arial" w:cs="Arial"/>
                <w:sz w:val="18"/>
                <w:szCs w:val="18"/>
              </w:rPr>
              <w:t>(należy wskazać: nazwę (rodzaj) towaru/usługi, których dostawa/świadczenie</w:t>
            </w:r>
          </w:p>
          <w:p w14:paraId="7019287C" w14:textId="77777777" w:rsidR="00653288" w:rsidRPr="00D51027" w:rsidRDefault="00653288" w:rsidP="007125EC">
            <w:pPr>
              <w:pStyle w:val="Default"/>
              <w:ind w:left="11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027">
              <w:rPr>
                <w:rFonts w:ascii="Arial" w:hAnsi="Arial" w:cs="Arial"/>
                <w:sz w:val="18"/>
                <w:szCs w:val="18"/>
              </w:rPr>
              <w:t>będzie prowadzić do jego powstania oraz ich wartość bez kwoty podatku od towarów i usług)</w:t>
            </w:r>
          </w:p>
          <w:p w14:paraId="10330846" w14:textId="77777777" w:rsidR="00653288" w:rsidRDefault="00653288" w:rsidP="007125EC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Uwaga: </w:t>
            </w:r>
          </w:p>
          <w:p w14:paraId="10D11636" w14:textId="77777777" w:rsidR="00653288" w:rsidRPr="00D51027" w:rsidRDefault="00653288" w:rsidP="007125EC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51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Uzupełnić jeżeli dotyczy. Brak uzupełnienia oznacza, iż wybór przedmiotowej oferty nie będzie prowadzić do powstania 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D51027">
              <w:rPr>
                <w:rFonts w:ascii="Arial" w:hAnsi="Arial" w:cs="Arial"/>
                <w:b/>
                <w:bCs/>
                <w:sz w:val="20"/>
                <w:szCs w:val="20"/>
              </w:rPr>
              <w:t>amawiającego obowiązku podatkowego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51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4DD29C" w14:textId="77777777" w:rsidR="00653288" w:rsidRPr="00F022A4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akceptuję/-</w:t>
            </w:r>
            <w:proofErr w:type="spellStart"/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emy</w:t>
            </w:r>
            <w:proofErr w:type="spellEnd"/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* warunki wskazane w SWZ wraz z projektem umowy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04957EF8" w14:textId="77777777" w:rsidR="00653288" w:rsidRPr="00F022A4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zapoznałem/-liśmy* się ze SWZ i nie wnosimy do niej zastrzeżeń oraz zdobyliśmy konieczne informacje do przygotowania oferty.</w:t>
            </w:r>
          </w:p>
          <w:p w14:paraId="7634B0D4" w14:textId="77777777" w:rsidR="00653288" w:rsidRPr="00F022A4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jestem/-</w:t>
            </w:r>
            <w:proofErr w:type="spellStart"/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eśmy</w:t>
            </w:r>
            <w:proofErr w:type="spellEnd"/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*  związani złożoną ofertą przez okres 30 dni - bieg terminu związania ofertą rozpoczyna się wraz z upływem terminu składania ofert.</w:t>
            </w:r>
          </w:p>
          <w:p w14:paraId="5E70B2D2" w14:textId="77777777" w:rsidR="00653288" w:rsidRPr="00F022A4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akceptuję/-</w:t>
            </w:r>
            <w:proofErr w:type="spellStart"/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emy</w:t>
            </w:r>
            <w:proofErr w:type="spellEnd"/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* przedstawione w SWZ postanowienia umowy i we wskazanym przez Zamawiającego terminie zobowiązuje/-</w:t>
            </w:r>
            <w:proofErr w:type="spellStart"/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emy</w:t>
            </w:r>
            <w:proofErr w:type="spellEnd"/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* się do podpisania umowy, na określonych w SWZ warunkach, w miejscu i terminie wyznaczonym przez Zamawiającego.</w:t>
            </w:r>
          </w:p>
          <w:p w14:paraId="2488FB3B" w14:textId="77777777" w:rsidR="00653288" w:rsidRPr="00F022A4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zapoznałem/-liśmy* się ze wszystkimi warunkami zamówienia oraz dokumentami dotyczącymi przedmiotu zamówienia i akceptujemy je bez zastrzeżeń.</w:t>
            </w:r>
          </w:p>
          <w:p w14:paraId="361AD137" w14:textId="77777777" w:rsidR="00653288" w:rsidRPr="00F022A4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3DD8E919" w14:textId="77777777" w:rsidR="00653288" w:rsidRPr="00563369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zostałem/-liśmy* poinformowani, że możemy wydzielić z oferty informacje stanowiące tajemnicę przedsiębiorstwa w rozumieniu przepisów o zwalczaniu nieuczciwej konkurencji jednocześnie wykazując, </w:t>
            </w:r>
            <w:r w:rsidRPr="00563369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iż zastrzeżone informację stanowią tajemnice przedsiębiorstwa oraz zastrzec w odniesieniu do tych informacji, aby nie były one udostępnione innym uczestnikom postępowania.</w:t>
            </w:r>
          </w:p>
          <w:p w14:paraId="45732DD0" w14:textId="77777777" w:rsidR="00653288" w:rsidRPr="00563369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4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bookmarkStart w:id="0" w:name="_Hlk104458705"/>
            <w:r w:rsidRPr="005633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Oświadczam/oświadczamy, że nie podlegam/y wykluczeniu na </w:t>
            </w:r>
            <w:r w:rsidRPr="0056336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podstawie art. 7 ust. 1 ustawy z dnia 13 kwietnia 2022 r. o szczególnych rozwiązaniach w zakresie przeciwdziałania wspieraniu agresji na Ukrainę oraz służących ochronie bezpieczeństwa narodowego (Dz. U. z 2022 r. poz. 835)</w:t>
            </w:r>
            <w:r w:rsidRPr="00563369">
              <w:rPr>
                <w:rStyle w:val="Odwoanieprzypisudolnego"/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footnoteReference w:id="2"/>
            </w:r>
          </w:p>
          <w:bookmarkEnd w:id="0"/>
          <w:p w14:paraId="6EB15435" w14:textId="77777777" w:rsidR="00653288" w:rsidRPr="00F022A4" w:rsidRDefault="00653288" w:rsidP="00653288">
            <w:pPr>
              <w:pStyle w:val="Akapitzlist"/>
              <w:numPr>
                <w:ilvl w:val="1"/>
                <w:numId w:val="2"/>
              </w:numPr>
              <w:spacing w:before="120" w:after="120" w:line="288" w:lineRule="auto"/>
              <w:ind w:left="636" w:hanging="45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Oświadczam/-y,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14:paraId="23F878AE" w14:textId="77777777" w:rsidR="00653288" w:rsidRPr="00F022A4" w:rsidRDefault="00653288" w:rsidP="007125EC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*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przypadku, gdy wykonawca nie przekazuje danych osobowych innych niż bezpośrednio jego dotyczących lub zachodzi wyłączenie stosowania obowiązku informacyjnego, stosownie do art. 13 ust. 4 </w:t>
            </w: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lub art. 14 ust. 5 RODO treści oświadczenia wykonawca nie składa. Wówczas należy usunąć treść powyższego oświadczenia poprzez jego przekreśleni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e.</w:t>
            </w:r>
          </w:p>
          <w:p w14:paraId="0E3A75C5" w14:textId="77777777" w:rsidR="00653288" w:rsidRPr="00F022A4" w:rsidRDefault="00653288" w:rsidP="007125EC">
            <w:pPr>
              <w:suppressAutoHyphens w:val="0"/>
              <w:ind w:left="34"/>
              <w:contextualSpacing/>
              <w:jc w:val="both"/>
              <w:rPr>
                <w:i/>
                <w:sz w:val="20"/>
                <w:szCs w:val="20"/>
                <w:u w:val="single"/>
              </w:rPr>
            </w:pPr>
            <w:r w:rsidRPr="00F022A4">
              <w:rPr>
                <w:i/>
                <w:sz w:val="20"/>
                <w:szCs w:val="20"/>
                <w:u w:val="single"/>
                <w:lang w:eastAsia="ar-SA"/>
              </w:rPr>
              <w:t>*  niepotrzebne skreślić</w:t>
            </w:r>
          </w:p>
          <w:p w14:paraId="73C4AFC6" w14:textId="77777777" w:rsidR="00653288" w:rsidRPr="00117B5C" w:rsidRDefault="00653288" w:rsidP="007125EC">
            <w:pPr>
              <w:suppressAutoHyphens w:val="0"/>
              <w:ind w:left="34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653288" w:rsidRPr="00561F3B" w14:paraId="0093114A" w14:textId="77777777" w:rsidTr="007125EC">
        <w:trPr>
          <w:trHeight w:val="1502"/>
        </w:trPr>
        <w:tc>
          <w:tcPr>
            <w:tcW w:w="10207" w:type="dxa"/>
          </w:tcPr>
          <w:p w14:paraId="7A2B1390" w14:textId="77777777" w:rsidR="00653288" w:rsidRPr="00561F3B" w:rsidRDefault="00653288" w:rsidP="00653288">
            <w:pPr>
              <w:numPr>
                <w:ilvl w:val="0"/>
                <w:numId w:val="3"/>
              </w:numPr>
              <w:suppressAutoHyphens w:val="0"/>
              <w:ind w:left="322" w:hanging="322"/>
              <w:rPr>
                <w:b/>
                <w:bCs/>
                <w:sz w:val="20"/>
                <w:szCs w:val="20"/>
              </w:rPr>
            </w:pPr>
            <w:r w:rsidRPr="00561F3B">
              <w:rPr>
                <w:b/>
                <w:sz w:val="20"/>
                <w:szCs w:val="20"/>
              </w:rPr>
              <w:lastRenderedPageBreak/>
              <w:t xml:space="preserve">PODWYKONAWCY </w:t>
            </w:r>
            <w:r w:rsidRPr="00561F3B">
              <w:rPr>
                <w:i/>
                <w:iCs/>
                <w:sz w:val="20"/>
                <w:szCs w:val="20"/>
              </w:rPr>
              <w:t>(wypełnić, jeżeli dotyczy)*</w:t>
            </w:r>
          </w:p>
          <w:p w14:paraId="619A69E8" w14:textId="77777777" w:rsidR="00653288" w:rsidRPr="00561F3B" w:rsidRDefault="00653288" w:rsidP="007125EC">
            <w:pPr>
              <w:suppressAutoHyphens w:val="0"/>
              <w:ind w:left="318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653288" w:rsidRPr="00561F3B" w14:paraId="656F25AD" w14:textId="77777777" w:rsidTr="007125EC">
              <w:tc>
                <w:tcPr>
                  <w:tcW w:w="4917" w:type="dxa"/>
                </w:tcPr>
                <w:p w14:paraId="7BDDC703" w14:textId="77777777" w:rsidR="00653288" w:rsidRPr="00561F3B" w:rsidRDefault="00653288" w:rsidP="007125EC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0628C736" w14:textId="77777777" w:rsidR="00653288" w:rsidRPr="00561F3B" w:rsidRDefault="00653288" w:rsidP="007125EC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653288" w:rsidRPr="00561F3B" w14:paraId="1E649452" w14:textId="77777777" w:rsidTr="007125EC">
              <w:tc>
                <w:tcPr>
                  <w:tcW w:w="4917" w:type="dxa"/>
                </w:tcPr>
                <w:p w14:paraId="74054D7D" w14:textId="77777777" w:rsidR="00653288" w:rsidRPr="00561F3B" w:rsidRDefault="00653288" w:rsidP="007125EC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0A7AA6FB" w14:textId="77777777" w:rsidR="00653288" w:rsidRPr="00561F3B" w:rsidRDefault="00653288" w:rsidP="007125EC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653288" w:rsidRPr="00561F3B" w14:paraId="744020EB" w14:textId="77777777" w:rsidTr="007125EC">
              <w:tc>
                <w:tcPr>
                  <w:tcW w:w="4917" w:type="dxa"/>
                </w:tcPr>
                <w:p w14:paraId="139ADCEB" w14:textId="77777777" w:rsidR="00653288" w:rsidRPr="00561F3B" w:rsidRDefault="00653288" w:rsidP="007125EC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3719CFA8" w14:textId="77777777" w:rsidR="00653288" w:rsidRPr="00561F3B" w:rsidRDefault="00653288" w:rsidP="007125EC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653288" w:rsidRPr="00561F3B" w14:paraId="2530214F" w14:textId="77777777" w:rsidTr="007125EC">
              <w:tc>
                <w:tcPr>
                  <w:tcW w:w="4917" w:type="dxa"/>
                </w:tcPr>
                <w:p w14:paraId="5B3BBCBF" w14:textId="77777777" w:rsidR="00653288" w:rsidRPr="00561F3B" w:rsidRDefault="00653288" w:rsidP="007125EC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1DC4E273" w14:textId="77777777" w:rsidR="00653288" w:rsidRPr="00561F3B" w:rsidRDefault="00653288" w:rsidP="007125EC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7A8AC6" w14:textId="77777777" w:rsidR="00653288" w:rsidRPr="00561F3B" w:rsidRDefault="00653288" w:rsidP="007125EC">
            <w:pPr>
              <w:widowControl w:val="0"/>
              <w:tabs>
                <w:tab w:val="left" w:pos="962"/>
              </w:tabs>
              <w:ind w:left="162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ab/>
            </w:r>
          </w:p>
          <w:p w14:paraId="722A94CF" w14:textId="77777777" w:rsidR="00653288" w:rsidRPr="00DC00E9" w:rsidRDefault="00653288" w:rsidP="007125EC">
            <w:pPr>
              <w:tabs>
                <w:tab w:val="left" w:pos="426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61F3B">
              <w:rPr>
                <w:bCs/>
                <w:i/>
                <w:sz w:val="20"/>
                <w:szCs w:val="20"/>
              </w:rPr>
              <w:t xml:space="preserve">*  </w:t>
            </w:r>
            <w:r w:rsidRPr="00DC00E9">
              <w:rPr>
                <w:bCs/>
                <w:i/>
                <w:sz w:val="18"/>
                <w:szCs w:val="18"/>
              </w:rPr>
              <w:t xml:space="preserve">W przypadku powierzenia części zamówienia podwykonawcom, należy podać nazwy firm podwykonawców. </w:t>
            </w:r>
          </w:p>
          <w:p w14:paraId="669BC2F5" w14:textId="77777777" w:rsidR="00653288" w:rsidRPr="00561F3B" w:rsidRDefault="00653288" w:rsidP="007125EC">
            <w:pPr>
              <w:tabs>
                <w:tab w:val="left" w:pos="426"/>
                <w:tab w:val="left" w:pos="70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DC00E9">
              <w:rPr>
                <w:bCs/>
                <w:i/>
                <w:sz w:val="18"/>
                <w:szCs w:val="18"/>
              </w:rPr>
              <w:t xml:space="preserve">   Niewypełnienie oznacza wykonanie przedmiotu zamówienia bez udziału podwykonawców.</w:t>
            </w:r>
          </w:p>
        </w:tc>
      </w:tr>
      <w:tr w:rsidR="00653288" w:rsidRPr="00561F3B" w14:paraId="51BB346C" w14:textId="77777777" w:rsidTr="007125EC">
        <w:trPr>
          <w:trHeight w:val="241"/>
        </w:trPr>
        <w:tc>
          <w:tcPr>
            <w:tcW w:w="10207" w:type="dxa"/>
            <w:hideMark/>
          </w:tcPr>
          <w:p w14:paraId="250B0705" w14:textId="77777777" w:rsidR="00653288" w:rsidRPr="00561F3B" w:rsidRDefault="00653288" w:rsidP="00653288">
            <w:pPr>
              <w:numPr>
                <w:ilvl w:val="0"/>
                <w:numId w:val="3"/>
              </w:numPr>
              <w:suppressAutoHyphens w:val="0"/>
              <w:ind w:left="464" w:hanging="426"/>
              <w:contextualSpacing/>
              <w:rPr>
                <w:b/>
                <w:sz w:val="20"/>
                <w:szCs w:val="20"/>
              </w:rPr>
            </w:pPr>
            <w:r w:rsidRPr="00561F3B">
              <w:rPr>
                <w:b/>
                <w:sz w:val="20"/>
                <w:szCs w:val="20"/>
              </w:rPr>
              <w:t>SPIS TREŚCI:</w:t>
            </w:r>
          </w:p>
          <w:p w14:paraId="33191B11" w14:textId="77777777" w:rsidR="00653288" w:rsidRPr="00561F3B" w:rsidRDefault="00653288" w:rsidP="007125EC">
            <w:pPr>
              <w:suppressAutoHyphens w:val="0"/>
              <w:ind w:left="318"/>
              <w:contextualSpacing/>
              <w:rPr>
                <w:b/>
                <w:sz w:val="20"/>
                <w:szCs w:val="20"/>
              </w:rPr>
            </w:pPr>
          </w:p>
          <w:p w14:paraId="65302EC2" w14:textId="77777777" w:rsidR="00653288" w:rsidRPr="00561F3B" w:rsidRDefault="00653288" w:rsidP="007125EC">
            <w:pPr>
              <w:jc w:val="both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>Integralną część oferty stanowią następujące dokumenty:</w:t>
            </w:r>
          </w:p>
          <w:p w14:paraId="047EA6ED" w14:textId="77777777" w:rsidR="00653288" w:rsidRPr="00561F3B" w:rsidRDefault="00653288" w:rsidP="00653288">
            <w:pPr>
              <w:numPr>
                <w:ilvl w:val="0"/>
                <w:numId w:val="1"/>
              </w:numPr>
              <w:suppressAutoHyphens w:val="0"/>
              <w:ind w:left="459" w:hanging="425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9D6972F" w14:textId="77777777" w:rsidR="00653288" w:rsidRPr="00561F3B" w:rsidRDefault="00653288" w:rsidP="00653288">
            <w:pPr>
              <w:numPr>
                <w:ilvl w:val="0"/>
                <w:numId w:val="1"/>
              </w:numPr>
              <w:suppressAutoHyphens w:val="0"/>
              <w:ind w:left="459" w:hanging="425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872ABB0" w14:textId="77777777" w:rsidR="00653288" w:rsidRPr="00561F3B" w:rsidRDefault="00653288" w:rsidP="00653288">
            <w:pPr>
              <w:numPr>
                <w:ilvl w:val="0"/>
                <w:numId w:val="1"/>
              </w:numPr>
              <w:suppressAutoHyphens w:val="0"/>
              <w:ind w:left="459" w:hanging="425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2312899" w14:textId="77777777" w:rsidR="00653288" w:rsidRPr="00E73A44" w:rsidRDefault="00653288" w:rsidP="007125EC">
            <w:pPr>
              <w:tabs>
                <w:tab w:val="left" w:pos="9072"/>
              </w:tabs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73A44">
              <w:rPr>
                <w:rFonts w:cstheme="minorHAnsi"/>
                <w:sz w:val="20"/>
                <w:szCs w:val="20"/>
                <w:lang w:eastAsia="pl-PL"/>
              </w:rPr>
              <w:t>......................................................……..…………………………………………….</w:t>
            </w:r>
          </w:p>
          <w:p w14:paraId="22EF4F20" w14:textId="77777777" w:rsidR="00653288" w:rsidRPr="00B44AC8" w:rsidRDefault="00653288" w:rsidP="007125EC">
            <w:pPr>
              <w:ind w:left="34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4AC8">
              <w:rPr>
                <w:rFonts w:cstheme="minorHAnsi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Kwalifikowany podpis elektroniczny/podpis zaufany/podpis osobisty </w:t>
            </w:r>
            <w:r w:rsidRPr="00B44AC8">
              <w:rPr>
                <w:rFonts w:cstheme="minorHAnsi"/>
                <w:b/>
                <w:bCs/>
                <w:i/>
                <w:sz w:val="20"/>
                <w:szCs w:val="20"/>
                <w:u w:val="single"/>
                <w:lang w:eastAsia="pl-PL"/>
              </w:rPr>
              <w:br/>
              <w:t>osoby upoważnionej do reprezentowania Wykonawcy</w:t>
            </w:r>
          </w:p>
        </w:tc>
      </w:tr>
    </w:tbl>
    <w:p w14:paraId="15D6FD1C" w14:textId="77777777" w:rsidR="00653288" w:rsidRDefault="00653288" w:rsidP="00653288">
      <w:pPr>
        <w:suppressAutoHyphens w:val="0"/>
        <w:jc w:val="right"/>
        <w:rPr>
          <w:b/>
          <w:i/>
          <w:sz w:val="20"/>
          <w:szCs w:val="20"/>
        </w:rPr>
      </w:pPr>
    </w:p>
    <w:p w14:paraId="73B8E7E5" w14:textId="77777777" w:rsidR="00653288" w:rsidRDefault="00653288" w:rsidP="00653288">
      <w:pPr>
        <w:suppressAutoHyphens w:val="0"/>
        <w:jc w:val="right"/>
        <w:rPr>
          <w:b/>
          <w:i/>
          <w:sz w:val="20"/>
          <w:szCs w:val="20"/>
        </w:rPr>
      </w:pPr>
    </w:p>
    <w:p w14:paraId="17A53C66" w14:textId="77777777" w:rsidR="00653288" w:rsidRDefault="00653288" w:rsidP="00653288">
      <w:pPr>
        <w:suppressAutoHyphens w:val="0"/>
        <w:jc w:val="right"/>
        <w:rPr>
          <w:b/>
          <w:i/>
          <w:sz w:val="20"/>
          <w:szCs w:val="20"/>
        </w:rPr>
      </w:pPr>
    </w:p>
    <w:p w14:paraId="390AC070" w14:textId="77777777" w:rsidR="00653288" w:rsidRDefault="00653288" w:rsidP="00653288">
      <w:pPr>
        <w:suppressAutoHyphens w:val="0"/>
        <w:jc w:val="right"/>
        <w:rPr>
          <w:b/>
          <w:i/>
          <w:sz w:val="20"/>
          <w:szCs w:val="20"/>
        </w:rPr>
      </w:pPr>
    </w:p>
    <w:p w14:paraId="6C85690B" w14:textId="77777777" w:rsidR="00653288" w:rsidRDefault="00653288" w:rsidP="00653288">
      <w:pPr>
        <w:suppressAutoHyphens w:val="0"/>
        <w:jc w:val="right"/>
        <w:rPr>
          <w:b/>
          <w:i/>
          <w:sz w:val="20"/>
          <w:szCs w:val="20"/>
        </w:rPr>
      </w:pPr>
    </w:p>
    <w:p w14:paraId="551BBB76" w14:textId="77777777" w:rsidR="00653288" w:rsidRDefault="00653288" w:rsidP="00653288">
      <w:pPr>
        <w:suppressAutoHyphens w:val="0"/>
        <w:jc w:val="right"/>
        <w:rPr>
          <w:b/>
          <w:i/>
          <w:sz w:val="20"/>
          <w:szCs w:val="20"/>
        </w:rPr>
      </w:pPr>
    </w:p>
    <w:p w14:paraId="23F3906F" w14:textId="77777777" w:rsidR="00653288" w:rsidRDefault="00653288" w:rsidP="00653288">
      <w:pPr>
        <w:suppressAutoHyphens w:val="0"/>
        <w:jc w:val="right"/>
        <w:rPr>
          <w:b/>
          <w:i/>
          <w:sz w:val="20"/>
          <w:szCs w:val="20"/>
        </w:rPr>
      </w:pPr>
    </w:p>
    <w:p w14:paraId="08FA5F98" w14:textId="77777777" w:rsidR="00352C14" w:rsidRDefault="00352C14"/>
    <w:sectPr w:rsidR="0035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99FE" w14:textId="77777777" w:rsidR="00B66D0B" w:rsidRDefault="00B66D0B" w:rsidP="00653288">
      <w:r>
        <w:separator/>
      </w:r>
    </w:p>
  </w:endnote>
  <w:endnote w:type="continuationSeparator" w:id="0">
    <w:p w14:paraId="72DE41B6" w14:textId="77777777" w:rsidR="00B66D0B" w:rsidRDefault="00B66D0B" w:rsidP="0065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0F5D" w14:textId="77777777" w:rsidR="00B66D0B" w:rsidRDefault="00B66D0B" w:rsidP="00653288">
      <w:r>
        <w:separator/>
      </w:r>
    </w:p>
  </w:footnote>
  <w:footnote w:type="continuationSeparator" w:id="0">
    <w:p w14:paraId="296A9ACB" w14:textId="77777777" w:rsidR="00B66D0B" w:rsidRDefault="00B66D0B" w:rsidP="00653288">
      <w:r>
        <w:continuationSeparator/>
      </w:r>
    </w:p>
  </w:footnote>
  <w:footnote w:id="1">
    <w:p w14:paraId="51F8C1BF" w14:textId="77777777" w:rsidR="00653288" w:rsidRDefault="00653288" w:rsidP="006532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51027">
        <w:rPr>
          <w:b/>
          <w:bCs/>
          <w:sz w:val="18"/>
          <w:szCs w:val="18"/>
        </w:rPr>
        <w:t xml:space="preserve">Uzupełnić jeżeli dotyczy. </w:t>
      </w:r>
      <w:r w:rsidRPr="00D51027">
        <w:rPr>
          <w:sz w:val="18"/>
          <w:szCs w:val="18"/>
        </w:rPr>
        <w:t>Jeżeli zachodzi przypadek, o którym mowa w ust. 2 należy wskazać: nazwę (rodzaj) 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</w:t>
      </w:r>
      <w:r>
        <w:rPr>
          <w:sz w:val="18"/>
          <w:szCs w:val="18"/>
        </w:rPr>
        <w:t>.</w:t>
      </w:r>
      <w:r>
        <w:t xml:space="preserve">  </w:t>
      </w:r>
    </w:p>
  </w:footnote>
  <w:footnote w:id="2">
    <w:p w14:paraId="4F2DAAE8" w14:textId="77777777" w:rsidR="00653288" w:rsidRDefault="00653288" w:rsidP="00653288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podlega wykluczeniu na mocy wskazanej ustawy – wykonawca skreśla/przekreśla  niniejszą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" w15:restartNumberingAfterBreak="0">
    <w:nsid w:val="27B3257F"/>
    <w:multiLevelType w:val="hybridMultilevel"/>
    <w:tmpl w:val="73F861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5FAA6A66">
      <w:start w:val="1"/>
      <w:numFmt w:val="upperLetter"/>
      <w:lvlText w:val="%7."/>
      <w:lvlJc w:val="left"/>
      <w:pPr>
        <w:ind w:left="57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AF39A8"/>
    <w:multiLevelType w:val="hybridMultilevel"/>
    <w:tmpl w:val="3230E914"/>
    <w:lvl w:ilvl="0" w:tplc="785CFD4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42E33"/>
    <w:multiLevelType w:val="hybridMultilevel"/>
    <w:tmpl w:val="5444366E"/>
    <w:lvl w:ilvl="0" w:tplc="C6F0710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01936">
    <w:abstractNumId w:val="0"/>
    <w:lvlOverride w:ilvl="0">
      <w:startOverride w:val="1"/>
    </w:lvlOverride>
  </w:num>
  <w:num w:numId="2" w16cid:durableId="876310033">
    <w:abstractNumId w:val="3"/>
  </w:num>
  <w:num w:numId="3" w16cid:durableId="1917008488">
    <w:abstractNumId w:val="2"/>
  </w:num>
  <w:num w:numId="4" w16cid:durableId="100115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8"/>
    <w:rsid w:val="00203B24"/>
    <w:rsid w:val="00352C14"/>
    <w:rsid w:val="00653288"/>
    <w:rsid w:val="008D21C8"/>
    <w:rsid w:val="00B66D0B"/>
    <w:rsid w:val="00CF6BDD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6C54"/>
  <w15:chartTrackingRefBased/>
  <w15:docId w15:val="{F9719567-F41F-42F1-9E95-131BA732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288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L1,Akapit z listą5,BulletC,Obiekt,List Paragraph1,List Paragraph,Akapit z listą1,RR PGE Akapit z listą,Styl 1,normalny tekst,paragraf,lp1,Akapit z listą BS,Bulleted list,Odstavec,Podsis rysunku,T_SZ_List Paragraph,x."/>
    <w:basedOn w:val="Normalny"/>
    <w:link w:val="AkapitzlistZnak"/>
    <w:uiPriority w:val="34"/>
    <w:qFormat/>
    <w:rsid w:val="00653288"/>
    <w:pPr>
      <w:ind w:left="720"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Preambuła Znak,Numerowanie Znak,L1 Znak,Akapit z listą5 Znak,BulletC Znak,Obiekt Znak,List Paragraph1 Znak,List Paragraph Znak,Akapit z listą1 Znak,RR PGE Akapit z listą Znak,Styl 1 Znak,normalny tekst Znak,paragraf Znak,lp1 Znak"/>
    <w:link w:val="Akapitzlist"/>
    <w:uiPriority w:val="34"/>
    <w:qFormat/>
    <w:locked/>
    <w:rsid w:val="0065328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653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6532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3288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rsid w:val="006532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653288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653288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653288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uiPriority w:val="99"/>
    <w:rsid w:val="00CF6BD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F6BDD"/>
    <w:pPr>
      <w:widowControl w:val="0"/>
      <w:shd w:val="clear" w:color="auto" w:fill="FFFFFF"/>
      <w:suppressAutoHyphens w:val="0"/>
      <w:spacing w:before="180" w:after="180" w:line="0" w:lineRule="atLeast"/>
      <w:ind w:hanging="1460"/>
      <w:jc w:val="center"/>
    </w:pPr>
    <w:rPr>
      <w:rFonts w:eastAsia="Arial"/>
      <w:kern w:val="2"/>
      <w:sz w:val="20"/>
      <w:szCs w:val="20"/>
      <w:lang w:eastAsia="en-US"/>
      <w14:ligatures w14:val="standardContextual"/>
    </w:rPr>
  </w:style>
  <w:style w:type="paragraph" w:customStyle="1" w:styleId="Teksttreci21">
    <w:name w:val="Tekst treści (2)1"/>
    <w:basedOn w:val="Normalny"/>
    <w:uiPriority w:val="99"/>
    <w:rsid w:val="00CF6BDD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eastAsiaTheme="minorEastAsia" w:hAnsi="Tahoma" w:cs="Tahom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Janikowski</dc:creator>
  <cp:keywords/>
  <dc:description/>
  <cp:lastModifiedBy>Andrzej Janikowski</cp:lastModifiedBy>
  <cp:revision>3</cp:revision>
  <dcterms:created xsi:type="dcterms:W3CDTF">2024-07-08T08:29:00Z</dcterms:created>
  <dcterms:modified xsi:type="dcterms:W3CDTF">2024-07-08T08:42:00Z</dcterms:modified>
</cp:coreProperties>
</file>