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B2671" w14:textId="700A2745" w:rsidR="0074440E" w:rsidRPr="0074440E" w:rsidRDefault="0074440E" w:rsidP="0074440E">
      <w:pPr>
        <w:jc w:val="right"/>
        <w:rPr>
          <w:rFonts w:ascii="Times New Roman" w:hAnsi="Times New Roman" w:cs="Times New Roman"/>
          <w:b/>
          <w:i/>
          <w:iCs/>
          <w:sz w:val="24"/>
          <w:szCs w:val="24"/>
        </w:rPr>
      </w:pPr>
      <w:r>
        <w:rPr>
          <w:rFonts w:ascii="Times New Roman" w:hAnsi="Times New Roman" w:cs="Times New Roman"/>
          <w:b/>
          <w:i/>
          <w:iCs/>
          <w:sz w:val="24"/>
          <w:szCs w:val="24"/>
        </w:rPr>
        <w:t>Załącznik nr 1</w:t>
      </w:r>
      <w:r w:rsidR="00200FBC">
        <w:rPr>
          <w:rFonts w:ascii="Times New Roman" w:hAnsi="Times New Roman" w:cs="Times New Roman"/>
          <w:b/>
          <w:i/>
          <w:iCs/>
          <w:sz w:val="24"/>
          <w:szCs w:val="24"/>
        </w:rPr>
        <w:t>3</w:t>
      </w:r>
      <w:r w:rsidR="00A73E94">
        <w:rPr>
          <w:rFonts w:ascii="Times New Roman" w:hAnsi="Times New Roman" w:cs="Times New Roman"/>
          <w:b/>
          <w:i/>
          <w:iCs/>
          <w:sz w:val="24"/>
          <w:szCs w:val="24"/>
        </w:rPr>
        <w:t xml:space="preserve"> do </w:t>
      </w:r>
      <w:r w:rsidR="00A73E94">
        <w:rPr>
          <w:rFonts w:ascii="Cambria" w:eastAsia="Calibri" w:hAnsi="Cambria" w:cs="Arial"/>
          <w:b/>
          <w:i/>
          <w:iCs/>
        </w:rPr>
        <w:t>zaproszenia do negocjacji</w:t>
      </w:r>
    </w:p>
    <w:p w14:paraId="160D18E8" w14:textId="37D4FA17" w:rsidR="004620D1" w:rsidRDefault="004620D1" w:rsidP="004620D1">
      <w:pPr>
        <w:jc w:val="center"/>
        <w:rPr>
          <w:rFonts w:ascii="Times New Roman" w:hAnsi="Times New Roman" w:cs="Times New Roman"/>
          <w:b/>
          <w:sz w:val="24"/>
          <w:szCs w:val="24"/>
        </w:rPr>
      </w:pPr>
      <w:r>
        <w:rPr>
          <w:rFonts w:ascii="Times New Roman" w:hAnsi="Times New Roman" w:cs="Times New Roman"/>
          <w:b/>
          <w:sz w:val="24"/>
          <w:szCs w:val="24"/>
        </w:rPr>
        <w:t>UMOWA</w:t>
      </w:r>
    </w:p>
    <w:p w14:paraId="0F8137C7" w14:textId="77777777" w:rsidR="004620D1" w:rsidRDefault="004620D1" w:rsidP="004620D1">
      <w:pPr>
        <w:rPr>
          <w:rFonts w:ascii="Times New Roman" w:hAnsi="Times New Roman" w:cs="Times New Roman"/>
          <w:b/>
          <w:sz w:val="24"/>
          <w:szCs w:val="24"/>
        </w:rPr>
      </w:pPr>
    </w:p>
    <w:p w14:paraId="346B5D84" w14:textId="50228EB7" w:rsidR="00F91CCA" w:rsidRPr="00F91CCA" w:rsidRDefault="00F91CCA" w:rsidP="00F91CCA">
      <w:pPr>
        <w:spacing w:after="0" w:line="360" w:lineRule="auto"/>
        <w:jc w:val="both"/>
        <w:rPr>
          <w:rFonts w:ascii="Times New Roman" w:hAnsi="Times New Roman" w:cs="Times New Roman"/>
          <w:sz w:val="24"/>
          <w:szCs w:val="24"/>
        </w:rPr>
      </w:pPr>
      <w:r w:rsidRPr="00F91CCA">
        <w:rPr>
          <w:rFonts w:ascii="Times New Roman" w:hAnsi="Times New Roman" w:cs="Times New Roman"/>
          <w:sz w:val="24"/>
          <w:szCs w:val="24"/>
        </w:rPr>
        <w:t xml:space="preserve">zawarta w dniu </w:t>
      </w:r>
      <w:r w:rsidR="00D41A19">
        <w:rPr>
          <w:rFonts w:ascii="Times New Roman" w:hAnsi="Times New Roman" w:cs="Times New Roman"/>
          <w:sz w:val="24"/>
          <w:szCs w:val="24"/>
        </w:rPr>
        <w:t>…………………….</w:t>
      </w:r>
      <w:r w:rsidRPr="00F91CCA">
        <w:rPr>
          <w:rFonts w:ascii="Times New Roman" w:hAnsi="Times New Roman" w:cs="Times New Roman"/>
          <w:sz w:val="24"/>
          <w:szCs w:val="24"/>
        </w:rPr>
        <w:t xml:space="preserve"> r. pomiędzy </w:t>
      </w:r>
      <w:r w:rsidRPr="00F91CCA">
        <w:rPr>
          <w:rFonts w:ascii="Times New Roman" w:hAnsi="Times New Roman" w:cs="Times New Roman"/>
          <w:b/>
          <w:sz w:val="24"/>
          <w:szCs w:val="24"/>
        </w:rPr>
        <w:t xml:space="preserve">Gminą Świętajno </w:t>
      </w:r>
      <w:r w:rsidRPr="00F91CCA">
        <w:rPr>
          <w:rFonts w:ascii="Times New Roman" w:hAnsi="Times New Roman" w:cs="Times New Roman"/>
          <w:sz w:val="24"/>
          <w:szCs w:val="24"/>
        </w:rPr>
        <w:t xml:space="preserve">z siedzibą w </w:t>
      </w:r>
      <w:r w:rsidRPr="00F91CCA">
        <w:rPr>
          <w:rFonts w:ascii="Times New Roman" w:hAnsi="Times New Roman" w:cs="Times New Roman"/>
          <w:b/>
          <w:sz w:val="24"/>
          <w:szCs w:val="24"/>
        </w:rPr>
        <w:t>Świętajnie</w:t>
      </w:r>
      <w:r>
        <w:rPr>
          <w:rFonts w:ascii="Times New Roman" w:hAnsi="Times New Roman" w:cs="Times New Roman"/>
          <w:b/>
          <w:sz w:val="24"/>
          <w:szCs w:val="24"/>
        </w:rPr>
        <w:t>,</w:t>
      </w:r>
      <w:r w:rsidRPr="00F91CCA">
        <w:rPr>
          <w:rFonts w:ascii="Times New Roman" w:hAnsi="Times New Roman" w:cs="Times New Roman"/>
          <w:b/>
          <w:sz w:val="24"/>
          <w:szCs w:val="24"/>
        </w:rPr>
        <w:br/>
        <w:t xml:space="preserve">ul. Grunwaldzka 15, 12-140 Świętajno </w:t>
      </w:r>
      <w:r w:rsidRPr="00F91CCA">
        <w:rPr>
          <w:rFonts w:ascii="Times New Roman" w:hAnsi="Times New Roman" w:cs="Times New Roman"/>
          <w:sz w:val="24"/>
          <w:szCs w:val="24"/>
        </w:rPr>
        <w:t>zwanym dalej ZAMAWIAJĄCYM reprezentowanym przez:</w:t>
      </w:r>
    </w:p>
    <w:p w14:paraId="15EF6614" w14:textId="77777777" w:rsidR="00F91CCA" w:rsidRPr="00F91CCA" w:rsidRDefault="00F91CCA" w:rsidP="00F91CCA">
      <w:pPr>
        <w:spacing w:after="0" w:line="360" w:lineRule="auto"/>
        <w:jc w:val="both"/>
        <w:rPr>
          <w:rFonts w:ascii="Times New Roman" w:hAnsi="Times New Roman" w:cs="Times New Roman"/>
          <w:sz w:val="24"/>
          <w:szCs w:val="24"/>
        </w:rPr>
      </w:pPr>
      <w:r w:rsidRPr="00F91CCA">
        <w:rPr>
          <w:rFonts w:ascii="Times New Roman" w:hAnsi="Times New Roman" w:cs="Times New Roman"/>
          <w:sz w:val="24"/>
          <w:szCs w:val="24"/>
        </w:rPr>
        <w:t>Panią Alicję Kołakowską – Wójta Gminy Świętajno,</w:t>
      </w:r>
    </w:p>
    <w:p w14:paraId="1C2BBE92" w14:textId="77777777" w:rsidR="00F91CCA" w:rsidRPr="00F91CCA" w:rsidRDefault="00F91CCA" w:rsidP="00F91CCA">
      <w:pPr>
        <w:spacing w:after="0" w:line="360" w:lineRule="auto"/>
        <w:jc w:val="both"/>
        <w:rPr>
          <w:rFonts w:ascii="Times New Roman" w:hAnsi="Times New Roman" w:cs="Times New Roman"/>
          <w:sz w:val="24"/>
          <w:szCs w:val="24"/>
        </w:rPr>
      </w:pPr>
      <w:r w:rsidRPr="00F91CCA">
        <w:rPr>
          <w:rFonts w:ascii="Times New Roman" w:hAnsi="Times New Roman" w:cs="Times New Roman"/>
          <w:sz w:val="24"/>
          <w:szCs w:val="24"/>
        </w:rPr>
        <w:t>przy kontrasygnacie Skarbnika Gminy – Pani Magdaleny Majewskiej, z jednej strony,</w:t>
      </w:r>
    </w:p>
    <w:p w14:paraId="553AAE72" w14:textId="77777777" w:rsidR="00F91CCA" w:rsidRPr="00F91CCA" w:rsidRDefault="00F91CCA" w:rsidP="00F91CCA">
      <w:pPr>
        <w:spacing w:after="0" w:line="360" w:lineRule="auto"/>
        <w:jc w:val="center"/>
        <w:rPr>
          <w:rFonts w:ascii="Times New Roman" w:hAnsi="Times New Roman" w:cs="Times New Roman"/>
          <w:sz w:val="24"/>
          <w:szCs w:val="24"/>
        </w:rPr>
      </w:pPr>
      <w:r w:rsidRPr="00F91CCA">
        <w:rPr>
          <w:rFonts w:ascii="Times New Roman" w:hAnsi="Times New Roman" w:cs="Times New Roman"/>
          <w:sz w:val="24"/>
          <w:szCs w:val="24"/>
        </w:rPr>
        <w:t>a</w:t>
      </w:r>
    </w:p>
    <w:p w14:paraId="47432939" w14:textId="65228732" w:rsidR="00F91CCA" w:rsidRPr="00F91CCA" w:rsidRDefault="00F91CCA" w:rsidP="00F91CCA">
      <w:pPr>
        <w:spacing w:after="0" w:line="360" w:lineRule="auto"/>
        <w:jc w:val="both"/>
        <w:rPr>
          <w:rFonts w:ascii="Times New Roman" w:hAnsi="Times New Roman" w:cs="Times New Roman"/>
          <w:sz w:val="24"/>
          <w:szCs w:val="24"/>
        </w:rPr>
      </w:pPr>
      <w:r w:rsidRPr="00F91CCA">
        <w:rPr>
          <w:rFonts w:ascii="Times New Roman" w:hAnsi="Times New Roman" w:cs="Times New Roman"/>
          <w:sz w:val="24"/>
          <w:szCs w:val="24"/>
        </w:rPr>
        <w:t>firmą</w:t>
      </w:r>
      <w:r w:rsidRPr="00F91CCA">
        <w:rPr>
          <w:rFonts w:ascii="Times New Roman" w:hAnsi="Times New Roman" w:cs="Times New Roman"/>
          <w:b/>
          <w:bCs/>
          <w:sz w:val="24"/>
          <w:szCs w:val="24"/>
        </w:rPr>
        <w:t xml:space="preserve"> </w:t>
      </w:r>
      <w:r w:rsidR="00D41A19">
        <w:rPr>
          <w:rFonts w:ascii="Times New Roman" w:hAnsi="Times New Roman" w:cs="Times New Roman"/>
          <w:b/>
          <w:bCs/>
          <w:sz w:val="24"/>
          <w:szCs w:val="24"/>
        </w:rPr>
        <w:t>…………………………………………………………………………..</w:t>
      </w:r>
      <w:r w:rsidRPr="00F91CCA">
        <w:rPr>
          <w:rFonts w:ascii="Times New Roman" w:hAnsi="Times New Roman" w:cs="Times New Roman"/>
          <w:b/>
          <w:bCs/>
          <w:sz w:val="24"/>
          <w:szCs w:val="24"/>
        </w:rPr>
        <w:t xml:space="preserve"> </w:t>
      </w:r>
      <w:r w:rsidRPr="00F91CCA">
        <w:rPr>
          <w:rFonts w:ascii="Times New Roman" w:hAnsi="Times New Roman" w:cs="Times New Roman"/>
          <w:sz w:val="24"/>
          <w:szCs w:val="24"/>
        </w:rPr>
        <w:t xml:space="preserve">z siedzibą przy </w:t>
      </w:r>
      <w:r w:rsidRPr="00F91CCA">
        <w:rPr>
          <w:rFonts w:ascii="Times New Roman" w:hAnsi="Times New Roman" w:cs="Times New Roman"/>
          <w:sz w:val="24"/>
          <w:szCs w:val="24"/>
        </w:rPr>
        <w:br/>
      </w:r>
      <w:r w:rsidR="00D41A19">
        <w:rPr>
          <w:rFonts w:ascii="Times New Roman" w:hAnsi="Times New Roman" w:cs="Times New Roman"/>
          <w:b/>
          <w:bCs/>
          <w:sz w:val="24"/>
          <w:szCs w:val="24"/>
        </w:rPr>
        <w:t>………………………………………..</w:t>
      </w:r>
      <w:r w:rsidRPr="00F91CCA">
        <w:rPr>
          <w:rFonts w:ascii="Times New Roman" w:hAnsi="Times New Roman" w:cs="Times New Roman"/>
          <w:b/>
          <w:bCs/>
          <w:sz w:val="24"/>
          <w:szCs w:val="24"/>
        </w:rPr>
        <w:t xml:space="preserve"> </w:t>
      </w:r>
      <w:r w:rsidRPr="00F91CCA">
        <w:rPr>
          <w:rFonts w:ascii="Times New Roman" w:hAnsi="Times New Roman" w:cs="Times New Roman"/>
          <w:sz w:val="24"/>
          <w:szCs w:val="24"/>
        </w:rPr>
        <w:t xml:space="preserve">wpisaną do rejestru przedsiębiorców Krajowego Rejestru Sądowego pod nr KRS </w:t>
      </w:r>
      <w:r w:rsidR="00D41A19">
        <w:rPr>
          <w:rFonts w:ascii="Times New Roman" w:hAnsi="Times New Roman" w:cs="Times New Roman"/>
          <w:sz w:val="24"/>
          <w:szCs w:val="24"/>
        </w:rPr>
        <w:t>…………………………</w:t>
      </w:r>
      <w:r w:rsidRPr="00F91CCA">
        <w:rPr>
          <w:rFonts w:ascii="Times New Roman" w:hAnsi="Times New Roman" w:cs="Times New Roman"/>
          <w:sz w:val="24"/>
          <w:szCs w:val="24"/>
        </w:rPr>
        <w:t xml:space="preserve"> prowadzonego przez Sąd Rejonowy </w:t>
      </w:r>
      <w:r w:rsidR="00D41A19">
        <w:rPr>
          <w:rFonts w:ascii="Times New Roman" w:hAnsi="Times New Roman" w:cs="Times New Roman"/>
          <w:sz w:val="24"/>
          <w:szCs w:val="24"/>
        </w:rPr>
        <w:t>……………………………………………………………..</w:t>
      </w:r>
      <w:r w:rsidRPr="00F91CCA">
        <w:rPr>
          <w:rFonts w:ascii="Times New Roman" w:hAnsi="Times New Roman" w:cs="Times New Roman"/>
          <w:sz w:val="24"/>
          <w:szCs w:val="24"/>
        </w:rPr>
        <w:t xml:space="preserve">, kapitał zakładowy </w:t>
      </w:r>
      <w:r w:rsidR="00D41A19">
        <w:rPr>
          <w:rFonts w:ascii="Times New Roman" w:hAnsi="Times New Roman" w:cs="Times New Roman"/>
          <w:sz w:val="24"/>
          <w:szCs w:val="24"/>
        </w:rPr>
        <w:t>……………….</w:t>
      </w:r>
      <w:r w:rsidRPr="00F91CCA">
        <w:rPr>
          <w:rFonts w:ascii="Times New Roman" w:hAnsi="Times New Roman" w:cs="Times New Roman"/>
          <w:sz w:val="24"/>
          <w:szCs w:val="24"/>
        </w:rPr>
        <w:t xml:space="preserve"> oraz NIP </w:t>
      </w:r>
      <w:r w:rsidR="00D41A19">
        <w:rPr>
          <w:rFonts w:ascii="Times New Roman" w:hAnsi="Times New Roman" w:cs="Times New Roman"/>
          <w:sz w:val="24"/>
          <w:szCs w:val="24"/>
        </w:rPr>
        <w:t>……………………</w:t>
      </w:r>
      <w:r w:rsidRPr="00F91CCA">
        <w:rPr>
          <w:rFonts w:ascii="Times New Roman" w:hAnsi="Times New Roman" w:cs="Times New Roman"/>
          <w:sz w:val="24"/>
          <w:szCs w:val="24"/>
        </w:rPr>
        <w:t xml:space="preserve"> i REGON </w:t>
      </w:r>
      <w:r w:rsidR="00D41A19">
        <w:rPr>
          <w:rFonts w:ascii="Times New Roman" w:hAnsi="Times New Roman" w:cs="Times New Roman"/>
          <w:sz w:val="24"/>
          <w:szCs w:val="24"/>
        </w:rPr>
        <w:t>…………………….</w:t>
      </w:r>
      <w:r w:rsidRPr="00F91CCA">
        <w:rPr>
          <w:rFonts w:ascii="Times New Roman" w:hAnsi="Times New Roman" w:cs="Times New Roman"/>
          <w:sz w:val="24"/>
          <w:szCs w:val="24"/>
        </w:rPr>
        <w:t xml:space="preserve"> NR BDO </w:t>
      </w:r>
      <w:r w:rsidR="00D41A19">
        <w:rPr>
          <w:rFonts w:ascii="Times New Roman" w:hAnsi="Times New Roman" w:cs="Times New Roman"/>
          <w:sz w:val="24"/>
          <w:szCs w:val="24"/>
        </w:rPr>
        <w:t>…………………….</w:t>
      </w:r>
      <w:r w:rsidRPr="00F91CCA">
        <w:rPr>
          <w:rFonts w:ascii="Times New Roman" w:hAnsi="Times New Roman" w:cs="Times New Roman"/>
          <w:sz w:val="24"/>
          <w:szCs w:val="24"/>
        </w:rPr>
        <w:t xml:space="preserve">, w imieniu której działa </w:t>
      </w:r>
      <w:r w:rsidR="00D41A19">
        <w:rPr>
          <w:rFonts w:ascii="Times New Roman" w:hAnsi="Times New Roman" w:cs="Times New Roman"/>
          <w:sz w:val="24"/>
          <w:szCs w:val="24"/>
        </w:rPr>
        <w:t>…………………………………..</w:t>
      </w:r>
      <w:r w:rsidRPr="00F91CCA">
        <w:rPr>
          <w:rFonts w:ascii="Times New Roman" w:hAnsi="Times New Roman" w:cs="Times New Roman"/>
          <w:sz w:val="24"/>
          <w:szCs w:val="24"/>
        </w:rPr>
        <w:t>, zwaną w dalszej treści umowy WYKONAWCĄ, została zawarta umowa o następującej treści:</w:t>
      </w:r>
    </w:p>
    <w:p w14:paraId="7FB4A2B7" w14:textId="77777777" w:rsidR="004620D1" w:rsidRDefault="004620D1" w:rsidP="004620D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1</w:t>
      </w:r>
    </w:p>
    <w:p w14:paraId="4FD33D17" w14:textId="77777777" w:rsidR="004620D1" w:rsidRDefault="004620D1" w:rsidP="004620D1">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Przedmiot umowy</w:t>
      </w:r>
    </w:p>
    <w:p w14:paraId="75DB89DF"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Zamawiający zleca, a Wykonawca przyjmuje do realizacji świadczenie usług </w:t>
      </w:r>
      <w:r>
        <w:rPr>
          <w:rFonts w:ascii="Times New Roman" w:hAnsi="Times New Roman" w:cs="Times New Roman"/>
          <w:sz w:val="24"/>
          <w:szCs w:val="24"/>
        </w:rPr>
        <w:br/>
        <w:t>pn.: „</w:t>
      </w:r>
      <w:r>
        <w:rPr>
          <w:rFonts w:ascii="Times New Roman" w:hAnsi="Times New Roman" w:cs="Times New Roman"/>
          <w:b/>
          <w:sz w:val="24"/>
          <w:szCs w:val="24"/>
        </w:rPr>
        <w:t xml:space="preserve">Odbieranie odpadów komunalnych od właścicieli nieruchomości zamieszkałych </w:t>
      </w:r>
      <w:r>
        <w:rPr>
          <w:rFonts w:ascii="Times New Roman" w:hAnsi="Times New Roman" w:cs="Times New Roman"/>
          <w:b/>
          <w:sz w:val="24"/>
          <w:szCs w:val="24"/>
        </w:rPr>
        <w:br/>
        <w:t xml:space="preserve">z terenu Gminy Świętajno” </w:t>
      </w:r>
      <w:r>
        <w:rPr>
          <w:rFonts w:ascii="Times New Roman" w:hAnsi="Times New Roman" w:cs="Times New Roman"/>
          <w:sz w:val="24"/>
          <w:szCs w:val="24"/>
        </w:rPr>
        <w:t xml:space="preserve">(kody CPV: 90511000-2, 90500000-2, 90512000-9, </w:t>
      </w:r>
      <w:r>
        <w:rPr>
          <w:rFonts w:ascii="Times New Roman" w:hAnsi="Times New Roman" w:cs="Times New Roman"/>
          <w:sz w:val="24"/>
          <w:szCs w:val="24"/>
        </w:rPr>
        <w:br/>
        <w:t>90513100-7).</w:t>
      </w:r>
    </w:p>
    <w:p w14:paraId="02452D25" w14:textId="75937C5B"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 </w:t>
      </w:r>
      <w:r>
        <w:rPr>
          <w:rFonts w:ascii="Times New Roman" w:hAnsi="Times New Roman" w:cs="Times New Roman"/>
          <w:sz w:val="24"/>
          <w:szCs w:val="24"/>
        </w:rPr>
        <w:t>Przedmiotem zamówienia jest odbiór wskazanych w Zaproszenia do negocjacji i opisie przedmiotu zamówienia odpadów komunalnych (</w:t>
      </w:r>
      <w:r w:rsidRPr="006D6D19">
        <w:rPr>
          <w:rFonts w:ascii="Times New Roman" w:hAnsi="Times New Roman" w:cs="Times New Roman"/>
          <w:b/>
          <w:bCs/>
          <w:sz w:val="24"/>
          <w:szCs w:val="24"/>
        </w:rPr>
        <w:t>zmieszane odpady komunalne</w:t>
      </w:r>
      <w:r>
        <w:rPr>
          <w:rFonts w:ascii="Times New Roman" w:hAnsi="Times New Roman" w:cs="Times New Roman"/>
          <w:sz w:val="24"/>
          <w:szCs w:val="24"/>
        </w:rPr>
        <w:t xml:space="preserve"> (kod odpadu 20 03 01), </w:t>
      </w:r>
      <w:r>
        <w:rPr>
          <w:rFonts w:ascii="Times New Roman" w:hAnsi="Times New Roman" w:cs="Times New Roman"/>
          <w:b/>
          <w:bCs/>
          <w:sz w:val="24"/>
          <w:szCs w:val="24"/>
        </w:rPr>
        <w:t xml:space="preserve">selektywnie zbierane odpady komunalne </w:t>
      </w:r>
      <w:r>
        <w:rPr>
          <w:rFonts w:ascii="Times New Roman" w:hAnsi="Times New Roman" w:cs="Times New Roman"/>
          <w:sz w:val="24"/>
          <w:szCs w:val="24"/>
        </w:rPr>
        <w:t xml:space="preserve">(kody 20 01 01, 20 01 02, 20 01 10, 20 01 11, 20 01 39, 20 01 40, 15 01 01, 15 01 02, 15 01 04, 15 01 05, 15 01 06, 15 01 07), </w:t>
      </w:r>
      <w:r>
        <w:rPr>
          <w:rFonts w:ascii="Times New Roman" w:hAnsi="Times New Roman" w:cs="Times New Roman"/>
          <w:b/>
          <w:bCs/>
          <w:sz w:val="24"/>
          <w:szCs w:val="24"/>
        </w:rPr>
        <w:t xml:space="preserve">odpady wielkogabarytowe </w:t>
      </w:r>
      <w:r>
        <w:rPr>
          <w:rFonts w:ascii="Times New Roman" w:hAnsi="Times New Roman" w:cs="Times New Roman"/>
          <w:sz w:val="24"/>
          <w:szCs w:val="24"/>
        </w:rPr>
        <w:t xml:space="preserve">(kod 20 03 07) </w:t>
      </w:r>
      <w:r>
        <w:rPr>
          <w:rFonts w:ascii="Times New Roman" w:hAnsi="Times New Roman" w:cs="Times New Roman"/>
          <w:b/>
          <w:bCs/>
          <w:sz w:val="24"/>
          <w:szCs w:val="24"/>
        </w:rPr>
        <w:t xml:space="preserve">zużyty sprzęt elektryczny i elektroniczny </w:t>
      </w:r>
      <w:r>
        <w:rPr>
          <w:rFonts w:ascii="Times New Roman" w:hAnsi="Times New Roman" w:cs="Times New Roman"/>
          <w:sz w:val="24"/>
          <w:szCs w:val="24"/>
        </w:rPr>
        <w:t xml:space="preserve">(kody 20 01 35*, 20 01 36, 20 01 23*), </w:t>
      </w:r>
      <w:r>
        <w:rPr>
          <w:rFonts w:ascii="Times New Roman" w:hAnsi="Times New Roman" w:cs="Times New Roman"/>
          <w:b/>
          <w:bCs/>
          <w:sz w:val="24"/>
          <w:szCs w:val="24"/>
        </w:rPr>
        <w:t xml:space="preserve">popiół </w:t>
      </w:r>
      <w:r>
        <w:rPr>
          <w:rFonts w:ascii="Times New Roman" w:hAnsi="Times New Roman" w:cs="Times New Roman"/>
          <w:sz w:val="24"/>
          <w:szCs w:val="24"/>
        </w:rPr>
        <w:t xml:space="preserve">(10 01 01, 20 01 99), </w:t>
      </w:r>
      <w:r w:rsidR="008A2293">
        <w:rPr>
          <w:rFonts w:ascii="Times New Roman" w:hAnsi="Times New Roman" w:cs="Times New Roman"/>
          <w:b/>
          <w:bCs/>
          <w:sz w:val="24"/>
          <w:szCs w:val="24"/>
        </w:rPr>
        <w:t>bioodpady</w:t>
      </w:r>
      <w:r>
        <w:rPr>
          <w:rFonts w:ascii="Times New Roman" w:hAnsi="Times New Roman" w:cs="Times New Roman"/>
          <w:b/>
          <w:bCs/>
          <w:sz w:val="24"/>
          <w:szCs w:val="24"/>
        </w:rPr>
        <w:t xml:space="preserve"> </w:t>
      </w:r>
      <w:r w:rsidR="00A44C92">
        <w:rPr>
          <w:rFonts w:ascii="Times New Roman" w:hAnsi="Times New Roman" w:cs="Times New Roman"/>
          <w:b/>
          <w:bCs/>
          <w:sz w:val="24"/>
          <w:szCs w:val="24"/>
        </w:rPr>
        <w:br/>
      </w:r>
      <w:r>
        <w:rPr>
          <w:rFonts w:ascii="Times New Roman" w:hAnsi="Times New Roman" w:cs="Times New Roman"/>
          <w:sz w:val="24"/>
          <w:szCs w:val="24"/>
        </w:rPr>
        <w:t xml:space="preserve">(20 02 01, 20 01 08), </w:t>
      </w:r>
      <w:r w:rsidR="008A2293">
        <w:rPr>
          <w:rFonts w:ascii="Times New Roman" w:hAnsi="Times New Roman" w:cs="Times New Roman"/>
          <w:b/>
          <w:bCs/>
          <w:sz w:val="24"/>
          <w:szCs w:val="24"/>
        </w:rPr>
        <w:t>odpady tekstyliów i odzieży</w:t>
      </w:r>
      <w:r>
        <w:rPr>
          <w:rFonts w:ascii="Times New Roman" w:hAnsi="Times New Roman" w:cs="Times New Roman"/>
          <w:b/>
          <w:bCs/>
          <w:sz w:val="24"/>
          <w:szCs w:val="24"/>
        </w:rPr>
        <w:t xml:space="preserve"> </w:t>
      </w:r>
      <w:r>
        <w:rPr>
          <w:rFonts w:ascii="Times New Roman" w:hAnsi="Times New Roman" w:cs="Times New Roman"/>
          <w:sz w:val="24"/>
          <w:szCs w:val="24"/>
        </w:rPr>
        <w:t xml:space="preserve">(kod 20 01 10, 20 01 11, 15 01 09)  od właścicieli nieruchomości zamieszkałych z terenu Gminy Świętajno z dostarczeniem ich do ZGOK Sp. z o. o. w Olsztynie (regionalna instalacja) za pośrednictwem stacji przeładunkowej </w:t>
      </w:r>
      <w:r w:rsidR="00A44C92">
        <w:rPr>
          <w:rFonts w:ascii="Times New Roman" w:hAnsi="Times New Roman" w:cs="Times New Roman"/>
          <w:sz w:val="24"/>
          <w:szCs w:val="24"/>
        </w:rPr>
        <w:br/>
      </w:r>
      <w:r>
        <w:rPr>
          <w:rFonts w:ascii="Times New Roman" w:hAnsi="Times New Roman" w:cs="Times New Roman"/>
          <w:sz w:val="24"/>
          <w:szCs w:val="24"/>
        </w:rPr>
        <w:t>w Trelkowie w okresie od 01.01.202</w:t>
      </w:r>
      <w:r w:rsidR="008A2293">
        <w:rPr>
          <w:rFonts w:ascii="Times New Roman" w:hAnsi="Times New Roman" w:cs="Times New Roman"/>
          <w:sz w:val="24"/>
          <w:szCs w:val="24"/>
        </w:rPr>
        <w:t>4</w:t>
      </w:r>
      <w:r>
        <w:rPr>
          <w:rFonts w:ascii="Times New Roman" w:hAnsi="Times New Roman" w:cs="Times New Roman"/>
          <w:sz w:val="24"/>
          <w:szCs w:val="24"/>
        </w:rPr>
        <w:t xml:space="preserve"> r. do 31.12.202</w:t>
      </w:r>
      <w:r w:rsidR="008A2293">
        <w:rPr>
          <w:rFonts w:ascii="Times New Roman" w:hAnsi="Times New Roman" w:cs="Times New Roman"/>
          <w:sz w:val="24"/>
          <w:szCs w:val="24"/>
        </w:rPr>
        <w:t>4</w:t>
      </w:r>
      <w:r>
        <w:rPr>
          <w:rFonts w:ascii="Times New Roman" w:hAnsi="Times New Roman" w:cs="Times New Roman"/>
          <w:sz w:val="24"/>
          <w:szCs w:val="24"/>
        </w:rPr>
        <w:t xml:space="preserve"> r. W przypadku awarii instalacji regionalnej lub niemożności przyjmowania odpadów przez instalację regionalną z innych </w:t>
      </w:r>
      <w:r>
        <w:rPr>
          <w:rFonts w:ascii="Times New Roman" w:hAnsi="Times New Roman" w:cs="Times New Roman"/>
          <w:sz w:val="24"/>
          <w:szCs w:val="24"/>
        </w:rPr>
        <w:lastRenderedPageBreak/>
        <w:t>przyczyn odpady będą przekazywane do instalacji zastępczej obsługującej Region Centralny, wskazanej w Wojewódzkim Planie Gospodarki Odpadami. Nie dotyczy to odpadów ulegających biodegradacji i odpadów kuchennych ulegających biodegradacji (20 02 01, 20 01 08). W/w odpady dostarczane będą do firmy DBAJ Marta Prychodko z siedzibą przy ul. Polnej 25c, 12-140 Świętajno.</w:t>
      </w:r>
    </w:p>
    <w:p w14:paraId="32E1A51B"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587CD49" w14:textId="77777777" w:rsidR="004620D1" w:rsidRDefault="004620D1" w:rsidP="004620D1">
      <w:pPr>
        <w:spacing w:after="0" w:line="360" w:lineRule="auto"/>
        <w:jc w:val="both"/>
        <w:rPr>
          <w:rFonts w:ascii="Times New Roman" w:hAnsi="Times New Roman" w:cs="Times New Roman"/>
          <w:sz w:val="24"/>
          <w:szCs w:val="24"/>
        </w:rPr>
      </w:pPr>
    </w:p>
    <w:p w14:paraId="15DB3726" w14:textId="77777777" w:rsidR="004620D1" w:rsidRDefault="004620D1" w:rsidP="004620D1">
      <w:pPr>
        <w:spacing w:line="360" w:lineRule="auto"/>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Szczegółowy zakres zamówienia będący przedmiotem umowy zawarty jest w Rozdziale </w:t>
      </w:r>
      <w:r>
        <w:rPr>
          <w:rFonts w:ascii="Times New Roman" w:hAnsi="Times New Roman" w:cs="Times New Roman"/>
          <w:sz w:val="24"/>
          <w:szCs w:val="24"/>
        </w:rPr>
        <w:br/>
        <w:t>4 Zaproszenia do negocjacji, które stanowi integralną część niniejszej umowy.</w:t>
      </w:r>
    </w:p>
    <w:p w14:paraId="15DF672D" w14:textId="77777777" w:rsidR="004620D1" w:rsidRDefault="004620D1" w:rsidP="004620D1">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4. </w:t>
      </w:r>
      <w:r>
        <w:rPr>
          <w:rFonts w:ascii="Times New Roman" w:hAnsi="Times New Roman" w:cs="Times New Roman"/>
          <w:sz w:val="24"/>
          <w:szCs w:val="24"/>
        </w:rPr>
        <w:t xml:space="preserve">Wykonawca przedstawi Zamawiającemu wykaz numerów telefonów służbowych </w:t>
      </w:r>
      <w:r>
        <w:rPr>
          <w:rFonts w:ascii="Times New Roman" w:hAnsi="Times New Roman" w:cs="Times New Roman"/>
          <w:sz w:val="24"/>
          <w:szCs w:val="24"/>
        </w:rPr>
        <w:br/>
        <w:t>do pracowników z uwzględnieniem łączności bezprzewodowej niezbędnej do prawidłowej realizacji usługi.</w:t>
      </w:r>
    </w:p>
    <w:p w14:paraId="3685EFEE" w14:textId="77777777" w:rsidR="004620D1" w:rsidRDefault="004620D1" w:rsidP="004620D1">
      <w:pPr>
        <w:spacing w:after="0" w:line="360" w:lineRule="auto"/>
        <w:jc w:val="both"/>
        <w:rPr>
          <w:rFonts w:ascii="Times New Roman" w:hAnsi="Times New Roman" w:cs="Times New Roman"/>
          <w:sz w:val="24"/>
          <w:szCs w:val="24"/>
        </w:rPr>
      </w:pPr>
    </w:p>
    <w:p w14:paraId="4B525B59"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W przypadku uruchomienia na terenie Gminy Świętajno regionalnej instalacji  przetwarzania odpadów Wykonawca zobowiązuje się do przekazywania odpadów komunalnych do tej instalacji.</w:t>
      </w:r>
    </w:p>
    <w:p w14:paraId="31872FA9" w14:textId="77777777" w:rsidR="004620D1" w:rsidRDefault="004620D1" w:rsidP="004620D1">
      <w:pPr>
        <w:spacing w:after="0" w:line="360" w:lineRule="auto"/>
        <w:jc w:val="both"/>
        <w:rPr>
          <w:rFonts w:ascii="Times New Roman" w:hAnsi="Times New Roman" w:cs="Times New Roman"/>
          <w:sz w:val="24"/>
          <w:szCs w:val="24"/>
        </w:rPr>
      </w:pPr>
    </w:p>
    <w:p w14:paraId="2A3C476E" w14:textId="77777777" w:rsidR="004620D1" w:rsidRDefault="004620D1" w:rsidP="004620D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2</w:t>
      </w:r>
    </w:p>
    <w:p w14:paraId="658D030D" w14:textId="77777777" w:rsidR="004620D1" w:rsidRDefault="004620D1" w:rsidP="004620D1">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Termin realizacji</w:t>
      </w:r>
    </w:p>
    <w:p w14:paraId="6DBAFD7C" w14:textId="61C191EB"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Wykonawca zrealizuje usługę objętą przedmiotem zamówienia w terminie od dnia 01 stycznia 202</w:t>
      </w:r>
      <w:r w:rsidR="008A2293">
        <w:rPr>
          <w:rFonts w:ascii="Times New Roman" w:hAnsi="Times New Roman" w:cs="Times New Roman"/>
          <w:sz w:val="24"/>
          <w:szCs w:val="24"/>
        </w:rPr>
        <w:t>4</w:t>
      </w:r>
      <w:r>
        <w:rPr>
          <w:rFonts w:ascii="Times New Roman" w:hAnsi="Times New Roman" w:cs="Times New Roman"/>
          <w:sz w:val="24"/>
          <w:szCs w:val="24"/>
        </w:rPr>
        <w:t xml:space="preserve"> r. do dnia 31 grudnia 202</w:t>
      </w:r>
      <w:r w:rsidR="008A2293">
        <w:rPr>
          <w:rFonts w:ascii="Times New Roman" w:hAnsi="Times New Roman" w:cs="Times New Roman"/>
          <w:sz w:val="24"/>
          <w:szCs w:val="24"/>
        </w:rPr>
        <w:t>4</w:t>
      </w:r>
      <w:r>
        <w:rPr>
          <w:rFonts w:ascii="Times New Roman" w:hAnsi="Times New Roman" w:cs="Times New Roman"/>
          <w:sz w:val="24"/>
          <w:szCs w:val="24"/>
        </w:rPr>
        <w:t xml:space="preserve"> r.</w:t>
      </w:r>
    </w:p>
    <w:p w14:paraId="399B703D" w14:textId="77777777" w:rsidR="004620D1" w:rsidRDefault="004620D1" w:rsidP="004620D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3</w:t>
      </w:r>
    </w:p>
    <w:p w14:paraId="1B2DA71C" w14:textId="77777777" w:rsidR="004620D1" w:rsidRDefault="004620D1" w:rsidP="004620D1">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Wynagrodzenie</w:t>
      </w:r>
    </w:p>
    <w:p w14:paraId="41709392"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sz w:val="24"/>
          <w:szCs w:val="24"/>
        </w:rPr>
        <w:t>Wykonawca otrzyma wynagrodzenie za  1 Mg odebranych i dostarczonych do Zakładu Gospodarki Odpadami Komunalnymi Sp. z o. o.  lub  firmy DBAJ Marta Prychodko odpadów komunalnych zgodnie z  Przedmiotem zamówienia, w wysokości:</w:t>
      </w:r>
    </w:p>
    <w:p w14:paraId="16DA1CF0" w14:textId="27FB85AA"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za 1 Mg odebranych odpadów </w:t>
      </w:r>
      <w:r w:rsidR="00D41A19">
        <w:rPr>
          <w:rFonts w:ascii="Times New Roman" w:hAnsi="Times New Roman" w:cs="Times New Roman"/>
          <w:bCs/>
          <w:sz w:val="24"/>
          <w:szCs w:val="24"/>
        </w:rPr>
        <w:t>……………..</w:t>
      </w:r>
      <w:r>
        <w:rPr>
          <w:rFonts w:ascii="Times New Roman" w:hAnsi="Times New Roman" w:cs="Times New Roman"/>
          <w:bCs/>
          <w:sz w:val="24"/>
          <w:szCs w:val="24"/>
        </w:rPr>
        <w:t xml:space="preserve">zł  </w:t>
      </w:r>
      <w:r>
        <w:rPr>
          <w:rFonts w:ascii="Times New Roman" w:hAnsi="Times New Roman" w:cs="Times New Roman"/>
          <w:sz w:val="24"/>
          <w:szCs w:val="24"/>
        </w:rPr>
        <w:t>brutto (słownie</w:t>
      </w:r>
      <w:r w:rsidR="00F91CCA">
        <w:rPr>
          <w:rFonts w:ascii="Times New Roman" w:hAnsi="Times New Roman" w:cs="Times New Roman"/>
          <w:sz w:val="24"/>
          <w:szCs w:val="24"/>
        </w:rPr>
        <w:t xml:space="preserve">: </w:t>
      </w:r>
      <w:r w:rsidR="00D41A19">
        <w:rPr>
          <w:rFonts w:ascii="Times New Roman" w:hAnsi="Times New Roman" w:cs="Times New Roman"/>
          <w:sz w:val="24"/>
          <w:szCs w:val="24"/>
        </w:rPr>
        <w:t>…………………………….</w:t>
      </w:r>
      <w:r>
        <w:rPr>
          <w:rFonts w:ascii="Times New Roman" w:hAnsi="Times New Roman" w:cs="Times New Roman"/>
          <w:sz w:val="24"/>
          <w:szCs w:val="24"/>
        </w:rPr>
        <w:t xml:space="preserve">), w tym podatek VAT </w:t>
      </w:r>
      <w:r w:rsidR="00D41A19">
        <w:rPr>
          <w:rFonts w:ascii="Times New Roman" w:hAnsi="Times New Roman" w:cs="Times New Roman"/>
          <w:sz w:val="24"/>
          <w:szCs w:val="24"/>
        </w:rPr>
        <w:t>……………………….</w:t>
      </w:r>
      <w:r w:rsidR="00F91CCA">
        <w:rPr>
          <w:rFonts w:ascii="Times New Roman" w:hAnsi="Times New Roman" w:cs="Times New Roman"/>
          <w:sz w:val="24"/>
          <w:szCs w:val="24"/>
        </w:rPr>
        <w:t xml:space="preserve"> </w:t>
      </w:r>
      <w:r>
        <w:rPr>
          <w:rFonts w:ascii="Times New Roman" w:hAnsi="Times New Roman" w:cs="Times New Roman"/>
          <w:sz w:val="24"/>
          <w:szCs w:val="24"/>
        </w:rPr>
        <w:t xml:space="preserve">zł. </w:t>
      </w:r>
    </w:p>
    <w:p w14:paraId="4894CEF2" w14:textId="77777777" w:rsidR="004620D1" w:rsidRDefault="004620D1" w:rsidP="004620D1">
      <w:pPr>
        <w:spacing w:after="0" w:line="360" w:lineRule="auto"/>
        <w:jc w:val="both"/>
        <w:rPr>
          <w:rFonts w:ascii="Times New Roman" w:hAnsi="Times New Roman" w:cs="Times New Roman"/>
          <w:sz w:val="24"/>
          <w:szCs w:val="24"/>
        </w:rPr>
      </w:pPr>
    </w:p>
    <w:p w14:paraId="0FD3F6C1" w14:textId="20CC2DDB" w:rsidR="004620D1" w:rsidRDefault="004620D1" w:rsidP="004620D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2. Prognozowana ogólna  ilość odpadów przewidziana do odbioru w roku 202</w:t>
      </w:r>
      <w:r w:rsidR="008A2293">
        <w:rPr>
          <w:rFonts w:ascii="Times New Roman" w:hAnsi="Times New Roman" w:cs="Times New Roman"/>
          <w:b/>
          <w:bCs/>
          <w:sz w:val="24"/>
          <w:szCs w:val="24"/>
        </w:rPr>
        <w:t>4</w:t>
      </w:r>
      <w:r w:rsidR="00D41A19">
        <w:rPr>
          <w:rFonts w:ascii="Times New Roman" w:hAnsi="Times New Roman" w:cs="Times New Roman"/>
          <w:b/>
          <w:bCs/>
          <w:sz w:val="24"/>
          <w:szCs w:val="24"/>
        </w:rPr>
        <w:t xml:space="preserve"> </w:t>
      </w:r>
      <w:r>
        <w:rPr>
          <w:rFonts w:ascii="Times New Roman" w:hAnsi="Times New Roman" w:cs="Times New Roman"/>
          <w:b/>
          <w:bCs/>
          <w:sz w:val="24"/>
          <w:szCs w:val="24"/>
        </w:rPr>
        <w:t>wynosi</w:t>
      </w:r>
      <w:r>
        <w:rPr>
          <w:rFonts w:ascii="Times New Roman" w:hAnsi="Times New Roman" w:cs="Times New Roman"/>
          <w:b/>
          <w:bCs/>
          <w:color w:val="FF0000"/>
          <w:sz w:val="24"/>
          <w:szCs w:val="24"/>
        </w:rPr>
        <w:t xml:space="preserve"> </w:t>
      </w:r>
      <w:r w:rsidR="008A2293">
        <w:rPr>
          <w:rFonts w:ascii="Times New Roman" w:hAnsi="Times New Roman" w:cs="Times New Roman"/>
          <w:b/>
          <w:bCs/>
          <w:sz w:val="24"/>
          <w:szCs w:val="24"/>
        </w:rPr>
        <w:t>8</w:t>
      </w:r>
      <w:r w:rsidR="00D544DD">
        <w:rPr>
          <w:rFonts w:ascii="Times New Roman" w:hAnsi="Times New Roman" w:cs="Times New Roman"/>
          <w:b/>
          <w:bCs/>
          <w:sz w:val="24"/>
          <w:szCs w:val="24"/>
        </w:rPr>
        <w:t>46</w:t>
      </w:r>
      <w:r w:rsidR="00D41A19">
        <w:rPr>
          <w:rFonts w:ascii="Times New Roman" w:hAnsi="Times New Roman" w:cs="Times New Roman"/>
          <w:b/>
          <w:bCs/>
          <w:sz w:val="24"/>
          <w:szCs w:val="24"/>
        </w:rPr>
        <w:t>,</w:t>
      </w:r>
      <w:r w:rsidR="008A2293">
        <w:rPr>
          <w:rFonts w:ascii="Times New Roman" w:hAnsi="Times New Roman" w:cs="Times New Roman"/>
          <w:b/>
          <w:bCs/>
          <w:sz w:val="24"/>
          <w:szCs w:val="24"/>
        </w:rPr>
        <w:t>1</w:t>
      </w:r>
      <w:r w:rsidR="00D41A19">
        <w:rPr>
          <w:rFonts w:ascii="Times New Roman" w:hAnsi="Times New Roman" w:cs="Times New Roman"/>
          <w:b/>
          <w:bCs/>
          <w:sz w:val="24"/>
          <w:szCs w:val="24"/>
        </w:rPr>
        <w:t>00</w:t>
      </w:r>
      <w:r w:rsidR="00587962" w:rsidRPr="0063083B">
        <w:rPr>
          <w:rFonts w:ascii="Times New Roman" w:hAnsi="Times New Roman" w:cs="Times New Roman"/>
          <w:b/>
          <w:bCs/>
          <w:sz w:val="24"/>
          <w:szCs w:val="24"/>
        </w:rPr>
        <w:t xml:space="preserve"> </w:t>
      </w:r>
      <w:r>
        <w:rPr>
          <w:rFonts w:ascii="Times New Roman" w:hAnsi="Times New Roman" w:cs="Times New Roman"/>
          <w:b/>
          <w:bCs/>
          <w:sz w:val="24"/>
          <w:szCs w:val="24"/>
        </w:rPr>
        <w:t>Mg. W przypadku przekroczenia prognozowanej masy ilości odpadów umowa będzie realizowana na niezmienionych zasadach.</w:t>
      </w:r>
    </w:p>
    <w:p w14:paraId="51ADFF9D" w14:textId="77777777" w:rsidR="004620D1" w:rsidRDefault="004620D1" w:rsidP="004620D1">
      <w:pPr>
        <w:spacing w:after="0" w:line="360" w:lineRule="auto"/>
        <w:jc w:val="both"/>
        <w:rPr>
          <w:rFonts w:ascii="Times New Roman" w:hAnsi="Times New Roman" w:cs="Times New Roman"/>
          <w:sz w:val="24"/>
          <w:szCs w:val="24"/>
        </w:rPr>
      </w:pPr>
    </w:p>
    <w:p w14:paraId="33BF4E7B" w14:textId="1E7F786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3.</w:t>
      </w:r>
      <w:r>
        <w:rPr>
          <w:rFonts w:ascii="Times New Roman" w:hAnsi="Times New Roman" w:cs="Times New Roman"/>
          <w:sz w:val="24"/>
          <w:szCs w:val="24"/>
        </w:rPr>
        <w:t xml:space="preserve"> W przypadku, o którym mowa w § 1 ust. 1 i 5 wynagrodzenie Wykonawcy zostanie ustalone przez strony ponownie na podstawie aneksu pisemnego w terminie 1 miesiąca od uruchomienia tej instalacji.</w:t>
      </w:r>
    </w:p>
    <w:p w14:paraId="3693DB33" w14:textId="77777777" w:rsidR="003D279E" w:rsidRDefault="003D279E" w:rsidP="004620D1">
      <w:pPr>
        <w:spacing w:after="0" w:line="360" w:lineRule="auto"/>
        <w:jc w:val="both"/>
        <w:rPr>
          <w:rFonts w:ascii="Times New Roman" w:hAnsi="Times New Roman" w:cs="Times New Roman"/>
          <w:sz w:val="24"/>
          <w:szCs w:val="24"/>
        </w:rPr>
      </w:pPr>
    </w:p>
    <w:p w14:paraId="4D329D06" w14:textId="39903B0F" w:rsidR="004620D1" w:rsidRDefault="004620D1" w:rsidP="004620D1">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4. </w:t>
      </w:r>
      <w:r>
        <w:rPr>
          <w:rFonts w:ascii="Times New Roman" w:hAnsi="Times New Roman" w:cs="Times New Roman"/>
          <w:sz w:val="24"/>
          <w:szCs w:val="24"/>
        </w:rPr>
        <w:t xml:space="preserve">Strony ustalają, że wynagrodzenie za świadczenie </w:t>
      </w:r>
      <w:r w:rsidR="00D41A19">
        <w:rPr>
          <w:rFonts w:ascii="Times New Roman" w:hAnsi="Times New Roman" w:cs="Times New Roman"/>
          <w:sz w:val="24"/>
          <w:szCs w:val="24"/>
        </w:rPr>
        <w:t>u</w:t>
      </w:r>
      <w:r>
        <w:rPr>
          <w:rFonts w:ascii="Times New Roman" w:hAnsi="Times New Roman" w:cs="Times New Roman"/>
          <w:sz w:val="24"/>
          <w:szCs w:val="24"/>
        </w:rPr>
        <w:t>sługi będzie rozliczane w miesięcznym cyklu rozliczeniowym.</w:t>
      </w:r>
    </w:p>
    <w:p w14:paraId="29BECEF1"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5.</w:t>
      </w:r>
      <w:r>
        <w:rPr>
          <w:rFonts w:ascii="Times New Roman" w:hAnsi="Times New Roman" w:cs="Times New Roman"/>
          <w:sz w:val="24"/>
          <w:szCs w:val="24"/>
        </w:rPr>
        <w:t xml:space="preserve"> W przypadku braku porozumienia między stronami, co do wysokości ponownie ustalonego wynagrodzenia, o którym mowa w punkcie 3, każdej ze stron przysługuje prawo odstąpienia od umowy z trzymiesięcznym okresem wypowiedzenia.</w:t>
      </w:r>
    </w:p>
    <w:p w14:paraId="1815AC46" w14:textId="77777777" w:rsidR="004620D1" w:rsidRDefault="004620D1" w:rsidP="004620D1">
      <w:pPr>
        <w:spacing w:after="0" w:line="360" w:lineRule="auto"/>
        <w:jc w:val="both"/>
        <w:rPr>
          <w:rFonts w:ascii="Times New Roman" w:hAnsi="Times New Roman" w:cs="Times New Roman"/>
          <w:sz w:val="24"/>
          <w:szCs w:val="24"/>
        </w:rPr>
      </w:pPr>
    </w:p>
    <w:p w14:paraId="127EC02A" w14:textId="40A661B3" w:rsidR="004620D1" w:rsidRDefault="004620D1" w:rsidP="004620D1">
      <w:p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6. </w:t>
      </w:r>
      <w:r>
        <w:rPr>
          <w:rFonts w:ascii="Times New Roman" w:hAnsi="Times New Roman" w:cs="Times New Roman"/>
          <w:sz w:val="24"/>
          <w:szCs w:val="24"/>
        </w:rPr>
        <w:t xml:space="preserve">Wynagrodzenie </w:t>
      </w:r>
      <w:r w:rsidR="003D279E">
        <w:rPr>
          <w:rFonts w:ascii="Times New Roman" w:hAnsi="Times New Roman" w:cs="Times New Roman"/>
          <w:sz w:val="24"/>
          <w:szCs w:val="24"/>
        </w:rPr>
        <w:t>Wykonawcy</w:t>
      </w:r>
      <w:r>
        <w:rPr>
          <w:rFonts w:ascii="Times New Roman" w:hAnsi="Times New Roman" w:cs="Times New Roman"/>
          <w:sz w:val="24"/>
          <w:szCs w:val="24"/>
        </w:rPr>
        <w:t xml:space="preserve"> obejmuje:</w:t>
      </w:r>
    </w:p>
    <w:p w14:paraId="239ED0B8" w14:textId="77777777" w:rsidR="004620D1" w:rsidRDefault="004620D1" w:rsidP="004620D1">
      <w:pPr>
        <w:spacing w:line="276" w:lineRule="auto"/>
        <w:jc w:val="both"/>
        <w:rPr>
          <w:rFonts w:ascii="Times New Roman" w:hAnsi="Times New Roman" w:cs="Times New Roman"/>
          <w:sz w:val="24"/>
          <w:szCs w:val="24"/>
        </w:rPr>
      </w:pPr>
      <w:r>
        <w:rPr>
          <w:rFonts w:ascii="Times New Roman" w:hAnsi="Times New Roman" w:cs="Times New Roman"/>
          <w:sz w:val="24"/>
          <w:szCs w:val="24"/>
        </w:rPr>
        <w:t>1) dostawę pojemników 120 l, 240 l, 1100 l do zmieszanych odpadów komunalnych i odbiór odpadów od właścicieli nieruchomości zamieszkałych z terenu Gminy Świętajno,</w:t>
      </w:r>
    </w:p>
    <w:p w14:paraId="1EB9E4EF" w14:textId="77777777" w:rsidR="004620D1" w:rsidRDefault="004620D1" w:rsidP="004620D1">
      <w:pPr>
        <w:spacing w:line="276" w:lineRule="auto"/>
        <w:jc w:val="both"/>
        <w:rPr>
          <w:rFonts w:ascii="Times New Roman" w:hAnsi="Times New Roman" w:cs="Times New Roman"/>
          <w:sz w:val="24"/>
          <w:szCs w:val="24"/>
        </w:rPr>
      </w:pPr>
      <w:r>
        <w:rPr>
          <w:rFonts w:ascii="Times New Roman" w:hAnsi="Times New Roman" w:cs="Times New Roman"/>
          <w:sz w:val="24"/>
          <w:szCs w:val="24"/>
        </w:rPr>
        <w:t>2) dostawę worków 120 l do odpadów zebranych selektywnie i odbiór odpadów od właścicieli nieruchomości zamieszkałych z terenu Gminy Świętajno,</w:t>
      </w:r>
    </w:p>
    <w:p w14:paraId="5C90603E" w14:textId="77777777" w:rsidR="004620D1" w:rsidRDefault="004620D1" w:rsidP="004620D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 dostawę pojemników i odbiór odpadów zgromadzonych selektywnie w specjalistycznych pojemnikach z zabudowy wielorodzinnej, w tym dostawa pojemników (kompostowników) </w:t>
      </w:r>
      <w:r>
        <w:rPr>
          <w:rFonts w:ascii="Times New Roman" w:hAnsi="Times New Roman" w:cs="Times New Roman"/>
          <w:sz w:val="24"/>
          <w:szCs w:val="24"/>
        </w:rPr>
        <w:br/>
        <w:t>i odbiór odpadów biodegradowalnych z zabudowy wielorodzinnej,</w:t>
      </w:r>
    </w:p>
    <w:p w14:paraId="29C905F0" w14:textId="77777777" w:rsidR="004620D1" w:rsidRDefault="004620D1" w:rsidP="004620D1">
      <w:pPr>
        <w:spacing w:line="276" w:lineRule="auto"/>
        <w:jc w:val="both"/>
        <w:rPr>
          <w:rFonts w:ascii="Times New Roman" w:hAnsi="Times New Roman" w:cs="Times New Roman"/>
          <w:sz w:val="24"/>
          <w:szCs w:val="24"/>
        </w:rPr>
      </w:pPr>
      <w:r>
        <w:rPr>
          <w:rFonts w:ascii="Times New Roman" w:hAnsi="Times New Roman" w:cs="Times New Roman"/>
          <w:sz w:val="24"/>
          <w:szCs w:val="24"/>
        </w:rPr>
        <w:t>4) dostawę i odbiór pojemników na zużyte baterie i akumulatory,</w:t>
      </w:r>
    </w:p>
    <w:p w14:paraId="1FF592BE" w14:textId="77777777" w:rsidR="004620D1" w:rsidRDefault="004620D1" w:rsidP="004620D1">
      <w:pPr>
        <w:spacing w:line="276" w:lineRule="auto"/>
        <w:jc w:val="both"/>
        <w:rPr>
          <w:rFonts w:ascii="Times New Roman" w:hAnsi="Times New Roman" w:cs="Times New Roman"/>
          <w:sz w:val="24"/>
          <w:szCs w:val="24"/>
        </w:rPr>
      </w:pPr>
      <w:r>
        <w:rPr>
          <w:rFonts w:ascii="Times New Roman" w:hAnsi="Times New Roman" w:cs="Times New Roman"/>
          <w:sz w:val="24"/>
          <w:szCs w:val="24"/>
        </w:rPr>
        <w:t>5) dostawę i odbiór pojemników na przeterminowane lekarstwa,</w:t>
      </w:r>
    </w:p>
    <w:p w14:paraId="2B0B5299" w14:textId="77777777" w:rsidR="004620D1" w:rsidRDefault="004620D1" w:rsidP="004620D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6) odbiór mebli, innych odpadów wielkogabarytowych oraz zużytego sprzętu elektrycznego </w:t>
      </w:r>
      <w:r>
        <w:rPr>
          <w:rFonts w:ascii="Times New Roman" w:hAnsi="Times New Roman" w:cs="Times New Roman"/>
          <w:sz w:val="24"/>
          <w:szCs w:val="24"/>
        </w:rPr>
        <w:br/>
        <w:t>i elektronicznego, odzieży,</w:t>
      </w:r>
    </w:p>
    <w:p w14:paraId="6C6C8DAC" w14:textId="77777777" w:rsidR="004620D1" w:rsidRDefault="004620D1" w:rsidP="004620D1">
      <w:pPr>
        <w:spacing w:line="276" w:lineRule="auto"/>
        <w:jc w:val="both"/>
        <w:rPr>
          <w:rFonts w:ascii="Times New Roman" w:hAnsi="Times New Roman" w:cs="Times New Roman"/>
          <w:sz w:val="24"/>
          <w:szCs w:val="24"/>
        </w:rPr>
      </w:pPr>
      <w:r>
        <w:rPr>
          <w:rFonts w:ascii="Times New Roman" w:hAnsi="Times New Roman" w:cs="Times New Roman"/>
          <w:sz w:val="24"/>
          <w:szCs w:val="24"/>
        </w:rPr>
        <w:t>7) odbiór selektywnie zgromadzonego popiołu,</w:t>
      </w:r>
    </w:p>
    <w:p w14:paraId="1B83F460" w14:textId="77777777" w:rsidR="004620D1" w:rsidRDefault="004620D1" w:rsidP="004620D1">
      <w:pPr>
        <w:spacing w:line="276" w:lineRule="auto"/>
        <w:jc w:val="both"/>
        <w:rPr>
          <w:rFonts w:ascii="Times New Roman" w:hAnsi="Times New Roman" w:cs="Times New Roman"/>
          <w:sz w:val="24"/>
          <w:szCs w:val="24"/>
        </w:rPr>
      </w:pPr>
      <w:r>
        <w:rPr>
          <w:rFonts w:ascii="Times New Roman" w:hAnsi="Times New Roman" w:cs="Times New Roman"/>
          <w:sz w:val="24"/>
          <w:szCs w:val="24"/>
        </w:rPr>
        <w:t>8) zorganizowanie i prowadzenie Punktu w Selektywnego Zbierania Odpadów Komunalnych w msc. Świętajno,</w:t>
      </w:r>
    </w:p>
    <w:p w14:paraId="3042C824" w14:textId="77777777" w:rsidR="004620D1" w:rsidRDefault="004620D1" w:rsidP="004620D1">
      <w:pPr>
        <w:spacing w:line="276" w:lineRule="auto"/>
        <w:jc w:val="both"/>
        <w:rPr>
          <w:rFonts w:ascii="Times New Roman" w:hAnsi="Times New Roman" w:cs="Times New Roman"/>
          <w:sz w:val="24"/>
          <w:szCs w:val="24"/>
        </w:rPr>
      </w:pPr>
      <w:r>
        <w:rPr>
          <w:rFonts w:ascii="Times New Roman" w:hAnsi="Times New Roman" w:cs="Times New Roman"/>
          <w:sz w:val="24"/>
          <w:szCs w:val="24"/>
        </w:rPr>
        <w:t>9) inne zadania i obowiązki przewidziane w Zaproszeniu do negocjacji.</w:t>
      </w:r>
    </w:p>
    <w:p w14:paraId="0D04C893" w14:textId="026CC8F5" w:rsidR="004620D1" w:rsidRDefault="004620D1" w:rsidP="004620D1">
      <w:pPr>
        <w:spacing w:line="276" w:lineRule="auto"/>
        <w:jc w:val="both"/>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Zamawiający oświadcza, że środki na realizację umowy w 202</w:t>
      </w:r>
      <w:r w:rsidR="008A2293">
        <w:rPr>
          <w:rFonts w:ascii="Times New Roman" w:hAnsi="Times New Roman" w:cs="Times New Roman"/>
          <w:sz w:val="24"/>
          <w:szCs w:val="24"/>
        </w:rPr>
        <w:t>4</w:t>
      </w:r>
      <w:r>
        <w:rPr>
          <w:rFonts w:ascii="Times New Roman" w:hAnsi="Times New Roman" w:cs="Times New Roman"/>
          <w:sz w:val="24"/>
          <w:szCs w:val="24"/>
        </w:rPr>
        <w:t xml:space="preserve"> roku zabezpieczył zgodnie z przepisami ustawy o finansach publicznych.</w:t>
      </w:r>
    </w:p>
    <w:p w14:paraId="0B8F6B6C" w14:textId="77777777" w:rsidR="004620D1" w:rsidRDefault="004620D1" w:rsidP="004620D1">
      <w:pPr>
        <w:spacing w:after="0" w:line="360" w:lineRule="auto"/>
        <w:jc w:val="both"/>
        <w:rPr>
          <w:rFonts w:ascii="Times New Roman" w:hAnsi="Times New Roman" w:cs="Times New Roman"/>
          <w:sz w:val="24"/>
          <w:szCs w:val="24"/>
        </w:rPr>
      </w:pPr>
    </w:p>
    <w:p w14:paraId="1818D4AB" w14:textId="77777777" w:rsidR="004620D1" w:rsidRDefault="004620D1" w:rsidP="004620D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4</w:t>
      </w:r>
    </w:p>
    <w:p w14:paraId="0BA37413" w14:textId="77777777" w:rsidR="004620D1" w:rsidRDefault="004620D1" w:rsidP="004620D1">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Rozliczenia</w:t>
      </w:r>
    </w:p>
    <w:p w14:paraId="18A8A91D" w14:textId="3B535C98"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Wynagrodzenie określone w §3 ust. 1 należne </w:t>
      </w:r>
      <w:r w:rsidR="008A2293">
        <w:rPr>
          <w:rFonts w:ascii="Times New Roman" w:hAnsi="Times New Roman" w:cs="Times New Roman"/>
          <w:sz w:val="24"/>
          <w:szCs w:val="24"/>
        </w:rPr>
        <w:t>przedsiębiorcy</w:t>
      </w:r>
      <w:r>
        <w:rPr>
          <w:rFonts w:ascii="Times New Roman" w:hAnsi="Times New Roman" w:cs="Times New Roman"/>
          <w:sz w:val="24"/>
          <w:szCs w:val="24"/>
        </w:rPr>
        <w:t xml:space="preserve"> będzie płatne przelewem </w:t>
      </w:r>
      <w:r>
        <w:rPr>
          <w:rFonts w:ascii="Times New Roman" w:hAnsi="Times New Roman" w:cs="Times New Roman"/>
          <w:sz w:val="24"/>
          <w:szCs w:val="24"/>
        </w:rPr>
        <w:br/>
        <w:t xml:space="preserve">na konto. Wypłata wynagrodzenia następować będzie przelewem w okresach miesięcznych </w:t>
      </w:r>
      <w:r>
        <w:rPr>
          <w:rFonts w:ascii="Times New Roman" w:hAnsi="Times New Roman" w:cs="Times New Roman"/>
          <w:sz w:val="24"/>
          <w:szCs w:val="24"/>
        </w:rPr>
        <w:br/>
      </w:r>
      <w:r>
        <w:rPr>
          <w:rFonts w:ascii="Times New Roman" w:hAnsi="Times New Roman" w:cs="Times New Roman"/>
          <w:sz w:val="24"/>
          <w:szCs w:val="24"/>
        </w:rPr>
        <w:lastRenderedPageBreak/>
        <w:t xml:space="preserve">na podstawie prawidłowo wystawionej i skutecznie doręczonej faktury VAT wystawionej przez Wykonawcę, w ciągu </w:t>
      </w:r>
      <w:r>
        <w:rPr>
          <w:rFonts w:ascii="Times New Roman" w:hAnsi="Times New Roman" w:cs="Times New Roman"/>
          <w:color w:val="FF0000"/>
          <w:sz w:val="24"/>
          <w:szCs w:val="24"/>
        </w:rPr>
        <w:t xml:space="preserve"> </w:t>
      </w:r>
      <w:r>
        <w:rPr>
          <w:rFonts w:ascii="Times New Roman" w:hAnsi="Times New Roman" w:cs="Times New Roman"/>
          <w:sz w:val="24"/>
          <w:szCs w:val="24"/>
        </w:rPr>
        <w:t>30 dni od dnia wpłynięcia do Urzędu Gminy Świętajno.</w:t>
      </w:r>
    </w:p>
    <w:p w14:paraId="196C7775"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Wynagrodzenie określone w ust. 1 może ulec zmianie w przypadku zmiany wysokości stawki podatku VAT.</w:t>
      </w:r>
    </w:p>
    <w:p w14:paraId="712F86A3" w14:textId="43275766"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 xml:space="preserve">Faktura wystawiona bezpodstawnie lub nieprawidłowo zostanie zwrócona </w:t>
      </w:r>
      <w:r w:rsidR="008A2293">
        <w:rPr>
          <w:rFonts w:ascii="Times New Roman" w:hAnsi="Times New Roman" w:cs="Times New Roman"/>
          <w:sz w:val="24"/>
          <w:szCs w:val="24"/>
        </w:rPr>
        <w:t>przedsiębiorcy</w:t>
      </w:r>
      <w:r>
        <w:rPr>
          <w:rFonts w:ascii="Times New Roman" w:hAnsi="Times New Roman" w:cs="Times New Roman"/>
          <w:sz w:val="24"/>
          <w:szCs w:val="24"/>
        </w:rPr>
        <w:t>.</w:t>
      </w:r>
    </w:p>
    <w:p w14:paraId="474D11D4"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4. </w:t>
      </w:r>
      <w:r>
        <w:rPr>
          <w:rFonts w:ascii="Times New Roman" w:hAnsi="Times New Roman" w:cs="Times New Roman"/>
          <w:sz w:val="24"/>
          <w:szCs w:val="24"/>
        </w:rPr>
        <w:t>Zamawiający nie udziela przedpłat na poczet realizacji przedmiotu zamówienia.</w:t>
      </w:r>
    </w:p>
    <w:p w14:paraId="72B1BA2B" w14:textId="77777777" w:rsidR="004620D1" w:rsidRDefault="004620D1" w:rsidP="004620D1">
      <w:pPr>
        <w:spacing w:after="0" w:line="360" w:lineRule="auto"/>
        <w:jc w:val="both"/>
        <w:rPr>
          <w:rFonts w:ascii="Times New Roman" w:hAnsi="Times New Roman" w:cs="Times New Roman"/>
          <w:sz w:val="24"/>
          <w:szCs w:val="24"/>
        </w:rPr>
      </w:pPr>
    </w:p>
    <w:p w14:paraId="274000C1" w14:textId="77777777" w:rsidR="004620D1" w:rsidRDefault="004620D1" w:rsidP="004620D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5</w:t>
      </w:r>
    </w:p>
    <w:p w14:paraId="5D69ACC6" w14:textId="77777777" w:rsidR="004620D1" w:rsidRDefault="004620D1" w:rsidP="004620D1">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Odstąpienie od umowy przez Zamawiającego</w:t>
      </w:r>
    </w:p>
    <w:p w14:paraId="3A161EC4"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Zamawiający może odstąpić od umowy, jeżeli poweźmie wiadomość o tym, że:</w:t>
      </w:r>
    </w:p>
    <w:p w14:paraId="7DA72230" w14:textId="721252D4"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wszczęte zostało postępowanie upadłościowe wobec </w:t>
      </w:r>
      <w:r w:rsidR="003D279E">
        <w:rPr>
          <w:rFonts w:ascii="Times New Roman" w:hAnsi="Times New Roman" w:cs="Times New Roman"/>
          <w:sz w:val="24"/>
          <w:szCs w:val="24"/>
        </w:rPr>
        <w:t>Wykonawcy</w:t>
      </w:r>
      <w:r>
        <w:rPr>
          <w:rFonts w:ascii="Times New Roman" w:hAnsi="Times New Roman" w:cs="Times New Roman"/>
          <w:sz w:val="24"/>
          <w:szCs w:val="24"/>
        </w:rPr>
        <w:t>,</w:t>
      </w:r>
    </w:p>
    <w:p w14:paraId="0FD7753D" w14:textId="5A1D6098"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rozpoczęto likwidację firmy </w:t>
      </w:r>
      <w:r w:rsidR="003D279E">
        <w:rPr>
          <w:rFonts w:ascii="Times New Roman" w:hAnsi="Times New Roman" w:cs="Times New Roman"/>
          <w:sz w:val="24"/>
          <w:szCs w:val="24"/>
        </w:rPr>
        <w:t>Wykonawcy</w:t>
      </w:r>
      <w:r>
        <w:rPr>
          <w:rFonts w:ascii="Times New Roman" w:hAnsi="Times New Roman" w:cs="Times New Roman"/>
          <w:sz w:val="24"/>
          <w:szCs w:val="24"/>
        </w:rPr>
        <w:t>,</w:t>
      </w:r>
    </w:p>
    <w:p w14:paraId="57B96AEB"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Wykonawca utracił uprawnienia do wykonywania przedmiotu umowy wynikającej </w:t>
      </w:r>
      <w:r>
        <w:rPr>
          <w:rFonts w:ascii="Times New Roman" w:hAnsi="Times New Roman" w:cs="Times New Roman"/>
          <w:sz w:val="24"/>
          <w:szCs w:val="24"/>
        </w:rPr>
        <w:br/>
        <w:t>z przepisów szczególnych.</w:t>
      </w:r>
    </w:p>
    <w:p w14:paraId="7F479754" w14:textId="77777777" w:rsidR="004620D1" w:rsidRDefault="004620D1" w:rsidP="004620D1">
      <w:pPr>
        <w:spacing w:after="0" w:line="360" w:lineRule="auto"/>
        <w:jc w:val="both"/>
        <w:rPr>
          <w:rFonts w:ascii="Times New Roman" w:hAnsi="Times New Roman" w:cs="Times New Roman"/>
          <w:sz w:val="24"/>
          <w:szCs w:val="24"/>
        </w:rPr>
      </w:pPr>
    </w:p>
    <w:p w14:paraId="7885692C" w14:textId="4862D0E4"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 xml:space="preserve">Odstąpienie od umowy przez Zamawiającego może nastąpić również, jeżeli </w:t>
      </w:r>
      <w:r w:rsidR="003D279E">
        <w:rPr>
          <w:rFonts w:ascii="Times New Roman" w:hAnsi="Times New Roman" w:cs="Times New Roman"/>
          <w:sz w:val="24"/>
          <w:szCs w:val="24"/>
        </w:rPr>
        <w:t>Wykonawca</w:t>
      </w:r>
      <w:r>
        <w:rPr>
          <w:rFonts w:ascii="Times New Roman" w:hAnsi="Times New Roman" w:cs="Times New Roman"/>
          <w:sz w:val="24"/>
          <w:szCs w:val="24"/>
        </w:rPr>
        <w:t>:</w:t>
      </w:r>
    </w:p>
    <w:p w14:paraId="3120C056" w14:textId="48BA355B"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nie rozpoczął wykonywania usługi w pełnym zakresie objętym umową z dniem </w:t>
      </w:r>
      <w:r>
        <w:rPr>
          <w:rFonts w:ascii="Times New Roman" w:hAnsi="Times New Roman" w:cs="Times New Roman"/>
          <w:sz w:val="24"/>
          <w:szCs w:val="24"/>
        </w:rPr>
        <w:br/>
        <w:t>01.01.202</w:t>
      </w:r>
      <w:r w:rsidR="008A2293">
        <w:rPr>
          <w:rFonts w:ascii="Times New Roman" w:hAnsi="Times New Roman" w:cs="Times New Roman"/>
          <w:sz w:val="24"/>
          <w:szCs w:val="24"/>
        </w:rPr>
        <w:t>4</w:t>
      </w:r>
      <w:r>
        <w:rPr>
          <w:rFonts w:ascii="Times New Roman" w:hAnsi="Times New Roman" w:cs="Times New Roman"/>
          <w:sz w:val="24"/>
          <w:szCs w:val="24"/>
        </w:rPr>
        <w:t xml:space="preserve"> r.,</w:t>
      </w:r>
    </w:p>
    <w:p w14:paraId="507F66C0"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zaniechał realizacji umowy, tj. w sposób nieprzerwany nie realizuje jej przez kolejnych </w:t>
      </w:r>
      <w:r>
        <w:rPr>
          <w:rFonts w:ascii="Times New Roman" w:hAnsi="Times New Roman" w:cs="Times New Roman"/>
          <w:sz w:val="24"/>
          <w:szCs w:val="24"/>
        </w:rPr>
        <w:br/>
        <w:t>7 dni kalendarzowych,</w:t>
      </w:r>
    </w:p>
    <w:p w14:paraId="4295C6D7"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pomimo uprzednich, pisemnych, co najmniej dwukrotnych zastrzeżeń ze strony Zamawiającego, nie wykonuje usług zgodnie z postanowieniami umowy lub w istotny sposób narusza zobowiązania umowne.</w:t>
      </w:r>
    </w:p>
    <w:p w14:paraId="06F9FFF3" w14:textId="77777777" w:rsidR="004620D1" w:rsidRDefault="004620D1" w:rsidP="004620D1">
      <w:pPr>
        <w:spacing w:after="0" w:line="360" w:lineRule="auto"/>
        <w:jc w:val="both"/>
        <w:rPr>
          <w:rFonts w:ascii="Times New Roman" w:hAnsi="Times New Roman" w:cs="Times New Roman"/>
          <w:sz w:val="24"/>
          <w:szCs w:val="24"/>
        </w:rPr>
      </w:pPr>
    </w:p>
    <w:p w14:paraId="3FDCB896" w14:textId="1BAF82A0"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 xml:space="preserve">W przypadkach wymienionych w ustępie 1 i 2 Zamawiający może w terminie 7 dni </w:t>
      </w:r>
      <w:r>
        <w:rPr>
          <w:rFonts w:ascii="Times New Roman" w:hAnsi="Times New Roman" w:cs="Times New Roman"/>
          <w:sz w:val="24"/>
          <w:szCs w:val="24"/>
        </w:rPr>
        <w:br/>
        <w:t xml:space="preserve">po pisemnym uprzedzeniu, przejąć sam prowadzenie usług określonych niniejszą umową lub powierzyć je innemu podmiotowi, a kosztami tych usług obciąży </w:t>
      </w:r>
      <w:r w:rsidR="003D279E">
        <w:rPr>
          <w:rFonts w:ascii="Times New Roman" w:hAnsi="Times New Roman" w:cs="Times New Roman"/>
          <w:sz w:val="24"/>
          <w:szCs w:val="24"/>
        </w:rPr>
        <w:t>Wykonawcę</w:t>
      </w:r>
      <w:r>
        <w:rPr>
          <w:rFonts w:ascii="Times New Roman" w:hAnsi="Times New Roman" w:cs="Times New Roman"/>
          <w:sz w:val="24"/>
          <w:szCs w:val="24"/>
        </w:rPr>
        <w:t>.</w:t>
      </w:r>
    </w:p>
    <w:p w14:paraId="11A22BE3" w14:textId="77777777" w:rsidR="004620D1" w:rsidRDefault="004620D1" w:rsidP="004620D1">
      <w:pPr>
        <w:spacing w:after="0" w:line="360" w:lineRule="auto"/>
        <w:jc w:val="both"/>
        <w:rPr>
          <w:rFonts w:ascii="Times New Roman" w:hAnsi="Times New Roman" w:cs="Times New Roman"/>
          <w:sz w:val="24"/>
          <w:szCs w:val="24"/>
        </w:rPr>
      </w:pPr>
    </w:p>
    <w:p w14:paraId="157A4B54" w14:textId="1CF2A054"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4. </w:t>
      </w:r>
      <w:r>
        <w:rPr>
          <w:rFonts w:ascii="Times New Roman" w:hAnsi="Times New Roman" w:cs="Times New Roman"/>
          <w:sz w:val="24"/>
          <w:szCs w:val="24"/>
        </w:rPr>
        <w:t xml:space="preserve">W razie zaistnienia istotnej zmiany okoliczności powodującej, że wykonanie umowy nie leży w interesie publicznym, czego nie było można przewidzieć w chwili zawarcia umowy, Zamawiający może odstąpić od umowy w terminie 30 dni od powzięcia wiadomości o tych okolicznościach. W takim przypadku </w:t>
      </w:r>
      <w:r w:rsidR="008A2293">
        <w:rPr>
          <w:rFonts w:ascii="Times New Roman" w:hAnsi="Times New Roman" w:cs="Times New Roman"/>
          <w:sz w:val="24"/>
          <w:szCs w:val="24"/>
        </w:rPr>
        <w:t>przedsiębiorca</w:t>
      </w:r>
      <w:r>
        <w:rPr>
          <w:rFonts w:ascii="Times New Roman" w:hAnsi="Times New Roman" w:cs="Times New Roman"/>
          <w:sz w:val="24"/>
          <w:szCs w:val="24"/>
        </w:rPr>
        <w:t xml:space="preserve"> może żądać wyłącznie wynagrodzenia należnego z tytułu wykonania części umowy. W tym celu Zamawiający wraz z </w:t>
      </w:r>
      <w:r w:rsidR="003D279E">
        <w:rPr>
          <w:rFonts w:ascii="Times New Roman" w:hAnsi="Times New Roman" w:cs="Times New Roman"/>
          <w:sz w:val="24"/>
          <w:szCs w:val="24"/>
        </w:rPr>
        <w:t>Wykonawcą</w:t>
      </w:r>
      <w:r w:rsidR="008A2293">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winni ustalić wartość faktycznie wykonanych przez </w:t>
      </w:r>
      <w:r w:rsidR="003D279E">
        <w:rPr>
          <w:rFonts w:ascii="Times New Roman" w:hAnsi="Times New Roman" w:cs="Times New Roman"/>
          <w:sz w:val="24"/>
          <w:szCs w:val="24"/>
        </w:rPr>
        <w:t xml:space="preserve">Wykonawcę </w:t>
      </w:r>
      <w:r>
        <w:rPr>
          <w:rFonts w:ascii="Times New Roman" w:hAnsi="Times New Roman" w:cs="Times New Roman"/>
          <w:sz w:val="24"/>
          <w:szCs w:val="24"/>
        </w:rPr>
        <w:t xml:space="preserve">usług, a </w:t>
      </w:r>
      <w:r w:rsidR="003D279E">
        <w:rPr>
          <w:rFonts w:ascii="Times New Roman" w:hAnsi="Times New Roman" w:cs="Times New Roman"/>
          <w:sz w:val="24"/>
          <w:szCs w:val="24"/>
        </w:rPr>
        <w:t xml:space="preserve">Wykonawca </w:t>
      </w:r>
      <w:r>
        <w:rPr>
          <w:rFonts w:ascii="Times New Roman" w:hAnsi="Times New Roman" w:cs="Times New Roman"/>
          <w:sz w:val="24"/>
          <w:szCs w:val="24"/>
        </w:rPr>
        <w:t>zobowiązuje się współpracować z Zamawiającym w tym zakresie.</w:t>
      </w:r>
    </w:p>
    <w:p w14:paraId="0FA8A145" w14:textId="77777777" w:rsidR="004620D1" w:rsidRDefault="004620D1" w:rsidP="004620D1">
      <w:pPr>
        <w:spacing w:after="0" w:line="360" w:lineRule="auto"/>
        <w:jc w:val="both"/>
        <w:rPr>
          <w:rFonts w:ascii="Times New Roman" w:hAnsi="Times New Roman" w:cs="Times New Roman"/>
          <w:sz w:val="24"/>
          <w:szCs w:val="24"/>
        </w:rPr>
      </w:pPr>
    </w:p>
    <w:p w14:paraId="533FA00B"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5. </w:t>
      </w:r>
      <w:r>
        <w:rPr>
          <w:rFonts w:ascii="Times New Roman" w:hAnsi="Times New Roman" w:cs="Times New Roman"/>
          <w:sz w:val="24"/>
          <w:szCs w:val="24"/>
        </w:rPr>
        <w:t>Odstąpienie od umowy w przypadkach określonych w ustępie 1 i 2 może nastąpić w ciągu 30 dni od dnia powzięcia wiadomości przez Zamawiającego o przyczynie odstąpienia.</w:t>
      </w:r>
    </w:p>
    <w:p w14:paraId="4AEBA6E1" w14:textId="77777777" w:rsidR="004620D1" w:rsidRDefault="004620D1" w:rsidP="004620D1">
      <w:pPr>
        <w:spacing w:after="0" w:line="360" w:lineRule="auto"/>
        <w:jc w:val="both"/>
        <w:rPr>
          <w:rFonts w:ascii="Times New Roman" w:hAnsi="Times New Roman" w:cs="Times New Roman"/>
          <w:sz w:val="24"/>
          <w:szCs w:val="24"/>
        </w:rPr>
      </w:pPr>
    </w:p>
    <w:p w14:paraId="4D6DDA42" w14:textId="77777777" w:rsidR="004620D1" w:rsidRDefault="004620D1" w:rsidP="004620D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6</w:t>
      </w:r>
    </w:p>
    <w:p w14:paraId="0A5AEBA0" w14:textId="7E6948CF" w:rsidR="004620D1" w:rsidRDefault="004620D1" w:rsidP="004620D1">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Odstąpienie od umowy przez </w:t>
      </w:r>
      <w:r w:rsidR="003D279E">
        <w:rPr>
          <w:rFonts w:ascii="Times New Roman" w:hAnsi="Times New Roman" w:cs="Times New Roman"/>
          <w:b/>
          <w:i/>
          <w:sz w:val="24"/>
          <w:szCs w:val="24"/>
        </w:rPr>
        <w:t>Wykonawcę</w:t>
      </w:r>
    </w:p>
    <w:p w14:paraId="5D0DFDD7" w14:textId="773E0412"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1. </w:t>
      </w:r>
      <w:r w:rsidR="003D279E">
        <w:rPr>
          <w:rFonts w:ascii="Times New Roman" w:hAnsi="Times New Roman" w:cs="Times New Roman"/>
          <w:sz w:val="24"/>
          <w:szCs w:val="24"/>
        </w:rPr>
        <w:t>Wykonawca</w:t>
      </w:r>
      <w:r w:rsidR="008A2293">
        <w:rPr>
          <w:rFonts w:ascii="Times New Roman" w:hAnsi="Times New Roman" w:cs="Times New Roman"/>
          <w:sz w:val="24"/>
          <w:szCs w:val="24"/>
        </w:rPr>
        <w:t xml:space="preserve"> </w:t>
      </w:r>
      <w:r>
        <w:rPr>
          <w:rFonts w:ascii="Times New Roman" w:hAnsi="Times New Roman" w:cs="Times New Roman"/>
          <w:sz w:val="24"/>
          <w:szCs w:val="24"/>
        </w:rPr>
        <w:t>może odstąpić od umowy, jeżeli Zamawiający nie dotrzymuje istotnych postanowień umowy, a w szczególności:</w:t>
      </w:r>
    </w:p>
    <w:p w14:paraId="7CCFFB17" w14:textId="745D85DB"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nie wypłaca </w:t>
      </w:r>
      <w:r w:rsidR="003D279E">
        <w:rPr>
          <w:rFonts w:ascii="Times New Roman" w:hAnsi="Times New Roman" w:cs="Times New Roman"/>
          <w:sz w:val="24"/>
          <w:szCs w:val="24"/>
        </w:rPr>
        <w:t xml:space="preserve">Wykonawcy </w:t>
      </w:r>
      <w:r>
        <w:rPr>
          <w:rFonts w:ascii="Times New Roman" w:hAnsi="Times New Roman" w:cs="Times New Roman"/>
          <w:sz w:val="24"/>
          <w:szCs w:val="24"/>
        </w:rPr>
        <w:t>wynagrodzenia za wykonane usługi w ciągu 30 dni od terminu płatności ustalonego w umowie,</w:t>
      </w:r>
    </w:p>
    <w:p w14:paraId="51E0A754" w14:textId="35519576"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zawiadamia </w:t>
      </w:r>
      <w:r w:rsidR="003D279E">
        <w:rPr>
          <w:rFonts w:ascii="Times New Roman" w:hAnsi="Times New Roman" w:cs="Times New Roman"/>
          <w:sz w:val="24"/>
          <w:szCs w:val="24"/>
        </w:rPr>
        <w:t>Wykonawcę</w:t>
      </w:r>
      <w:r>
        <w:rPr>
          <w:rFonts w:ascii="Times New Roman" w:hAnsi="Times New Roman" w:cs="Times New Roman"/>
          <w:sz w:val="24"/>
          <w:szCs w:val="24"/>
        </w:rPr>
        <w:t>, że w wyniku nieprzewidzianych okoliczności nie będzie mógł pokryć zobowiązania.</w:t>
      </w:r>
    </w:p>
    <w:p w14:paraId="328012AA" w14:textId="77777777" w:rsidR="004620D1" w:rsidRDefault="004620D1" w:rsidP="004620D1">
      <w:pPr>
        <w:spacing w:after="0" w:line="360" w:lineRule="auto"/>
        <w:rPr>
          <w:rFonts w:ascii="Times New Roman" w:hAnsi="Times New Roman" w:cs="Times New Roman"/>
          <w:sz w:val="24"/>
          <w:szCs w:val="24"/>
        </w:rPr>
      </w:pPr>
    </w:p>
    <w:p w14:paraId="7658D2BB" w14:textId="25CA5E11"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 xml:space="preserve">Odstąpienie od umowy należy uzasadnić pisemnie. Jest ono dopiero wtedy skuteczne, jeżeli </w:t>
      </w:r>
      <w:r w:rsidR="003D279E">
        <w:rPr>
          <w:rFonts w:ascii="Times New Roman" w:hAnsi="Times New Roman" w:cs="Times New Roman"/>
          <w:sz w:val="24"/>
          <w:szCs w:val="24"/>
        </w:rPr>
        <w:t>Wykonawca</w:t>
      </w:r>
      <w:r>
        <w:rPr>
          <w:rFonts w:ascii="Times New Roman" w:hAnsi="Times New Roman" w:cs="Times New Roman"/>
          <w:sz w:val="24"/>
          <w:szCs w:val="24"/>
        </w:rPr>
        <w:t xml:space="preserve"> wyznaczył Zamawiającemu stosowny termin (nie krótszy niż 7 dni) </w:t>
      </w:r>
      <w:r>
        <w:rPr>
          <w:rFonts w:ascii="Times New Roman" w:hAnsi="Times New Roman" w:cs="Times New Roman"/>
          <w:sz w:val="24"/>
          <w:szCs w:val="24"/>
        </w:rPr>
        <w:br/>
        <w:t>do wypełnienia postanowień umowy i poinformował go, że po bezskutecznym upływie tego terminu odstąpi od umowy.</w:t>
      </w:r>
    </w:p>
    <w:p w14:paraId="48993B02" w14:textId="77777777" w:rsidR="004620D1" w:rsidRDefault="004620D1" w:rsidP="004620D1">
      <w:pPr>
        <w:spacing w:after="0" w:line="360" w:lineRule="auto"/>
        <w:jc w:val="both"/>
        <w:rPr>
          <w:rFonts w:ascii="Times New Roman" w:hAnsi="Times New Roman" w:cs="Times New Roman"/>
          <w:sz w:val="24"/>
          <w:szCs w:val="24"/>
        </w:rPr>
      </w:pPr>
    </w:p>
    <w:p w14:paraId="397984EF"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 xml:space="preserve">Po upływie terminu określonego w zawiadomieniu, o którym mowa w ustępie </w:t>
      </w:r>
      <w:r>
        <w:rPr>
          <w:rFonts w:ascii="Times New Roman" w:hAnsi="Times New Roman" w:cs="Times New Roman"/>
          <w:sz w:val="24"/>
          <w:szCs w:val="24"/>
        </w:rPr>
        <w:br/>
        <w:t>2 Wykonawca powinien możliwie najszybciej usunąć z obsługiwanego terenu wszystkie swoje urządzenia techniczne w szczególności urządzenia do gromadzenia odpadów.</w:t>
      </w:r>
    </w:p>
    <w:p w14:paraId="05ED8A10" w14:textId="77777777" w:rsidR="004620D1" w:rsidRDefault="004620D1" w:rsidP="004620D1">
      <w:pPr>
        <w:spacing w:after="0" w:line="360" w:lineRule="auto"/>
        <w:jc w:val="both"/>
        <w:rPr>
          <w:rFonts w:ascii="Times New Roman" w:hAnsi="Times New Roman" w:cs="Times New Roman"/>
          <w:sz w:val="24"/>
          <w:szCs w:val="24"/>
        </w:rPr>
      </w:pPr>
    </w:p>
    <w:p w14:paraId="04D63500" w14:textId="77777777" w:rsidR="004620D1" w:rsidRDefault="004620D1" w:rsidP="004620D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7</w:t>
      </w:r>
    </w:p>
    <w:p w14:paraId="28BBE26B" w14:textId="77777777" w:rsidR="004620D1" w:rsidRDefault="004620D1" w:rsidP="004620D1">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Ubezpieczenia</w:t>
      </w:r>
    </w:p>
    <w:p w14:paraId="4AE9FD29"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sz w:val="24"/>
          <w:szCs w:val="24"/>
        </w:rPr>
        <w:t xml:space="preserve">Celem wyłączenia odpowiedzialności materialnej Zamawiającego lub Wykonawcy z tytułu szkód powstałych w związku z zaistnieniem określonych zdarzeń losowych </w:t>
      </w:r>
      <w:r>
        <w:rPr>
          <w:rFonts w:ascii="Times New Roman" w:hAnsi="Times New Roman" w:cs="Times New Roman"/>
          <w:sz w:val="24"/>
          <w:szCs w:val="24"/>
        </w:rPr>
        <w:br/>
        <w:t>i odpowiedzialności cywilnej w czasie realizacji umowy, Wykonawca zawrze odpowiednie umowy ubezpieczenia.</w:t>
      </w:r>
    </w:p>
    <w:p w14:paraId="0DA1E304"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Ubezpieczeniu podlegają w szczególności:</w:t>
      </w:r>
    </w:p>
    <w:p w14:paraId="168ED11E"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urządzenia, mienie ruchome związane z prowadzeniem usług – od zdarzeń losowych,</w:t>
      </w:r>
    </w:p>
    <w:p w14:paraId="7FF93C5E" w14:textId="69002D7C"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 odpowiedzialność cywilna za szkody oraz następstwa nieszczęśliwych wypadków dotyczące pracowników i osób trzecich powstałe w związku z prowadzonymi usługami, w tym także ruchem pojazdów mechanicznych.</w:t>
      </w:r>
    </w:p>
    <w:p w14:paraId="178DE580"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Koszty ubezpieczenia ponosi Wykonawca.</w:t>
      </w:r>
    </w:p>
    <w:p w14:paraId="39AA2303"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4. </w:t>
      </w:r>
      <w:r>
        <w:rPr>
          <w:rFonts w:ascii="Times New Roman" w:hAnsi="Times New Roman" w:cs="Times New Roman"/>
          <w:sz w:val="24"/>
          <w:szCs w:val="24"/>
        </w:rPr>
        <w:t>Wykonawca jest zobowiązany do przedstawienia na każde żądanie Zamawiającego polisy ubezpieczeniowej oraz dowodów opłacania składek.</w:t>
      </w:r>
    </w:p>
    <w:p w14:paraId="4F0DF6D1" w14:textId="77777777" w:rsidR="004620D1" w:rsidRDefault="004620D1" w:rsidP="004620D1">
      <w:pPr>
        <w:spacing w:after="0" w:line="360" w:lineRule="auto"/>
        <w:jc w:val="both"/>
        <w:rPr>
          <w:rFonts w:ascii="Times New Roman" w:hAnsi="Times New Roman" w:cs="Times New Roman"/>
          <w:sz w:val="24"/>
          <w:szCs w:val="24"/>
        </w:rPr>
      </w:pPr>
    </w:p>
    <w:p w14:paraId="65C289C3" w14:textId="77777777" w:rsidR="004620D1" w:rsidRDefault="004620D1" w:rsidP="004620D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8</w:t>
      </w:r>
    </w:p>
    <w:p w14:paraId="732BF5DF" w14:textId="77777777" w:rsidR="004620D1" w:rsidRDefault="004620D1" w:rsidP="004620D1">
      <w:pPr>
        <w:spacing w:after="0" w:line="360" w:lineRule="auto"/>
        <w:jc w:val="center"/>
        <w:rPr>
          <w:rFonts w:ascii="Times New Roman" w:hAnsi="Times New Roman" w:cs="Times New Roman"/>
          <w:b/>
          <w:i/>
          <w:iCs/>
          <w:sz w:val="24"/>
          <w:szCs w:val="24"/>
        </w:rPr>
      </w:pPr>
      <w:r>
        <w:rPr>
          <w:rFonts w:ascii="Times New Roman" w:hAnsi="Times New Roman" w:cs="Times New Roman"/>
          <w:b/>
          <w:i/>
          <w:iCs/>
          <w:sz w:val="24"/>
          <w:szCs w:val="24"/>
        </w:rPr>
        <w:t>Pracownicy świadczący usługi</w:t>
      </w:r>
    </w:p>
    <w:p w14:paraId="78846BC3" w14:textId="77777777" w:rsidR="004620D1" w:rsidRDefault="004620D1" w:rsidP="003D279E">
      <w:pPr>
        <w:numPr>
          <w:ilvl w:val="0"/>
          <w:numId w:val="1"/>
        </w:numPr>
        <w:tabs>
          <w:tab w:val="left" w:pos="3855"/>
        </w:tabs>
        <w:spacing w:after="40" w:line="36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Zamawiający wskazuje na podstawie art. 29 ust 3a PZP, że następujące czynności powinny być wykonywane przez osoby zatrudnione na podstawie stosunku pracy rozumieniu art. 22 § 1 – ustawy Kodeks pracy:</w:t>
      </w:r>
    </w:p>
    <w:p w14:paraId="0B270C82" w14:textId="77777777" w:rsidR="004620D1" w:rsidRDefault="004620D1" w:rsidP="003D279E">
      <w:pPr>
        <w:numPr>
          <w:ilvl w:val="0"/>
          <w:numId w:val="2"/>
        </w:numPr>
        <w:tabs>
          <w:tab w:val="clear" w:pos="723"/>
          <w:tab w:val="num" w:pos="363"/>
          <w:tab w:val="left" w:pos="3855"/>
        </w:tabs>
        <w:spacing w:after="40" w:line="360" w:lineRule="auto"/>
        <w:ind w:left="142" w:hanging="14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wykonywanie prostych robót polegających na odbiorze odpadów komunalnych, dostarczenie odpadów do ZGOK Sp. Z o. o w Olsztynie za pośrednictwem stacji przeładunkowej w Trelkowie, zorganizowanie i zapewnienie przyjmowania w Punkcie Selektywnego Zbierania Odpadów Komunalnych, opróżnianie koszy ulicznych.</w:t>
      </w:r>
    </w:p>
    <w:p w14:paraId="741783A8" w14:textId="77777777" w:rsidR="004620D1" w:rsidRDefault="004620D1" w:rsidP="004620D1">
      <w:pPr>
        <w:tabs>
          <w:tab w:val="left" w:pos="3855"/>
        </w:tabs>
        <w:spacing w:after="40" w:line="360" w:lineRule="auto"/>
        <w:ind w:left="142" w:hanging="14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Wykonawca po podpisaniu umowy zobligowany jest do przedstawienia Zamawiającemu wykazu pracowników, którzy będą wykonywać zadanie. W tym celu Wykonawca jest zobowiązany do uzyskania od pracowników zgody na przetwarzanie danych osobowych zgodnie z przepisami o ochronie danych osobowych. Zamawiający zastrzega sobie możliwość kontroli zatrudnienia wyżej wymienionych osób przez cały okres realizacji wykonywanych przez nich czynności poprzez sprawdzenie zgodności przedłożonego wykazu z osobami faktycznie wykonującymi czynności, żądania przedłożenia umów o pracę osób wykonujących w/w czynności, współdziałanie iż inspekcją pracy w zakresie ustalenia statusu zatrudnienia w/w osób. Zamawiający przewiduje sankcje niezastosowania się przez wykonawcę do w/w wymogów określone w projekcie umowy.</w:t>
      </w:r>
    </w:p>
    <w:p w14:paraId="4522B938" w14:textId="77777777" w:rsidR="004620D1" w:rsidRDefault="004620D1" w:rsidP="004620D1">
      <w:pPr>
        <w:tabs>
          <w:tab w:val="left" w:pos="3855"/>
        </w:tabs>
        <w:spacing w:after="40" w:line="360" w:lineRule="auto"/>
        <w:ind w:left="14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Wykonawca zobowiązany jest do niezwłocznej aktualizacji i przedstawieniu Zamawiającemu wykazu, o którym mowa w ust. 2.</w:t>
      </w:r>
    </w:p>
    <w:p w14:paraId="0B561E0F" w14:textId="77777777" w:rsidR="004620D1" w:rsidRDefault="004620D1" w:rsidP="004620D1">
      <w:pPr>
        <w:spacing w:after="0" w:line="360" w:lineRule="auto"/>
        <w:jc w:val="both"/>
        <w:rPr>
          <w:rFonts w:ascii="Times New Roman" w:hAnsi="Times New Roman" w:cs="Times New Roman"/>
          <w:sz w:val="24"/>
          <w:szCs w:val="24"/>
        </w:rPr>
      </w:pPr>
    </w:p>
    <w:p w14:paraId="01CBE2F8" w14:textId="77777777" w:rsidR="004620D1" w:rsidRDefault="004620D1" w:rsidP="004620D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9</w:t>
      </w:r>
    </w:p>
    <w:p w14:paraId="05CEFC72" w14:textId="77777777" w:rsidR="004620D1" w:rsidRDefault="004620D1" w:rsidP="004620D1">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Kary umowne</w:t>
      </w:r>
    </w:p>
    <w:p w14:paraId="70B7454E"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sz w:val="24"/>
          <w:szCs w:val="24"/>
        </w:rPr>
        <w:t xml:space="preserve">Zamawiającemu przysługują od Wykonawcy kary umowne w poniższych przypadkach </w:t>
      </w:r>
      <w:r>
        <w:rPr>
          <w:rFonts w:ascii="Times New Roman" w:hAnsi="Times New Roman" w:cs="Times New Roman"/>
          <w:sz w:val="24"/>
          <w:szCs w:val="24"/>
        </w:rPr>
        <w:br/>
        <w:t>i wysokościach:</w:t>
      </w:r>
    </w:p>
    <w:p w14:paraId="41EAB265"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 200,00 zł</w:t>
      </w:r>
      <w:r>
        <w:rPr>
          <w:rFonts w:ascii="Times New Roman" w:hAnsi="Times New Roman"/>
          <w:sz w:val="24"/>
          <w:szCs w:val="24"/>
        </w:rPr>
        <w:t xml:space="preserve"> </w:t>
      </w:r>
      <w:r>
        <w:rPr>
          <w:rFonts w:ascii="Times New Roman" w:hAnsi="Times New Roman" w:cs="Times New Roman"/>
          <w:sz w:val="24"/>
          <w:szCs w:val="24"/>
        </w:rPr>
        <w:t xml:space="preserve">za każdy dzień zwłoki w wyposażeniu każdego miejsca gromadzenia odpadów </w:t>
      </w:r>
      <w:r>
        <w:rPr>
          <w:rFonts w:ascii="Times New Roman" w:hAnsi="Times New Roman" w:cs="Times New Roman"/>
          <w:sz w:val="24"/>
          <w:szCs w:val="24"/>
        </w:rPr>
        <w:br/>
        <w:t>w niezbędne pojemniki i worki, a także za każdy dzień zwłoki w odbieraniu odpadów z każdego miejsca gromadzenia odpadów na terenie nieruchomości niezamieszkałych z terenu Gminy Świętajno zgodnie z wyznaczonym harmonogramem,</w:t>
      </w:r>
    </w:p>
    <w:p w14:paraId="63CA9AFD" w14:textId="7A17E76B"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200,00 zł</w:t>
      </w:r>
      <w:r>
        <w:rPr>
          <w:rFonts w:ascii="Times New Roman" w:hAnsi="Times New Roman"/>
          <w:sz w:val="24"/>
          <w:szCs w:val="24"/>
        </w:rPr>
        <w:t xml:space="preserve"> </w:t>
      </w:r>
      <w:r>
        <w:rPr>
          <w:rFonts w:ascii="Times New Roman" w:hAnsi="Times New Roman" w:cs="Times New Roman"/>
          <w:sz w:val="24"/>
          <w:szCs w:val="24"/>
        </w:rPr>
        <w:t xml:space="preserve">za każdorazowe niepozostawienie porządku w miejscu odbioru odpadów </w:t>
      </w:r>
      <w:r w:rsidR="00690B5B">
        <w:rPr>
          <w:rFonts w:ascii="Times New Roman" w:hAnsi="Times New Roman" w:cs="Times New Roman"/>
          <w:sz w:val="24"/>
          <w:szCs w:val="24"/>
        </w:rPr>
        <w:br/>
      </w:r>
      <w:r>
        <w:rPr>
          <w:rFonts w:ascii="Times New Roman" w:hAnsi="Times New Roman" w:cs="Times New Roman"/>
          <w:sz w:val="24"/>
          <w:szCs w:val="24"/>
        </w:rPr>
        <w:t>(np. w przypadku rozerwanych worków),</w:t>
      </w:r>
    </w:p>
    <w:p w14:paraId="6EA8D4FE"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100,00 zł</w:t>
      </w:r>
      <w:r>
        <w:rPr>
          <w:rFonts w:ascii="Times New Roman" w:hAnsi="Times New Roman"/>
          <w:sz w:val="24"/>
          <w:szCs w:val="24"/>
        </w:rPr>
        <w:t xml:space="preserve"> </w:t>
      </w:r>
      <w:r>
        <w:rPr>
          <w:rFonts w:ascii="Times New Roman" w:hAnsi="Times New Roman" w:cs="Times New Roman"/>
          <w:sz w:val="24"/>
          <w:szCs w:val="24"/>
        </w:rPr>
        <w:t>za stwierdzenie braku nadruku na workach na odpady segregowane, a mianowicie za brak nazwy przedsiębiorcy,</w:t>
      </w:r>
    </w:p>
    <w:p w14:paraId="5E00027E"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1000,00 zł</w:t>
      </w:r>
      <w:r>
        <w:rPr>
          <w:rFonts w:ascii="Times New Roman" w:hAnsi="Times New Roman"/>
          <w:sz w:val="24"/>
          <w:szCs w:val="24"/>
        </w:rPr>
        <w:t xml:space="preserve"> </w:t>
      </w:r>
      <w:r>
        <w:rPr>
          <w:rFonts w:ascii="Times New Roman" w:hAnsi="Times New Roman" w:cs="Times New Roman"/>
          <w:sz w:val="24"/>
          <w:szCs w:val="24"/>
        </w:rPr>
        <w:t xml:space="preserve"> za każdy dzień zwłoki w uruchomieniu PSZOK – u zgodnie z terminem wskazanym w zaproszeniu do negocjacji i opisie przedmiotu zamówienia OPZ oraz </w:t>
      </w:r>
      <w:r>
        <w:rPr>
          <w:rFonts w:ascii="Times New Roman" w:hAnsi="Times New Roman" w:cs="Times New Roman"/>
          <w:sz w:val="24"/>
          <w:szCs w:val="24"/>
        </w:rPr>
        <w:br/>
        <w:t xml:space="preserve">za każdorazowe stwierdzenie nieprzestrzegania wymogów określonych w zaproszeniu </w:t>
      </w:r>
      <w:r>
        <w:rPr>
          <w:rFonts w:ascii="Times New Roman" w:hAnsi="Times New Roman" w:cs="Times New Roman"/>
          <w:sz w:val="24"/>
          <w:szCs w:val="24"/>
        </w:rPr>
        <w:br/>
        <w:t>do negocjacji i  opisie przedmiotu zamówienia dla PSZOK – u,</w:t>
      </w:r>
    </w:p>
    <w:p w14:paraId="416C7D1B"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 100,00 zł</w:t>
      </w:r>
      <w:r>
        <w:rPr>
          <w:rFonts w:ascii="Times New Roman" w:hAnsi="Times New Roman"/>
          <w:sz w:val="24"/>
          <w:szCs w:val="24"/>
        </w:rPr>
        <w:t xml:space="preserve"> </w:t>
      </w:r>
      <w:r>
        <w:rPr>
          <w:rFonts w:ascii="Times New Roman" w:hAnsi="Times New Roman" w:cs="Times New Roman"/>
          <w:sz w:val="24"/>
          <w:szCs w:val="24"/>
        </w:rPr>
        <w:t xml:space="preserve">za każdorazowe stwierdzenie przez Zamawiającego niepozostawienia worków </w:t>
      </w:r>
      <w:r>
        <w:rPr>
          <w:rFonts w:ascii="Times New Roman" w:hAnsi="Times New Roman" w:cs="Times New Roman"/>
          <w:sz w:val="24"/>
          <w:szCs w:val="24"/>
        </w:rPr>
        <w:br/>
        <w:t xml:space="preserve">do dalszej segregacji właścicielom nieruchomości. Zgłoszenie od właściciela nieruchomości </w:t>
      </w:r>
      <w:r>
        <w:rPr>
          <w:rFonts w:ascii="Times New Roman" w:hAnsi="Times New Roman" w:cs="Times New Roman"/>
          <w:sz w:val="24"/>
          <w:szCs w:val="24"/>
        </w:rPr>
        <w:br/>
        <w:t>o niepozostawieniu przez firmę worków stanowi również podstawę do naliczenia kary,</w:t>
      </w:r>
    </w:p>
    <w:p w14:paraId="7A084CC5"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 200,00 zł</w:t>
      </w:r>
      <w:r>
        <w:rPr>
          <w:rFonts w:ascii="Times New Roman" w:hAnsi="Times New Roman"/>
          <w:sz w:val="24"/>
          <w:szCs w:val="24"/>
        </w:rPr>
        <w:t xml:space="preserve"> </w:t>
      </w:r>
      <w:r>
        <w:rPr>
          <w:rFonts w:ascii="Times New Roman" w:hAnsi="Times New Roman" w:cs="Times New Roman"/>
          <w:sz w:val="24"/>
          <w:szCs w:val="24"/>
        </w:rPr>
        <w:t>za każdorazowe stwierdzenie nieodebrania odpadów zgodnie z harmonogramem. Zgłoszenie od właściciela nieruchomości o nieodebraniu odpadów stanowi również podstawę do naliczenia kary,</w:t>
      </w:r>
    </w:p>
    <w:p w14:paraId="2B762B36"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 200,00 zł za każdy dzień zwłoki w nieodebraniu odpadów wielkogabarytowych i zużytego sprzętu elektrycznego i elektronicznego oraz popiołu zgodnie z harmonogramem,</w:t>
      </w:r>
    </w:p>
    <w:p w14:paraId="6F648404" w14:textId="77777777" w:rsidR="004620D1" w:rsidRDefault="004620D1" w:rsidP="004620D1">
      <w:pPr>
        <w:suppressAutoHyphens/>
        <w:autoSpaceDE w:val="0"/>
        <w:spacing w:line="360" w:lineRule="auto"/>
        <w:jc w:val="both"/>
        <w:rPr>
          <w:rFonts w:ascii="Cambria" w:eastAsia="Arial" w:hAnsi="Cambria" w:cs="Times New Roman"/>
          <w:color w:val="FF0000"/>
          <w:sz w:val="24"/>
          <w:szCs w:val="24"/>
          <w:lang w:eastAsia="ar-SA"/>
        </w:rPr>
      </w:pPr>
      <w:r>
        <w:rPr>
          <w:rFonts w:ascii="Times New Roman" w:hAnsi="Times New Roman" w:cs="Times New Roman"/>
          <w:sz w:val="24"/>
          <w:szCs w:val="24"/>
        </w:rPr>
        <w:t xml:space="preserve">8)  200,00 zł wartości </w:t>
      </w:r>
      <w:r>
        <w:rPr>
          <w:rFonts w:ascii="Cambria" w:eastAsia="Arial" w:hAnsi="Cambria" w:cs="Times New Roman"/>
          <w:sz w:val="24"/>
          <w:szCs w:val="24"/>
          <w:lang w:eastAsia="ar-SA"/>
        </w:rPr>
        <w:t xml:space="preserve">z tytułu niewykonania jakichkolwiek zobowiązań wynikających </w:t>
      </w:r>
      <w:r>
        <w:rPr>
          <w:rFonts w:ascii="Cambria" w:eastAsia="Arial" w:hAnsi="Cambria" w:cs="Times New Roman"/>
          <w:sz w:val="24"/>
          <w:szCs w:val="24"/>
          <w:lang w:eastAsia="ar-SA"/>
        </w:rPr>
        <w:br/>
        <w:t xml:space="preserve">z SIWZ w zakresie zatrudniania pracowników do wykonania określonych czynności,                                                                                                                         </w:t>
      </w:r>
      <w:r>
        <w:rPr>
          <w:rFonts w:ascii="Times New Roman" w:hAnsi="Times New Roman" w:cs="Times New Roman"/>
          <w:sz w:val="24"/>
          <w:szCs w:val="24"/>
        </w:rPr>
        <w:t>9) 100,00 zł za każdy ujawniony przypadek niewłaściwego wykonania zamówienia.</w:t>
      </w:r>
      <w:r>
        <w:rPr>
          <w:rFonts w:ascii="Cambria" w:eastAsia="Arial" w:hAnsi="Cambria" w:cs="Times New Roman"/>
          <w:color w:val="FF0000"/>
          <w:sz w:val="24"/>
          <w:szCs w:val="24"/>
          <w:lang w:eastAsia="ar-SA"/>
        </w:rPr>
        <w:tab/>
      </w:r>
    </w:p>
    <w:p w14:paraId="7E297FA4" w14:textId="77777777" w:rsidR="004620D1" w:rsidRDefault="004620D1" w:rsidP="004620D1">
      <w:pPr>
        <w:spacing w:after="0" w:line="360" w:lineRule="auto"/>
        <w:jc w:val="both"/>
        <w:rPr>
          <w:rFonts w:ascii="Times New Roman" w:hAnsi="Times New Roman" w:cs="Times New Roman"/>
          <w:b/>
          <w:sz w:val="24"/>
          <w:szCs w:val="24"/>
        </w:rPr>
      </w:pPr>
    </w:p>
    <w:p w14:paraId="1912AFE4"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 xml:space="preserve">Wykonawca zapłaci Zamawiającemu kwotę 10 000,00 zł brutto za odstąpienie od umowy </w:t>
      </w:r>
      <w:r>
        <w:rPr>
          <w:rFonts w:ascii="Times New Roman" w:hAnsi="Times New Roman" w:cs="Times New Roman"/>
          <w:sz w:val="24"/>
          <w:szCs w:val="24"/>
        </w:rPr>
        <w:br/>
        <w:t>z przyczyn zawinionych od Wykonawcy.</w:t>
      </w:r>
    </w:p>
    <w:p w14:paraId="7CF2744C" w14:textId="77777777" w:rsidR="004620D1" w:rsidRDefault="004620D1" w:rsidP="004620D1">
      <w:pPr>
        <w:spacing w:after="0" w:line="360" w:lineRule="auto"/>
        <w:jc w:val="both"/>
        <w:rPr>
          <w:rFonts w:ascii="Times New Roman" w:hAnsi="Times New Roman" w:cs="Times New Roman"/>
          <w:sz w:val="24"/>
          <w:szCs w:val="24"/>
        </w:rPr>
      </w:pPr>
    </w:p>
    <w:p w14:paraId="7C6489D5"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Wykonawca zapłaci Zamawiającemu należność z tytułu nieodebranych odpadów komunalnych, które zostały odebrane przez inną firmę wpisaną do rejestru działalności regulowanej w wysokości kwoty brutto faktury wystawionej na Gminę Świętajno za odbiór tych odpadów zgodnie z art. 6s ustawy o utrzymaniu czystości i porządku w gminach.</w:t>
      </w:r>
    </w:p>
    <w:p w14:paraId="3808A4E5" w14:textId="77777777" w:rsidR="004620D1" w:rsidRDefault="004620D1" w:rsidP="004620D1">
      <w:pPr>
        <w:spacing w:after="0" w:line="360" w:lineRule="auto"/>
        <w:jc w:val="both"/>
        <w:rPr>
          <w:rFonts w:ascii="Times New Roman" w:hAnsi="Times New Roman" w:cs="Times New Roman"/>
          <w:sz w:val="24"/>
          <w:szCs w:val="24"/>
        </w:rPr>
      </w:pPr>
    </w:p>
    <w:p w14:paraId="3EAAAA0D" w14:textId="28E132FA"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4. </w:t>
      </w:r>
      <w:r>
        <w:rPr>
          <w:rFonts w:ascii="Times New Roman" w:hAnsi="Times New Roman" w:cs="Times New Roman"/>
          <w:sz w:val="24"/>
          <w:szCs w:val="24"/>
        </w:rPr>
        <w:t>Wykonawca zapłaci Zamawiającemu należności za przekazywanie nierzetelnych sprawozdań, o których mowa w szczegółowym opisie przedmiotu zamówienia lub przekazywanie ich po terminie określonym ustawą z dnia 13 września 1996 r. o utrzymaniu czystości i porządku w gminach (Dz. U. z 202</w:t>
      </w:r>
      <w:r w:rsidR="00D41A19">
        <w:rPr>
          <w:rFonts w:ascii="Times New Roman" w:hAnsi="Times New Roman" w:cs="Times New Roman"/>
          <w:sz w:val="24"/>
          <w:szCs w:val="24"/>
        </w:rPr>
        <w:t>2</w:t>
      </w:r>
      <w:r>
        <w:rPr>
          <w:rFonts w:ascii="Times New Roman" w:hAnsi="Times New Roman" w:cs="Times New Roman"/>
          <w:sz w:val="24"/>
          <w:szCs w:val="24"/>
        </w:rPr>
        <w:t xml:space="preserve"> r. poz. </w:t>
      </w:r>
      <w:r w:rsidR="00D41A19">
        <w:rPr>
          <w:rFonts w:ascii="Times New Roman" w:hAnsi="Times New Roman" w:cs="Times New Roman"/>
          <w:sz w:val="24"/>
          <w:szCs w:val="24"/>
        </w:rPr>
        <w:t>1297 ze zm.</w:t>
      </w:r>
      <w:r>
        <w:rPr>
          <w:rFonts w:ascii="Times New Roman" w:hAnsi="Times New Roman" w:cs="Times New Roman"/>
          <w:sz w:val="24"/>
          <w:szCs w:val="24"/>
        </w:rPr>
        <w:t xml:space="preserve">), która ostanie wyliczona zgodnie </w:t>
      </w:r>
      <w:r>
        <w:rPr>
          <w:rFonts w:ascii="Times New Roman" w:hAnsi="Times New Roman" w:cs="Times New Roman"/>
          <w:sz w:val="24"/>
          <w:szCs w:val="24"/>
        </w:rPr>
        <w:br/>
        <w:t>z przepisami ustawy.</w:t>
      </w:r>
    </w:p>
    <w:p w14:paraId="344A8BCA"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5. </w:t>
      </w:r>
      <w:r>
        <w:rPr>
          <w:rFonts w:ascii="Times New Roman" w:hAnsi="Times New Roman" w:cs="Times New Roman"/>
          <w:sz w:val="24"/>
          <w:szCs w:val="24"/>
        </w:rPr>
        <w:t xml:space="preserve">W przypadkach wymienionych w ust. 1 pkt 1 – 9 Wykonawca wystawi fakturę na 100 % wynagrodzenia umownego, a Zamawiający przedstawi pisemne obliczenie kar umownych, </w:t>
      </w:r>
      <w:r>
        <w:rPr>
          <w:rFonts w:ascii="Times New Roman" w:hAnsi="Times New Roman" w:cs="Times New Roman"/>
          <w:sz w:val="24"/>
          <w:szCs w:val="24"/>
        </w:rPr>
        <w:br/>
        <w:t>o które pomniejszy wynagrodzenie, w formie potrącenia z zastrzeżeniem ust. 6</w:t>
      </w:r>
    </w:p>
    <w:p w14:paraId="2AE1A0C5" w14:textId="77777777" w:rsidR="004620D1" w:rsidRDefault="004620D1" w:rsidP="004620D1">
      <w:pPr>
        <w:spacing w:after="0" w:line="360" w:lineRule="auto"/>
        <w:jc w:val="both"/>
        <w:rPr>
          <w:rFonts w:ascii="Times New Roman" w:hAnsi="Times New Roman" w:cs="Times New Roman"/>
          <w:sz w:val="24"/>
          <w:szCs w:val="24"/>
        </w:rPr>
      </w:pPr>
    </w:p>
    <w:p w14:paraId="2CE17DFC"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6. </w:t>
      </w:r>
      <w:r>
        <w:rPr>
          <w:rFonts w:ascii="Times New Roman" w:hAnsi="Times New Roman" w:cs="Times New Roman"/>
          <w:sz w:val="24"/>
          <w:szCs w:val="24"/>
        </w:rPr>
        <w:t>Jeżeli wynagrodzenie Wykonawcy jest niższe niż wyliczona od potrącenia kara umowna, Wykonawca zobowiązuje się tę różnicę dopłacić.</w:t>
      </w:r>
    </w:p>
    <w:p w14:paraId="61AAECE9" w14:textId="77777777" w:rsidR="004620D1" w:rsidRDefault="004620D1" w:rsidP="004620D1">
      <w:pPr>
        <w:spacing w:after="0" w:line="360" w:lineRule="auto"/>
        <w:jc w:val="both"/>
        <w:rPr>
          <w:rFonts w:ascii="Times New Roman" w:hAnsi="Times New Roman" w:cs="Times New Roman"/>
          <w:sz w:val="24"/>
          <w:szCs w:val="24"/>
        </w:rPr>
      </w:pPr>
    </w:p>
    <w:p w14:paraId="754F819B"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7. </w:t>
      </w:r>
      <w:r>
        <w:rPr>
          <w:rFonts w:ascii="Times New Roman" w:hAnsi="Times New Roman" w:cs="Times New Roman"/>
          <w:sz w:val="24"/>
          <w:szCs w:val="24"/>
        </w:rPr>
        <w:t>W przypadkach określonych w ust. 2, 3 i 4 kwoty kar umownych Wykonawca zobowiązany jest przelać należność na rachunek bankowy Zamawiającego.</w:t>
      </w:r>
    </w:p>
    <w:p w14:paraId="062C04C8" w14:textId="77777777" w:rsidR="004620D1" w:rsidRDefault="004620D1" w:rsidP="004620D1">
      <w:pPr>
        <w:spacing w:after="0" w:line="360" w:lineRule="auto"/>
        <w:jc w:val="both"/>
        <w:rPr>
          <w:rFonts w:ascii="Times New Roman" w:hAnsi="Times New Roman" w:cs="Times New Roman"/>
          <w:sz w:val="24"/>
          <w:szCs w:val="24"/>
        </w:rPr>
      </w:pPr>
    </w:p>
    <w:p w14:paraId="61C02EAB"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8. </w:t>
      </w:r>
      <w:r>
        <w:rPr>
          <w:rFonts w:ascii="Times New Roman" w:hAnsi="Times New Roman" w:cs="Times New Roman"/>
          <w:sz w:val="24"/>
          <w:szCs w:val="24"/>
        </w:rPr>
        <w:t xml:space="preserve">Zamawiający zapłaci Wykonawcy kwotę 10 000,00 zł brutto za odstąpienie od umowy </w:t>
      </w:r>
      <w:r>
        <w:rPr>
          <w:rFonts w:ascii="Times New Roman" w:hAnsi="Times New Roman" w:cs="Times New Roman"/>
          <w:sz w:val="24"/>
          <w:szCs w:val="24"/>
        </w:rPr>
        <w:br/>
        <w:t>z przyczyn zawinionych przez Zamawiającego.</w:t>
      </w:r>
    </w:p>
    <w:p w14:paraId="24CB30F0" w14:textId="77777777" w:rsidR="004620D1" w:rsidRDefault="004620D1" w:rsidP="004620D1">
      <w:pPr>
        <w:spacing w:after="0" w:line="360" w:lineRule="auto"/>
        <w:jc w:val="both"/>
        <w:rPr>
          <w:rFonts w:ascii="Times New Roman" w:hAnsi="Times New Roman" w:cs="Times New Roman"/>
          <w:sz w:val="24"/>
          <w:szCs w:val="24"/>
        </w:rPr>
      </w:pPr>
    </w:p>
    <w:p w14:paraId="2221205C"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9. </w:t>
      </w:r>
      <w:r>
        <w:rPr>
          <w:rFonts w:ascii="Times New Roman" w:hAnsi="Times New Roman" w:cs="Times New Roman"/>
          <w:sz w:val="24"/>
          <w:szCs w:val="24"/>
        </w:rPr>
        <w:t xml:space="preserve">Wysokość kar umownych określonych w ust. 1 nie może przekroczyć 50% ogólnej wartości zamówienia wskazanej w </w:t>
      </w:r>
      <w:r>
        <w:rPr>
          <w:rFonts w:ascii="Times New Roman" w:eastAsia="Arial" w:hAnsi="Times New Roman" w:cs="Times New Roman"/>
          <w:sz w:val="24"/>
          <w:szCs w:val="24"/>
          <w:lang w:eastAsia="ar-SA"/>
        </w:rPr>
        <w:t>§</w:t>
      </w:r>
      <w:r>
        <w:rPr>
          <w:rFonts w:ascii="Times New Roman" w:hAnsi="Times New Roman" w:cs="Times New Roman"/>
          <w:sz w:val="24"/>
          <w:szCs w:val="24"/>
        </w:rPr>
        <w:t>3 ust. 2.</w:t>
      </w:r>
    </w:p>
    <w:p w14:paraId="6BE33399" w14:textId="77777777" w:rsidR="004620D1" w:rsidRDefault="004620D1" w:rsidP="004620D1">
      <w:pPr>
        <w:spacing w:after="0" w:line="360" w:lineRule="auto"/>
        <w:jc w:val="both"/>
        <w:rPr>
          <w:rFonts w:ascii="Times New Roman" w:hAnsi="Times New Roman" w:cs="Times New Roman"/>
          <w:sz w:val="24"/>
          <w:szCs w:val="24"/>
        </w:rPr>
      </w:pPr>
    </w:p>
    <w:p w14:paraId="063F6E0B"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10. </w:t>
      </w:r>
      <w:r>
        <w:rPr>
          <w:rFonts w:ascii="Times New Roman" w:hAnsi="Times New Roman" w:cs="Times New Roman"/>
          <w:sz w:val="24"/>
          <w:szCs w:val="24"/>
        </w:rPr>
        <w:t>Strony zastrzegają sobie prawo do odszkodowania uzupełniającego przenoszącego wysokość kar umownych do wysokości rzeczywiście poniesionej szkody.</w:t>
      </w:r>
    </w:p>
    <w:p w14:paraId="4A6D6068" w14:textId="77777777" w:rsidR="004620D1" w:rsidRDefault="004620D1" w:rsidP="004620D1">
      <w:pPr>
        <w:spacing w:after="0" w:line="360" w:lineRule="auto"/>
        <w:jc w:val="both"/>
        <w:rPr>
          <w:rFonts w:ascii="Times New Roman" w:hAnsi="Times New Roman" w:cs="Times New Roman"/>
          <w:sz w:val="24"/>
          <w:szCs w:val="24"/>
        </w:rPr>
      </w:pPr>
    </w:p>
    <w:p w14:paraId="327111DF" w14:textId="6D090263" w:rsidR="004620D1" w:rsidRPr="00920A24" w:rsidRDefault="004620D1" w:rsidP="00920A24">
      <w:pPr>
        <w:suppressAutoHyphens/>
        <w:autoSpaceDE w:val="0"/>
        <w:spacing w:after="0" w:line="276" w:lineRule="auto"/>
        <w:rPr>
          <w:rFonts w:ascii="Times New Roman" w:eastAsia="Arial" w:hAnsi="Times New Roman" w:cs="Times New Roman"/>
          <w:b/>
          <w:bCs/>
          <w:sz w:val="24"/>
          <w:szCs w:val="24"/>
          <w:lang w:eastAsia="ar-SA"/>
        </w:rPr>
      </w:pPr>
    </w:p>
    <w:p w14:paraId="36C775E6" w14:textId="52CEDDFD" w:rsidR="004620D1" w:rsidRDefault="004620D1" w:rsidP="004620D1">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1</w:t>
      </w:r>
      <w:r w:rsidR="00920A24">
        <w:rPr>
          <w:rFonts w:ascii="Times New Roman" w:hAnsi="Times New Roman" w:cs="Times New Roman"/>
          <w:b/>
          <w:bCs/>
          <w:sz w:val="24"/>
          <w:szCs w:val="24"/>
        </w:rPr>
        <w:t>0</w:t>
      </w:r>
    </w:p>
    <w:p w14:paraId="1D02C2E3" w14:textId="77777777" w:rsidR="004620D1" w:rsidRDefault="004620D1" w:rsidP="004620D1">
      <w:pPr>
        <w:spacing w:after="0" w:line="36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Przetwarzanie danych osobowych</w:t>
      </w:r>
    </w:p>
    <w:p w14:paraId="0DFB3923" w14:textId="77777777" w:rsidR="004620D1" w:rsidRDefault="004620D1" w:rsidP="004620D1">
      <w:pPr>
        <w:spacing w:line="360" w:lineRule="auto"/>
        <w:jc w:val="both"/>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sz w:val="24"/>
          <w:szCs w:val="24"/>
        </w:rPr>
        <w:t xml:space="preserve">. Zamawiający, tj. Gmina Świętajno ul. Grunwaldzka 15, 12-140 Świętajno, jest administratorem danych osobowych w rozumieniu Rozporządzenia Parlamentu Europejskiego i Rady (UE) 2016/679 z dnia 27 kwietnia 2016 roku w sprawie ochrony osób fizycznych </w:t>
      </w:r>
      <w:r>
        <w:rPr>
          <w:rFonts w:ascii="Times New Roman" w:hAnsi="Times New Roman" w:cs="Times New Roman"/>
          <w:sz w:val="24"/>
          <w:szCs w:val="24"/>
        </w:rPr>
        <w:br/>
        <w:t>w związku z przetwarzaniem danych osobowych i w sprawie swobodnego przepływu takich danych oraz uchylenia 95/46WE („ogólne rozporządzenie o ochronie danych”) w zakresie jakim pozyskały dane osobowe w związku z zawarciem i realizacją niniejszej Umowy.</w:t>
      </w:r>
    </w:p>
    <w:p w14:paraId="79CBAFCE" w14:textId="77777777" w:rsidR="004620D1" w:rsidRDefault="004620D1" w:rsidP="004620D1">
      <w:pPr>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2.</w:t>
      </w:r>
      <w:r>
        <w:rPr>
          <w:rFonts w:ascii="Times New Roman" w:hAnsi="Times New Roman" w:cs="Times New Roman"/>
          <w:sz w:val="24"/>
          <w:szCs w:val="24"/>
        </w:rPr>
        <w:t xml:space="preserve"> Dane osobowe pozyskane w związku z zawarciem i realizacją niniejszej Umowy, będą przetwarzane przez Zamawiającego, z zastrzeżeniem ust. 3, wyłącznie w celu wykonania tej Umowy, realizacji obowiązków i praw (w tym roszczeń) wiążących się z zawartą Umową oraz w celu realizacji obowiązków wynikających z przepisów prawa.</w:t>
      </w:r>
    </w:p>
    <w:p w14:paraId="1624659A" w14:textId="77777777" w:rsidR="004620D1" w:rsidRDefault="004620D1" w:rsidP="004620D1">
      <w:pPr>
        <w:spacing w:line="360" w:lineRule="auto"/>
        <w:jc w:val="both"/>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sz w:val="24"/>
          <w:szCs w:val="24"/>
        </w:rPr>
        <w:t xml:space="preserve"> Podstawą prawną przetwarzania danych osobowych przez administratora danych, </w:t>
      </w:r>
      <w:r>
        <w:rPr>
          <w:rFonts w:ascii="Times New Roman" w:hAnsi="Times New Roman" w:cs="Times New Roman"/>
          <w:sz w:val="24"/>
          <w:szCs w:val="24"/>
        </w:rPr>
        <w:br/>
        <w:t xml:space="preserve">z zastrzeżeniem ust. 3, jest art. 6 ust. 1 lit. b ogólnego rozporządzenia o ochronie danych osobowych (w zakresie przetwarzania danych w celu wykonania Umowy), art. 6 ust. 1 lit. c </w:t>
      </w:r>
      <w:r>
        <w:rPr>
          <w:rFonts w:ascii="Times New Roman" w:hAnsi="Times New Roman" w:cs="Times New Roman"/>
          <w:sz w:val="24"/>
          <w:szCs w:val="24"/>
        </w:rPr>
        <w:br/>
        <w:t>(w zakresie przetwarzania danych w celu realizacji obowiązków prawnych) oraz art. 6 ust. 1 lit. f  (w zakresie realizacji obowiązków i praw wiążących się z zawartą Umową lecz nie stanowiących bezpośrednio przejawu jej wykonania, co stanowi uzasadniony interes administratora).</w:t>
      </w:r>
    </w:p>
    <w:p w14:paraId="0D5A90DA"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4.</w:t>
      </w:r>
      <w:r>
        <w:rPr>
          <w:rFonts w:ascii="Times New Roman" w:hAnsi="Times New Roman" w:cs="Times New Roman"/>
          <w:sz w:val="24"/>
          <w:szCs w:val="24"/>
        </w:rPr>
        <w:t xml:space="preserve"> Odbiorcami danych osobowych będą:</w:t>
      </w:r>
    </w:p>
    <w:p w14:paraId="6673AEBE"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organy administracji skarbowej, w zakresie w jakim przekazanie danych osobowych stanowi obowiązek administratora wynikający z przepisów podatkowych (podstawą prawną przekazania danych jest art. 6 ust. 1 lit. c ogólnego  rozporządzenia o ochronie danych osobowych);</w:t>
      </w:r>
    </w:p>
    <w:p w14:paraId="7F03AE06"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 organy administracji publicznej realizujące zadania z zakresu ubezpieczeń społecznych, </w:t>
      </w:r>
      <w:r>
        <w:rPr>
          <w:rFonts w:ascii="Times New Roman" w:hAnsi="Times New Roman" w:cs="Times New Roman"/>
          <w:sz w:val="24"/>
          <w:szCs w:val="24"/>
        </w:rPr>
        <w:br/>
        <w:t>w zakresie w jakim przekazanie danych osobowych stanowi obowiązek administratora wynikający z przepisów prawa (podstawą prawną przekazania danych jest art. 6 ust. 1 lit. c ogólnego rozporządzenia o ochronie danych osobowych);</w:t>
      </w:r>
    </w:p>
    <w:p w14:paraId="4B3817D0"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 sądy.</w:t>
      </w:r>
    </w:p>
    <w:p w14:paraId="41F65550"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5.</w:t>
      </w:r>
      <w:r>
        <w:rPr>
          <w:rFonts w:ascii="Times New Roman" w:hAnsi="Times New Roman" w:cs="Times New Roman"/>
          <w:sz w:val="24"/>
          <w:szCs w:val="24"/>
        </w:rPr>
        <w:t xml:space="preserve"> Dane osobowe będą przetwarzane w imieniu administratora danych przez upoważnionych pracowników.</w:t>
      </w:r>
    </w:p>
    <w:p w14:paraId="2233B43B"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6.</w:t>
      </w:r>
      <w:r>
        <w:rPr>
          <w:rFonts w:ascii="Times New Roman" w:hAnsi="Times New Roman" w:cs="Times New Roman"/>
          <w:sz w:val="24"/>
          <w:szCs w:val="24"/>
        </w:rPr>
        <w:t xml:space="preserve"> Dane osobowe będą przetwarzane przez administratora danych przez okres niezbędny </w:t>
      </w:r>
      <w:r>
        <w:rPr>
          <w:rFonts w:ascii="Times New Roman" w:hAnsi="Times New Roman" w:cs="Times New Roman"/>
          <w:sz w:val="24"/>
          <w:szCs w:val="24"/>
        </w:rPr>
        <w:br/>
        <w:t>do realizacji celów określonych w ust. 2. Dane zawarte w wystawionych fakturach przechowywane będą przez administratora do czasu upływu ustawowych terminów przechowywania faktur na cele podatkowe.</w:t>
      </w:r>
    </w:p>
    <w:p w14:paraId="349610EE"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7.</w:t>
      </w:r>
      <w:r>
        <w:rPr>
          <w:rFonts w:ascii="Times New Roman" w:hAnsi="Times New Roman" w:cs="Times New Roman"/>
          <w:sz w:val="24"/>
          <w:szCs w:val="24"/>
        </w:rPr>
        <w:t xml:space="preserve"> Podanie danych osobowych zawarte w niniejszej Umowie lub w toku jej realizacji jest dobrowolne, jednakże ich podanie warunkuje możliwość zawarcia tej Umowy.</w:t>
      </w:r>
    </w:p>
    <w:p w14:paraId="7C143799"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8.</w:t>
      </w:r>
      <w:r>
        <w:rPr>
          <w:rFonts w:ascii="Times New Roman" w:hAnsi="Times New Roman" w:cs="Times New Roman"/>
          <w:sz w:val="24"/>
          <w:szCs w:val="24"/>
        </w:rPr>
        <w:t xml:space="preserve"> Na zasadach określonych przepisami o ochronie danych osobowych osoba fizyczna, której dane są przetwarzane ma prawo dostępu do treści swoich danych oraz prawo do sprostowania, usunięcia lub ograniczenia przetwarzania danych, prawo do wniesienia sprzeciwu wobec przetwarzania oraz prawo do przenoszenia danych. Ponadto podmiot danych ma również prawo </w:t>
      </w:r>
      <w:r>
        <w:rPr>
          <w:rFonts w:ascii="Times New Roman" w:hAnsi="Times New Roman" w:cs="Times New Roman"/>
          <w:sz w:val="24"/>
          <w:szCs w:val="24"/>
        </w:rPr>
        <w:lastRenderedPageBreak/>
        <w:t>do wniesienia skargi do organu nadzorczego, gdy uzna, że przetwarzanie danych osobowych przez administratora narusza przepisy o ochronie danych osobowych.</w:t>
      </w:r>
    </w:p>
    <w:p w14:paraId="2EA5F12D"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F222A48" w14:textId="2A1D6583" w:rsidR="004620D1" w:rsidRDefault="004620D1" w:rsidP="004620D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1</w:t>
      </w:r>
      <w:r w:rsidR="00920A24">
        <w:rPr>
          <w:rFonts w:ascii="Times New Roman" w:hAnsi="Times New Roman" w:cs="Times New Roman"/>
          <w:b/>
          <w:sz w:val="24"/>
          <w:szCs w:val="24"/>
        </w:rPr>
        <w:t>1</w:t>
      </w:r>
    </w:p>
    <w:p w14:paraId="4CBCEB51" w14:textId="77777777" w:rsidR="004620D1" w:rsidRDefault="004620D1" w:rsidP="004620D1">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Aneksy</w:t>
      </w:r>
    </w:p>
    <w:p w14:paraId="069C5021"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Wszelkie zmiany i uzupełnienia warunków umowy mogą być dokonywane za zgodą umawiających się stron, wyrażoną na piśmie w formie aneksu pod rygorem nieważności, o ile nie będzie to sprzeczne z ustawą Prawo zamówień publicznych.</w:t>
      </w:r>
    </w:p>
    <w:p w14:paraId="35BAC354" w14:textId="77777777" w:rsidR="004620D1" w:rsidRDefault="004620D1" w:rsidP="004620D1">
      <w:pPr>
        <w:spacing w:after="0" w:line="360" w:lineRule="auto"/>
        <w:jc w:val="both"/>
        <w:rPr>
          <w:rFonts w:ascii="Times New Roman" w:hAnsi="Times New Roman" w:cs="Times New Roman"/>
          <w:sz w:val="24"/>
          <w:szCs w:val="24"/>
        </w:rPr>
      </w:pPr>
    </w:p>
    <w:p w14:paraId="58E42FFA" w14:textId="66F9B355" w:rsidR="004620D1" w:rsidRDefault="004620D1" w:rsidP="004620D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1</w:t>
      </w:r>
      <w:r w:rsidR="00920A24">
        <w:rPr>
          <w:rFonts w:ascii="Times New Roman" w:hAnsi="Times New Roman" w:cs="Times New Roman"/>
          <w:b/>
          <w:sz w:val="24"/>
          <w:szCs w:val="24"/>
        </w:rPr>
        <w:t>2</w:t>
      </w:r>
    </w:p>
    <w:p w14:paraId="45116815" w14:textId="77777777" w:rsidR="004620D1" w:rsidRDefault="004620D1" w:rsidP="004620D1">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Sprawy nieuregulowane</w:t>
      </w:r>
    </w:p>
    <w:p w14:paraId="47D2B470"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sprawach nieuregulowanych w umowie mają zastosowania przepisy Kodeksu Cywilnego.</w:t>
      </w:r>
    </w:p>
    <w:p w14:paraId="7960F91C" w14:textId="77777777" w:rsidR="004620D1" w:rsidRDefault="004620D1" w:rsidP="004620D1">
      <w:pPr>
        <w:spacing w:after="0" w:line="360" w:lineRule="auto"/>
        <w:rPr>
          <w:rFonts w:ascii="Times New Roman" w:hAnsi="Times New Roman" w:cs="Times New Roman"/>
          <w:sz w:val="24"/>
          <w:szCs w:val="24"/>
        </w:rPr>
      </w:pPr>
    </w:p>
    <w:p w14:paraId="1841B1DE" w14:textId="002E8A8C" w:rsidR="004620D1" w:rsidRDefault="004620D1" w:rsidP="004620D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1</w:t>
      </w:r>
      <w:r w:rsidR="00920A24">
        <w:rPr>
          <w:rFonts w:ascii="Times New Roman" w:hAnsi="Times New Roman" w:cs="Times New Roman"/>
          <w:b/>
          <w:sz w:val="24"/>
          <w:szCs w:val="24"/>
        </w:rPr>
        <w:t>3</w:t>
      </w:r>
    </w:p>
    <w:p w14:paraId="2B514D85" w14:textId="77777777" w:rsidR="004620D1" w:rsidRDefault="004620D1" w:rsidP="004620D1">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Rozstrzyganie sporów</w:t>
      </w:r>
    </w:p>
    <w:p w14:paraId="69179FCF"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Spory, jakie mogą wynikać przy realizacji niniejszej umowy, strony poddają rozstrzygnięciu sądu powszechnego właściwego dla siedziby Zamawiającego.</w:t>
      </w:r>
    </w:p>
    <w:p w14:paraId="4A5AC6C1" w14:textId="77777777" w:rsidR="004620D1" w:rsidRDefault="004620D1" w:rsidP="004620D1">
      <w:pPr>
        <w:spacing w:after="0" w:line="360" w:lineRule="auto"/>
        <w:jc w:val="both"/>
        <w:rPr>
          <w:rFonts w:ascii="Times New Roman" w:hAnsi="Times New Roman" w:cs="Times New Roman"/>
          <w:sz w:val="24"/>
          <w:szCs w:val="24"/>
        </w:rPr>
      </w:pPr>
    </w:p>
    <w:p w14:paraId="1787ABF0" w14:textId="69D044DB" w:rsidR="004620D1" w:rsidRDefault="004620D1" w:rsidP="004620D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1</w:t>
      </w:r>
      <w:r w:rsidR="00920A24">
        <w:rPr>
          <w:rFonts w:ascii="Times New Roman" w:hAnsi="Times New Roman" w:cs="Times New Roman"/>
          <w:b/>
          <w:sz w:val="24"/>
          <w:szCs w:val="24"/>
        </w:rPr>
        <w:t>4</w:t>
      </w:r>
    </w:p>
    <w:p w14:paraId="4ADBD726" w14:textId="77777777" w:rsidR="004620D1" w:rsidRDefault="004620D1" w:rsidP="004620D1">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Egzemplarze</w:t>
      </w:r>
    </w:p>
    <w:p w14:paraId="6ED9B926" w14:textId="2BFCC1BF" w:rsidR="004620D1" w:rsidRDefault="004620D1" w:rsidP="004620D1">
      <w:pPr>
        <w:spacing w:after="0" w:line="360" w:lineRule="auto"/>
        <w:rPr>
          <w:rFonts w:ascii="Times New Roman" w:hAnsi="Times New Roman" w:cs="Times New Roman"/>
          <w:sz w:val="24"/>
          <w:szCs w:val="24"/>
        </w:rPr>
      </w:pPr>
      <w:r>
        <w:rPr>
          <w:rFonts w:ascii="Times New Roman" w:hAnsi="Times New Roman" w:cs="Times New Roman"/>
          <w:sz w:val="24"/>
          <w:szCs w:val="24"/>
        </w:rPr>
        <w:t>Umowa została sporządzona w trzech jednobrzmiących egzemplarzach: dwa egzemplarze dla Zamawiającego oraz jeden egzemplarz dl</w:t>
      </w:r>
      <w:r w:rsidR="00F63E59">
        <w:rPr>
          <w:rFonts w:ascii="Times New Roman" w:hAnsi="Times New Roman" w:cs="Times New Roman"/>
          <w:sz w:val="24"/>
          <w:szCs w:val="24"/>
        </w:rPr>
        <w:t>a</w:t>
      </w:r>
      <w:r>
        <w:rPr>
          <w:rFonts w:ascii="Times New Roman" w:hAnsi="Times New Roman" w:cs="Times New Roman"/>
          <w:sz w:val="24"/>
          <w:szCs w:val="24"/>
        </w:rPr>
        <w:t xml:space="preserve"> Wykonawcy.</w:t>
      </w:r>
    </w:p>
    <w:p w14:paraId="31A0D9AC" w14:textId="77777777" w:rsidR="004620D1" w:rsidRDefault="004620D1" w:rsidP="004620D1">
      <w:pPr>
        <w:spacing w:after="0" w:line="360" w:lineRule="auto"/>
        <w:rPr>
          <w:rFonts w:ascii="Times New Roman" w:hAnsi="Times New Roman" w:cs="Times New Roman"/>
          <w:sz w:val="24"/>
          <w:szCs w:val="24"/>
        </w:rPr>
      </w:pPr>
    </w:p>
    <w:p w14:paraId="02CB607F" w14:textId="77777777" w:rsidR="004620D1" w:rsidRDefault="004620D1" w:rsidP="004620D1">
      <w:pPr>
        <w:spacing w:after="0" w:line="360" w:lineRule="auto"/>
        <w:rPr>
          <w:rFonts w:ascii="Times New Roman" w:hAnsi="Times New Roman" w:cs="Times New Roman"/>
          <w:sz w:val="24"/>
          <w:szCs w:val="24"/>
        </w:rPr>
      </w:pPr>
    </w:p>
    <w:p w14:paraId="4F41A6C7" w14:textId="77777777" w:rsidR="004620D1" w:rsidRDefault="004620D1" w:rsidP="004620D1">
      <w:pPr>
        <w:spacing w:after="0" w:line="360" w:lineRule="auto"/>
        <w:rPr>
          <w:rFonts w:ascii="Times New Roman" w:hAnsi="Times New Roman" w:cs="Times New Roman"/>
          <w:b/>
          <w:sz w:val="24"/>
          <w:szCs w:val="24"/>
        </w:rPr>
      </w:pPr>
    </w:p>
    <w:p w14:paraId="24A7F471" w14:textId="77777777" w:rsidR="004620D1" w:rsidRDefault="004620D1" w:rsidP="004620D1">
      <w:pPr>
        <w:spacing w:after="0" w:line="360" w:lineRule="auto"/>
        <w:rPr>
          <w:rFonts w:ascii="Times New Roman" w:hAnsi="Times New Roman" w:cs="Times New Roman"/>
          <w:b/>
          <w:sz w:val="24"/>
          <w:szCs w:val="24"/>
        </w:rPr>
      </w:pPr>
      <w:r>
        <w:rPr>
          <w:rFonts w:ascii="Times New Roman" w:hAnsi="Times New Roman" w:cs="Times New Roman"/>
          <w:b/>
          <w:sz w:val="24"/>
          <w:szCs w:val="24"/>
        </w:rPr>
        <w:t>WYKONAWCA                                                                                           ZAMAWIAJĄCY</w:t>
      </w:r>
    </w:p>
    <w:p w14:paraId="5A595CDB" w14:textId="77777777" w:rsidR="004620D1" w:rsidRDefault="004620D1" w:rsidP="004620D1">
      <w:pPr>
        <w:spacing w:after="0" w:line="360" w:lineRule="auto"/>
        <w:jc w:val="center"/>
        <w:rPr>
          <w:rFonts w:ascii="Times New Roman" w:hAnsi="Times New Roman" w:cs="Times New Roman"/>
          <w:b/>
          <w:sz w:val="24"/>
          <w:szCs w:val="24"/>
        </w:rPr>
      </w:pPr>
    </w:p>
    <w:p w14:paraId="314C142D" w14:textId="77777777" w:rsidR="004620D1" w:rsidRDefault="004620D1" w:rsidP="004620D1">
      <w:pPr>
        <w:spacing w:after="0" w:line="360" w:lineRule="auto"/>
        <w:jc w:val="both"/>
        <w:rPr>
          <w:rFonts w:ascii="Times New Roman" w:hAnsi="Times New Roman" w:cs="Times New Roman"/>
          <w:sz w:val="24"/>
          <w:szCs w:val="24"/>
        </w:rPr>
      </w:pPr>
    </w:p>
    <w:p w14:paraId="4EAEDB49" w14:textId="77777777" w:rsidR="004620D1" w:rsidRDefault="004620D1" w:rsidP="004620D1">
      <w:pPr>
        <w:spacing w:after="0" w:line="360" w:lineRule="auto"/>
        <w:jc w:val="both"/>
        <w:rPr>
          <w:rFonts w:ascii="Times New Roman" w:hAnsi="Times New Roman" w:cs="Times New Roman"/>
          <w:sz w:val="24"/>
          <w:szCs w:val="24"/>
        </w:rPr>
      </w:pPr>
    </w:p>
    <w:p w14:paraId="251F70AA" w14:textId="77777777" w:rsidR="004620D1" w:rsidRDefault="004620D1" w:rsidP="004620D1">
      <w:pPr>
        <w:spacing w:after="0" w:line="360" w:lineRule="auto"/>
        <w:jc w:val="both"/>
        <w:rPr>
          <w:rFonts w:ascii="Times New Roman" w:hAnsi="Times New Roman" w:cs="Times New Roman"/>
          <w:sz w:val="24"/>
          <w:szCs w:val="24"/>
        </w:rPr>
      </w:pPr>
    </w:p>
    <w:p w14:paraId="4231E7E0" w14:textId="77777777" w:rsidR="004620D1" w:rsidRDefault="004620D1" w:rsidP="004620D1"/>
    <w:p w14:paraId="0F99461C" w14:textId="77777777" w:rsidR="004620D1" w:rsidRDefault="004620D1" w:rsidP="004620D1"/>
    <w:p w14:paraId="06234976" w14:textId="77777777" w:rsidR="004620D1" w:rsidRDefault="004620D1" w:rsidP="004620D1">
      <w:pPr>
        <w:rPr>
          <w:rFonts w:ascii="Times New Roman" w:hAnsi="Times New Roman" w:cs="Times New Roman"/>
        </w:rPr>
      </w:pPr>
    </w:p>
    <w:p w14:paraId="566EE91A" w14:textId="77777777" w:rsidR="00F0050D" w:rsidRDefault="00F0050D"/>
    <w:sectPr w:rsidR="00F005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B36D0"/>
    <w:multiLevelType w:val="multilevel"/>
    <w:tmpl w:val="F98C1F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035F60"/>
    <w:multiLevelType w:val="hybridMultilevel"/>
    <w:tmpl w:val="AB00984E"/>
    <w:lvl w:ilvl="0" w:tplc="04150017">
      <w:start w:val="1"/>
      <w:numFmt w:val="lowerLetter"/>
      <w:lvlText w:val="%1)"/>
      <w:lvlJc w:val="left"/>
      <w:pPr>
        <w:tabs>
          <w:tab w:val="num" w:pos="723"/>
        </w:tabs>
        <w:ind w:left="723" w:hanging="360"/>
      </w:pPr>
      <w:rPr>
        <w:rFonts w:cs="Times New Roman"/>
        <w:b w:val="0"/>
      </w:rPr>
    </w:lvl>
    <w:lvl w:ilvl="1" w:tplc="08BC7664">
      <w:start w:val="2"/>
      <w:numFmt w:val="decimal"/>
      <w:lvlText w:val="%2."/>
      <w:lvlJc w:val="left"/>
      <w:pPr>
        <w:tabs>
          <w:tab w:val="num" w:pos="1803"/>
        </w:tabs>
        <w:ind w:left="1803" w:hanging="360"/>
      </w:pPr>
      <w:rPr>
        <w:rFonts w:cs="Times New Roman"/>
        <w:b w:val="0"/>
      </w:rPr>
    </w:lvl>
    <w:lvl w:ilvl="2" w:tplc="0415001B">
      <w:start w:val="1"/>
      <w:numFmt w:val="lowerRoman"/>
      <w:lvlText w:val="%3."/>
      <w:lvlJc w:val="right"/>
      <w:pPr>
        <w:tabs>
          <w:tab w:val="num" w:pos="2523"/>
        </w:tabs>
        <w:ind w:left="2523" w:hanging="180"/>
      </w:pPr>
      <w:rPr>
        <w:rFonts w:cs="Times New Roman"/>
      </w:rPr>
    </w:lvl>
    <w:lvl w:ilvl="3" w:tplc="0415000F">
      <w:start w:val="1"/>
      <w:numFmt w:val="decimal"/>
      <w:lvlText w:val="%4."/>
      <w:lvlJc w:val="left"/>
      <w:pPr>
        <w:tabs>
          <w:tab w:val="num" w:pos="3243"/>
        </w:tabs>
        <w:ind w:left="3243" w:hanging="360"/>
      </w:pPr>
      <w:rPr>
        <w:rFonts w:cs="Times New Roman"/>
      </w:rPr>
    </w:lvl>
    <w:lvl w:ilvl="4" w:tplc="04150019">
      <w:start w:val="1"/>
      <w:numFmt w:val="lowerLetter"/>
      <w:lvlText w:val="%5."/>
      <w:lvlJc w:val="left"/>
      <w:pPr>
        <w:tabs>
          <w:tab w:val="num" w:pos="3963"/>
        </w:tabs>
        <w:ind w:left="3963" w:hanging="360"/>
      </w:pPr>
      <w:rPr>
        <w:rFonts w:cs="Times New Roman"/>
      </w:rPr>
    </w:lvl>
    <w:lvl w:ilvl="5" w:tplc="0415001B">
      <w:start w:val="1"/>
      <w:numFmt w:val="lowerRoman"/>
      <w:lvlText w:val="%6."/>
      <w:lvlJc w:val="right"/>
      <w:pPr>
        <w:tabs>
          <w:tab w:val="num" w:pos="4683"/>
        </w:tabs>
        <w:ind w:left="4683" w:hanging="180"/>
      </w:pPr>
      <w:rPr>
        <w:rFonts w:cs="Times New Roman"/>
      </w:rPr>
    </w:lvl>
    <w:lvl w:ilvl="6" w:tplc="0415000F">
      <w:start w:val="1"/>
      <w:numFmt w:val="decimal"/>
      <w:lvlText w:val="%7."/>
      <w:lvlJc w:val="left"/>
      <w:pPr>
        <w:tabs>
          <w:tab w:val="num" w:pos="5403"/>
        </w:tabs>
        <w:ind w:left="5403" w:hanging="360"/>
      </w:pPr>
      <w:rPr>
        <w:rFonts w:cs="Times New Roman"/>
      </w:rPr>
    </w:lvl>
    <w:lvl w:ilvl="7" w:tplc="04150019">
      <w:start w:val="1"/>
      <w:numFmt w:val="lowerLetter"/>
      <w:lvlText w:val="%8."/>
      <w:lvlJc w:val="left"/>
      <w:pPr>
        <w:tabs>
          <w:tab w:val="num" w:pos="6123"/>
        </w:tabs>
        <w:ind w:left="6123" w:hanging="360"/>
      </w:pPr>
      <w:rPr>
        <w:rFonts w:cs="Times New Roman"/>
      </w:rPr>
    </w:lvl>
    <w:lvl w:ilvl="8" w:tplc="0415001B">
      <w:start w:val="1"/>
      <w:numFmt w:val="lowerRoman"/>
      <w:lvlText w:val="%9."/>
      <w:lvlJc w:val="right"/>
      <w:pPr>
        <w:tabs>
          <w:tab w:val="num" w:pos="6843"/>
        </w:tabs>
        <w:ind w:left="6843" w:hanging="180"/>
      </w:pPr>
      <w:rPr>
        <w:rFonts w:cs="Times New Roman"/>
      </w:rPr>
    </w:lvl>
  </w:abstractNum>
  <w:abstractNum w:abstractNumId="2" w15:restartNumberingAfterBreak="0">
    <w:nsid w:val="65320A53"/>
    <w:multiLevelType w:val="multilevel"/>
    <w:tmpl w:val="82D803AA"/>
    <w:lvl w:ilvl="0">
      <w:start w:val="1"/>
      <w:numFmt w:val="decimal"/>
      <w:lvlText w:val="%1)"/>
      <w:lvlJc w:val="left"/>
      <w:pPr>
        <w:ind w:left="643" w:hanging="360"/>
      </w:pPr>
      <w:rPr>
        <w:rFonts w:ascii="Times New Roman" w:eastAsia="Lucida Sans Unicode" w:hAnsi="Times New Roman" w:cs="Times New Roman"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3" w15:restartNumberingAfterBreak="0">
    <w:nsid w:val="7FF76C84"/>
    <w:multiLevelType w:val="hybridMultilevel"/>
    <w:tmpl w:val="B4B65A7C"/>
    <w:lvl w:ilvl="0" w:tplc="7AE28DC2">
      <w:start w:val="1"/>
      <w:numFmt w:val="decimal"/>
      <w:lvlText w:val="%1."/>
      <w:lvlJc w:val="left"/>
      <w:pPr>
        <w:tabs>
          <w:tab w:val="num" w:pos="363"/>
        </w:tabs>
        <w:ind w:left="363" w:hanging="363"/>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BFA6DFF0">
      <w:start w:val="1"/>
      <w:numFmt w:val="decimal"/>
      <w:lvlText w:val="%3)"/>
      <w:lvlJc w:val="left"/>
      <w:pPr>
        <w:tabs>
          <w:tab w:val="num" w:pos="2340"/>
        </w:tabs>
        <w:ind w:left="2340" w:hanging="360"/>
      </w:pPr>
      <w:rPr>
        <w:rFonts w:cs="Times New Roman"/>
        <w:b w:val="0"/>
      </w:rPr>
    </w:lvl>
    <w:lvl w:ilvl="3" w:tplc="D9E4AA36">
      <w:start w:val="1"/>
      <w:numFmt w:val="decimal"/>
      <w:lvlText w:val="%4)"/>
      <w:lvlJc w:val="left"/>
      <w:pPr>
        <w:tabs>
          <w:tab w:val="num" w:pos="2880"/>
        </w:tabs>
        <w:ind w:left="2880" w:hanging="360"/>
      </w:pPr>
      <w:rPr>
        <w:rFonts w:cs="Times New Roman"/>
        <w:b w:val="0"/>
      </w:rPr>
    </w:lvl>
    <w:lvl w:ilvl="4" w:tplc="EADC7816">
      <w:start w:val="1"/>
      <w:numFmt w:val="lowerLetter"/>
      <w:lvlText w:val="%5)"/>
      <w:lvlJc w:val="left"/>
      <w:pPr>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16cid:durableId="18038821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443882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31245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33665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50D"/>
    <w:rsid w:val="00200FBC"/>
    <w:rsid w:val="003D279E"/>
    <w:rsid w:val="004620D1"/>
    <w:rsid w:val="00587962"/>
    <w:rsid w:val="0063083B"/>
    <w:rsid w:val="00690B5B"/>
    <w:rsid w:val="0074440E"/>
    <w:rsid w:val="008A2293"/>
    <w:rsid w:val="008A399D"/>
    <w:rsid w:val="008E2213"/>
    <w:rsid w:val="00920A24"/>
    <w:rsid w:val="00A44C92"/>
    <w:rsid w:val="00A51D29"/>
    <w:rsid w:val="00A73E94"/>
    <w:rsid w:val="00D41A19"/>
    <w:rsid w:val="00D544DD"/>
    <w:rsid w:val="00F0050D"/>
    <w:rsid w:val="00F63E59"/>
    <w:rsid w:val="00F91C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59C27"/>
  <w15:chartTrackingRefBased/>
  <w15:docId w15:val="{829808A7-B80C-4A66-9357-D740E9EC0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20D1"/>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62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27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11</Pages>
  <Words>2631</Words>
  <Characters>15791</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Pasymowska</dc:creator>
  <cp:keywords/>
  <dc:description/>
  <cp:lastModifiedBy>Aneta Pasymowska</cp:lastModifiedBy>
  <cp:revision>18</cp:revision>
  <cp:lastPrinted>2022-10-17T09:32:00Z</cp:lastPrinted>
  <dcterms:created xsi:type="dcterms:W3CDTF">2021-10-14T11:27:00Z</dcterms:created>
  <dcterms:modified xsi:type="dcterms:W3CDTF">2023-11-03T13:16:00Z</dcterms:modified>
</cp:coreProperties>
</file>