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50" w:rsidRPr="00E07150" w:rsidRDefault="00E07150" w:rsidP="00E07150">
      <w:pPr>
        <w:keepNext/>
        <w:keepLines/>
        <w:spacing w:before="720" w:after="0"/>
        <w:ind w:left="36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ar-SA"/>
        </w:rPr>
      </w:pPr>
      <w:r w:rsidRPr="00E0715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eastAsia="ar-SA"/>
        </w:rPr>
        <w:t>7.Załącznik nr 7 do SWZ – wzór umowy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Część …..– Dostawa …………………….. do Przedszkola Miejskiego z Oddziałem Specjalnym i Oddziałem Integracyjnym Nr4 zawarta w dniu ……………………... w Mińsku Mazowieckim pomiędzy: 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b/>
          <w:szCs w:val="24"/>
        </w:rPr>
        <w:t>Miastem Mińsk Mazowiecki</w:t>
      </w:r>
      <w:r w:rsidRPr="00E07150">
        <w:rPr>
          <w:rFonts w:ascii="Times New Roman" w:eastAsia="Calibri" w:hAnsi="Times New Roman" w:cs="Times New Roman"/>
          <w:szCs w:val="24"/>
        </w:rPr>
        <w:t xml:space="preserve">, ul. Konstytucji 3 Maja 1, 05-300 Mińsk Mazowiecki, 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NIP 822-214-65-99,</w:t>
      </w:r>
      <w:r w:rsidRPr="00E07150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>reprezentowanym przez:</w:t>
      </w:r>
      <w:r w:rsidRPr="00E07150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 xml:space="preserve">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b/>
          <w:szCs w:val="24"/>
        </w:rPr>
        <w:t>Panią Katarzynę Karwowską</w:t>
      </w:r>
      <w:r w:rsidRPr="00E07150">
        <w:rPr>
          <w:rFonts w:ascii="Times New Roman" w:eastAsia="Calibri" w:hAnsi="Times New Roman" w:cs="Times New Roman"/>
          <w:szCs w:val="24"/>
        </w:rPr>
        <w:t xml:space="preserve"> - Dyrektor Przedszkola Miejskiego z Oddziałem Specjalnym i Oddziałem Integracyjnym nr 4  w Mińsku Mazowieckim.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działającą na podstawie pełnomocnictwa udzielonego przez Burmistrza Miasta Mińsk Mazowiecki Nr WO.0052.63.2022 , zwanego dalej</w:t>
      </w:r>
      <w:r w:rsidRPr="00E07150">
        <w:rPr>
          <w:rFonts w:ascii="Times New Roman" w:eastAsia="Calibri" w:hAnsi="Times New Roman" w:cs="Times New Roman"/>
          <w:b/>
          <w:szCs w:val="24"/>
        </w:rPr>
        <w:t xml:space="preserve"> „Zamawiającym”, </w:t>
      </w:r>
      <w:r w:rsidRPr="00E07150">
        <w:rPr>
          <w:rFonts w:ascii="Times New Roman" w:eastAsia="Calibri" w:hAnsi="Times New Roman" w:cs="Times New Roman"/>
          <w:szCs w:val="24"/>
        </w:rPr>
        <w:t xml:space="preserve">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b/>
          <w:szCs w:val="24"/>
        </w:rPr>
        <w:t xml:space="preserve">przy kontrasygnacie Pani Beaty Bartnickiej </w:t>
      </w:r>
      <w:r w:rsidRPr="00E07150">
        <w:rPr>
          <w:rFonts w:ascii="Times New Roman" w:eastAsia="Calibri" w:hAnsi="Times New Roman" w:cs="Times New Roman"/>
          <w:szCs w:val="24"/>
        </w:rPr>
        <w:t xml:space="preserve">– Kierownika Referatu Wspólnej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Obsługi Finansowej Przedszkoli Miejskich </w:t>
      </w:r>
      <w:r w:rsidRPr="00E07150">
        <w:rPr>
          <w:rFonts w:ascii="Times New Roman" w:eastAsia="Calibri" w:hAnsi="Times New Roman" w:cs="Times New Roman"/>
          <w:b/>
          <w:szCs w:val="24"/>
        </w:rPr>
        <w:t>a</w:t>
      </w:r>
      <w:r w:rsidRPr="00E07150">
        <w:rPr>
          <w:rFonts w:ascii="Times New Roman" w:eastAsia="Calibri" w:hAnsi="Times New Roman" w:cs="Times New Roman"/>
          <w:szCs w:val="24"/>
        </w:rPr>
        <w:t xml:space="preserve">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b/>
          <w:szCs w:val="24"/>
        </w:rPr>
        <w:t xml:space="preserve">………………………………………………………………………….………………………………………………………………………………………………………………………….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b/>
          <w:szCs w:val="24"/>
        </w:rPr>
        <w:t xml:space="preserve">zwanym </w:t>
      </w:r>
      <w:r w:rsidRPr="00E07150">
        <w:rPr>
          <w:rFonts w:ascii="Times New Roman" w:eastAsia="Calibri" w:hAnsi="Times New Roman" w:cs="Times New Roman"/>
          <w:szCs w:val="24"/>
        </w:rPr>
        <w:t>w dalszej części umowy: „</w:t>
      </w:r>
      <w:r w:rsidRPr="00E07150">
        <w:rPr>
          <w:rFonts w:ascii="Times New Roman" w:eastAsia="Calibri" w:hAnsi="Times New Roman" w:cs="Times New Roman"/>
          <w:b/>
          <w:szCs w:val="24"/>
        </w:rPr>
        <w:t>Wykonawcą”,</w:t>
      </w:r>
      <w:r w:rsidRPr="00E07150">
        <w:rPr>
          <w:rFonts w:ascii="Times New Roman" w:eastAsia="Calibri" w:hAnsi="Times New Roman" w:cs="Times New Roman"/>
          <w:szCs w:val="24"/>
        </w:rPr>
        <w:t xml:space="preserve"> wybranym w postępowaniu przetargowym nr …………………, została zawarta umowa następującej treści: 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1 Przedmiot zamówienia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Przedmiotem niniejszej umowy jest sukcesywna dostawa artykułów spożywczych zwanych dalej „produktami”, przez Wykonawcę na rzecz Zamawiającego. Szczegółowy wykaz produktów będących przedmiotem dostawy zawarty jest w ofercie, Wykonawcy stanowiącej załącznik nr 1 do niniejszej umowy. </w:t>
      </w:r>
    </w:p>
    <w:p w:rsidR="00E07150" w:rsidRPr="00E07150" w:rsidRDefault="00E07150" w:rsidP="00E07150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Szczegółowe zasady dotyczące przedmiotu umowy, opis wymagań jakościowych oraz zasad jego realizacji zawiera niniejsza umowa oraz Opis przedmiotu zamówienia, stanowiący załącznik nr 2 do niniejszej umowy. </w:t>
      </w:r>
    </w:p>
    <w:p w:rsidR="00E07150" w:rsidRPr="00E07150" w:rsidRDefault="00E07150" w:rsidP="00E07150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Produkty muszą być świeże, z okresami ważności odpowiednimi dla danego asortymentu, wysokiej jakości, bez wad fizycznych oraz powinn</w:t>
      </w:r>
      <w:bookmarkStart w:id="0" w:name="_GoBack"/>
      <w:bookmarkEnd w:id="0"/>
      <w:r w:rsidRPr="00E07150">
        <w:rPr>
          <w:rFonts w:ascii="Times New Roman" w:eastAsia="Calibri" w:hAnsi="Times New Roman" w:cs="Times New Roman"/>
          <w:szCs w:val="24"/>
        </w:rPr>
        <w:t xml:space="preserve">y odpowiadać przepisom prawa określonym w Opisie przedmiotu zamówienia.  Produkty muszą być oznaczone zgodnie z obowiązującymi przepisami, w języku polskim. </w:t>
      </w:r>
    </w:p>
    <w:p w:rsidR="00E07150" w:rsidRPr="00E07150" w:rsidRDefault="00E07150" w:rsidP="00E07150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Umowa będzie realizowana przez okres 12 miesięcy od dnia zawarcia umowy jednak nie wcześniej niż od dnia 01.01.2023 r. </w:t>
      </w: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2 Zobowiązania Wykonawcy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zobowiązuje się sukcesywnie dostarczać na rzecz Zamawiającego  produkty, w wymaganej ilości i według cen, zgodnie ze złożoną ofertą. 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Dostarczając zamówione produkty Wykonawca ma obowiązek dokonać, na własny koszt rozładunku produktów, włącznie z ich wniesieniem do pomieszczenia wskazanego przez Zamawiającego. 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Koszty przewozu, zabezpieczenia produktów i ubezpieczenia na czas przewozu ponosi Wykonawca. 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jest odpowiedzialny za terminowość i jakość realizowanych dostaw.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jest zobowiązany do należytego zabezpieczenia produktów na czas przewozu i ponosi pełną odpowiedzialność za ich dostawę, jakość i uszkodzenia powstałe w trakcie transportu.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Zamawiający zastrzega sobie prawo do sprawdzenia przestrzegania przez Wykonawcę wszystkich wymogów wskazanych w Opisie przedmiotu zamówienia. 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zapewni niezbędny, wykwalifikowany personel dla właściwego i terminowego wykonania umowy. 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lastRenderedPageBreak/>
        <w:t xml:space="preserve">Wykonawca ponosi pełną odpowiedzialność za nadzór nad personelem, o którym mowa w ust. 7.  </w:t>
      </w:r>
    </w:p>
    <w:p w:rsidR="00E07150" w:rsidRPr="00E07150" w:rsidRDefault="00E07150" w:rsidP="00E07150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Do realizacji obowiązków wynikających z niniejszej umowy zostały wyznaczone: </w:t>
      </w:r>
    </w:p>
    <w:p w:rsidR="00E07150" w:rsidRPr="00E07150" w:rsidRDefault="00E07150" w:rsidP="00E07150">
      <w:pPr>
        <w:numPr>
          <w:ilvl w:val="1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ze strony Zamawiającego Magda </w:t>
      </w:r>
      <w:proofErr w:type="spellStart"/>
      <w:r w:rsidRPr="00E07150">
        <w:rPr>
          <w:rFonts w:ascii="Times New Roman" w:eastAsia="Calibri" w:hAnsi="Times New Roman" w:cs="Times New Roman"/>
          <w:szCs w:val="24"/>
        </w:rPr>
        <w:t>Żyśkiewicz</w:t>
      </w:r>
      <w:proofErr w:type="spellEnd"/>
      <w:r w:rsidRPr="00E07150">
        <w:rPr>
          <w:rFonts w:ascii="Times New Roman" w:eastAsia="Calibri" w:hAnsi="Times New Roman" w:cs="Times New Roman"/>
          <w:szCs w:val="24"/>
        </w:rPr>
        <w:t xml:space="preserve"> tel. 25 758 24 14 wew.11, e-mail: intendent@pm4.com.pl</w:t>
      </w:r>
      <w:r w:rsidRPr="00E07150">
        <w:rPr>
          <w:rFonts w:ascii="Times New Roman" w:eastAsia="Calibri" w:hAnsi="Times New Roman" w:cs="Times New Roman"/>
          <w:color w:val="0000FF"/>
          <w:szCs w:val="24"/>
          <w:u w:val="single" w:color="0000FF"/>
        </w:rPr>
        <w:t>;</w:t>
      </w:r>
      <w:r w:rsidRPr="00E07150">
        <w:rPr>
          <w:rFonts w:ascii="Times New Roman" w:eastAsia="Calibri" w:hAnsi="Times New Roman" w:cs="Times New Roman"/>
          <w:szCs w:val="24"/>
        </w:rPr>
        <w:t xml:space="preserve"> </w:t>
      </w:r>
    </w:p>
    <w:p w:rsidR="00E07150" w:rsidRPr="00E07150" w:rsidRDefault="00E07150" w:rsidP="00E07150">
      <w:pPr>
        <w:numPr>
          <w:ilvl w:val="1"/>
          <w:numId w:val="4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ze strony Wykonawcy …………………………..e-mail: …………………………..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10.Zmiana osób, o których mowa w ust. 9 wymaga poinformowania drugiej Strony drogą elektroniczną. </w:t>
      </w: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11.Komunikacja pomiędzy Stronami będzie odbywała się telefonicznie lub drogą elektroniczną,   na numery i adresy wskazane w ust. 9. </w:t>
      </w: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12.Zobowiązuje się Wykonawcę do przedłożenia Zamawiającemu w terminie 7 dni od wystąpienia, oświadczeń o zaistnieniu okoliczności o których mowa w art.7 ustawy o szczególnych rozwiązaniach w zakresie przeciwdziałania wspieraniu agresji na Ukrainę oraz służących ochronie bezpieczeństwa narodowego.</w:t>
      </w: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3 Zasady realizacji dostaw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gwarantuje zgodność przedmiotu umowy ze złożoną ofertą oraz zobowiązuje się do dostawy Zamawiającemu produktów będących przedmiotem niniejszej umowy sukcesywnie, w zależności od bieżących potrzeb Zamawiającego.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Zamawiający składa zamówienie telefonicznie lub na adres e-mail Wykonawcy wskazany w § 2 ust. 9 najpóźniej w  dzień poprzedzający dostawę do godz. 12.00. W zamówieniu Zamawiający określi rodzaj, ilość, termin i miejsce dostawy.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zobowiązany jest każdorazowo potwierdzić zamówienie w dniu jego otrzymania oraz uzgodnić z Zamawiającym dokładny termin dostawy zamówionych produktów. Brak potwierdzenia złożonego zamówienia nie zwalnia Wykonawcy z obowiązku dostawy produktów.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przypadku niemożności dostarczenia artykułów  – Wykonawca zobowiązany jest zawiadomić o tym Zamawiającego i zrealizować zamówienie przez dostarczenie artykułów zamiennych wg wskazań i za zgodą wyrażoną na piśmie przez Zamawiającego o co najmniej takich samych właściwościach i jakości. Za dostarczone artykuły Zamawiający zapłaci cenę wynikającą z określonych w ofercie cen jednostkowych poszczególnych artykułów.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Zamówione produkty należy dostarczyć pomiędzy godziną 7.00 a 8.00 dnia wskazanego przez Zamawiającego. Wykonawca zobowiązuje się do dostarczania produktów do Przedszkola Miejskiego  z Oddziałem Specjalnym i Oddziałem Integracyjnym nr 4  ul. Tuwima 2 w Mińsku Mazowieckim.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Dostawy będą odbywały się od poniedziałku do piątku.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Odbiór produktów dokonywany będzie przez przedstawiciela Zamawiającego i Wykonawcy, w miejscu wyznaczonej dostawy. Osoba odbierająca produkty sprawdzi ich zgodność z Opisem przedmiotu zamówienia oraz ze złożonym zamówieniem.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Mała ilość zamówionych jednorazowo produktów nie upoważnia Wykonawcy do odmowy wykonania dostawy. </w:t>
      </w:r>
    </w:p>
    <w:p w:rsidR="00E07150" w:rsidRPr="00E07150" w:rsidRDefault="00E07150" w:rsidP="00E07150">
      <w:pPr>
        <w:numPr>
          <w:ilvl w:val="0"/>
          <w:numId w:val="1"/>
        </w:numPr>
        <w:spacing w:after="0" w:line="259" w:lineRule="auto"/>
        <w:ind w:left="-142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Na każde żądanie Zamawiającego Wykonawca zobowiązany jest dostarczyć dokumentację, w szczególności atesty, stwierdzającą, iż jakość dostarczanych produktów odpowiada wymaganiom stawianym w tym zakresie przez odpowiednie przepisy prawa. </w:t>
      </w:r>
    </w:p>
    <w:p w:rsidR="00E07150" w:rsidRPr="00E07150" w:rsidRDefault="00E07150" w:rsidP="00E07150">
      <w:pPr>
        <w:spacing w:after="0"/>
        <w:ind w:left="-142" w:hanging="142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10.Zamawiający zastrzega sobie prawo do zbadania: </w:t>
      </w:r>
    </w:p>
    <w:p w:rsidR="00E07150" w:rsidRPr="00E07150" w:rsidRDefault="00E07150" w:rsidP="00E07150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warunków transportu i innych warunków mających wpływ na jakość zdrowotną przewożonych artykułów; </w:t>
      </w:r>
    </w:p>
    <w:p w:rsidR="00E07150" w:rsidRPr="00E07150" w:rsidRDefault="00E07150" w:rsidP="00E07150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znakowania towaru – terminu przydatności do spożycia;  </w:t>
      </w:r>
    </w:p>
    <w:p w:rsidR="00E07150" w:rsidRPr="00E07150" w:rsidRDefault="00E07150" w:rsidP="00E07150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opakowań: naruszenie cech pierwotnego opakowania, pęknięcia i inne uszkodzenia. </w:t>
      </w: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11.Każdorazowa dostawa produktów potwierdzana będzie podpisami przedstawicieli Zamawiającego i Wykonawcy na dokumencie odbioru towaru. </w:t>
      </w:r>
    </w:p>
    <w:p w:rsidR="00E07150" w:rsidRPr="00E07150" w:rsidRDefault="00E07150" w:rsidP="00E07150">
      <w:pPr>
        <w:spacing w:after="0"/>
        <w:ind w:hanging="371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12.Zamawiający dopuszcza możliwość nieskładania zamówień w okresie przerw wynikających z organizacji roku szkolnego i przerw w działalności przedszkola wynikających  z innych przepisów.</w:t>
      </w: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4 Reklamacje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lastRenderedPageBreak/>
        <w:t xml:space="preserve">Zamawiający zastrzega sobie prawo złożenia reklamacji produktów, nieodpowiadających wymogom ilościowym i jakościowym. W przypadku wad jakościowych Zamawiający ma prawo zażądania od Wykonawcy wymiany wadliwych produktów na pełnowartościowe.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przypadku dostarczenia produktów, które nie spełniają warunków zamówienia lub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zamawiane produkty – Zamawiający może odmówić odbioru dostarczonych produktów.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przypadku stwierdzenia niewłaściwej jakości lub ilości produktów (dotyczy także ukrytych wad stwierdzonych podczas magazynowania produktów u Zamawiającego), Zamawiający niezwłocznie złoży Wykonawcy reklamację w sposób określony w § 2 ust. 11.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niezwłocznie, nie dłużej niż w ciągu 1 godziny od chwili zawiadomienia, zrealizuje reklamację poprzez wymianę produktów na wolne od wad lub uzupełni braki produktów.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Jeżeli Wykonawca w ciągu 1 godziny nie zrealizuje reklamacji, tj. nie dostarczy produktów zgodnych z zamówieniem, z ofertą i opisem przedmiotu zamówienia lub nie uzupełni braków, Zamawiający odmówi zapłaty za reklamowane produkty oraz zakupi produkty po cenie rynkowej, a jeśli cena rynkowa okaże się wyższa od cen zaoferowanych w ofercie, różnicę pomiędzy ceną zakupionych produktów a ceną w ofercie pokryje Wykonawca. 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przypadku odmowy dostarczenia produktów objętych zgłoszeniem zapotrzebowania, określonych w ofercie  Wykonawcy, Zamawiający zastrzega sobie prawo do dokonania ich zakupu u innego podmiotu i obciążenia Wykonawcy kwotą wynikającą z różnicy cen pomiędzy ceną rynkową, a ceną zaoferowaną w ofercie.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przypadku spornych spraw dotyczących reklamacji – Zamawiający zastrzega sobie prawo do pobrania próbek produktów w celu zbadania w Powiatowej Stacji </w:t>
      </w:r>
      <w:proofErr w:type="spellStart"/>
      <w:r w:rsidRPr="00E07150">
        <w:rPr>
          <w:rFonts w:ascii="Times New Roman" w:eastAsia="Calibri" w:hAnsi="Times New Roman" w:cs="Times New Roman"/>
          <w:szCs w:val="24"/>
        </w:rPr>
        <w:t>Sanitarno</w:t>
      </w:r>
      <w:proofErr w:type="spellEnd"/>
      <w:r w:rsidRPr="00E07150">
        <w:rPr>
          <w:rFonts w:ascii="Times New Roman" w:eastAsia="Calibri" w:hAnsi="Times New Roman" w:cs="Times New Roman"/>
          <w:szCs w:val="24"/>
        </w:rPr>
        <w:t xml:space="preserve"> Epidemiologicznej lub Wojewódzkim Inspektoracie Jakości Handlowej Artykułów Rolno – Spożywczych właściwych miejscowo dla Zamawiającego. Orzeczenie wydane przez w/w instytucje będzie ostateczną podstawą do określenia jakości produktów.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Koszty badań, o których mowa w ust. 7 poniesie Wykonawca, jeżeli ocena produktów okaże się negatywna, w innym przypadku koszty badań poniesie Zamawiający. </w:t>
      </w:r>
    </w:p>
    <w:p w:rsidR="00E07150" w:rsidRPr="00E07150" w:rsidRDefault="00E07150" w:rsidP="00E07150">
      <w:pPr>
        <w:numPr>
          <w:ilvl w:val="1"/>
          <w:numId w:val="6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Reklamacje składane będą wg. wzoru dokumentu reklamacyjnego, stanowiącego załącznik nr 3 do umowy.  </w:t>
      </w: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5 Wynagrodzenie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numPr>
          <w:ilvl w:val="1"/>
          <w:numId w:val="1"/>
        </w:numPr>
        <w:shd w:val="clear" w:color="auto" w:fill="FFFFFF"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>Zamawiający zobowiązuje się do zapłaty na rzecz Wykonawcy wynagrodzenia za wykonanie przedmiotu umowy do kwoty</w:t>
      </w:r>
    </w:p>
    <w:p w:rsidR="00E07150" w:rsidRPr="00E07150" w:rsidRDefault="00E07150" w:rsidP="00E07150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>brutto ................... zł (słownie: ................................................................../100 zł), tj.</w:t>
      </w:r>
    </w:p>
    <w:p w:rsidR="00E07150" w:rsidRPr="00E07150" w:rsidRDefault="00E07150" w:rsidP="00E07150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>netto ....................zł (słownie: ................................................................/100 zł),oraz</w:t>
      </w:r>
    </w:p>
    <w:p w:rsidR="00E07150" w:rsidRPr="00E07150" w:rsidRDefault="00E07150" w:rsidP="00E07150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>VAT  ................... zł (słownie: .............................................................../100 zł),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Ostateczne wynagrodzenie Wykonawcy stanowić będzie kwota odpowiadająca iloczynowi faktycznie dostarczonych produktów oraz cen jednostkowych, zawartych w ofercie Wykonawcy.  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Wskazane w ust. 1 wynagrodzenie nie stanowi podstawy do jakichkolwiek roszczeń, jeżeli Zamawiający nie zamówi pełnej ilości produktów określonych w ofercie, przy czym minimalne wykonanie umowy  nie może być mniejsze niż 30% wartości umowy, o której mowa w ust. 1. 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Rozliczenie należności określonej w ust. 1 nastąpi na podstawie dokumentu odbioru towaru oraz faktury, wystawionej przez Wykonawcę po zrealizowaniu części dostaw.  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Zapłata nastąpi w terminie do 21 dni od dnia otrzymania faktury przez Zamawiającego.  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lastRenderedPageBreak/>
        <w:t xml:space="preserve">Zamawiający dokona zapłaty na rachunek bankowy Wykonawcy wskazany na fakturze. 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Faktury  należy wystawiać : </w:t>
      </w:r>
    </w:p>
    <w:p w:rsidR="00E07150" w:rsidRPr="00E07150" w:rsidRDefault="00E07150" w:rsidP="00E07150">
      <w:pPr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tabs>
          <w:tab w:val="center" w:pos="1308"/>
        </w:tabs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</w:r>
      <w:r w:rsidRPr="00E07150">
        <w:rPr>
          <w:rFonts w:ascii="Times New Roman" w:eastAsia="Calibri" w:hAnsi="Times New Roman" w:cs="Times New Roman"/>
          <w:b/>
          <w:szCs w:val="24"/>
        </w:rPr>
        <w:t xml:space="preserve">NABYWCA: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Miasto Mińsk Mazowiecki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ul. Konstytucji 3 Maja 1 </w:t>
      </w:r>
    </w:p>
    <w:p w:rsidR="00E07150" w:rsidRPr="00E07150" w:rsidRDefault="00E07150" w:rsidP="00E07150">
      <w:pPr>
        <w:tabs>
          <w:tab w:val="center" w:pos="2017"/>
        </w:tabs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05-300 Mińsk Mazowiecki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NIP:822-214-65-99  </w:t>
      </w:r>
    </w:p>
    <w:p w:rsidR="00E07150" w:rsidRPr="00E07150" w:rsidRDefault="00E07150" w:rsidP="00E07150">
      <w:pPr>
        <w:spacing w:after="0"/>
        <w:ind w:firstLine="142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</w:r>
      <w:r w:rsidRPr="00E07150">
        <w:rPr>
          <w:rFonts w:ascii="Times New Roman" w:eastAsia="Calibri" w:hAnsi="Times New Roman" w:cs="Times New Roman"/>
          <w:b/>
          <w:szCs w:val="24"/>
        </w:rPr>
        <w:t xml:space="preserve">ODBIORCA: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>Przedszkole Miejskie Nr 4</w:t>
      </w:r>
    </w:p>
    <w:p w:rsidR="00E07150" w:rsidRPr="00E07150" w:rsidRDefault="00E07150" w:rsidP="00E07150">
      <w:pPr>
        <w:spacing w:after="0"/>
        <w:ind w:firstLine="648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ul. Tuwima 2</w:t>
      </w:r>
    </w:p>
    <w:p w:rsidR="00E07150" w:rsidRPr="00E07150" w:rsidRDefault="00E07150" w:rsidP="00E07150">
      <w:pPr>
        <w:numPr>
          <w:ilvl w:val="1"/>
          <w:numId w:val="7"/>
        </w:numPr>
        <w:spacing w:after="0" w:line="259" w:lineRule="auto"/>
        <w:ind w:left="1560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Mińsk Mazowiecki</w:t>
      </w: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Faktura musi zawierać:</w:t>
      </w:r>
    </w:p>
    <w:p w:rsidR="00E07150" w:rsidRPr="00E07150" w:rsidRDefault="00E07150" w:rsidP="00E07150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miejsce dostawy (nazwę oraz dokładny adres Przedszkola);</w:t>
      </w:r>
    </w:p>
    <w:p w:rsidR="00E07150" w:rsidRPr="00E07150" w:rsidRDefault="00E07150" w:rsidP="00E07150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nazwę produktów zgodną z nazwami produktów zawartymi w ofercie w formularzach asortymentowo-cenowych; </w:t>
      </w:r>
    </w:p>
    <w:p w:rsidR="00E07150" w:rsidRPr="00E07150" w:rsidRDefault="00E07150" w:rsidP="00E07150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ceny produktów zgodne z cenami produktów zawartymi w ofercie w formularzach asortymentowo-cenowych;  </w:t>
      </w:r>
    </w:p>
    <w:p w:rsidR="00E07150" w:rsidRPr="00E07150" w:rsidRDefault="00E07150" w:rsidP="00E07150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jednostki miary produktów zgodne z jednostkami miary zawartymi w ofercie do przetargu;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  <w:vertAlign w:val="subscript"/>
        </w:rPr>
      </w:pPr>
    </w:p>
    <w:p w:rsidR="00E07150" w:rsidRPr="00E07150" w:rsidRDefault="00E07150" w:rsidP="00E07150">
      <w:pPr>
        <w:numPr>
          <w:ilvl w:val="1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wyraża zgodę na potrącenie naliczonych przez Zamawiającego kar umownych z wynagrodzenia określonego w  ust. 1. </w:t>
      </w:r>
    </w:p>
    <w:p w:rsidR="00E07150" w:rsidRPr="00E07150" w:rsidRDefault="00E07150" w:rsidP="00E07150">
      <w:pPr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6 Kary umowne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spacing w:after="0"/>
        <w:ind w:hanging="36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1. Strony ustalają, że w przypadku nienależytego wykonania postanowień niniejszej umowy: </w:t>
      </w:r>
    </w:p>
    <w:p w:rsidR="00E07150" w:rsidRPr="00E07150" w:rsidRDefault="00E07150" w:rsidP="00E07150">
      <w:pPr>
        <w:spacing w:after="0"/>
        <w:ind w:left="284" w:hanging="426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1) Wykonawca zapłaci Zamawiającemu kary umowne w następujących  przypadkach i wysokościach:  </w:t>
      </w:r>
    </w:p>
    <w:p w:rsidR="00E07150" w:rsidRPr="00E07150" w:rsidRDefault="00E07150" w:rsidP="00E07150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przypadku odstąpienia od umowy przez Zamawiającego z przyczyn, za które odpowiedzialność ponosi Wykonawca, lub odstąpienia od umowy przez Wykonawcę z przyczyn leżących po jego stronie – w wysokości 20 % wynagrodzenia określonego w §5 ust. 1; </w:t>
      </w:r>
    </w:p>
    <w:p w:rsidR="00E07150" w:rsidRPr="00E07150" w:rsidRDefault="00E07150" w:rsidP="00E07150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 zwłokę w wykonaniu dostawy, w odniesieniu do godzin dostawy określonych w §3 ust. 5, lub niewykonanie dostawy wskazanego dnia,- w wysokości 20% wynagrodzenia brutto danej dostawy, która nie została wykonana w wyznaczonym terminie, lub nie została wykonana wskazanego dnia. </w:t>
      </w:r>
    </w:p>
    <w:p w:rsidR="00E07150" w:rsidRPr="00E07150" w:rsidRDefault="00E07150" w:rsidP="00E07150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 niezgodności jakościowe lub ilościowe z zamówieniem, ofertą lub opisem przedmiotu zamówienia - w wysokości 20 % wynagrodzenia brutto danej dostawy; </w:t>
      </w:r>
    </w:p>
    <w:p w:rsidR="00E07150" w:rsidRPr="00E07150" w:rsidRDefault="00E07150" w:rsidP="00E07150">
      <w:pPr>
        <w:numPr>
          <w:ilvl w:val="0"/>
          <w:numId w:val="1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 niezrealizowanie wymiany zareklamowanych produktów w czasie 1 godziny od zgłoszenia reklamacji - w wysokości 20% wynagrodzenia brutto danej dostawy;  </w:t>
      </w:r>
    </w:p>
    <w:p w:rsidR="00E07150" w:rsidRPr="00E07150" w:rsidRDefault="00E07150" w:rsidP="00E07150">
      <w:pPr>
        <w:spacing w:after="0"/>
        <w:ind w:left="284" w:hanging="426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2) Zamawiający zapłaci Wykonawcy kary umowne za odstąpienie od umowy z przyczyn zależnych od Zamawiającego w wysokości 20% wynagrodzenia umownego, określonego w §5 ust. 1, z wyjątkiem przypadku określonego w §7 ust. 1 pkt 1. </w:t>
      </w:r>
    </w:p>
    <w:p w:rsidR="00E07150" w:rsidRPr="00E07150" w:rsidRDefault="00E07150" w:rsidP="00E07150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Zamawiający zastrzega sobie prawo do dochodzenia odszkodowania uzupełniającego przewyższającego wysokość kar umownych określonych w niniejszej umowie. </w:t>
      </w:r>
    </w:p>
    <w:p w:rsidR="00E07150" w:rsidRPr="00E07150" w:rsidRDefault="00E07150" w:rsidP="00E07150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Łączna maksymalna wysokość kar umownych, których mogą dochodzić strony, nie może przekroczyć 30 % kwoty wynagrodzenia brutto, określonego w §5 ust 1 umowy.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7 Odstąpienie od Umowy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spacing w:after="0"/>
        <w:ind w:hanging="36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1. Zamawiającemu przysługuje prawo do odstąpienia od umowy, w przypadku, gdy: </w:t>
      </w:r>
    </w:p>
    <w:p w:rsidR="00E07150" w:rsidRPr="00E07150" w:rsidRDefault="00E07150" w:rsidP="00E07150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</w:t>
      </w:r>
      <w:r w:rsidRPr="00E07150">
        <w:rPr>
          <w:rFonts w:ascii="Times New Roman" w:eastAsia="Calibri" w:hAnsi="Times New Roman" w:cs="Times New Roman"/>
          <w:szCs w:val="24"/>
        </w:rPr>
        <w:lastRenderedPageBreak/>
        <w:t xml:space="preserve">lub bezpieczeństwu publicznemu -odstąpienie od umowy w tym przypadku może nastąpić w terminie 30 dni od dnia powzięcia wiadomości o powyższych okolicznościach; </w:t>
      </w:r>
    </w:p>
    <w:p w:rsidR="00E07150" w:rsidRPr="00E07150" w:rsidRDefault="00E07150" w:rsidP="00E07150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zostanie wydany nakaz zajęcia majątku Wykonawcy, w zakresie uniemożliwiającym wykonanie przedmiotu niniejszej umowy.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- Odstąpienie od umowy w tym przypadku może nastąpić w terminie 30 dni od dnia kiedy Zamawiający powziął informację o nakazie zajęcia majątku Wykonawcy uniemożliwiającym wykonanie umowy;</w:t>
      </w:r>
    </w:p>
    <w:p w:rsidR="00E07150" w:rsidRPr="00E07150" w:rsidRDefault="00E07150" w:rsidP="00E07150">
      <w:pPr>
        <w:spacing w:after="0"/>
        <w:ind w:hanging="283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3) wykonawca w ramach postępowania reklamacyjnego nie dostarczył co najmniej trzykrotnie produktu dobrej jakości w wymaganym terminie. Odstąpienie od umowy w takim przypadku może nastąpić w terminie 30 dni od dnia w którym upływał termin na dostarczenie produktu wolnego od wad; </w:t>
      </w:r>
    </w:p>
    <w:p w:rsidR="00E07150" w:rsidRPr="00E07150" w:rsidRDefault="00E07150" w:rsidP="00E07150">
      <w:pPr>
        <w:spacing w:after="0"/>
        <w:ind w:hanging="283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4) wykonawca realizuje obowiązki umowne w sposób sprzeczny z umową, lub wykonuje umowę w sposób nienależyty i nie zmienia sposobu realizacji umowy lub nie usunął uchybień i naruszeń pomimo wezwania Zamawiającego, w terminie określonym w wezwaniu. Obowiązku wezwania nie stosuje się w przypadku, gdy uchybienia usunąć się nie da lub wymagane byłoby jego natychmiastowe usunięcie; wówczas Zamawiający może odstąpić od umowy w terminie 14 dni od kiedy powziął wiadomość o okolicznościach uzasadniających odstąpienie od umowy;  </w:t>
      </w:r>
    </w:p>
    <w:p w:rsidR="00E07150" w:rsidRPr="00E07150" w:rsidRDefault="00E07150" w:rsidP="00E07150">
      <w:pPr>
        <w:spacing w:after="0"/>
        <w:ind w:hanging="293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5) Wystąpią przypadki realizacji przedmiotu umowy z naruszeniem przepisów prawa i zasad określonych w zapytaniu ofertowym lub w opisie przedmiotu zamówienia.</w:t>
      </w: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2. Zamawiającemu przysługuje prawo odstąpienia od umowy w przypadku wystąpienia okoliczności, o których mowa w art.7 ustawy z dnia 13 kwietnia 2022r. o szczególnych rozwiązaniach w zakresie przeciwdziałania wspieraniu agresji na Ukrainę oraz służącym ochronie bezpieczeństwa narodowego ( Dz. U. poz. 835)- Odstąpienie może nastąpić w terminie 30 dni od dnia powzięcia przez Zamawiającego informacji o wystąpieniu okoliczności.</w:t>
      </w:r>
    </w:p>
    <w:p w:rsidR="00E07150" w:rsidRPr="00E07150" w:rsidRDefault="00E07150" w:rsidP="00E07150">
      <w:pPr>
        <w:spacing w:after="0"/>
        <w:ind w:hanging="490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8 Zmiana umowy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E07150" w:rsidRPr="00E07150" w:rsidRDefault="00E07150" w:rsidP="00E07150">
      <w:pPr>
        <w:spacing w:after="0"/>
        <w:ind w:left="-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1. W trakcie obowiązywania umowy Strony dopuszczają: </w:t>
      </w:r>
    </w:p>
    <w:p w:rsidR="00E07150" w:rsidRPr="00E07150" w:rsidRDefault="00E07150" w:rsidP="00E07150">
      <w:pPr>
        <w:spacing w:after="0"/>
        <w:ind w:left="-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1) Zmiany przedmiotu umowy w zakresie asortymentu zaoferowanych produktów w przypadku:  </w:t>
      </w:r>
    </w:p>
    <w:p w:rsidR="00E07150" w:rsidRPr="00E07150" w:rsidRDefault="00E07150" w:rsidP="00E07150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zaprzestania wytwarzania produktu objętego umową, pod warunkiem, iż odpowiednik jest tej samej lub wyższej jakości, za cenę nie wyższą niż cena produktu objętego umową, </w:t>
      </w:r>
    </w:p>
    <w:p w:rsidR="00E07150" w:rsidRPr="00E07150" w:rsidRDefault="00E07150" w:rsidP="00E07150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wprowadzenia do sprzedaży zmodyfikowanego/ udoskonalonego produktu powodującego wycofanie dotychczasowego, za cenę nie wyższą niż cena produktu objętego umową; </w:t>
      </w:r>
    </w:p>
    <w:p w:rsidR="00E07150" w:rsidRPr="00E07150" w:rsidRDefault="00E07150" w:rsidP="00E07150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zmiany nazwy produktu, wielkości opakowania przy zachowaniu  parametrów produktu, wprowadzonej zmiany przez producenta, potwierdzonej odpowiednimi dokumentami; </w:t>
      </w:r>
    </w:p>
    <w:p w:rsidR="00E07150" w:rsidRPr="00E07150" w:rsidRDefault="00E07150" w:rsidP="00E07150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zmiany przepisów dotyczących przedmiotu zamówienia,  w szczególności dotyczących grup środków spożywczych przeznaczonych do sprzedaży dzieciom i młodzieży w jednostkach systemu oświaty oraz wymagań, jakie muszą spełniać środki spożywcze stosowane w ramach żywienia zbiorowego dzieci i młodzieży w tych jednostkach lub przepisów dotyczących bezpieczeństwa i higieny oraz obrotu, handlu środkami spożywczymi objętymi przedmiotem zamówienia, </w:t>
      </w:r>
    </w:p>
    <w:p w:rsidR="00E07150" w:rsidRPr="00E07150" w:rsidRDefault="00E07150" w:rsidP="00E07150">
      <w:pPr>
        <w:numPr>
          <w:ilvl w:val="0"/>
          <w:numId w:val="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Zmiany w zakresie ilości zamawianych produktów: </w:t>
      </w:r>
    </w:p>
    <w:p w:rsidR="00E07150" w:rsidRPr="00E07150" w:rsidRDefault="00E07150" w:rsidP="00E07150">
      <w:pPr>
        <w:numPr>
          <w:ilvl w:val="0"/>
          <w:numId w:val="17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zmniejszenia ilości zamówionych produktów z powodu mniejszej niż planowane ilości wydawanych posiłków lub na skutek wystąpienia okoliczności, które powodują zawieszenie działalności kuchni, </w:t>
      </w:r>
    </w:p>
    <w:p w:rsidR="00E07150" w:rsidRPr="00E07150" w:rsidRDefault="00E07150" w:rsidP="00E07150">
      <w:pPr>
        <w:numPr>
          <w:ilvl w:val="0"/>
          <w:numId w:val="17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zwiększenia ilości zamówionych produktów do 50%  ilości danego produktu w przypadku zwiększonego zapotrzebowania na dany produkt w wyniku zwiększenia liczby wydanych posiłków lub zmiany  specyfikacji posiłkowej.</w:t>
      </w:r>
    </w:p>
    <w:p w:rsidR="00E07150" w:rsidRPr="00E07150" w:rsidRDefault="00E07150" w:rsidP="00E07150">
      <w:pPr>
        <w:numPr>
          <w:ilvl w:val="0"/>
          <w:numId w:val="17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zmiany pomiędzy ilościami zamówionych artykułów o nie więcej niż 50%,</w:t>
      </w:r>
    </w:p>
    <w:p w:rsidR="00E07150" w:rsidRPr="00E07150" w:rsidRDefault="00E07150" w:rsidP="00E07150">
      <w:pPr>
        <w:spacing w:after="0"/>
        <w:ind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3)    Zmiany w zakresie wynagrodzenia w przypadku: </w:t>
      </w:r>
    </w:p>
    <w:p w:rsidR="00E07150" w:rsidRPr="00E07150" w:rsidRDefault="00E07150" w:rsidP="00E07150">
      <w:pPr>
        <w:numPr>
          <w:ilvl w:val="0"/>
          <w:numId w:val="16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dostawy produktów po cenach niższych (np. w wyniku promocji lub zastosowania korzystnych dla Zamawiającego upustów przez Wykonawcę, obniżenia stawek podatku Vat) niż określone w niniejszej umowie. Zmiana ta nie wymaga aneksu do umowy. </w:t>
      </w:r>
    </w:p>
    <w:p w:rsidR="00E07150" w:rsidRPr="00E07150" w:rsidRDefault="00E07150" w:rsidP="00E07150">
      <w:pPr>
        <w:numPr>
          <w:ilvl w:val="0"/>
          <w:numId w:val="16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lastRenderedPageBreak/>
        <w:t xml:space="preserve">zmiany  przepisów dotyczących przedmiotu zamówienia,  w szczególności dotyczących grup środków spożywczych przeznaczonych do sprzedaży dzieciom w jednostkach systemu oświaty oraz wymagań, jakie muszą spełniać środki spożywcze stosowane w ramach żywienia zbiorowego dzieci w tych jednostkach, przepisów dotyczących bezpieczeństwa i higieny oraz obrotu, handlu środkami spożywczymi objętymi przedmiotem zamówienia, </w:t>
      </w:r>
    </w:p>
    <w:p w:rsidR="00E07150" w:rsidRPr="00E07150" w:rsidRDefault="00E07150" w:rsidP="00E07150">
      <w:pPr>
        <w:numPr>
          <w:ilvl w:val="0"/>
          <w:numId w:val="16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zmniejszenia bądź zwiększenia ilości wydawanych posiłków;</w:t>
      </w:r>
    </w:p>
    <w:p w:rsidR="00E07150" w:rsidRPr="00E07150" w:rsidRDefault="00E07150" w:rsidP="00E07150">
      <w:pPr>
        <w:numPr>
          <w:ilvl w:val="0"/>
          <w:numId w:val="16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zmiany powszechnie obowiązujących przepisów prawa, w zakresie mającym istotny wpływ na wysokość wynagrodzenia należnego Wykonawcy;</w:t>
      </w:r>
    </w:p>
    <w:p w:rsidR="00E07150" w:rsidRPr="00E07150" w:rsidRDefault="00E07150" w:rsidP="00E07150">
      <w:pPr>
        <w:numPr>
          <w:ilvl w:val="0"/>
          <w:numId w:val="16"/>
        </w:numPr>
        <w:spacing w:after="0" w:line="259" w:lineRule="auto"/>
        <w:ind w:left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okoliczności o których mowa w pkt 2; 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2. Niewykonanie pełnego zakresu ilościowego umowy nie rodzi roszczenia o   zakup niezrealizowanej ilości towaru w okresie obowiązywania umowy. Zamawiający zastrzega, że podane ilości artykułów są ilościami szacunkowymi i mogą ulec zmianie w trakcie trwania umowy. Ostateczna ilość poszczególnych artykułów będzie wynikała z faktycznych potrzeb Zamawiającego.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>§ 9 Waloryzacja</w:t>
      </w:r>
    </w:p>
    <w:p w:rsidR="00E07150" w:rsidRPr="00E07150" w:rsidRDefault="00E07150" w:rsidP="00E071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>1.Zamawiający dopuszcza waloryzację cen towarów oferowanych przez Wykonawcę, przy czym:</w:t>
      </w:r>
    </w:p>
    <w:p w:rsidR="00E07150" w:rsidRPr="00E07150" w:rsidRDefault="00E07150" w:rsidP="00E0715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 xml:space="preserve">a) zmiana ceny może nastąpić jeden raz w okresie obowiązywania umowy, na wniosek Wykonawcy lub Zamawiającego, po co najmniej 6 miesiącach od podpisania umowy, pod warunkiem, że wskaźnik cen towarów i usług konsumpcyjnych w stosunku do roku poprzedniego zmieni się co najmniej o 6%. </w:t>
      </w:r>
    </w:p>
    <w:p w:rsidR="00E07150" w:rsidRPr="00E07150" w:rsidRDefault="00E07150" w:rsidP="00E07150">
      <w:pPr>
        <w:shd w:val="clear" w:color="auto" w:fill="FFFFFF"/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 xml:space="preserve"> b)zmiana ceny artykułów nastąpi na uzasadniony pisemny wniosek jednej ze stron umowy proporcjonalnie do zmian wskaźnika cen towarów i usług konsumpcyjnych  w I półroczu 2023 r., przy czym ryzyko zmiany zostanie podzielone na pomiędzy Zamawiającego a Wykonawcę (tj. wartość cen jednostkowych wzrośnie lub spadnie o połowę wartości wzrostu ww. wskaźnika GUS na korzyść Wykonawcy lub Zamawiającego). Zmiana cen asortymentu będącego przedmiotem umowy zostanie określona procentowo i obowiązywać będzie od dnia podpisania aneksu do umowy, przy czym ceny jednostkowe nie mogą wzrosnąć o więcej niż 10%.</w:t>
      </w:r>
    </w:p>
    <w:p w:rsidR="00E07150" w:rsidRPr="00E07150" w:rsidRDefault="00E07150" w:rsidP="00E07150">
      <w:pPr>
        <w:shd w:val="clear" w:color="auto" w:fill="FFFFFF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50">
        <w:rPr>
          <w:rFonts w:ascii="Times New Roman" w:eastAsia="Calibri" w:hAnsi="Times New Roman" w:cs="Times New Roman"/>
          <w:sz w:val="24"/>
          <w:szCs w:val="24"/>
        </w:rPr>
        <w:t xml:space="preserve">c)zmienione ceny obejmować będą wyłącznie produkty niedostarczone do Zamawiającego do dnia zawarcia aneksu do umowy.  </w:t>
      </w:r>
    </w:p>
    <w:p w:rsidR="00E07150" w:rsidRPr="00E07150" w:rsidRDefault="00E07150" w:rsidP="00E0715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§ 10 Przetwarzanie danych osobowych </w:t>
      </w:r>
    </w:p>
    <w:p w:rsidR="00E07150" w:rsidRPr="00E07150" w:rsidRDefault="00E07150" w:rsidP="00E07150">
      <w:pPr>
        <w:spacing w:after="0"/>
        <w:ind w:left="284"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1.Strony niniejszej umowy przetwarzają nawzajem dane osobowe w celu spełnienia wymogów kontraktowych, tj. konieczności dysponowania danymi osobowymi na potrzeby wykonania zawartej umowy lub podjęcia działań przed jej zawarciem – na podstawie art. 6 ust. 1 lit b Rozporządzenia Parlamentu Europejskiego i Rady (UE) 2016/679 z dnia 27 kwietnia 2016 roku w sprawie ochrony osób fizycznych w związku z przetwarzaniem danych osobowych i w  sprawie swobodnego przepływu takich danych oraz uchylenia dyrektywy 95/46/WE (zwanego dalej: „RODO”). </w:t>
      </w:r>
    </w:p>
    <w:p w:rsidR="00E07150" w:rsidRPr="00E07150" w:rsidRDefault="00E07150" w:rsidP="00E07150">
      <w:pPr>
        <w:spacing w:after="0"/>
        <w:ind w:left="284"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2.Wykonawca spełni obowiązek informacyjny wynikający z art. 14 RODO w imieniu Zamawiającego wobec osób, o których mowa w § 2 ust. 9 lub innych osób, którymi Wykonawca będzie się posługiwał przy wykonywaniu umowy. W celu wykonania powyższego zobowiązania, Wykonawca poinformuje każdą z tych osób o tym, że: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1) z chwilą udostępnienia Zamawiającemu jej danych osobowych, administratorem tych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danych staje się Zamawiający;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2) Zamawiający zapewnia kontakt z Inspektorem Ochrony Danych Zamawiającego za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pośrednictwem adresu poczty elektronicznej: iod@sp4mm.edu.pl lub pisemnie na adres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siedziby Zamawiającego z dopiskiem IOD;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lastRenderedPageBreak/>
        <w:tab/>
        <w:t xml:space="preserve">3) dane osobowe przetwarzane będą przez Zamawiającego na podstawie art. 6 ust. 1 lit.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b RODO w celu realizacji niniejszej umowy;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4) odbiorcami danych osobowych będą osoby lub podmioty, którym udostępniona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zostanie dokumentacja postępowania na podstawie obowiązujących przepisów prawa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oraz podmioty, które przetwarzają je na podstawie umów powierzenia przetwarzania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danych osobowych, tzw. podmioty przetwarzające;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5) dane osobowe będą przechowywane przez okres trwania umowy oraz w celach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archiwalnych przez okres wynikający z ustawy z dnia 14 lipca 1983 r. o narodowym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zasobie archiwalnym i archiwach (Dz. U. z 2020 r. poz. 164 z </w:t>
      </w:r>
      <w:proofErr w:type="spellStart"/>
      <w:r w:rsidRPr="00E07150">
        <w:rPr>
          <w:rFonts w:ascii="Times New Roman" w:eastAsia="Calibri" w:hAnsi="Times New Roman" w:cs="Times New Roman"/>
          <w:szCs w:val="24"/>
        </w:rPr>
        <w:t>późn</w:t>
      </w:r>
      <w:proofErr w:type="spellEnd"/>
      <w:r w:rsidRPr="00E07150">
        <w:rPr>
          <w:rFonts w:ascii="Times New Roman" w:eastAsia="Calibri" w:hAnsi="Times New Roman" w:cs="Times New Roman"/>
          <w:szCs w:val="24"/>
        </w:rPr>
        <w:t xml:space="preserve">. zm.) oraz aktów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wykonawczych do tej ustawy; </w:t>
      </w:r>
    </w:p>
    <w:p w:rsidR="00E07150" w:rsidRPr="00E07150" w:rsidRDefault="00E07150" w:rsidP="00E07150">
      <w:pPr>
        <w:spacing w:after="0"/>
        <w:ind w:left="284"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6) podanie danych osobowych jest dobrowolne, ale niezbędne w celu zawarcia i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realizacji umowy;  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7) w odniesieniu do danych osobowych decyzje nie będą podejmowane w sposób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zautomatyzowany, stosowanie do art. 22 RODO;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>8) osobie, której dane osobowe dotyczą, przysługuje:</w:t>
      </w:r>
    </w:p>
    <w:p w:rsidR="00E07150" w:rsidRPr="00E07150" w:rsidRDefault="00E07150" w:rsidP="00E071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na podstawie art. 15 RODO prawo dostępu do danych osobowych jej dotyczących; </w:t>
      </w:r>
    </w:p>
    <w:p w:rsidR="00E07150" w:rsidRPr="00E07150" w:rsidRDefault="00E07150" w:rsidP="00E071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na podstawie art. 16 RODO prawo do sprostowania danych osobowych jej dotyczących; </w:t>
      </w:r>
    </w:p>
    <w:p w:rsidR="00E07150" w:rsidRPr="00E07150" w:rsidRDefault="00E07150" w:rsidP="00E071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na podstawie art. 18 RODO prawo żądania od administratora ograniczenia przetwarzania danych osobowych z zastrzeżeniem przypadków, o których mowa w art. 18 ust. 2 RODO;   </w:t>
      </w:r>
    </w:p>
    <w:p w:rsidR="00E07150" w:rsidRPr="00E07150" w:rsidRDefault="00E07150" w:rsidP="00E07150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9) osobie, której dane osobowe dotyczą, nie przysługuje: </w:t>
      </w:r>
    </w:p>
    <w:p w:rsidR="00E07150" w:rsidRPr="00E07150" w:rsidRDefault="00E07150" w:rsidP="00E07150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związku z art. 17 ust. 3 lit. b, d lub e RODO prawo do usunięcia danych osobowych; </w:t>
      </w:r>
    </w:p>
    <w:p w:rsidR="00E07150" w:rsidRPr="00E07150" w:rsidRDefault="00E07150" w:rsidP="00E07150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prawo do przenoszenia danych osobowych, o którym mowa w art. 20 RODO; </w:t>
      </w:r>
    </w:p>
    <w:p w:rsidR="00E07150" w:rsidRPr="00E07150" w:rsidRDefault="00E07150" w:rsidP="00E07150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na podstawie art. 21 RODO prawo sprzeciwu, wobec przetwarzania danych osobowych, gdyż podstawą prawną przetwarzania danych osobowych osoby, której dane dotyczą, jest art. 6 ust. 1 lit. b RODO;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ab/>
        <w:t xml:space="preserve">10) źródłem pozyskania danych osobowych jest Wykonawca. </w:t>
      </w:r>
    </w:p>
    <w:p w:rsidR="00E07150" w:rsidRPr="00E07150" w:rsidRDefault="00E07150" w:rsidP="00E07150">
      <w:pPr>
        <w:spacing w:after="0"/>
        <w:ind w:left="284" w:hanging="284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3. W odniesieniu do osób reprezentujących Zamawiającego, w tym osób, o których mowa w § 2 ust. 9 umowy oraz do osób, które w imieniu Zamawiającego będą realizować umowę lub będą współdziałać z Wykonawcą przy jej realizacji: </w:t>
      </w:r>
    </w:p>
    <w:p w:rsidR="00E07150" w:rsidRPr="00E07150" w:rsidRDefault="00E07150" w:rsidP="00E07150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Zamawiający, po wcześniejszym przekazaniu przygotowanej przez Wykonawcę klauzuli informacyjnej Zamawiający, spełni obowiązek informacyjny wobec każdej osoby, której dane osobowe zostały wpisane w treści umowy jako dane osoby reprezentującej Zamawiającego lub jako dane osoby działającej lub współdziałającej w imieniu Zamawiającego przy wykonywaniu umowy; </w:t>
      </w:r>
    </w:p>
    <w:p w:rsidR="00E07150" w:rsidRPr="00E07150" w:rsidRDefault="00E07150" w:rsidP="00E07150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Zamawiający oświadcza, że w przypadku wyznaczenia lub wskazania do działania lub współdziałania, w jakiejkolwiek formie lub zakresie, przy wykonywaniu umowy osób innych niż wymienione w jej treści, po wcześniejszym przekazaniu przygotowanej przez Wykonawcę klauzuli informacyjnej Zamawiającego, najpóźniej wraz z przekazaniem Wykonawcy danych osobowych, spełni obowiązek informacyjny wobec każdej z tych osób, </w:t>
      </w:r>
    </w:p>
    <w:p w:rsidR="00E07150" w:rsidRPr="00E07150" w:rsidRDefault="00E07150" w:rsidP="00E07150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Wykonawca oświadcza, że informacje określone w przygotowanej przez niego klauzuli informacyjnej są zgodne z rzeczywistym stanem, w tym z zasadami i rozwiązaniami organizacyjnymi przyjętymi i stosowanymi przez Wykonawcę w zakresie ochrony danych osobowych. Wykonawca zobowiązuje się do niezwłocznego pisemnego powiadomienia Zamawiającego w każdym przypadku zmiany, potrzeby uzupełnienia lub utraty aktualności którejkolwiek z informacji ujętych w klauzuli informacyjnej przygotowanej przez Wykonawcę. </w:t>
      </w: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§ 11.Postanowienia końcowe</w:t>
      </w:r>
      <w:r w:rsidRPr="00E07150">
        <w:rPr>
          <w:rFonts w:ascii="Times New Roman" w:eastAsia="Calibri" w:hAnsi="Times New Roman" w:cs="Times New Roman"/>
          <w:i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>:</w:t>
      </w:r>
    </w:p>
    <w:p w:rsidR="00E07150" w:rsidRPr="00E07150" w:rsidRDefault="00E07150" w:rsidP="00E07150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 sprawach nieuregulowanych w umowie będą miały zastosowanie przepisy Kodeksu cywilnego oraz ustawy Prawo zamówień publicznych. </w:t>
      </w:r>
    </w:p>
    <w:p w:rsidR="00E07150" w:rsidRPr="00E07150" w:rsidRDefault="00E07150" w:rsidP="00E07150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lastRenderedPageBreak/>
        <w:t xml:space="preserve">Wszelkie spory wynikające z niniejszej umowy Strony poddają do rozpoznania Sądowi miejscowo właściwemu  dla siedziby Zamawiającego. </w:t>
      </w:r>
    </w:p>
    <w:p w:rsidR="00E07150" w:rsidRPr="00E07150" w:rsidRDefault="00E07150" w:rsidP="00E07150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Wszelkie zmiany niniejszej umowy wymagają formy pisemnej pod rygorem nieważności z wyłączeniem, o którym mowa § 2 ust. 10 umowy. </w:t>
      </w:r>
    </w:p>
    <w:p w:rsidR="00E07150" w:rsidRPr="00E07150" w:rsidRDefault="00E07150" w:rsidP="00E07150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Umowę sporządzono w trzech jednobrzmiących egzemplarzach, w tym dwa egzemplarze dla Zamawiającego i jeden egzemplarz dla Wykonawcy.</w:t>
      </w:r>
    </w:p>
    <w:p w:rsidR="00E07150" w:rsidRPr="00E07150" w:rsidRDefault="00E07150" w:rsidP="00E07150">
      <w:pPr>
        <w:tabs>
          <w:tab w:val="center" w:pos="4325"/>
          <w:tab w:val="center" w:pos="6496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E07150" w:rsidRPr="00E07150" w:rsidRDefault="00E07150" w:rsidP="00E07150">
      <w:pPr>
        <w:tabs>
          <w:tab w:val="center" w:pos="4325"/>
          <w:tab w:val="center" w:pos="6496"/>
        </w:tabs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……………………………………….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>……………………...................</w:t>
      </w:r>
    </w:p>
    <w:p w:rsidR="00E07150" w:rsidRPr="00E07150" w:rsidRDefault="00E07150" w:rsidP="00E07150">
      <w:pPr>
        <w:tabs>
          <w:tab w:val="center" w:pos="1427"/>
          <w:tab w:val="center" w:pos="2909"/>
          <w:tab w:val="center" w:pos="3617"/>
          <w:tab w:val="center" w:pos="4325"/>
          <w:tab w:val="center" w:pos="5034"/>
          <w:tab w:val="center" w:pos="5742"/>
          <w:tab w:val="center" w:pos="7043"/>
        </w:tabs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Zamawiający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Wykonawca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Załącznik do umowy: </w:t>
      </w:r>
    </w:p>
    <w:p w:rsidR="00E07150" w:rsidRPr="00E07150" w:rsidRDefault="00E07150" w:rsidP="00E07150">
      <w:pPr>
        <w:numPr>
          <w:ilvl w:val="1"/>
          <w:numId w:val="10"/>
        </w:numPr>
        <w:spacing w:after="0" w:line="259" w:lineRule="auto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Załącznik nr 1 Oferta wykonawcy wraz z formularzem asortymentowo-cenowym; </w:t>
      </w:r>
    </w:p>
    <w:p w:rsidR="00E07150" w:rsidRPr="00E07150" w:rsidRDefault="00E07150" w:rsidP="00E07150">
      <w:pPr>
        <w:numPr>
          <w:ilvl w:val="1"/>
          <w:numId w:val="10"/>
        </w:numPr>
        <w:spacing w:after="0" w:line="259" w:lineRule="auto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Załącznik nr 2 Opis przedmiotu zamówienia;  </w:t>
      </w:r>
    </w:p>
    <w:p w:rsidR="00E07150" w:rsidRPr="00E07150" w:rsidRDefault="00E07150" w:rsidP="00E07150">
      <w:pPr>
        <w:numPr>
          <w:ilvl w:val="1"/>
          <w:numId w:val="10"/>
        </w:numPr>
        <w:spacing w:after="0" w:line="259" w:lineRule="auto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Załącznik nr 3 Dokument reklamacyjny.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mbria" w:hAnsi="Times New Roman" w:cs="Times New Roman"/>
          <w:b/>
          <w:color w:val="365F91"/>
          <w:szCs w:val="24"/>
        </w:rPr>
        <w:t xml:space="preserve"> </w:t>
      </w:r>
      <w:r w:rsidRPr="00E07150">
        <w:rPr>
          <w:rFonts w:ascii="Times New Roman" w:eastAsia="Cambria" w:hAnsi="Times New Roman" w:cs="Times New Roman"/>
          <w:b/>
          <w:color w:val="365F91"/>
          <w:szCs w:val="24"/>
        </w:rPr>
        <w:tab/>
        <w:t xml:space="preserve"> </w:t>
      </w:r>
    </w:p>
    <w:p w:rsidR="00E07150" w:rsidRPr="00E07150" w:rsidRDefault="00E07150" w:rsidP="00E07150">
      <w:pPr>
        <w:keepNext/>
        <w:keepLines/>
        <w:spacing w:before="480" w:after="0"/>
        <w:ind w:left="502"/>
        <w:outlineLvl w:val="0"/>
        <w:rPr>
          <w:rFonts w:ascii="Times New Roman" w:eastAsia="Times New Roman" w:hAnsi="Times New Roman" w:cs="Times New Roman"/>
          <w:b/>
          <w:bCs/>
          <w:vanish/>
          <w:color w:val="2E74B5"/>
          <w:sz w:val="24"/>
          <w:szCs w:val="24"/>
        </w:rPr>
      </w:pPr>
    </w:p>
    <w:p w:rsidR="00E07150" w:rsidRPr="00E07150" w:rsidRDefault="00E07150" w:rsidP="00E07150">
      <w:pPr>
        <w:keepNext/>
        <w:keepLines/>
        <w:spacing w:before="480" w:after="0"/>
        <w:ind w:left="502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E07150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  <w:t xml:space="preserve"> </w:t>
      </w:r>
      <w:r w:rsidRPr="00E07150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  <w:br/>
        <w:t xml:space="preserve"> </w:t>
      </w:r>
    </w:p>
    <w:p w:rsidR="00E07150" w:rsidRPr="00E07150" w:rsidRDefault="00E07150" w:rsidP="00E07150">
      <w:pPr>
        <w:spacing w:after="160" w:line="259" w:lineRule="auto"/>
        <w:rPr>
          <w:rFonts w:ascii="Calibri" w:eastAsia="Calibri" w:hAnsi="Calibri" w:cs="Times New Roman"/>
        </w:rPr>
      </w:pPr>
      <w:r w:rsidRPr="00E07150">
        <w:rPr>
          <w:rFonts w:ascii="Calibri" w:eastAsia="Calibri" w:hAnsi="Calibri" w:cs="Times New Roman"/>
        </w:rPr>
        <w:br w:type="page"/>
      </w:r>
    </w:p>
    <w:p w:rsidR="00E07150" w:rsidRPr="00E07150" w:rsidRDefault="00E07150" w:rsidP="00E07150">
      <w:pPr>
        <w:keepNext/>
        <w:keepLines/>
        <w:spacing w:before="480" w:after="0"/>
        <w:ind w:firstLine="502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E07150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  <w:lastRenderedPageBreak/>
        <w:t xml:space="preserve">Załącznik nr 3 do umowy </w:t>
      </w: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07150" w:rsidRPr="00E07150" w:rsidRDefault="00E07150" w:rsidP="00E07150">
      <w:pPr>
        <w:spacing w:after="0"/>
        <w:jc w:val="center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b/>
          <w:szCs w:val="24"/>
        </w:rPr>
        <w:t xml:space="preserve">DOKUMENT REKLAMACYJNY NR ………/……….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Sporządzony w dniu ………...........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Rodzaj reklamowanego artykułu: </w:t>
      </w:r>
    </w:p>
    <w:p w:rsidR="00E07150" w:rsidRPr="00E07150" w:rsidRDefault="00E07150" w:rsidP="00E07150">
      <w:pPr>
        <w:numPr>
          <w:ilvl w:val="1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   ………………………      ………………………… rodzaj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ilość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 wartość brutto </w:t>
      </w:r>
    </w:p>
    <w:p w:rsidR="00E07150" w:rsidRPr="00E07150" w:rsidRDefault="00E07150" w:rsidP="00E07150">
      <w:pPr>
        <w:numPr>
          <w:ilvl w:val="1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   ………………………       ………………………… rodzaj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ilość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 wartość brutto </w:t>
      </w:r>
    </w:p>
    <w:p w:rsidR="00E07150" w:rsidRPr="00E07150" w:rsidRDefault="00E07150" w:rsidP="00E07150">
      <w:pPr>
        <w:numPr>
          <w:ilvl w:val="1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    ……………………    ……...………………….  rodzaj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ilość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 wartość brutto </w:t>
      </w:r>
    </w:p>
    <w:p w:rsidR="00E07150" w:rsidRPr="00E07150" w:rsidRDefault="00E07150" w:rsidP="00E07150">
      <w:pPr>
        <w:numPr>
          <w:ilvl w:val="1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    ………………………        ……………………… rodzaj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ilość 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</w:t>
      </w:r>
      <w:r w:rsidRPr="00E07150">
        <w:rPr>
          <w:rFonts w:ascii="Times New Roman" w:eastAsia="Calibri" w:hAnsi="Times New Roman" w:cs="Times New Roman"/>
          <w:szCs w:val="24"/>
        </w:rPr>
        <w:tab/>
        <w:t xml:space="preserve">     wartość brutto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Wartość brutto reklamowanych artykułów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(PLN):…………………………………………………………………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Data nabycia artykułu ……………. nr faktury/dowodu dostawy…………. z dnia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…………………………………….. nr faktury/dowodu dostawy…………. z dnia ……………………………………... nr faktury/dowodu dostawy…………. z dnia 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Dokładny opis niezgodności towaru z umową (opis stwierdzonych wad):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………………………………………………………………………………………………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Dostawca (Nazwa/adres) :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………………………………………………………………………………………………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Żądanie Zamawiającego co do sposobu załatwienia reklamacji zgodnie z § 4 w/w umowy: </w:t>
      </w:r>
    </w:p>
    <w:p w:rsidR="00E07150" w:rsidRPr="00E07150" w:rsidRDefault="00E07150" w:rsidP="00E07150">
      <w:pPr>
        <w:numPr>
          <w:ilvl w:val="1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wymiana produktów w ciągu 1 godziny od chwili zawiadomienia; </w:t>
      </w:r>
    </w:p>
    <w:p w:rsidR="00E07150" w:rsidRPr="00E07150" w:rsidRDefault="00E07150" w:rsidP="00E07150">
      <w:pPr>
        <w:numPr>
          <w:ilvl w:val="1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zakup produktów u innego sprzedającego po cenie rynkowej; </w:t>
      </w:r>
    </w:p>
    <w:p w:rsidR="00E07150" w:rsidRPr="00E07150" w:rsidRDefault="00E07150" w:rsidP="00E07150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Imię i nazwisko sporządzającego reklamację </w:t>
      </w:r>
    </w:p>
    <w:p w:rsidR="00E07150" w:rsidRPr="00E07150" w:rsidRDefault="00E07150" w:rsidP="00E07150">
      <w:pPr>
        <w:spacing w:after="0"/>
        <w:ind w:hanging="4674"/>
        <w:jc w:val="right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………………………………….…………………………………… ……………………………………….. </w:t>
      </w:r>
    </w:p>
    <w:p w:rsidR="00E07150" w:rsidRPr="00E07150" w:rsidRDefault="00E07150" w:rsidP="00E07150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>Podpis Zamawiającego</w:t>
      </w:r>
      <w:r w:rsidRPr="00E07150">
        <w:rPr>
          <w:rFonts w:ascii="Times New Roman" w:eastAsia="Courier New" w:hAnsi="Times New Roman" w:cs="Times New Roman"/>
          <w:szCs w:val="24"/>
        </w:rPr>
        <w:t xml:space="preserve"> </w:t>
      </w:r>
    </w:p>
    <w:p w:rsidR="00E07150" w:rsidRPr="00E07150" w:rsidRDefault="00E07150" w:rsidP="00E07150">
      <w:pPr>
        <w:spacing w:after="0"/>
        <w:rPr>
          <w:rFonts w:ascii="Times New Roman" w:eastAsia="Calibri" w:hAnsi="Times New Roman" w:cs="Times New Roman"/>
          <w:szCs w:val="24"/>
        </w:rPr>
      </w:pPr>
      <w:r w:rsidRPr="00E07150">
        <w:rPr>
          <w:rFonts w:ascii="Times New Roman" w:eastAsia="Calibri" w:hAnsi="Times New Roman" w:cs="Times New Roman"/>
          <w:szCs w:val="24"/>
        </w:rPr>
        <w:t xml:space="preserve"> </w:t>
      </w:r>
    </w:p>
    <w:p w:rsidR="00E07150" w:rsidRPr="00E07150" w:rsidRDefault="00E07150" w:rsidP="00E07150">
      <w:pPr>
        <w:spacing w:after="160"/>
        <w:rPr>
          <w:rFonts w:ascii="Calibri" w:eastAsia="Calibri" w:hAnsi="Calibri" w:cs="Times New Roman"/>
        </w:rPr>
      </w:pPr>
    </w:p>
    <w:p w:rsidR="00867D25" w:rsidRDefault="00867D25"/>
    <w:sectPr w:rsidR="00867D25" w:rsidSect="00E071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525"/>
    <w:multiLevelType w:val="hybridMultilevel"/>
    <w:tmpl w:val="4B0EC44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4F0571"/>
    <w:multiLevelType w:val="hybridMultilevel"/>
    <w:tmpl w:val="1B18CE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CD073F"/>
    <w:multiLevelType w:val="hybridMultilevel"/>
    <w:tmpl w:val="6F800BA6"/>
    <w:lvl w:ilvl="0" w:tplc="ED80CF48">
      <w:start w:val="1"/>
      <w:numFmt w:val="decimal"/>
      <w:lvlText w:val="%1)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2EB0">
      <w:start w:val="1"/>
      <w:numFmt w:val="lowerLetter"/>
      <w:lvlText w:val="%2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25B24">
      <w:start w:val="1"/>
      <w:numFmt w:val="lowerRoman"/>
      <w:lvlText w:val="%3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41618">
      <w:start w:val="1"/>
      <w:numFmt w:val="decimal"/>
      <w:lvlText w:val="%4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A9FA">
      <w:start w:val="1"/>
      <w:numFmt w:val="lowerLetter"/>
      <w:lvlText w:val="%5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645C">
      <w:start w:val="1"/>
      <w:numFmt w:val="lowerRoman"/>
      <w:lvlText w:val="%6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13CC">
      <w:start w:val="1"/>
      <w:numFmt w:val="decimal"/>
      <w:lvlText w:val="%7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8CBE4">
      <w:start w:val="1"/>
      <w:numFmt w:val="lowerLetter"/>
      <w:lvlText w:val="%8"/>
      <w:lvlJc w:val="left"/>
      <w:pPr>
        <w:ind w:left="5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08414">
      <w:start w:val="1"/>
      <w:numFmt w:val="lowerRoman"/>
      <w:lvlText w:val="%9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AD72A0"/>
    <w:multiLevelType w:val="hybridMultilevel"/>
    <w:tmpl w:val="D1B813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025325"/>
    <w:multiLevelType w:val="hybridMultilevel"/>
    <w:tmpl w:val="59F80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234BD1"/>
    <w:multiLevelType w:val="hybridMultilevel"/>
    <w:tmpl w:val="8EEA3B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C9380F"/>
    <w:multiLevelType w:val="hybridMultilevel"/>
    <w:tmpl w:val="377CD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73B1"/>
    <w:multiLevelType w:val="hybridMultilevel"/>
    <w:tmpl w:val="B83A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5A93"/>
    <w:multiLevelType w:val="hybridMultilevel"/>
    <w:tmpl w:val="EF52B3C2"/>
    <w:lvl w:ilvl="0" w:tplc="03705912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1D06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90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DA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5F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E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0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097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68780C"/>
    <w:multiLevelType w:val="hybridMultilevel"/>
    <w:tmpl w:val="91D8AD5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D02D69"/>
    <w:multiLevelType w:val="hybridMultilevel"/>
    <w:tmpl w:val="7AE2C0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BE77AF5"/>
    <w:multiLevelType w:val="hybridMultilevel"/>
    <w:tmpl w:val="B13AA3E2"/>
    <w:lvl w:ilvl="0" w:tplc="C4A6A09E">
      <w:start w:val="2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497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2933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07E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AF6A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0794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CC63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0C30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D5F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984FB0"/>
    <w:multiLevelType w:val="hybridMultilevel"/>
    <w:tmpl w:val="07129B3E"/>
    <w:lvl w:ilvl="0" w:tplc="03705912">
      <w:start w:val="1"/>
      <w:numFmt w:val="decimal"/>
      <w:lvlText w:val="%1.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E1D06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907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38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DA6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5FD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4BEF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E0A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0973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B6185A"/>
    <w:multiLevelType w:val="hybridMultilevel"/>
    <w:tmpl w:val="E622270E"/>
    <w:lvl w:ilvl="0" w:tplc="C5BEB3EC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541C20"/>
    <w:multiLevelType w:val="multilevel"/>
    <w:tmpl w:val="36CCA612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87D1A23"/>
    <w:multiLevelType w:val="hybridMultilevel"/>
    <w:tmpl w:val="EFD44D5C"/>
    <w:lvl w:ilvl="0" w:tplc="CB1A3C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82FBC">
      <w:start w:val="1"/>
      <w:numFmt w:val="lowerLetter"/>
      <w:lvlText w:val="%2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D8AA">
      <w:start w:val="1"/>
      <w:numFmt w:val="lowerRoman"/>
      <w:lvlText w:val="%3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2FCF0">
      <w:start w:val="1"/>
      <w:numFmt w:val="decimal"/>
      <w:lvlText w:val="%4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EE838">
      <w:start w:val="1"/>
      <w:numFmt w:val="lowerLetter"/>
      <w:lvlText w:val="%5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CAB72">
      <w:start w:val="1"/>
      <w:numFmt w:val="lowerRoman"/>
      <w:lvlText w:val="%6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4A5DE">
      <w:start w:val="1"/>
      <w:numFmt w:val="decimal"/>
      <w:lvlText w:val="%7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795A">
      <w:start w:val="1"/>
      <w:numFmt w:val="lowerLetter"/>
      <w:lvlText w:val="%8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A5414">
      <w:start w:val="1"/>
      <w:numFmt w:val="lowerRoman"/>
      <w:lvlText w:val="%9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34234"/>
    <w:multiLevelType w:val="multilevel"/>
    <w:tmpl w:val="EFD8D9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0C3E4D"/>
    <w:multiLevelType w:val="hybridMultilevel"/>
    <w:tmpl w:val="8E5AA6C0"/>
    <w:lvl w:ilvl="0" w:tplc="8378F868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5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867D25"/>
    <w:rsid w:val="00E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3629</Words>
  <Characters>21780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2022-11-04T14:29:00Z</dcterms:created>
  <dcterms:modified xsi:type="dcterms:W3CDTF">2022-11-04T14:30:00Z</dcterms:modified>
</cp:coreProperties>
</file>