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798EB9EC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280063">
        <w:rPr>
          <w:rFonts w:ascii="Times New Roman" w:eastAsia="Times New Roman" w:hAnsi="Times New Roman" w:cs="Times New Roman"/>
          <w:snapToGrid w:val="0"/>
          <w:lang w:eastAsia="pl-PL"/>
        </w:rPr>
        <w:t>16.05.2024</w:t>
      </w:r>
    </w:p>
    <w:p w14:paraId="14A0E0BF" w14:textId="2FE84D71" w:rsidR="00D83BD3" w:rsidRPr="00AA5966" w:rsidRDefault="00B23082" w:rsidP="00B23082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</w:t>
      </w:r>
      <w:r w:rsidR="001F7D58">
        <w:rPr>
          <w:rFonts w:ascii="Times New Roman" w:eastAsia="Times New Roman" w:hAnsi="Times New Roman" w:cs="Times New Roman"/>
          <w:snapToGrid w:val="0"/>
          <w:lang w:eastAsia="pl-PL"/>
        </w:rPr>
        <w:t>61</w:t>
      </w:r>
      <w:r w:rsidR="00280063">
        <w:rPr>
          <w:rFonts w:ascii="Times New Roman" w:eastAsia="Times New Roman" w:hAnsi="Times New Roman" w:cs="Times New Roman"/>
          <w:snapToGrid w:val="0"/>
          <w:lang w:eastAsia="pl-PL"/>
        </w:rPr>
        <w:t>.60</w:t>
      </w:r>
      <w:r w:rsidR="001F7D58">
        <w:rPr>
          <w:rFonts w:ascii="Times New Roman" w:eastAsia="Times New Roman" w:hAnsi="Times New Roman" w:cs="Times New Roman"/>
          <w:snapToGrid w:val="0"/>
          <w:lang w:eastAsia="pl-PL"/>
        </w:rPr>
        <w:t>.2024.AWN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03EFB1F7" w:rsidR="00933F67" w:rsidRDefault="00933F67" w:rsidP="005B125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1258">
        <w:rPr>
          <w:rFonts w:ascii="Times New Roman" w:hAnsi="Times New Roman"/>
          <w:b/>
          <w:bCs/>
        </w:rPr>
        <w:t>Informacja o pytani</w:t>
      </w:r>
      <w:r w:rsidR="0080763E" w:rsidRPr="005B1258">
        <w:rPr>
          <w:rFonts w:ascii="Times New Roman" w:hAnsi="Times New Roman"/>
          <w:b/>
          <w:bCs/>
        </w:rPr>
        <w:t>u</w:t>
      </w:r>
      <w:r w:rsidRPr="005B1258">
        <w:rPr>
          <w:rFonts w:ascii="Times New Roman" w:hAnsi="Times New Roman"/>
          <w:b/>
          <w:bCs/>
        </w:rPr>
        <w:t xml:space="preserve"> do SWZ</w:t>
      </w:r>
    </w:p>
    <w:p w14:paraId="7BAE3A15" w14:textId="77777777" w:rsidR="005B1258" w:rsidRPr="005B1258" w:rsidRDefault="005B1258" w:rsidP="005B125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8D6933" w14:textId="16F4EE07" w:rsidR="008C7528" w:rsidRPr="005B1258" w:rsidRDefault="008C7528" w:rsidP="005B1258">
      <w:pPr>
        <w:tabs>
          <w:tab w:val="left" w:pos="3119"/>
        </w:tabs>
        <w:spacing w:after="0" w:line="240" w:lineRule="auto"/>
        <w:ind w:left="-142"/>
        <w:jc w:val="both"/>
        <w:rPr>
          <w:rFonts w:ascii="Times New Roman" w:hAnsi="Times New Roman"/>
        </w:rPr>
      </w:pPr>
      <w:r w:rsidRPr="005B1258">
        <w:rPr>
          <w:rFonts w:ascii="Times New Roman" w:hAnsi="Times New Roman"/>
          <w:b/>
          <w:bCs/>
        </w:rPr>
        <w:t>Zamawiający:</w:t>
      </w:r>
      <w:r w:rsidRPr="005B1258">
        <w:rPr>
          <w:rFonts w:ascii="Times New Roman" w:hAnsi="Times New Roman"/>
          <w:b/>
          <w:bCs/>
        </w:rPr>
        <w:tab/>
      </w:r>
      <w:r w:rsidRPr="005B1258">
        <w:rPr>
          <w:rFonts w:ascii="Times New Roman" w:hAnsi="Times New Roman"/>
        </w:rPr>
        <w:t>Politechnika Warszawska, 00-661 Warszawa, Plac Politechniki 1</w:t>
      </w:r>
    </w:p>
    <w:p w14:paraId="2509968F" w14:textId="2365BCE3" w:rsidR="008C7528" w:rsidRPr="005B1258" w:rsidRDefault="008C7528" w:rsidP="005B1258">
      <w:pPr>
        <w:tabs>
          <w:tab w:val="left" w:pos="3119"/>
        </w:tabs>
        <w:spacing w:after="0" w:line="240" w:lineRule="auto"/>
        <w:ind w:hanging="142"/>
        <w:jc w:val="both"/>
        <w:rPr>
          <w:rFonts w:ascii="Times New Roman" w:hAnsi="Times New Roman"/>
          <w:b/>
          <w:bCs/>
        </w:rPr>
      </w:pPr>
      <w:r w:rsidRPr="005B1258">
        <w:rPr>
          <w:rFonts w:ascii="Times New Roman" w:hAnsi="Times New Roman"/>
          <w:b/>
          <w:bCs/>
        </w:rPr>
        <w:t>Nr postępowania:</w:t>
      </w:r>
      <w:r w:rsidRPr="005B1258">
        <w:rPr>
          <w:rFonts w:ascii="Times New Roman" w:hAnsi="Times New Roman"/>
          <w:b/>
          <w:bCs/>
        </w:rPr>
        <w:tab/>
      </w:r>
      <w:r w:rsidRPr="005B1258">
        <w:rPr>
          <w:rFonts w:ascii="Times New Roman" w:hAnsi="Times New Roman"/>
        </w:rPr>
        <w:t>WCh</w:t>
      </w:r>
      <w:r w:rsidR="00B23082" w:rsidRPr="005B1258">
        <w:rPr>
          <w:rFonts w:ascii="Times New Roman" w:hAnsi="Times New Roman"/>
        </w:rPr>
        <w:t>.261.0</w:t>
      </w:r>
      <w:r w:rsidR="001F7D58" w:rsidRPr="005B1258">
        <w:rPr>
          <w:rFonts w:ascii="Times New Roman" w:hAnsi="Times New Roman"/>
        </w:rPr>
        <w:t>7</w:t>
      </w:r>
      <w:r w:rsidR="00B23082" w:rsidRPr="005B1258">
        <w:rPr>
          <w:rFonts w:ascii="Times New Roman" w:hAnsi="Times New Roman"/>
        </w:rPr>
        <w:t>.202</w:t>
      </w:r>
      <w:r w:rsidR="001F7D58" w:rsidRPr="005B1258">
        <w:rPr>
          <w:rFonts w:ascii="Times New Roman" w:hAnsi="Times New Roman"/>
        </w:rPr>
        <w:t>4</w:t>
      </w:r>
    </w:p>
    <w:p w14:paraId="7BE1A06F" w14:textId="6747A1BC" w:rsidR="008C7528" w:rsidRPr="005B1258" w:rsidRDefault="008C7528" w:rsidP="005B1258">
      <w:pPr>
        <w:tabs>
          <w:tab w:val="left" w:pos="2410"/>
        </w:tabs>
        <w:spacing w:after="0" w:line="240" w:lineRule="auto"/>
        <w:ind w:left="3119" w:hanging="3261"/>
        <w:jc w:val="both"/>
        <w:rPr>
          <w:rFonts w:ascii="Times New Roman" w:hAnsi="Times New Roman"/>
        </w:rPr>
      </w:pPr>
      <w:r w:rsidRPr="005B1258">
        <w:rPr>
          <w:rFonts w:ascii="Times New Roman" w:hAnsi="Times New Roman"/>
          <w:b/>
          <w:bCs/>
        </w:rPr>
        <w:t xml:space="preserve">Nazwa postępowania: </w:t>
      </w:r>
      <w:r w:rsidRPr="005B1258">
        <w:rPr>
          <w:rFonts w:ascii="Times New Roman" w:hAnsi="Times New Roman"/>
        </w:rPr>
        <w:tab/>
      </w:r>
      <w:r w:rsidRPr="005B1258">
        <w:rPr>
          <w:rFonts w:ascii="Times New Roman" w:hAnsi="Times New Roman"/>
        </w:rPr>
        <w:tab/>
      </w:r>
      <w:r w:rsidR="00501EAA" w:rsidRPr="005B1258">
        <w:rPr>
          <w:rFonts w:ascii="Times New Roman" w:eastAsia="Calibri" w:hAnsi="Times New Roman" w:cs="Times New Roman"/>
          <w:color w:val="000000"/>
          <w:lang w:eastAsia="pl-PL" w:bidi="pl-PL"/>
        </w:rPr>
        <w:t>D</w:t>
      </w:r>
      <w:r w:rsidR="00501EAA" w:rsidRPr="005B1258">
        <w:rPr>
          <w:rFonts w:ascii="Times New Roman" w:eastAsia="Calibri" w:hAnsi="Times New Roman" w:cs="Times New Roman"/>
          <w:color w:val="000000"/>
          <w:lang w:eastAsia="pl-PL" w:bidi="pl-PL"/>
        </w:rPr>
        <w:t xml:space="preserve">ostawa urządzenia do </w:t>
      </w:r>
      <w:proofErr w:type="spellStart"/>
      <w:r w:rsidR="00501EAA" w:rsidRPr="005B1258">
        <w:rPr>
          <w:rFonts w:ascii="Times New Roman" w:eastAsia="Calibri" w:hAnsi="Times New Roman" w:cs="Times New Roman"/>
          <w:color w:val="000000"/>
          <w:lang w:eastAsia="pl-PL" w:bidi="pl-PL"/>
        </w:rPr>
        <w:t>elektroprzędzenia</w:t>
      </w:r>
      <w:proofErr w:type="spellEnd"/>
      <w:r w:rsidR="00501EAA" w:rsidRPr="005B1258">
        <w:rPr>
          <w:rFonts w:ascii="Times New Roman" w:eastAsia="Calibri" w:hAnsi="Times New Roman" w:cs="Times New Roman"/>
          <w:color w:val="000000"/>
          <w:lang w:eastAsia="pl-PL" w:bidi="pl-PL"/>
        </w:rPr>
        <w:t xml:space="preserve"> i </w:t>
      </w:r>
      <w:proofErr w:type="spellStart"/>
      <w:r w:rsidR="00501EAA" w:rsidRPr="005B1258">
        <w:rPr>
          <w:rFonts w:ascii="Times New Roman" w:eastAsia="Calibri" w:hAnsi="Times New Roman" w:cs="Times New Roman"/>
          <w:color w:val="000000"/>
          <w:lang w:eastAsia="pl-PL" w:bidi="pl-PL"/>
        </w:rPr>
        <w:t>elektronakryskiwania</w:t>
      </w:r>
      <w:proofErr w:type="spellEnd"/>
    </w:p>
    <w:p w14:paraId="19D4B887" w14:textId="77777777" w:rsidR="008C7528" w:rsidRPr="005B1258" w:rsidRDefault="008C7528" w:rsidP="005B1258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0B7C805" w14:textId="0F9ADBB5" w:rsidR="008C7528" w:rsidRPr="005B1258" w:rsidRDefault="008C7528" w:rsidP="005B1258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5B1258">
        <w:rPr>
          <w:rFonts w:ascii="Times New Roman" w:hAnsi="Times New Roman"/>
          <w:b/>
        </w:rPr>
        <w:t>Tryb udzielenia zamówienia:</w:t>
      </w:r>
      <w:r w:rsidRPr="005B1258">
        <w:rPr>
          <w:rFonts w:ascii="Times New Roman" w:hAnsi="Times New Roman"/>
          <w:b/>
        </w:rPr>
        <w:tab/>
      </w:r>
      <w:r w:rsidR="00F134FE" w:rsidRPr="005B1258">
        <w:rPr>
          <w:rFonts w:ascii="Times New Roman" w:hAnsi="Times New Roman" w:cs="Times New Roman"/>
          <w:bCs/>
        </w:rPr>
        <w:t>tryb podstawowy</w:t>
      </w:r>
      <w:r w:rsidRPr="005B1258">
        <w:rPr>
          <w:rFonts w:ascii="Times New Roman" w:hAnsi="Times New Roman" w:cs="Times New Roman"/>
          <w:bCs/>
        </w:rPr>
        <w:t xml:space="preserve"> na podst. art. </w:t>
      </w:r>
      <w:r w:rsidR="00F134FE" w:rsidRPr="005B1258">
        <w:rPr>
          <w:rFonts w:ascii="Times New Roman" w:hAnsi="Times New Roman" w:cs="Times New Roman"/>
          <w:bCs/>
        </w:rPr>
        <w:t>275</w:t>
      </w:r>
      <w:r w:rsidR="006C55FB" w:rsidRPr="005B1258">
        <w:rPr>
          <w:rFonts w:ascii="Times New Roman" w:hAnsi="Times New Roman" w:cs="Times New Roman"/>
          <w:bCs/>
        </w:rPr>
        <w:t xml:space="preserve"> ust. </w:t>
      </w:r>
      <w:r w:rsidR="001F7D58" w:rsidRPr="005B1258">
        <w:rPr>
          <w:rFonts w:ascii="Times New Roman" w:hAnsi="Times New Roman" w:cs="Times New Roman"/>
          <w:bCs/>
        </w:rPr>
        <w:t>1</w:t>
      </w:r>
      <w:r w:rsidR="006C55FB" w:rsidRPr="005B1258">
        <w:rPr>
          <w:rFonts w:ascii="Times New Roman" w:hAnsi="Times New Roman" w:cs="Times New Roman"/>
          <w:bCs/>
        </w:rPr>
        <w:t xml:space="preserve"> </w:t>
      </w:r>
      <w:r w:rsidRPr="005B1258">
        <w:rPr>
          <w:rFonts w:ascii="Times New Roman" w:hAnsi="Times New Roman" w:cs="Times New Roman"/>
          <w:bCs/>
        </w:rPr>
        <w:t xml:space="preserve"> ustawy  </w:t>
      </w:r>
      <w:r w:rsidRPr="005B125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5B1258">
        <w:rPr>
          <w:rFonts w:ascii="Times New Roman" w:eastAsia="Calibri" w:hAnsi="Times New Roman" w:cs="Times New Roman"/>
        </w:rPr>
        <w:t>t.j</w:t>
      </w:r>
      <w:proofErr w:type="spellEnd"/>
      <w:r w:rsidRPr="005B1258">
        <w:rPr>
          <w:rFonts w:ascii="Times New Roman" w:eastAsia="Calibri" w:hAnsi="Times New Roman" w:cs="Times New Roman"/>
        </w:rPr>
        <w:t xml:space="preserve">  (Dz.U. z 202</w:t>
      </w:r>
      <w:r w:rsidR="003E58B6" w:rsidRPr="005B1258">
        <w:rPr>
          <w:rFonts w:ascii="Times New Roman" w:eastAsia="Calibri" w:hAnsi="Times New Roman" w:cs="Times New Roman"/>
        </w:rPr>
        <w:t>3</w:t>
      </w:r>
      <w:r w:rsidRPr="005B1258">
        <w:rPr>
          <w:rFonts w:ascii="Times New Roman" w:eastAsia="Calibri" w:hAnsi="Times New Roman" w:cs="Times New Roman"/>
        </w:rPr>
        <w:t xml:space="preserve"> poz. 1</w:t>
      </w:r>
      <w:r w:rsidR="003E58B6" w:rsidRPr="005B1258">
        <w:rPr>
          <w:rFonts w:ascii="Times New Roman" w:eastAsia="Calibri" w:hAnsi="Times New Roman" w:cs="Times New Roman"/>
        </w:rPr>
        <w:t>605</w:t>
      </w:r>
      <w:r w:rsidRPr="005B1258">
        <w:rPr>
          <w:rFonts w:ascii="Times New Roman" w:eastAsia="Calibri" w:hAnsi="Times New Roman" w:cs="Times New Roman"/>
        </w:rPr>
        <w:t xml:space="preserve"> ze zm.)</w:t>
      </w:r>
      <w:r w:rsidRPr="005B125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5B125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5B1258">
        <w:rPr>
          <w:rFonts w:ascii="Times New Roman" w:hAnsi="Times New Roman" w:cs="Times New Roman"/>
          <w:bCs/>
        </w:rPr>
        <w:t>Pzp</w:t>
      </w:r>
      <w:proofErr w:type="spellEnd"/>
      <w:r w:rsidRPr="005B125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5B1258" w:rsidRDefault="00CB7E30" w:rsidP="005B1258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50FF97E5" w14:textId="66E2DC1B" w:rsidR="00CB7E30" w:rsidRPr="005B1258" w:rsidRDefault="00200055" w:rsidP="005B12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B1258">
        <w:rPr>
          <w:rFonts w:ascii="Times New Roman" w:eastAsia="Calibri" w:hAnsi="Times New Roman" w:cs="Times New Roman"/>
        </w:rPr>
        <w:t xml:space="preserve">Na podstawie art. </w:t>
      </w:r>
      <w:r w:rsidR="003E5F57" w:rsidRPr="005B1258">
        <w:rPr>
          <w:rFonts w:ascii="Times New Roman" w:eastAsia="Calibri" w:hAnsi="Times New Roman" w:cs="Times New Roman"/>
        </w:rPr>
        <w:t>284</w:t>
      </w:r>
      <w:r w:rsidR="00896FD2" w:rsidRPr="005B1258">
        <w:rPr>
          <w:rFonts w:ascii="Times New Roman" w:eastAsia="Calibri" w:hAnsi="Times New Roman" w:cs="Times New Roman"/>
        </w:rPr>
        <w:t xml:space="preserve"> ust.</w:t>
      </w:r>
      <w:r w:rsidR="00FA79AC" w:rsidRPr="005B1258">
        <w:rPr>
          <w:rFonts w:ascii="Times New Roman" w:eastAsia="Calibri" w:hAnsi="Times New Roman" w:cs="Times New Roman"/>
        </w:rPr>
        <w:t xml:space="preserve"> </w:t>
      </w:r>
      <w:r w:rsidR="003E5F57" w:rsidRPr="005B1258">
        <w:rPr>
          <w:rFonts w:ascii="Times New Roman" w:eastAsia="Calibri" w:hAnsi="Times New Roman" w:cs="Times New Roman"/>
        </w:rPr>
        <w:t>2</w:t>
      </w:r>
      <w:r w:rsidR="00896FD2" w:rsidRPr="005B1258">
        <w:rPr>
          <w:rFonts w:ascii="Times New Roman" w:eastAsia="Calibri" w:hAnsi="Times New Roman" w:cs="Times New Roman"/>
        </w:rPr>
        <w:t xml:space="preserve"> </w:t>
      </w:r>
      <w:r w:rsidR="00FA3E9E" w:rsidRPr="005B1258">
        <w:rPr>
          <w:rFonts w:ascii="Times New Roman" w:eastAsia="Calibri" w:hAnsi="Times New Roman" w:cs="Times New Roman"/>
        </w:rPr>
        <w:t xml:space="preserve">oraz art. </w:t>
      </w:r>
      <w:r w:rsidR="00B94BE5" w:rsidRPr="005B1258">
        <w:rPr>
          <w:rFonts w:ascii="Times New Roman" w:eastAsia="Calibri" w:hAnsi="Times New Roman" w:cs="Times New Roman"/>
        </w:rPr>
        <w:t xml:space="preserve">286 ust. 1 </w:t>
      </w:r>
      <w:r w:rsidR="00436EAD" w:rsidRPr="005B1258">
        <w:rPr>
          <w:rFonts w:ascii="Times New Roman" w:eastAsia="Calibri" w:hAnsi="Times New Roman" w:cs="Times New Roman"/>
        </w:rPr>
        <w:t>u</w:t>
      </w:r>
      <w:r w:rsidR="00896FD2" w:rsidRPr="005B1258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 w:rsidRPr="005B1258">
        <w:rPr>
          <w:rFonts w:ascii="Times New Roman" w:eastAsia="Calibri" w:hAnsi="Times New Roman" w:cs="Times New Roman"/>
        </w:rPr>
        <w:t>Pzp</w:t>
      </w:r>
      <w:proofErr w:type="spellEnd"/>
      <w:r w:rsidR="00991788" w:rsidRPr="005B1258">
        <w:rPr>
          <w:rFonts w:ascii="Times New Roman" w:eastAsia="Calibri" w:hAnsi="Times New Roman" w:cs="Times New Roman"/>
        </w:rPr>
        <w:t xml:space="preserve"> </w:t>
      </w:r>
      <w:r w:rsidR="00896FD2" w:rsidRPr="005B1258">
        <w:rPr>
          <w:rFonts w:ascii="Times New Roman" w:eastAsia="Calibri" w:hAnsi="Times New Roman" w:cs="Times New Roman"/>
        </w:rPr>
        <w:t xml:space="preserve"> </w:t>
      </w:r>
      <w:r w:rsidR="0001355C" w:rsidRPr="005B1258">
        <w:rPr>
          <w:rFonts w:ascii="Times New Roman" w:eastAsia="Calibri" w:hAnsi="Times New Roman" w:cs="Times New Roman"/>
        </w:rPr>
        <w:t>Wydział Chemiczny</w:t>
      </w:r>
      <w:r w:rsidR="00F22BC4" w:rsidRPr="005B1258">
        <w:rPr>
          <w:rFonts w:ascii="Times New Roman" w:eastAsia="Calibri" w:hAnsi="Times New Roman" w:cs="Times New Roman"/>
        </w:rPr>
        <w:t xml:space="preserve"> </w:t>
      </w:r>
      <w:r w:rsidR="00BD672A" w:rsidRPr="005B1258">
        <w:rPr>
          <w:rFonts w:ascii="Times New Roman" w:eastAsia="Calibri" w:hAnsi="Times New Roman" w:cs="Times New Roman"/>
        </w:rPr>
        <w:t>Politechnik</w:t>
      </w:r>
      <w:r w:rsidR="008758EA" w:rsidRPr="005B1258">
        <w:rPr>
          <w:rFonts w:ascii="Times New Roman" w:eastAsia="Calibri" w:hAnsi="Times New Roman" w:cs="Times New Roman"/>
        </w:rPr>
        <w:t>i</w:t>
      </w:r>
      <w:r w:rsidR="00BD672A" w:rsidRPr="005B1258">
        <w:rPr>
          <w:rFonts w:ascii="Times New Roman" w:eastAsia="Calibri" w:hAnsi="Times New Roman" w:cs="Times New Roman"/>
        </w:rPr>
        <w:t xml:space="preserve"> Warszawsk</w:t>
      </w:r>
      <w:r w:rsidR="008758EA" w:rsidRPr="005B1258">
        <w:rPr>
          <w:rFonts w:ascii="Times New Roman" w:eastAsia="Calibri" w:hAnsi="Times New Roman" w:cs="Times New Roman"/>
        </w:rPr>
        <w:t>iej</w:t>
      </w:r>
      <w:r w:rsidR="00BD672A" w:rsidRPr="005B1258">
        <w:rPr>
          <w:rFonts w:ascii="Times New Roman" w:eastAsia="Calibri" w:hAnsi="Times New Roman" w:cs="Times New Roman"/>
        </w:rPr>
        <w:t xml:space="preserve">, działając w imieniu Zamawiającego </w:t>
      </w:r>
      <w:r w:rsidR="000C2610" w:rsidRPr="005B1258">
        <w:rPr>
          <w:rFonts w:ascii="Times New Roman" w:eastAsia="Calibri" w:hAnsi="Times New Roman" w:cs="Times New Roman"/>
        </w:rPr>
        <w:t xml:space="preserve"> </w:t>
      </w:r>
      <w:r w:rsidR="00CB7E30" w:rsidRPr="005B1258">
        <w:rPr>
          <w:rFonts w:ascii="Times New Roman" w:eastAsia="Calibri" w:hAnsi="Times New Roman" w:cs="Times New Roman"/>
        </w:rPr>
        <w:t xml:space="preserve">informuje, że </w:t>
      </w:r>
      <w:r w:rsidR="005B0203" w:rsidRPr="005B1258">
        <w:rPr>
          <w:rFonts w:ascii="Times New Roman" w:eastAsia="Calibri" w:hAnsi="Times New Roman" w:cs="Times New Roman"/>
        </w:rPr>
        <w:t xml:space="preserve"> </w:t>
      </w:r>
      <w:r w:rsidR="008F3EB7" w:rsidRPr="005B1258">
        <w:rPr>
          <w:rFonts w:ascii="Times New Roman" w:eastAsia="Calibri" w:hAnsi="Times New Roman" w:cs="Times New Roman"/>
        </w:rPr>
        <w:t>W</w:t>
      </w:r>
      <w:r w:rsidR="00CB7E30" w:rsidRPr="005B1258">
        <w:rPr>
          <w:rFonts w:ascii="Times New Roman" w:eastAsia="Calibri" w:hAnsi="Times New Roman" w:cs="Times New Roman"/>
        </w:rPr>
        <w:t>ykonawc</w:t>
      </w:r>
      <w:r w:rsidR="00456D3C" w:rsidRPr="005B1258">
        <w:rPr>
          <w:rFonts w:ascii="Times New Roman" w:eastAsia="Calibri" w:hAnsi="Times New Roman" w:cs="Times New Roman"/>
        </w:rPr>
        <w:t>a</w:t>
      </w:r>
      <w:r w:rsidR="00CB7E30" w:rsidRPr="005B1258">
        <w:rPr>
          <w:rFonts w:ascii="Times New Roman" w:eastAsia="Calibri" w:hAnsi="Times New Roman" w:cs="Times New Roman"/>
        </w:rPr>
        <w:t xml:space="preserve"> zwróci</w:t>
      </w:r>
      <w:r w:rsidR="00656FCF" w:rsidRPr="005B1258">
        <w:rPr>
          <w:rFonts w:ascii="Times New Roman" w:eastAsia="Calibri" w:hAnsi="Times New Roman" w:cs="Times New Roman"/>
        </w:rPr>
        <w:t>ł</w:t>
      </w:r>
      <w:r w:rsidR="00CB7E30" w:rsidRPr="005B1258">
        <w:rPr>
          <w:rFonts w:ascii="Times New Roman" w:eastAsia="Calibri" w:hAnsi="Times New Roman" w:cs="Times New Roman"/>
        </w:rPr>
        <w:t xml:space="preserve"> się do </w:t>
      </w:r>
      <w:r w:rsidR="008F3EB7" w:rsidRPr="005B1258">
        <w:rPr>
          <w:rFonts w:ascii="Times New Roman" w:eastAsia="Calibri" w:hAnsi="Times New Roman" w:cs="Times New Roman"/>
        </w:rPr>
        <w:t>Z</w:t>
      </w:r>
      <w:r w:rsidR="00CB7E30" w:rsidRPr="005B1258">
        <w:rPr>
          <w:rFonts w:ascii="Times New Roman" w:eastAsia="Calibri" w:hAnsi="Times New Roman" w:cs="Times New Roman"/>
        </w:rPr>
        <w:t>amawiającego z wni</w:t>
      </w:r>
      <w:r w:rsidR="005B0203" w:rsidRPr="005B1258">
        <w:rPr>
          <w:rFonts w:ascii="Times New Roman" w:eastAsia="Calibri" w:hAnsi="Times New Roman" w:cs="Times New Roman"/>
        </w:rPr>
        <w:t>oskiem o wyjaśnienie treści SWZ</w:t>
      </w:r>
      <w:r w:rsidR="005F59DD" w:rsidRPr="005B1258">
        <w:rPr>
          <w:rFonts w:ascii="Times New Roman" w:eastAsia="Calibri" w:hAnsi="Times New Roman" w:cs="Times New Roman"/>
        </w:rPr>
        <w:t xml:space="preserve">, a Zamawiający </w:t>
      </w:r>
      <w:r w:rsidR="00B94BE5" w:rsidRPr="005B1258">
        <w:rPr>
          <w:rFonts w:ascii="Times New Roman" w:eastAsia="Calibri" w:hAnsi="Times New Roman" w:cs="Times New Roman"/>
        </w:rPr>
        <w:t>zmienił zapisy SWZ</w:t>
      </w:r>
      <w:r w:rsidR="003E3B40" w:rsidRPr="005B1258">
        <w:rPr>
          <w:rFonts w:ascii="Times New Roman" w:eastAsia="Calibri" w:hAnsi="Times New Roman" w:cs="Times New Roman"/>
        </w:rPr>
        <w:t>:</w:t>
      </w:r>
    </w:p>
    <w:p w14:paraId="00491C44" w14:textId="77777777" w:rsidR="00347896" w:rsidRPr="005B1258" w:rsidRDefault="00347896" w:rsidP="005B1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7E58165" w:rsidR="007E4883" w:rsidRPr="005B1258" w:rsidRDefault="00CB7E30" w:rsidP="005B1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B1258">
        <w:rPr>
          <w:rFonts w:ascii="Times New Roman" w:eastAsia="Calibri" w:hAnsi="Times New Roman" w:cs="Times New Roman"/>
          <w:b/>
          <w:bCs/>
        </w:rPr>
        <w:t xml:space="preserve">Pytanie </w:t>
      </w:r>
    </w:p>
    <w:p w14:paraId="3D004095" w14:textId="77777777" w:rsidR="00470A8D" w:rsidRPr="00470A8D" w:rsidRDefault="00470A8D" w:rsidP="005B12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0A8D">
        <w:rPr>
          <w:rFonts w:ascii="Times New Roman" w:eastAsia="Calibri" w:hAnsi="Times New Roman" w:cs="Times New Roman"/>
        </w:rPr>
        <w:t>Czy zamawiający wyrazi zgodę na zmianę zapisu: Autoryzowany serwis gwarancyjny na: Serwis</w:t>
      </w:r>
    </w:p>
    <w:p w14:paraId="2EC416AC" w14:textId="4DBA6F64" w:rsidR="008758EA" w:rsidRPr="005B1258" w:rsidRDefault="00470A8D" w:rsidP="005B12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258">
        <w:rPr>
          <w:rFonts w:ascii="Times New Roman" w:eastAsia="Calibri" w:hAnsi="Times New Roman" w:cs="Times New Roman"/>
        </w:rPr>
        <w:t>gwarancyjny na terenie Polski?</w:t>
      </w:r>
    </w:p>
    <w:p w14:paraId="7C3E224E" w14:textId="73B077D3" w:rsidR="00682D6E" w:rsidRPr="005B1258" w:rsidRDefault="00F322DB" w:rsidP="005B1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B1258">
        <w:rPr>
          <w:rFonts w:ascii="Times New Roman" w:eastAsia="Calibri" w:hAnsi="Times New Roman" w:cs="Times New Roman"/>
          <w:b/>
          <w:bCs/>
        </w:rPr>
        <w:t xml:space="preserve">Odpowiedź na pytanie </w:t>
      </w:r>
    </w:p>
    <w:p w14:paraId="7057FA7C" w14:textId="54E63939" w:rsidR="00347896" w:rsidRPr="005B1258" w:rsidRDefault="00983134" w:rsidP="005B12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258">
        <w:rPr>
          <w:rFonts w:ascii="Times New Roman" w:eastAsia="Calibri" w:hAnsi="Times New Roman" w:cs="Times New Roman"/>
        </w:rPr>
        <w:t>Zamawiający zmienia opis przedmiotu</w:t>
      </w:r>
      <w:r w:rsidR="00D8410E">
        <w:rPr>
          <w:rFonts w:ascii="Times New Roman" w:eastAsia="Calibri" w:hAnsi="Times New Roman" w:cs="Times New Roman"/>
        </w:rPr>
        <w:t xml:space="preserve"> zamówienia </w:t>
      </w:r>
      <w:r w:rsidR="00B27257">
        <w:rPr>
          <w:rFonts w:ascii="Times New Roman" w:eastAsia="Calibri" w:hAnsi="Times New Roman" w:cs="Times New Roman"/>
        </w:rPr>
        <w:t xml:space="preserve">w </w:t>
      </w:r>
      <w:r w:rsidRPr="005B1258">
        <w:rPr>
          <w:rFonts w:ascii="Times New Roman" w:eastAsia="Calibri" w:hAnsi="Times New Roman" w:cs="Times New Roman"/>
        </w:rPr>
        <w:t xml:space="preserve"> pkt </w:t>
      </w:r>
      <w:r w:rsidR="009D5814" w:rsidRPr="005B1258">
        <w:rPr>
          <w:rFonts w:ascii="Times New Roman" w:eastAsia="Calibri" w:hAnsi="Times New Roman" w:cs="Times New Roman"/>
        </w:rPr>
        <w:t>17</w:t>
      </w:r>
      <w:r w:rsidR="00B27257">
        <w:rPr>
          <w:rFonts w:ascii="Times New Roman" w:eastAsia="Calibri" w:hAnsi="Times New Roman" w:cs="Times New Roman"/>
        </w:rPr>
        <w:t>, który</w:t>
      </w:r>
      <w:r w:rsidR="009D5814" w:rsidRPr="005B1258">
        <w:rPr>
          <w:rFonts w:ascii="Times New Roman" w:eastAsia="Calibri" w:hAnsi="Times New Roman" w:cs="Times New Roman"/>
        </w:rPr>
        <w:t xml:space="preserve"> otrzymuje brzmienie: </w:t>
      </w:r>
    </w:p>
    <w:p w14:paraId="04428970" w14:textId="77777777" w:rsidR="00E258AC" w:rsidRPr="00347896" w:rsidRDefault="00E258AC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544"/>
        <w:gridCol w:w="6686"/>
        <w:gridCol w:w="2376"/>
      </w:tblGrid>
      <w:tr w:rsidR="00E258AC" w:rsidRPr="00E258AC" w14:paraId="03DDCF63" w14:textId="77777777" w:rsidTr="00E258AC">
        <w:trPr>
          <w:trHeight w:val="7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6BB7" w14:textId="77777777" w:rsidR="00E258AC" w:rsidRPr="00E258AC" w:rsidRDefault="00E258AC" w:rsidP="00E258AC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FC43" w14:textId="60B8F3DB" w:rsidR="00E258AC" w:rsidRPr="00E258AC" w:rsidRDefault="00E258AC" w:rsidP="00E258AC">
            <w:pPr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Autoryzowany serwis gwarancyjny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serwis </w:t>
            </w:r>
            <w:r w:rsidR="0066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gwarancyjny na terenie Polski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05355" w14:textId="77777777" w:rsidR="00E258AC" w:rsidRPr="00E258AC" w:rsidRDefault="00E258AC" w:rsidP="00E258A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  <w:p w14:paraId="2A89CF2E" w14:textId="77777777" w:rsidR="00E258AC" w:rsidRPr="00E258AC" w:rsidRDefault="00E258AC" w:rsidP="00E258A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</w:tbl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4ECAD51F" w14:textId="77777777" w:rsidR="003C0F3D" w:rsidRPr="003C0F3D" w:rsidRDefault="003C0F3D" w:rsidP="003C0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C0F3D">
        <w:rPr>
          <w:rFonts w:ascii="Times New Roman" w:eastAsia="Times New Roman" w:hAnsi="Times New Roman" w:cs="Times New Roman"/>
        </w:rPr>
        <w:t>Podpis w oryginale</w:t>
      </w:r>
    </w:p>
    <w:p w14:paraId="565EF3F5" w14:textId="77777777" w:rsidR="003C0F3D" w:rsidRPr="003C0F3D" w:rsidRDefault="003C0F3D" w:rsidP="003C0F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0F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13C1D4D9" w14:textId="77777777" w:rsidR="003C0F3D" w:rsidRPr="003C0F3D" w:rsidRDefault="003C0F3D" w:rsidP="003C0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C0F3D">
        <w:rPr>
          <w:rFonts w:ascii="Times New Roman" w:eastAsia="Times New Roman" w:hAnsi="Times New Roman" w:cs="Times New Roman"/>
        </w:rPr>
        <w:t>Wydziału Chemicznego</w:t>
      </w:r>
    </w:p>
    <w:p w14:paraId="0E0F5051" w14:textId="77777777" w:rsidR="003C0F3D" w:rsidRPr="003C0F3D" w:rsidRDefault="003C0F3D" w:rsidP="003C0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C0F3D">
        <w:rPr>
          <w:rFonts w:ascii="Times New Roman" w:eastAsia="Times New Roman" w:hAnsi="Times New Roman" w:cs="Times New Roman"/>
        </w:rPr>
        <w:t>(-) prof. dr hab. inż. Władysław Wieczorek</w:t>
      </w:r>
    </w:p>
    <w:p w14:paraId="21B95978" w14:textId="46F9D674" w:rsidR="00357B57" w:rsidRPr="00BF082B" w:rsidRDefault="00357B57" w:rsidP="00D34DB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sectPr w:rsidR="00357B57" w:rsidRPr="00BF082B" w:rsidSect="00501EAA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37204" w14:textId="77777777" w:rsidR="00F70237" w:rsidRDefault="00F70237" w:rsidP="00391A20">
      <w:pPr>
        <w:spacing w:after="0" w:line="240" w:lineRule="auto"/>
      </w:pPr>
      <w:r>
        <w:separator/>
      </w:r>
    </w:p>
  </w:endnote>
  <w:endnote w:type="continuationSeparator" w:id="0">
    <w:p w14:paraId="1D91455C" w14:textId="77777777" w:rsidR="00F70237" w:rsidRDefault="00F70237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5B941" w14:textId="77777777" w:rsidR="00F70237" w:rsidRDefault="00F70237" w:rsidP="00391A20">
      <w:pPr>
        <w:spacing w:after="0" w:line="240" w:lineRule="auto"/>
      </w:pPr>
      <w:r>
        <w:separator/>
      </w:r>
    </w:p>
  </w:footnote>
  <w:footnote w:type="continuationSeparator" w:id="0">
    <w:p w14:paraId="1FFE812A" w14:textId="77777777" w:rsidR="00F70237" w:rsidRDefault="00F70237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99D67" w14:textId="42AD52A3" w:rsidR="00C53DFD" w:rsidRDefault="001F7D58">
    <w:pPr>
      <w:pStyle w:val="Nagwek"/>
    </w:pPr>
    <w:r w:rsidRPr="001F7D58">
      <w:rPr>
        <w:rFonts w:ascii="Times New Roman" w:eastAsia="Times New Roman" w:hAnsi="Times New Roman" w:cs="Times New Roman"/>
        <w:i/>
        <w:noProof/>
        <w:sz w:val="16"/>
        <w:szCs w:val="16"/>
        <w:lang w:eastAsia="pl-PL"/>
      </w:rPr>
      <w:drawing>
        <wp:inline distT="0" distB="0" distL="0" distR="0" wp14:anchorId="0E481BC6" wp14:editId="3052F359">
          <wp:extent cx="5760720" cy="1243828"/>
          <wp:effectExtent l="0" t="0" r="0" b="0"/>
          <wp:docPr id="2367403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821955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3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49588">
    <w:abstractNumId w:val="2"/>
  </w:num>
  <w:num w:numId="2" w16cid:durableId="892887668">
    <w:abstractNumId w:val="1"/>
  </w:num>
  <w:num w:numId="3" w16cid:durableId="1096636730">
    <w:abstractNumId w:val="5"/>
  </w:num>
  <w:num w:numId="4" w16cid:durableId="627394960">
    <w:abstractNumId w:val="4"/>
  </w:num>
  <w:num w:numId="5" w16cid:durableId="1513177086">
    <w:abstractNumId w:val="3"/>
  </w:num>
  <w:num w:numId="6" w16cid:durableId="2050522420">
    <w:abstractNumId w:val="0"/>
  </w:num>
  <w:num w:numId="7" w16cid:durableId="109820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1883"/>
    <w:rsid w:val="001E4C10"/>
    <w:rsid w:val="001F7C55"/>
    <w:rsid w:val="001F7D58"/>
    <w:rsid w:val="00200055"/>
    <w:rsid w:val="00202D0C"/>
    <w:rsid w:val="002171B9"/>
    <w:rsid w:val="00231336"/>
    <w:rsid w:val="00257255"/>
    <w:rsid w:val="00263A08"/>
    <w:rsid w:val="00280063"/>
    <w:rsid w:val="002964EB"/>
    <w:rsid w:val="002B79E5"/>
    <w:rsid w:val="002F292D"/>
    <w:rsid w:val="00347896"/>
    <w:rsid w:val="00350270"/>
    <w:rsid w:val="003528CF"/>
    <w:rsid w:val="00357B57"/>
    <w:rsid w:val="00365F61"/>
    <w:rsid w:val="00391725"/>
    <w:rsid w:val="0039176E"/>
    <w:rsid w:val="00391A20"/>
    <w:rsid w:val="00392C9F"/>
    <w:rsid w:val="003B0E69"/>
    <w:rsid w:val="003B3867"/>
    <w:rsid w:val="003B3B99"/>
    <w:rsid w:val="003C0F3D"/>
    <w:rsid w:val="003C3946"/>
    <w:rsid w:val="003E3B40"/>
    <w:rsid w:val="003E58B6"/>
    <w:rsid w:val="003E5F57"/>
    <w:rsid w:val="00410698"/>
    <w:rsid w:val="00436EAD"/>
    <w:rsid w:val="00444B83"/>
    <w:rsid w:val="00455762"/>
    <w:rsid w:val="00456D3C"/>
    <w:rsid w:val="00470A8D"/>
    <w:rsid w:val="00486D7D"/>
    <w:rsid w:val="00490A06"/>
    <w:rsid w:val="004A2166"/>
    <w:rsid w:val="004B1F12"/>
    <w:rsid w:val="004C181A"/>
    <w:rsid w:val="004D595C"/>
    <w:rsid w:val="00501EAA"/>
    <w:rsid w:val="00517EC2"/>
    <w:rsid w:val="00550829"/>
    <w:rsid w:val="00577370"/>
    <w:rsid w:val="0059211B"/>
    <w:rsid w:val="0059517A"/>
    <w:rsid w:val="005964E8"/>
    <w:rsid w:val="005B0203"/>
    <w:rsid w:val="005B1258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65443"/>
    <w:rsid w:val="00682D6E"/>
    <w:rsid w:val="006833E3"/>
    <w:rsid w:val="0069471B"/>
    <w:rsid w:val="006C55FB"/>
    <w:rsid w:val="006E3B2F"/>
    <w:rsid w:val="006E3E5E"/>
    <w:rsid w:val="0070124C"/>
    <w:rsid w:val="00727DFF"/>
    <w:rsid w:val="00741AC4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0763E"/>
    <w:rsid w:val="0081630B"/>
    <w:rsid w:val="00820B53"/>
    <w:rsid w:val="008228EC"/>
    <w:rsid w:val="00846C61"/>
    <w:rsid w:val="00871D12"/>
    <w:rsid w:val="008758EA"/>
    <w:rsid w:val="00881B1B"/>
    <w:rsid w:val="00890B78"/>
    <w:rsid w:val="00896FD2"/>
    <w:rsid w:val="008C7528"/>
    <w:rsid w:val="008D472F"/>
    <w:rsid w:val="008D5DC7"/>
    <w:rsid w:val="008E07F9"/>
    <w:rsid w:val="008E4418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3134"/>
    <w:rsid w:val="00991788"/>
    <w:rsid w:val="009A795C"/>
    <w:rsid w:val="009D3717"/>
    <w:rsid w:val="009D5814"/>
    <w:rsid w:val="009D799C"/>
    <w:rsid w:val="009E4206"/>
    <w:rsid w:val="009E6435"/>
    <w:rsid w:val="00A1425C"/>
    <w:rsid w:val="00A17865"/>
    <w:rsid w:val="00A33DF0"/>
    <w:rsid w:val="00A56836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23082"/>
    <w:rsid w:val="00B27257"/>
    <w:rsid w:val="00B42F16"/>
    <w:rsid w:val="00B94BE5"/>
    <w:rsid w:val="00BA2315"/>
    <w:rsid w:val="00BB47C9"/>
    <w:rsid w:val="00BD05E4"/>
    <w:rsid w:val="00BD672A"/>
    <w:rsid w:val="00BF0729"/>
    <w:rsid w:val="00BF082B"/>
    <w:rsid w:val="00C4694A"/>
    <w:rsid w:val="00C53DFD"/>
    <w:rsid w:val="00C64985"/>
    <w:rsid w:val="00C67AD0"/>
    <w:rsid w:val="00C96DB0"/>
    <w:rsid w:val="00CB7E30"/>
    <w:rsid w:val="00CC56F6"/>
    <w:rsid w:val="00CE6F78"/>
    <w:rsid w:val="00D0198A"/>
    <w:rsid w:val="00D106AE"/>
    <w:rsid w:val="00D166D9"/>
    <w:rsid w:val="00D16F7B"/>
    <w:rsid w:val="00D34DBA"/>
    <w:rsid w:val="00D50C3A"/>
    <w:rsid w:val="00D815F0"/>
    <w:rsid w:val="00D81F51"/>
    <w:rsid w:val="00D83BD3"/>
    <w:rsid w:val="00D8410E"/>
    <w:rsid w:val="00D90D92"/>
    <w:rsid w:val="00D95F28"/>
    <w:rsid w:val="00DE1796"/>
    <w:rsid w:val="00E10096"/>
    <w:rsid w:val="00E258AC"/>
    <w:rsid w:val="00E379ED"/>
    <w:rsid w:val="00E5277E"/>
    <w:rsid w:val="00E7223B"/>
    <w:rsid w:val="00E877BB"/>
    <w:rsid w:val="00EB2CEB"/>
    <w:rsid w:val="00ED0DA0"/>
    <w:rsid w:val="00EF1173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0237"/>
    <w:rsid w:val="00F75F6F"/>
    <w:rsid w:val="00F91C49"/>
    <w:rsid w:val="00FA3E9E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191</cp:revision>
  <cp:lastPrinted>2024-05-16T06:38:00Z</cp:lastPrinted>
  <dcterms:created xsi:type="dcterms:W3CDTF">2021-03-04T09:05:00Z</dcterms:created>
  <dcterms:modified xsi:type="dcterms:W3CDTF">2024-05-16T09:00:00Z</dcterms:modified>
</cp:coreProperties>
</file>