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C45F2" w14:textId="77777777" w:rsidR="00BE60F6" w:rsidRPr="00E51D46" w:rsidRDefault="00BE60F6" w:rsidP="00BE60F6">
      <w:pPr>
        <w:keepNext/>
        <w:tabs>
          <w:tab w:val="left" w:pos="0"/>
        </w:tabs>
        <w:spacing w:line="271" w:lineRule="auto"/>
        <w:rPr>
          <w:rFonts w:ascii="Calibri" w:hAnsi="Calibri" w:cs="Calibri"/>
          <w:b/>
          <w:bCs/>
          <w:lang w:eastAsia="ar-SA"/>
        </w:rPr>
      </w:pPr>
      <w:r w:rsidRPr="00E51D46">
        <w:rPr>
          <w:rFonts w:ascii="Calibri" w:hAnsi="Calibri" w:cs="Calibri"/>
          <w:b/>
          <w:bCs/>
          <w:lang w:eastAsia="ar-SA"/>
        </w:rPr>
        <w:t xml:space="preserve">Nr sprawy: </w:t>
      </w:r>
      <w:r w:rsidR="009A5DDF">
        <w:rPr>
          <w:rFonts w:ascii="Calibri" w:hAnsi="Calibri" w:cs="Calibri"/>
          <w:b/>
          <w:bCs/>
          <w:lang w:eastAsia="ar-SA"/>
        </w:rPr>
        <w:t>DTI/2024/374</w:t>
      </w:r>
      <w:r w:rsidRPr="00E51D46">
        <w:rPr>
          <w:rFonts w:ascii="Calibri" w:hAnsi="Calibri" w:cs="Calibri"/>
          <w:b/>
          <w:bCs/>
          <w:lang w:eastAsia="ar-SA"/>
        </w:rPr>
        <w:tab/>
      </w:r>
      <w:r w:rsidRPr="00E51D46">
        <w:rPr>
          <w:rFonts w:ascii="Calibri" w:hAnsi="Calibri" w:cs="Calibri"/>
          <w:b/>
          <w:bCs/>
          <w:lang w:eastAsia="ar-SA"/>
        </w:rPr>
        <w:tab/>
      </w:r>
      <w:r w:rsidRPr="00E51D46">
        <w:rPr>
          <w:rFonts w:ascii="Calibri" w:hAnsi="Calibri" w:cs="Calibri"/>
          <w:b/>
          <w:bCs/>
          <w:lang w:eastAsia="ar-SA"/>
        </w:rPr>
        <w:tab/>
      </w:r>
      <w:r w:rsidRPr="00E51D46">
        <w:rPr>
          <w:rFonts w:ascii="Calibri" w:hAnsi="Calibri" w:cs="Calibri"/>
          <w:b/>
          <w:bCs/>
          <w:lang w:eastAsia="ar-SA"/>
        </w:rPr>
        <w:tab/>
      </w:r>
      <w:r w:rsidRPr="00E51D46">
        <w:rPr>
          <w:rFonts w:ascii="Calibri" w:hAnsi="Calibri" w:cs="Calibri"/>
          <w:b/>
          <w:bCs/>
          <w:lang w:eastAsia="ar-SA"/>
        </w:rPr>
        <w:tab/>
      </w:r>
      <w:r>
        <w:rPr>
          <w:rFonts w:ascii="Calibri" w:hAnsi="Calibri" w:cs="Calibri"/>
          <w:b/>
          <w:bCs/>
          <w:lang w:eastAsia="ar-SA"/>
        </w:rPr>
        <w:t xml:space="preserve">                  </w:t>
      </w:r>
      <w:r w:rsidRPr="00E51D46">
        <w:rPr>
          <w:rFonts w:ascii="Calibri" w:hAnsi="Calibri" w:cs="Calibri"/>
          <w:b/>
          <w:bCs/>
          <w:lang w:eastAsia="ar-SA"/>
        </w:rPr>
        <w:t xml:space="preserve">Załącznik nr </w:t>
      </w:r>
      <w:r w:rsidR="009A5DDF">
        <w:rPr>
          <w:rFonts w:ascii="Calibri" w:hAnsi="Calibri" w:cs="Calibri"/>
          <w:b/>
          <w:bCs/>
          <w:lang w:eastAsia="ar-SA"/>
        </w:rPr>
        <w:t>2</w:t>
      </w:r>
    </w:p>
    <w:p w14:paraId="37743C77" w14:textId="77777777" w:rsidR="00BE60F6" w:rsidRPr="00BE60F6" w:rsidRDefault="00BE60F6" w:rsidP="00BE60F6">
      <w:pPr>
        <w:jc w:val="center"/>
        <w:rPr>
          <w:rFonts w:cs="Calibri"/>
          <w:b/>
        </w:rPr>
      </w:pPr>
    </w:p>
    <w:p w14:paraId="01407C1F" w14:textId="77777777" w:rsidR="00BE60F6" w:rsidRPr="00BE60F6" w:rsidRDefault="00BE60F6" w:rsidP="00781C29">
      <w:pPr>
        <w:jc w:val="center"/>
        <w:rPr>
          <w:rFonts w:cs="Calibri"/>
          <w:b/>
        </w:rPr>
      </w:pPr>
      <w:r w:rsidRPr="00BE60F6">
        <w:rPr>
          <w:rFonts w:cs="Calibri"/>
          <w:b/>
        </w:rPr>
        <w:t xml:space="preserve">Opis przedmiotu zamówienia - specyfikacja techniczna </w:t>
      </w:r>
    </w:p>
    <w:p w14:paraId="21E67167" w14:textId="77777777" w:rsidR="00BE60F6" w:rsidRPr="00BE60F6" w:rsidRDefault="00BE60F6" w:rsidP="00BE60F6">
      <w:pPr>
        <w:rPr>
          <w:rFonts w:cs="Calibri"/>
          <w:b/>
        </w:rPr>
      </w:pPr>
      <w:r w:rsidRPr="00BE60F6">
        <w:rPr>
          <w:rFonts w:cs="Calibri"/>
          <w:b/>
        </w:rPr>
        <w:t xml:space="preserve">1: </w:t>
      </w:r>
      <w:r w:rsidR="009A5DDF" w:rsidRPr="009A5DDF">
        <w:rPr>
          <w:rFonts w:cs="Calibri"/>
          <w:b/>
        </w:rPr>
        <w:t>Dostawa jednego notebooka na potrzeby badań naukowych</w:t>
      </w:r>
      <w:r w:rsidRPr="00BE60F6">
        <w:rPr>
          <w:rFonts w:cs="Calibri"/>
          <w:b/>
        </w:rPr>
        <w:t>, (</w:t>
      </w:r>
      <w:r w:rsidR="009A5DDF">
        <w:rPr>
          <w:rFonts w:cs="Calibri"/>
          <w:b/>
        </w:rPr>
        <w:t>1</w:t>
      </w:r>
      <w:r w:rsidRPr="00BE60F6">
        <w:rPr>
          <w:rFonts w:cs="Calibri"/>
          <w:b/>
        </w:rPr>
        <w:t xml:space="preserve"> szt.)</w:t>
      </w:r>
    </w:p>
    <w:p w14:paraId="2099427B" w14:textId="77777777" w:rsidR="009A5DDF" w:rsidRPr="009A5DDF" w:rsidRDefault="009A5DDF" w:rsidP="009A5DDF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9A5DDF">
        <w:rPr>
          <w:rFonts w:ascii="Calibri" w:hAnsi="Calibri" w:cs="Calibri"/>
          <w:sz w:val="18"/>
          <w:szCs w:val="18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1"/>
        <w:gridCol w:w="3801"/>
        <w:gridCol w:w="3958"/>
      </w:tblGrid>
      <w:tr w:rsidR="009A5DDF" w:rsidRPr="009A5DDF" w14:paraId="114209B6" w14:textId="77777777" w:rsidTr="009A5DDF">
        <w:trPr>
          <w:trHeight w:val="300"/>
        </w:trPr>
        <w:tc>
          <w:tcPr>
            <w:tcW w:w="13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3298214B" w14:textId="77777777" w:rsidR="009A5DDF" w:rsidRPr="009A5DDF" w:rsidRDefault="009A5DDF" w:rsidP="009A5DDF">
            <w:pPr>
              <w:spacing w:after="0" w:line="240" w:lineRule="auto"/>
              <w:jc w:val="both"/>
              <w:textAlignment w:val="baseline"/>
              <w:divId w:val="911236440"/>
              <w:rPr>
                <w:rFonts w:ascii="Times New Roman" w:hAnsi="Times New Roman"/>
                <w:sz w:val="24"/>
                <w:szCs w:val="24"/>
              </w:rPr>
            </w:pPr>
            <w:r w:rsidRPr="009A5DDF">
              <w:rPr>
                <w:rFonts w:ascii="Calibri" w:hAnsi="Calibri" w:cs="Calibri"/>
                <w:b/>
                <w:bCs/>
                <w:sz w:val="16"/>
                <w:szCs w:val="16"/>
              </w:rPr>
              <w:t>Zadanie nr 1  Dostawa jednego notebooka na potrzeby badań naukowych (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  <w:r w:rsidRPr="009A5DDF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szt.)</w:t>
            </w:r>
            <w:r w:rsidRPr="009A5DD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A5DDF" w:rsidRPr="009A5DDF" w14:paraId="55170A17" w14:textId="77777777" w:rsidTr="009A5DDF">
        <w:trPr>
          <w:trHeight w:val="300"/>
        </w:trPr>
        <w:tc>
          <w:tcPr>
            <w:tcW w:w="13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7B4394" w14:textId="77777777" w:rsidR="009A5DDF" w:rsidRPr="009A5DDF" w:rsidRDefault="009A5DDF" w:rsidP="009A5DD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5DDF">
              <w:rPr>
                <w:rFonts w:ascii="Calibri" w:hAnsi="Calibri" w:cs="Calibri"/>
                <w:sz w:val="16"/>
                <w:szCs w:val="16"/>
              </w:rPr>
              <w:t> </w:t>
            </w:r>
          </w:p>
          <w:p w14:paraId="6CDC464A" w14:textId="77777777" w:rsidR="009A5DDF" w:rsidRPr="009A5DDF" w:rsidRDefault="009A5DDF" w:rsidP="009A5DD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5DDF">
              <w:rPr>
                <w:rFonts w:ascii="Calibri" w:hAnsi="Calibri" w:cs="Calibri"/>
                <w:b/>
                <w:bCs/>
                <w:sz w:val="16"/>
                <w:szCs w:val="16"/>
              </w:rPr>
              <w:t>Producent i model/i /lub/ nazwa kodowa pozwalająca na identyfikację sprzętu:</w:t>
            </w:r>
            <w:r w:rsidRPr="009A5DDF">
              <w:rPr>
                <w:rFonts w:ascii="Calibri" w:hAnsi="Calibri" w:cs="Calibri"/>
                <w:sz w:val="16"/>
                <w:szCs w:val="16"/>
              </w:rPr>
              <w:t> </w:t>
            </w:r>
          </w:p>
          <w:p w14:paraId="59816BF2" w14:textId="77777777" w:rsidR="009A5DDF" w:rsidRPr="009A5DDF" w:rsidRDefault="009A5DDF" w:rsidP="009A5DD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5DD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A5DDF" w:rsidRPr="009A5DDF" w14:paraId="0442EED2" w14:textId="77777777" w:rsidTr="009A5DDF">
        <w:trPr>
          <w:trHeight w:val="30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EAF2C3" w14:textId="77777777" w:rsidR="009A5DDF" w:rsidRPr="009A5DDF" w:rsidRDefault="009A5DDF" w:rsidP="009A5DD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5DDF">
              <w:rPr>
                <w:rFonts w:ascii="Calibri" w:hAnsi="Calibri" w:cs="Calibri"/>
                <w:b/>
                <w:bCs/>
                <w:sz w:val="16"/>
                <w:szCs w:val="16"/>
              </w:rPr>
              <w:t>Parametr</w:t>
            </w:r>
            <w:r w:rsidRPr="009A5DD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701DF3" w14:textId="77777777" w:rsidR="009A5DDF" w:rsidRPr="009A5DDF" w:rsidRDefault="009A5DDF" w:rsidP="009A5DD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5DDF">
              <w:rPr>
                <w:rFonts w:ascii="Calibri" w:hAnsi="Calibri" w:cs="Calibri"/>
                <w:b/>
                <w:bCs/>
                <w:sz w:val="16"/>
                <w:szCs w:val="16"/>
              </w:rPr>
              <w:t>Minimalne wymagane parametry</w:t>
            </w:r>
            <w:r w:rsidRPr="009A5DD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39B78A" w14:textId="77777777" w:rsidR="009A5DDF" w:rsidRPr="009A5DDF" w:rsidRDefault="009A5DDF" w:rsidP="009A5DD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5DDF">
              <w:rPr>
                <w:rFonts w:ascii="Calibri" w:hAnsi="Calibri" w:cs="Calibri"/>
                <w:b/>
                <w:bCs/>
                <w:sz w:val="16"/>
                <w:szCs w:val="16"/>
              </w:rPr>
              <w:t>Opis parametrów sprzętu zaoferowanego przez Wykonawcę w ramach prowadzonego postępowania - szczegółowy opis umożliwiający identyfikację urządzenia lub podzespołu w szczególności z podaniem nazwy producenta oraz kodu produktu/model</w:t>
            </w:r>
            <w:r w:rsidRPr="009A5DD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A5DDF" w:rsidRPr="009A5DDF" w14:paraId="305E43D8" w14:textId="77777777" w:rsidTr="009A5DDF">
        <w:trPr>
          <w:trHeight w:val="30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D09EEC" w14:textId="77777777" w:rsidR="009A5DDF" w:rsidRPr="009A5DDF" w:rsidRDefault="009A5DDF" w:rsidP="009A5DD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5DDF">
              <w:rPr>
                <w:rFonts w:ascii="Calibri" w:hAnsi="Calibri" w:cs="Calibri"/>
                <w:sz w:val="16"/>
                <w:szCs w:val="16"/>
              </w:rPr>
              <w:t>Wymagania ogólne 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6D72CA" w14:textId="77777777" w:rsidR="009A5DDF" w:rsidRPr="009A5DDF" w:rsidRDefault="009A5DDF" w:rsidP="009A5DD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5DDF">
              <w:rPr>
                <w:rFonts w:ascii="Calibri" w:hAnsi="Calibri" w:cs="Calibri"/>
                <w:sz w:val="16"/>
                <w:szCs w:val="16"/>
              </w:rPr>
              <w:t>Zamawiający wymaga dostawy sprzętu klasy business. Zamawiający rozumie przez to, iż zaoferowany sprzęt ma odznaczać się cechami zwiększającymi odporność na zużycie wynikające z intensywnego użytkowania. W szczególności dotyczy to materiałów, z których wykonana jest obudowa, zawiasy matrycy, klawiatura.  </w:t>
            </w:r>
          </w:p>
          <w:p w14:paraId="6DD98BEB" w14:textId="77777777" w:rsidR="009A5DDF" w:rsidRPr="009A5DDF" w:rsidRDefault="009A5DDF" w:rsidP="009A5DD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5DDF">
              <w:rPr>
                <w:rFonts w:ascii="Calibri" w:hAnsi="Calibri" w:cs="Calibri"/>
                <w:sz w:val="16"/>
                <w:szCs w:val="16"/>
              </w:rPr>
              <w:t>Sprzęt przeznaczony jest do mobilnej (podróże i częste przenoszenie) pracy z aplikacjami biurowymi, w Internecie w szczególności z aplikacjami przeznaczonymi do pracy zdalnej i udziału w videokonferencjach (np. użytkowany przez Zamawiającego MS Teams) 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D99CB9" w14:textId="77777777" w:rsidR="009A5DDF" w:rsidRPr="009A5DDF" w:rsidRDefault="009A5DDF" w:rsidP="009A5DD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5DD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A5DDF" w:rsidRPr="009A5DDF" w14:paraId="54E7FE08" w14:textId="77777777" w:rsidTr="009A5DDF">
        <w:trPr>
          <w:trHeight w:val="30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5D78C2" w14:textId="77777777" w:rsidR="009A5DDF" w:rsidRPr="009A5DDF" w:rsidRDefault="009A5DDF" w:rsidP="009A5DD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5DDF">
              <w:rPr>
                <w:rFonts w:ascii="Calibri" w:hAnsi="Calibri" w:cs="Calibri"/>
                <w:sz w:val="16"/>
                <w:szCs w:val="16"/>
              </w:rPr>
              <w:t>Ekran 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EE624C" w14:textId="77777777" w:rsidR="009A5DDF" w:rsidRPr="009A5DDF" w:rsidRDefault="009A5DDF" w:rsidP="009A5DD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5DDF">
              <w:rPr>
                <w:rFonts w:ascii="Calibri" w:hAnsi="Calibri" w:cs="Calibri"/>
                <w:sz w:val="16"/>
                <w:szCs w:val="16"/>
              </w:rPr>
              <w:t>- 15,4”-16”, powierzchnia matowa  </w:t>
            </w:r>
          </w:p>
          <w:p w14:paraId="433DE3D0" w14:textId="77777777" w:rsidR="009A5DDF" w:rsidRPr="009A5DDF" w:rsidRDefault="009A5DDF" w:rsidP="009A5DD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5DDF">
              <w:rPr>
                <w:rFonts w:ascii="Calibri" w:hAnsi="Calibri" w:cs="Calibri"/>
                <w:sz w:val="16"/>
                <w:szCs w:val="16"/>
              </w:rPr>
              <w:t>- rozdzielczość 1920x1080 pikseli  </w:t>
            </w:r>
          </w:p>
          <w:p w14:paraId="3859731C" w14:textId="77777777" w:rsidR="009A5DDF" w:rsidRPr="009A5DDF" w:rsidRDefault="009A5DDF" w:rsidP="009A5DD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5DDF">
              <w:rPr>
                <w:rFonts w:ascii="Calibri" w:hAnsi="Calibri" w:cs="Calibri"/>
                <w:sz w:val="16"/>
                <w:szCs w:val="16"/>
              </w:rPr>
              <w:t>- podświetlenie w technologii LED </w:t>
            </w:r>
          </w:p>
          <w:p w14:paraId="5AA1DD20" w14:textId="77777777" w:rsidR="009A5DDF" w:rsidRPr="009A5DDF" w:rsidRDefault="009A5DDF" w:rsidP="009A5DD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5DDF">
              <w:rPr>
                <w:rFonts w:ascii="Calibri" w:hAnsi="Calibri" w:cs="Calibri"/>
                <w:sz w:val="16"/>
                <w:szCs w:val="16"/>
              </w:rPr>
              <w:t xml:space="preserve">- matryca </w:t>
            </w:r>
            <w:r w:rsidRPr="009A5DDF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IPS lub WVA </w:t>
            </w:r>
            <w:r w:rsidRPr="009A5DDF">
              <w:rPr>
                <w:rFonts w:ascii="Calibri" w:hAnsi="Calibri" w:cs="Calibri"/>
                <w:sz w:val="16"/>
                <w:szCs w:val="16"/>
              </w:rPr>
              <w:t>z powłoką antyrefleksyjną </w:t>
            </w:r>
          </w:p>
          <w:p w14:paraId="0EACFA4E" w14:textId="77777777" w:rsidR="009A5DDF" w:rsidRPr="009A5DDF" w:rsidRDefault="009A5DDF" w:rsidP="009A5DD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5DDF">
              <w:rPr>
                <w:rFonts w:ascii="Calibri" w:hAnsi="Calibri" w:cs="Calibri"/>
                <w:sz w:val="16"/>
                <w:szCs w:val="16"/>
              </w:rPr>
              <w:t>- minimalna jasność matrycy 250 nits 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0B4879" w14:textId="77777777" w:rsidR="009A5DDF" w:rsidRPr="009A5DDF" w:rsidRDefault="009A5DDF" w:rsidP="009A5DD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5DD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A5DDF" w:rsidRPr="009A5DDF" w14:paraId="4B189A45" w14:textId="77777777" w:rsidTr="009A5DDF">
        <w:trPr>
          <w:trHeight w:val="30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095BF6" w14:textId="77777777" w:rsidR="009A5DDF" w:rsidRPr="009A5DDF" w:rsidRDefault="009A5DDF" w:rsidP="009A5DD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5DDF">
              <w:rPr>
                <w:rFonts w:ascii="Calibri" w:hAnsi="Calibri" w:cs="Calibri"/>
                <w:sz w:val="16"/>
                <w:szCs w:val="16"/>
              </w:rPr>
              <w:t>Procesor 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19CB26" w14:textId="77777777" w:rsidR="009A5DDF" w:rsidRPr="009A5DDF" w:rsidRDefault="009A5DDF" w:rsidP="009A5DD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5DDF">
              <w:rPr>
                <w:rFonts w:ascii="Calibri" w:hAnsi="Calibri" w:cs="Calibri"/>
                <w:sz w:val="16"/>
                <w:szCs w:val="16"/>
              </w:rPr>
              <w:t>Osiągający minimalną średnią wydajność na poziomie 12000 pkt wg. benchmarku CPU Mark PassMark Software (stan na dzień 29.02.2024 r.)</w:t>
            </w:r>
            <w:r w:rsidRPr="009A5DDF">
              <w:rPr>
                <w:rFonts w:ascii="Calibri" w:hAnsi="Calibri" w:cs="Calibri"/>
                <w:sz w:val="12"/>
                <w:szCs w:val="12"/>
                <w:vertAlign w:val="superscript"/>
              </w:rPr>
              <w:t>1</w:t>
            </w:r>
            <w:r w:rsidRPr="009A5DD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36863" w14:textId="77777777" w:rsidR="009A5DDF" w:rsidRPr="009A5DDF" w:rsidRDefault="009A5DDF" w:rsidP="009A5DD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5DD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A5DDF" w:rsidRPr="009A5DDF" w14:paraId="64914DE4" w14:textId="77777777" w:rsidTr="009A5DDF">
        <w:trPr>
          <w:trHeight w:val="30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E33019" w14:textId="77777777" w:rsidR="009A5DDF" w:rsidRPr="009A5DDF" w:rsidRDefault="009A5DDF" w:rsidP="009A5DD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5DDF">
              <w:rPr>
                <w:rFonts w:ascii="Calibri" w:hAnsi="Calibri" w:cs="Calibri"/>
                <w:sz w:val="16"/>
                <w:szCs w:val="16"/>
              </w:rPr>
              <w:t>Pamięć RAM 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B8D930" w14:textId="77777777" w:rsidR="009A5DDF" w:rsidRPr="009A5DDF" w:rsidRDefault="009A5DDF" w:rsidP="009A5DD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5DDF">
              <w:rPr>
                <w:rFonts w:ascii="Calibri" w:hAnsi="Calibri" w:cs="Calibri"/>
                <w:sz w:val="16"/>
                <w:szCs w:val="16"/>
              </w:rPr>
              <w:t>16 GB  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7109CA" w14:textId="77777777" w:rsidR="009A5DDF" w:rsidRPr="009A5DDF" w:rsidRDefault="009A5DDF" w:rsidP="009A5DD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5DD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A5DDF" w:rsidRPr="009A5DDF" w14:paraId="0E43B7A8" w14:textId="77777777" w:rsidTr="009A5DDF">
        <w:trPr>
          <w:trHeight w:val="255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6616EB" w14:textId="77777777" w:rsidR="009A5DDF" w:rsidRPr="009A5DDF" w:rsidRDefault="009A5DDF" w:rsidP="009A5DD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5DDF">
              <w:rPr>
                <w:rFonts w:ascii="Calibri" w:hAnsi="Calibri" w:cs="Calibri"/>
                <w:sz w:val="16"/>
                <w:szCs w:val="16"/>
              </w:rPr>
              <w:t>Dysk twardy 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8A0F36" w14:textId="77777777" w:rsidR="009A5DDF" w:rsidRPr="009A5DDF" w:rsidRDefault="009A5DDF" w:rsidP="009A5DD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5DDF">
              <w:rPr>
                <w:rFonts w:ascii="Calibri" w:hAnsi="Calibri" w:cs="Calibri"/>
                <w:sz w:val="16"/>
                <w:szCs w:val="16"/>
                <w:lang w:val="sv-SE"/>
              </w:rPr>
              <w:t>- pojemność nominalna co najmniej 500 GB </w:t>
            </w:r>
            <w:r w:rsidRPr="009A5DDF">
              <w:rPr>
                <w:rFonts w:ascii="Calibri" w:hAnsi="Calibri" w:cs="Calibri"/>
                <w:sz w:val="16"/>
                <w:szCs w:val="16"/>
              </w:rPr>
              <w:t> </w:t>
            </w:r>
          </w:p>
          <w:p w14:paraId="53765C4A" w14:textId="77777777" w:rsidR="009A5DDF" w:rsidRPr="009A5DDF" w:rsidRDefault="009A5DDF" w:rsidP="009A5DD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5DDF">
              <w:rPr>
                <w:rFonts w:ascii="Calibri" w:hAnsi="Calibri" w:cs="Calibri"/>
                <w:sz w:val="16"/>
                <w:szCs w:val="16"/>
                <w:lang w:val="sv-SE"/>
              </w:rPr>
              <w:t>- SSD M.2 </w:t>
            </w:r>
            <w:r w:rsidRPr="009A5DD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BF5C45" w14:textId="77777777" w:rsidR="009A5DDF" w:rsidRPr="009A5DDF" w:rsidRDefault="009A5DDF" w:rsidP="009A5DD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5DD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A5DDF" w:rsidRPr="009A5DDF" w14:paraId="08F516D7" w14:textId="77777777" w:rsidTr="009A5DDF">
        <w:trPr>
          <w:trHeight w:val="375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E973C8" w14:textId="77777777" w:rsidR="009A5DDF" w:rsidRPr="009A5DDF" w:rsidRDefault="009A5DDF" w:rsidP="009A5DD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5DDF">
              <w:rPr>
                <w:rFonts w:ascii="Calibri" w:hAnsi="Calibri" w:cs="Calibri"/>
                <w:sz w:val="16"/>
                <w:szCs w:val="16"/>
              </w:rPr>
              <w:t>Karta graficzna 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0BB1FF" w14:textId="77777777" w:rsidR="009A5DDF" w:rsidRPr="009A5DDF" w:rsidRDefault="009A5DDF" w:rsidP="009A5DD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5DDF">
              <w:rPr>
                <w:rFonts w:ascii="Calibri" w:hAnsi="Calibri" w:cs="Calibri"/>
                <w:sz w:val="16"/>
                <w:szCs w:val="16"/>
              </w:rPr>
              <w:t>Zintegrowana umozliwiająca pracę z rozdzielczością 1920 x 1080 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B86485" w14:textId="77777777" w:rsidR="009A5DDF" w:rsidRPr="009A5DDF" w:rsidRDefault="009A5DDF" w:rsidP="009A5DD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5DD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A5DDF" w:rsidRPr="009A5DDF" w14:paraId="1128A829" w14:textId="77777777" w:rsidTr="009A5DDF">
        <w:trPr>
          <w:trHeight w:val="30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79E563" w14:textId="77777777" w:rsidR="009A5DDF" w:rsidRPr="009A5DDF" w:rsidRDefault="009A5DDF" w:rsidP="009A5DD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5DDF">
              <w:rPr>
                <w:rFonts w:ascii="Calibri" w:hAnsi="Calibri" w:cs="Calibri"/>
                <w:sz w:val="16"/>
                <w:szCs w:val="16"/>
              </w:rPr>
              <w:t>Karta dźwiękowa 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61D20C" w14:textId="77777777" w:rsidR="009A5DDF" w:rsidRPr="009A5DDF" w:rsidRDefault="009A5DDF" w:rsidP="009A5DD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5DDF">
              <w:rPr>
                <w:rFonts w:ascii="Calibri" w:hAnsi="Calibri" w:cs="Calibri"/>
                <w:sz w:val="16"/>
                <w:szCs w:val="16"/>
              </w:rPr>
              <w:t>Zintegrowana 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C3C9FD" w14:textId="77777777" w:rsidR="009A5DDF" w:rsidRPr="009A5DDF" w:rsidRDefault="009A5DDF" w:rsidP="009A5DD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5DD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A5DDF" w:rsidRPr="009A5DDF" w14:paraId="23681FCF" w14:textId="77777777" w:rsidTr="009A5DDF">
        <w:trPr>
          <w:trHeight w:val="30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C7D7AD" w14:textId="77777777" w:rsidR="009A5DDF" w:rsidRPr="009A5DDF" w:rsidRDefault="009A5DDF" w:rsidP="009A5DD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5DDF">
              <w:rPr>
                <w:rFonts w:ascii="Calibri" w:hAnsi="Calibri" w:cs="Calibri"/>
                <w:sz w:val="16"/>
                <w:szCs w:val="16"/>
              </w:rPr>
              <w:t>Połączenia i karty sieciowe 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A9FD30" w14:textId="77777777" w:rsidR="009A5DDF" w:rsidRPr="009A5DDF" w:rsidRDefault="009A5DDF" w:rsidP="009A5DD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5DDF">
              <w:rPr>
                <w:rFonts w:ascii="Calibri" w:hAnsi="Calibri" w:cs="Calibri"/>
                <w:sz w:val="16"/>
                <w:szCs w:val="16"/>
              </w:rPr>
              <w:t>- karta bezprzewodowa: 802.11 b/g/n/ac  </w:t>
            </w:r>
          </w:p>
          <w:p w14:paraId="6462DF25" w14:textId="77777777" w:rsidR="009A5DDF" w:rsidRPr="009A5DDF" w:rsidRDefault="009A5DDF" w:rsidP="009A5DD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5DDF">
              <w:rPr>
                <w:rFonts w:ascii="Calibri" w:hAnsi="Calibri" w:cs="Calibri"/>
                <w:sz w:val="16"/>
                <w:szCs w:val="16"/>
                <w:lang w:val="en-US"/>
              </w:rPr>
              <w:t>- karta przewodowa: 1 Gbps  </w:t>
            </w:r>
            <w:r w:rsidRPr="009A5DDF">
              <w:rPr>
                <w:rFonts w:ascii="Calibri" w:hAnsi="Calibri" w:cs="Calibri"/>
                <w:sz w:val="16"/>
                <w:szCs w:val="16"/>
              </w:rPr>
              <w:t> </w:t>
            </w:r>
          </w:p>
          <w:p w14:paraId="40177DEF" w14:textId="77777777" w:rsidR="009A5DDF" w:rsidRPr="009A5DDF" w:rsidRDefault="009A5DDF" w:rsidP="009A5DD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5DDF">
              <w:rPr>
                <w:rFonts w:ascii="Calibri" w:hAnsi="Calibri" w:cs="Calibri"/>
                <w:sz w:val="16"/>
                <w:szCs w:val="16"/>
                <w:lang w:val="en-US"/>
              </w:rPr>
              <w:t>- Bluetooth 5.0</w:t>
            </w:r>
            <w:r w:rsidRPr="009A5DD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471E74" w14:textId="77777777" w:rsidR="009A5DDF" w:rsidRPr="009A5DDF" w:rsidRDefault="009A5DDF" w:rsidP="009A5DD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5DD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A5DDF" w:rsidRPr="009A5DDF" w14:paraId="13B3B519" w14:textId="77777777" w:rsidTr="009A5DDF">
        <w:trPr>
          <w:trHeight w:val="6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990F9A" w14:textId="77777777" w:rsidR="009A5DDF" w:rsidRPr="009A5DDF" w:rsidRDefault="009A5DDF" w:rsidP="009A5DD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5DDF">
              <w:rPr>
                <w:rFonts w:ascii="Calibri" w:hAnsi="Calibri" w:cs="Calibri"/>
                <w:sz w:val="16"/>
                <w:szCs w:val="16"/>
              </w:rPr>
              <w:t>Porty/złącza 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F88B1E" w14:textId="77777777" w:rsidR="009A5DDF" w:rsidRPr="009A5DDF" w:rsidRDefault="009A5DDF" w:rsidP="009A5DD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5DDF">
              <w:rPr>
                <w:rFonts w:ascii="Calibri" w:hAnsi="Calibri" w:cs="Calibri"/>
                <w:sz w:val="16"/>
                <w:szCs w:val="16"/>
              </w:rPr>
              <w:t>- HDMI (dopuszczalny port DP, należy dołączyć konwerter pochodzący od producenta komputera) </w:t>
            </w:r>
          </w:p>
          <w:p w14:paraId="47FDE79F" w14:textId="77777777" w:rsidR="009A5DDF" w:rsidRPr="009A5DDF" w:rsidRDefault="009A5DDF" w:rsidP="009A5DD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5DDF">
              <w:rPr>
                <w:rFonts w:ascii="Calibri" w:hAnsi="Calibri" w:cs="Calibri"/>
                <w:sz w:val="16"/>
                <w:szCs w:val="16"/>
              </w:rPr>
              <w:t>- min. 3 wbudowane złącza USB w tym minimum  2x USB 3.0 (1 w standardzie USB-C) </w:t>
            </w:r>
          </w:p>
          <w:p w14:paraId="72ABA3EA" w14:textId="77777777" w:rsidR="009A5DDF" w:rsidRPr="009A5DDF" w:rsidRDefault="009A5DDF" w:rsidP="009A5DD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5DDF">
              <w:rPr>
                <w:rFonts w:ascii="Calibri" w:hAnsi="Calibri" w:cs="Calibri"/>
                <w:sz w:val="16"/>
                <w:szCs w:val="16"/>
              </w:rPr>
              <w:t xml:space="preserve">- RJ-45 </w:t>
            </w:r>
            <w:r w:rsidRPr="009A5DDF">
              <w:rPr>
                <w:rFonts w:ascii="Calibri" w:hAnsi="Calibri" w:cs="Calibri"/>
                <w:color w:val="000000"/>
                <w:sz w:val="16"/>
                <w:szCs w:val="16"/>
              </w:rPr>
              <w:t>(wymóg będzie spełniony poprzez zastosowanie odpowiedniego adaptera ze złącza USB C) </w:t>
            </w:r>
          </w:p>
          <w:p w14:paraId="3DBC2A17" w14:textId="77777777" w:rsidR="009A5DDF" w:rsidRPr="009A5DDF" w:rsidRDefault="009A5DDF" w:rsidP="009A5DD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5DDF">
              <w:rPr>
                <w:rFonts w:ascii="Calibri" w:hAnsi="Calibri" w:cs="Calibri"/>
                <w:sz w:val="16"/>
                <w:szCs w:val="16"/>
              </w:rPr>
              <w:t>- czytnik kart pamięci SD   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A7855A" w14:textId="77777777" w:rsidR="009A5DDF" w:rsidRPr="009A5DDF" w:rsidRDefault="009A5DDF" w:rsidP="009A5DD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5DD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A5DDF" w:rsidRPr="009A5DDF" w14:paraId="3BC63A13" w14:textId="77777777" w:rsidTr="009A5DDF">
        <w:trPr>
          <w:trHeight w:val="30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374D08" w14:textId="77777777" w:rsidR="009A5DDF" w:rsidRPr="009A5DDF" w:rsidRDefault="009A5DDF" w:rsidP="009A5DD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5DDF">
              <w:rPr>
                <w:rFonts w:ascii="Calibri" w:hAnsi="Calibri" w:cs="Calibri"/>
                <w:sz w:val="16"/>
                <w:szCs w:val="16"/>
              </w:rPr>
              <w:t>Urządzenie wskazujące 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931AA7" w14:textId="77777777" w:rsidR="009A5DDF" w:rsidRPr="009A5DDF" w:rsidRDefault="009A5DDF" w:rsidP="009A5DD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5DDF">
              <w:rPr>
                <w:rFonts w:ascii="Calibri" w:hAnsi="Calibri" w:cs="Calibri"/>
                <w:sz w:val="16"/>
                <w:szCs w:val="16"/>
              </w:rPr>
              <w:t>Tabliczka dotykowa z funkcjami: przewijanie, obracanie, odwracanie. 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723E20" w14:textId="77777777" w:rsidR="009A5DDF" w:rsidRPr="009A5DDF" w:rsidRDefault="009A5DDF" w:rsidP="009A5DD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5DD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A5DDF" w:rsidRPr="009A5DDF" w14:paraId="2F1F54FD" w14:textId="77777777" w:rsidTr="009A5DDF">
        <w:trPr>
          <w:trHeight w:val="30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AECCAF" w14:textId="77777777" w:rsidR="009A5DDF" w:rsidRPr="009A5DDF" w:rsidRDefault="009A5DDF" w:rsidP="009A5DD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5DDF">
              <w:rPr>
                <w:rFonts w:ascii="Calibri" w:hAnsi="Calibri" w:cs="Calibri"/>
                <w:sz w:val="16"/>
                <w:szCs w:val="16"/>
              </w:rPr>
              <w:t>Pozostałe 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EF30FC" w14:textId="77777777" w:rsidR="009A5DDF" w:rsidRPr="009A5DDF" w:rsidRDefault="009A5DDF" w:rsidP="009A5DD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5DDF">
              <w:rPr>
                <w:rFonts w:ascii="Calibri" w:hAnsi="Calibri" w:cs="Calibri"/>
                <w:sz w:val="16"/>
                <w:szCs w:val="16"/>
              </w:rPr>
              <w:t>- zintegrowany układ TPM 2.0 </w:t>
            </w:r>
          </w:p>
          <w:p w14:paraId="3D372477" w14:textId="77777777" w:rsidR="009A5DDF" w:rsidRPr="009A5DDF" w:rsidRDefault="009A5DDF" w:rsidP="009A5DD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5DDF">
              <w:rPr>
                <w:rFonts w:ascii="Calibri" w:hAnsi="Calibri" w:cs="Calibri"/>
                <w:sz w:val="16"/>
                <w:szCs w:val="16"/>
              </w:rPr>
              <w:t>- Kamera internetowa – 0,9-1 Mpix </w:t>
            </w:r>
          </w:p>
          <w:p w14:paraId="077EB8CF" w14:textId="77777777" w:rsidR="009A5DDF" w:rsidRPr="009A5DDF" w:rsidRDefault="009A5DDF" w:rsidP="009A5DD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5DDF">
              <w:rPr>
                <w:rFonts w:ascii="Calibri" w:hAnsi="Calibri" w:cs="Calibri"/>
                <w:sz w:val="16"/>
                <w:szCs w:val="16"/>
              </w:rPr>
              <w:t>- Głośniki stereo i mikrofon 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848CEE" w14:textId="77777777" w:rsidR="009A5DDF" w:rsidRPr="009A5DDF" w:rsidRDefault="009A5DDF" w:rsidP="009A5DD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5DD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A5DDF" w:rsidRPr="009A5DDF" w14:paraId="37F1DFD8" w14:textId="77777777" w:rsidTr="009A5DDF">
        <w:trPr>
          <w:trHeight w:val="30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0C2F2C" w14:textId="77777777" w:rsidR="009A5DDF" w:rsidRPr="009A5DDF" w:rsidRDefault="009A5DDF" w:rsidP="009A5DD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5DDF">
              <w:rPr>
                <w:rFonts w:ascii="Calibri" w:hAnsi="Calibri" w:cs="Calibri"/>
                <w:sz w:val="16"/>
                <w:szCs w:val="16"/>
              </w:rPr>
              <w:t>Bateria 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7A8CD7" w14:textId="77777777" w:rsidR="009A5DDF" w:rsidRPr="009A5DDF" w:rsidRDefault="009A5DDF" w:rsidP="009A5DD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5DDF">
              <w:rPr>
                <w:rFonts w:ascii="Calibri" w:hAnsi="Calibri" w:cs="Calibri"/>
                <w:sz w:val="16"/>
                <w:szCs w:val="16"/>
              </w:rPr>
              <w:t>pojemność minimum 41 Wh 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79F67C" w14:textId="77777777" w:rsidR="009A5DDF" w:rsidRPr="009A5DDF" w:rsidRDefault="009A5DDF" w:rsidP="009A5DD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5DD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A5DDF" w:rsidRPr="009A5DDF" w14:paraId="7900C160" w14:textId="77777777" w:rsidTr="009A5DDF">
        <w:trPr>
          <w:trHeight w:val="30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25316B" w14:textId="77777777" w:rsidR="009A5DDF" w:rsidRPr="009A5DDF" w:rsidRDefault="009A5DDF" w:rsidP="009A5DD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5DDF">
              <w:rPr>
                <w:rFonts w:ascii="Calibri" w:hAnsi="Calibri" w:cs="Calibri"/>
                <w:sz w:val="16"/>
                <w:szCs w:val="16"/>
              </w:rPr>
              <w:t>Zasilacz 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E5A872" w14:textId="77777777" w:rsidR="009A5DDF" w:rsidRPr="009A5DDF" w:rsidRDefault="009A5DDF" w:rsidP="009A5DD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5DDF">
              <w:rPr>
                <w:rFonts w:ascii="Calibri" w:hAnsi="Calibri" w:cs="Calibri"/>
                <w:sz w:val="16"/>
                <w:szCs w:val="16"/>
              </w:rPr>
              <w:t>Zewnętrzny, pracujący w sieci elektrycznej 230V 50/60Hz 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7BD756" w14:textId="77777777" w:rsidR="009A5DDF" w:rsidRPr="009A5DDF" w:rsidRDefault="009A5DDF" w:rsidP="009A5DD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5DD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A5DDF" w:rsidRPr="009A5DDF" w14:paraId="5BFCABED" w14:textId="77777777" w:rsidTr="009A5DDF">
        <w:trPr>
          <w:trHeight w:val="30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07767D" w14:textId="77777777" w:rsidR="009A5DDF" w:rsidRPr="009A5DDF" w:rsidRDefault="009A5DDF" w:rsidP="009A5DD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5DDF">
              <w:rPr>
                <w:rFonts w:ascii="Calibri" w:hAnsi="Calibri" w:cs="Calibri"/>
                <w:sz w:val="16"/>
                <w:szCs w:val="16"/>
              </w:rPr>
              <w:lastRenderedPageBreak/>
              <w:t>Waga (wraz z baterią) 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596192" w14:textId="77777777" w:rsidR="009A5DDF" w:rsidRPr="009A5DDF" w:rsidRDefault="009A5DDF" w:rsidP="009A5DD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5DDF">
              <w:rPr>
                <w:rFonts w:ascii="Calibri" w:hAnsi="Calibri" w:cs="Calibri"/>
                <w:sz w:val="16"/>
                <w:szCs w:val="16"/>
              </w:rPr>
              <w:t>Nie więcej niż 2 kg 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00CE72" w14:textId="77777777" w:rsidR="009A5DDF" w:rsidRPr="009A5DDF" w:rsidRDefault="009A5DDF" w:rsidP="009A5DD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5DD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A5DDF" w:rsidRPr="009A5DDF" w14:paraId="0D52250C" w14:textId="77777777" w:rsidTr="009A5DDF">
        <w:trPr>
          <w:trHeight w:val="30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5C8C00" w14:textId="77777777" w:rsidR="009A5DDF" w:rsidRPr="009A5DDF" w:rsidRDefault="009A5DDF" w:rsidP="009A5DD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5DDF">
              <w:rPr>
                <w:rFonts w:ascii="Calibri" w:hAnsi="Calibri" w:cs="Calibri"/>
                <w:sz w:val="16"/>
                <w:szCs w:val="16"/>
              </w:rPr>
              <w:t>Gwarancja 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39ADE" w14:textId="77777777" w:rsidR="009A5DDF" w:rsidRPr="009A5DDF" w:rsidRDefault="009A5DDF" w:rsidP="009A5DD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5DDF">
              <w:rPr>
                <w:rFonts w:ascii="Calibri" w:hAnsi="Calibri" w:cs="Calibri"/>
                <w:sz w:val="16"/>
                <w:szCs w:val="16"/>
              </w:rPr>
              <w:t>36 miesięcy 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08F955" w14:textId="77777777" w:rsidR="009A5DDF" w:rsidRPr="009A5DDF" w:rsidRDefault="009A5DDF" w:rsidP="009A5DD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5DD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A5DDF" w:rsidRPr="009A5DDF" w14:paraId="73754561" w14:textId="77777777" w:rsidTr="009A5DDF">
        <w:trPr>
          <w:trHeight w:val="30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63F7CE" w14:textId="77777777" w:rsidR="009A5DDF" w:rsidRPr="009A5DDF" w:rsidRDefault="009A5DDF" w:rsidP="009A5DD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5DDF">
              <w:rPr>
                <w:rFonts w:ascii="Calibri" w:hAnsi="Calibri" w:cs="Calibri"/>
                <w:sz w:val="16"/>
                <w:szCs w:val="16"/>
              </w:rPr>
              <w:t>Oprogramowanie 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266763" w14:textId="77777777" w:rsidR="009A5DDF" w:rsidRPr="009A5DDF" w:rsidRDefault="009A5DDF" w:rsidP="009A5DD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5DDF">
              <w:rPr>
                <w:rFonts w:ascii="Calibri" w:hAnsi="Calibri" w:cs="Calibri"/>
                <w:sz w:val="16"/>
                <w:szCs w:val="16"/>
              </w:rPr>
              <w:t>Zaoferowany komputer ma posiadać zainstalowane dedykowane oprogramowanie narzędziowe pochodzące od producenta zaoferowanego komputera. Oprogramowanie ma być dostępne w cenie zaoferowanego komputera z nieograniczoną czasowo licencją na użytkowanie. </w:t>
            </w:r>
          </w:p>
          <w:p w14:paraId="55591ABA" w14:textId="77777777" w:rsidR="009A5DDF" w:rsidRPr="009A5DDF" w:rsidRDefault="009A5DDF" w:rsidP="009A5DD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5DDF">
              <w:rPr>
                <w:rFonts w:ascii="Calibri" w:hAnsi="Calibri" w:cs="Calibri"/>
                <w:sz w:val="16"/>
                <w:szCs w:val="16"/>
              </w:rPr>
              <w:t>Oprogramowanie musi umożliwiać co najmniej: </w:t>
            </w:r>
          </w:p>
          <w:p w14:paraId="566342A3" w14:textId="77777777" w:rsidR="009A5DDF" w:rsidRPr="009A5DDF" w:rsidRDefault="009A5DDF" w:rsidP="009A5DD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5DDF">
              <w:rPr>
                <w:rFonts w:ascii="Calibri" w:hAnsi="Calibri" w:cs="Calibri"/>
                <w:sz w:val="16"/>
                <w:szCs w:val="16"/>
              </w:rPr>
              <w:t>• Monitorowanie statusu i kondycji komputera w zakresie błędów i awarii sprzętowych i oprogramowania systemowego (system operacyjny), narzędziowego w tym BIOS </w:t>
            </w:r>
          </w:p>
          <w:p w14:paraId="390044BA" w14:textId="77777777" w:rsidR="009A5DDF" w:rsidRPr="009A5DDF" w:rsidRDefault="009A5DDF" w:rsidP="009A5DD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5DDF">
              <w:rPr>
                <w:rFonts w:ascii="Calibri" w:hAnsi="Calibri" w:cs="Calibri"/>
                <w:sz w:val="16"/>
                <w:szCs w:val="16"/>
              </w:rPr>
              <w:t>• Instalowanie i monitorowanie aktualności sterowników potrzebnych do prawidłowego funkcjonowania sprzętu  </w:t>
            </w:r>
          </w:p>
          <w:p w14:paraId="5A59616B" w14:textId="77777777" w:rsidR="009A5DDF" w:rsidRPr="009A5DDF" w:rsidRDefault="009A5DDF" w:rsidP="009A5DD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5DDF">
              <w:rPr>
                <w:rFonts w:ascii="Calibri" w:hAnsi="Calibri" w:cs="Calibri"/>
                <w:sz w:val="16"/>
                <w:szCs w:val="16"/>
              </w:rPr>
              <w:t>• Instalowanie aktualnych sterowników potrzebnych do prawidłowego funkcjonowania sprzętu  </w:t>
            </w:r>
          </w:p>
          <w:p w14:paraId="31FB3B82" w14:textId="77777777" w:rsidR="009A5DDF" w:rsidRPr="009A5DDF" w:rsidRDefault="009A5DDF" w:rsidP="009A5DD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5DDF">
              <w:rPr>
                <w:rFonts w:ascii="Calibri" w:hAnsi="Calibri" w:cs="Calibri"/>
                <w:sz w:val="16"/>
                <w:szCs w:val="16"/>
              </w:rPr>
              <w:t>• Prezentowanie statusu gwarancji komputera </w:t>
            </w:r>
          </w:p>
          <w:p w14:paraId="0E26CAD0" w14:textId="77777777" w:rsidR="009A5DDF" w:rsidRPr="009A5DDF" w:rsidRDefault="009A5DDF" w:rsidP="009A5DD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5DDF">
              <w:rPr>
                <w:rFonts w:ascii="Calibri" w:hAnsi="Calibri" w:cs="Calibri"/>
                <w:sz w:val="16"/>
                <w:szCs w:val="16"/>
              </w:rPr>
              <w:t>• Prezentowanie zasobów sprzętowych komputera oraz unikatowego numeru seryjnego komputera 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3F4636" w14:textId="77777777" w:rsidR="009A5DDF" w:rsidRPr="009A5DDF" w:rsidRDefault="009A5DDF" w:rsidP="009A5DD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5DD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A5DDF" w:rsidRPr="009A5DDF" w14:paraId="11691ED8" w14:textId="77777777" w:rsidTr="009A5DDF">
        <w:trPr>
          <w:trHeight w:val="30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F38A2E" w14:textId="77777777" w:rsidR="009A5DDF" w:rsidRPr="009A5DDF" w:rsidRDefault="009A5DDF" w:rsidP="009A5DD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5DDF">
              <w:rPr>
                <w:rFonts w:ascii="Calibri" w:hAnsi="Calibri" w:cs="Calibri"/>
                <w:sz w:val="16"/>
                <w:szCs w:val="16"/>
              </w:rPr>
              <w:t>System operacyjny 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08FA53" w14:textId="77777777" w:rsidR="009A5DDF" w:rsidRPr="009A5DDF" w:rsidRDefault="009A5DDF" w:rsidP="009A5DD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5DDF">
              <w:rPr>
                <w:rFonts w:ascii="Calibri" w:hAnsi="Calibri" w:cs="Calibri"/>
                <w:sz w:val="16"/>
                <w:szCs w:val="16"/>
              </w:rPr>
              <w:t>Zainstalowany przez producenta laptopa najnowszy stabilny system operacyjny w języku polskim, z pełną zgodnością z wykorzystywanym przez Zamawiającego rozwiązaniem usługi katalogowej Active Directory oraz konfiguracją systemów i scentralizowanym zarządzaniem oprogramowaniem instalowanym na stacjach roboczych przy pomocy technologii Group Policy, publicznie znany cykl życia przedstawiony przez producenta i dotyczący rozwoju i wsparcia technicznego w szczególności w zakresie bezpieczeństwa. 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78267A" w14:textId="77777777" w:rsidR="009A5DDF" w:rsidRPr="009A5DDF" w:rsidRDefault="009A5DDF" w:rsidP="009A5DD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5DD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</w:tbl>
    <w:p w14:paraId="08D0F626" w14:textId="77777777" w:rsidR="009A5DDF" w:rsidRPr="009A5DDF" w:rsidRDefault="009A5DDF" w:rsidP="009A5DDF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9A5DDF">
        <w:rPr>
          <w:rFonts w:ascii="Calibri" w:hAnsi="Calibri" w:cs="Calibri"/>
          <w:sz w:val="16"/>
          <w:szCs w:val="16"/>
        </w:rPr>
        <w:t> </w:t>
      </w:r>
    </w:p>
    <w:p w14:paraId="537FD3B0" w14:textId="77777777" w:rsidR="00363A64" w:rsidRDefault="00363A64"/>
    <w:sectPr w:rsidR="00363A6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7DB52" w14:textId="77777777" w:rsidR="00BB4634" w:rsidRDefault="00BB4634" w:rsidP="00781C29">
      <w:pPr>
        <w:spacing w:after="0" w:line="240" w:lineRule="auto"/>
      </w:pPr>
      <w:r>
        <w:separator/>
      </w:r>
    </w:p>
  </w:endnote>
  <w:endnote w:type="continuationSeparator" w:id="0">
    <w:p w14:paraId="5FA42C67" w14:textId="77777777" w:rsidR="00BB4634" w:rsidRDefault="00BB4634" w:rsidP="0078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8F681" w14:textId="77777777" w:rsidR="00BB4634" w:rsidRDefault="00BB4634" w:rsidP="00781C29">
      <w:pPr>
        <w:spacing w:after="0" w:line="240" w:lineRule="auto"/>
      </w:pPr>
      <w:r>
        <w:separator/>
      </w:r>
    </w:p>
  </w:footnote>
  <w:footnote w:type="continuationSeparator" w:id="0">
    <w:p w14:paraId="6EDCE869" w14:textId="77777777" w:rsidR="00BB4634" w:rsidRDefault="00BB4634" w:rsidP="00781C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0F6"/>
    <w:rsid w:val="00105926"/>
    <w:rsid w:val="0015278E"/>
    <w:rsid w:val="00290193"/>
    <w:rsid w:val="00336BFA"/>
    <w:rsid w:val="00363A64"/>
    <w:rsid w:val="00365048"/>
    <w:rsid w:val="004D63F9"/>
    <w:rsid w:val="00675D36"/>
    <w:rsid w:val="0076005F"/>
    <w:rsid w:val="00781C29"/>
    <w:rsid w:val="009A5DDF"/>
    <w:rsid w:val="00B22748"/>
    <w:rsid w:val="00BB4634"/>
    <w:rsid w:val="00BE60F6"/>
    <w:rsid w:val="00D125BC"/>
    <w:rsid w:val="00E24FCB"/>
    <w:rsid w:val="00E51D46"/>
    <w:rsid w:val="00F2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426448"/>
  <w14:defaultImageDpi w14:val="0"/>
  <w15:docId w15:val="{3C6CE0DA-C4B7-44A6-8333-8E18A2CA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2">
    <w:name w:val="Font Style92"/>
    <w:uiPriority w:val="99"/>
    <w:qFormat/>
    <w:rsid w:val="00BE60F6"/>
    <w:rPr>
      <w:rFonts w:ascii="Times New Roman" w:hAnsi="Times New Roman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781C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81C29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781C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81C29"/>
    <w:rPr>
      <w:rFonts w:cs="Times New Roman"/>
    </w:rPr>
  </w:style>
  <w:style w:type="paragraph" w:customStyle="1" w:styleId="paragraph">
    <w:name w:val="paragraph"/>
    <w:basedOn w:val="Normalny"/>
    <w:rsid w:val="009A5D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op">
    <w:name w:val="eop"/>
    <w:basedOn w:val="Domylnaczcionkaakapitu"/>
    <w:rsid w:val="009A5DDF"/>
    <w:rPr>
      <w:rFonts w:cs="Times New Roman"/>
    </w:rPr>
  </w:style>
  <w:style w:type="character" w:customStyle="1" w:styleId="normaltextrun">
    <w:name w:val="normaltextrun"/>
    <w:basedOn w:val="Domylnaczcionkaakapitu"/>
    <w:rsid w:val="009A5DDF"/>
    <w:rPr>
      <w:rFonts w:cs="Times New Roman"/>
    </w:rPr>
  </w:style>
  <w:style w:type="character" w:customStyle="1" w:styleId="superscript">
    <w:name w:val="superscript"/>
    <w:basedOn w:val="Domylnaczcionkaakapitu"/>
    <w:rsid w:val="009A5D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23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64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3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3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3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3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3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3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3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3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3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3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3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3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3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3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3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3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3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3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3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3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3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3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3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3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12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3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18597-1C8A-454C-A42A-80DDB234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Rzymski</dc:creator>
  <cp:keywords/>
  <dc:description/>
  <cp:lastModifiedBy>Roman Rzymski</cp:lastModifiedBy>
  <cp:revision>2</cp:revision>
  <dcterms:created xsi:type="dcterms:W3CDTF">2024-06-14T12:40:00Z</dcterms:created>
  <dcterms:modified xsi:type="dcterms:W3CDTF">2024-06-14T12:40:00Z</dcterms:modified>
</cp:coreProperties>
</file>