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A111DE" w:rsidP="00A111DE">
      <w:pPr>
        <w:ind w:left="20"/>
        <w:rPr>
          <w:b/>
          <w:szCs w:val="24"/>
        </w:rPr>
      </w:pPr>
      <w:r w:rsidRPr="00A111DE">
        <w:rPr>
          <w:b/>
          <w:szCs w:val="24"/>
        </w:rPr>
        <w:t>udzielenie długoterminowego kredytu w 201</w:t>
      </w:r>
      <w:r w:rsidR="001779C6">
        <w:rPr>
          <w:b/>
          <w:szCs w:val="24"/>
        </w:rPr>
        <w:t>9</w:t>
      </w:r>
      <w:bookmarkStart w:id="0" w:name="_GoBack"/>
      <w:bookmarkEnd w:id="0"/>
      <w:r w:rsidRPr="00A111DE">
        <w:rPr>
          <w:b/>
          <w:szCs w:val="24"/>
        </w:rPr>
        <w:t xml:space="preserve"> roku</w:t>
      </w:r>
      <w:r w:rsidR="00F6063D">
        <w:rPr>
          <w:b/>
          <w:szCs w:val="24"/>
        </w:rPr>
        <w:t xml:space="preserve"> (sprawa nr </w:t>
      </w:r>
      <w:r w:rsidR="00F6063D" w:rsidRPr="00F6063D">
        <w:rPr>
          <w:b/>
          <w:szCs w:val="24"/>
        </w:rPr>
        <w:t>WZP.272.</w:t>
      </w:r>
      <w:r w:rsidR="001779C6">
        <w:rPr>
          <w:b/>
          <w:szCs w:val="24"/>
        </w:rPr>
        <w:t>43.2019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779C6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D0FD2"/>
    <w:rsid w:val="009D7414"/>
    <w:rsid w:val="009E2A88"/>
    <w:rsid w:val="009E4D4A"/>
    <w:rsid w:val="00A0101A"/>
    <w:rsid w:val="00A111DE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Marta Jaroszewska</cp:lastModifiedBy>
  <cp:revision>2</cp:revision>
  <cp:lastPrinted>2013-06-04T08:28:00Z</cp:lastPrinted>
  <dcterms:created xsi:type="dcterms:W3CDTF">2019-07-11T11:13:00Z</dcterms:created>
  <dcterms:modified xsi:type="dcterms:W3CDTF">2019-07-11T11:13:00Z</dcterms:modified>
</cp:coreProperties>
</file>