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93F541" w14:textId="77777777" w:rsidR="009D5FF9" w:rsidRDefault="009D5FF9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030A607" w14:textId="77777777" w:rsidR="00E40B42" w:rsidRPr="00E40B42" w:rsidRDefault="00E40B42" w:rsidP="00E40B4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E40B42">
        <w:rPr>
          <w:rFonts w:asciiTheme="minorHAnsi" w:hAnsiTheme="minorHAnsi" w:cstheme="minorHAnsi"/>
          <w:b/>
          <w:i/>
          <w:sz w:val="16"/>
          <w:szCs w:val="16"/>
        </w:rPr>
        <w:t>WOZ/ZP/1/D/2024/MB</w:t>
      </w:r>
    </w:p>
    <w:p w14:paraId="22DF8308" w14:textId="77777777" w:rsidR="00A5032D" w:rsidRDefault="00A5032D" w:rsidP="00E5213C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14:paraId="67674E7B" w14:textId="33717698" w:rsidR="00E5213C" w:rsidRDefault="00C811D7" w:rsidP="00E5213C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2</w:t>
      </w:r>
      <w:r w:rsidR="00E5213C">
        <w:rPr>
          <w:rFonts w:ascii="Arial" w:hAnsi="Arial" w:cs="Arial"/>
          <w:b/>
          <w:i/>
          <w:sz w:val="20"/>
          <w:szCs w:val="20"/>
        </w:rPr>
        <w:t>B</w:t>
      </w:r>
    </w:p>
    <w:p w14:paraId="60670549" w14:textId="77777777" w:rsidR="00E5213C" w:rsidRDefault="00E5213C" w:rsidP="00E5213C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3666D3A4" w14:textId="1179CB43" w:rsidR="00E5213C" w:rsidRPr="00C811D7" w:rsidRDefault="00C811D7" w:rsidP="00E5213C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</w:t>
      </w:r>
      <w:r w:rsidRPr="00C811D7">
        <w:rPr>
          <w:rFonts w:ascii="Calibri" w:hAnsi="Calibri"/>
          <w:b/>
          <w:color w:val="000000"/>
          <w:sz w:val="22"/>
          <w:szCs w:val="22"/>
        </w:rPr>
        <w:t>świadczenie dotyczące podstaw wykluczenia</w:t>
      </w:r>
    </w:p>
    <w:p w14:paraId="21D1F879" w14:textId="2EF32CD7" w:rsidR="00E5213C" w:rsidRPr="00C811D7" w:rsidRDefault="00C811D7" w:rsidP="00E5213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na podstawie art. 5k rozporządzenia 833/2014</w:t>
      </w:r>
    </w:p>
    <w:p w14:paraId="0F35EEC9" w14:textId="5F91BBD9" w:rsidR="00E5213C" w:rsidRPr="00C811D7" w:rsidRDefault="00C811D7" w:rsidP="00E5213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w brzmieniu nadanym</w:t>
      </w:r>
    </w:p>
    <w:p w14:paraId="23164AAC" w14:textId="5F6EEA5B" w:rsidR="00E5213C" w:rsidRPr="00C811D7" w:rsidRDefault="00C811D7" w:rsidP="00E5213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rozporządzeniem rady (ue) 2022/576 z dnia 8 kwietnia 2022 r.</w:t>
      </w:r>
    </w:p>
    <w:p w14:paraId="293B5E0F" w14:textId="4D74DC88" w:rsidR="00E5213C" w:rsidRPr="00C811D7" w:rsidRDefault="00C811D7" w:rsidP="00E5213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w sprawie zmiany rozporządzenia (ue) nr 833/2014</w:t>
      </w:r>
    </w:p>
    <w:p w14:paraId="65943A6A" w14:textId="1F653594" w:rsidR="00E5213C" w:rsidRPr="00C811D7" w:rsidRDefault="00C811D7" w:rsidP="00E5213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dotyczącego środków ograniczających w związku z działaniami rosji destabilizującymi sytuację na ukrainie</w:t>
      </w:r>
    </w:p>
    <w:p w14:paraId="0291F3F7" w14:textId="77777777" w:rsidR="00E5213C" w:rsidRPr="00E5213C" w:rsidRDefault="00E5213C" w:rsidP="00E5213C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14:paraId="3448FD15" w14:textId="77777777" w:rsidR="00E5213C" w:rsidRPr="00E5213C" w:rsidRDefault="00E5213C" w:rsidP="00E5213C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6F21EADE" w14:textId="77777777" w:rsidR="00E5213C" w:rsidRPr="00E5213C" w:rsidRDefault="00E5213C" w:rsidP="00E5213C">
      <w:pPr>
        <w:rPr>
          <w:rFonts w:ascii="Calibri" w:hAnsi="Calibri"/>
          <w:sz w:val="22"/>
          <w:szCs w:val="22"/>
        </w:rPr>
      </w:pPr>
    </w:p>
    <w:p w14:paraId="033C2822" w14:textId="77777777" w:rsidR="00E5213C" w:rsidRPr="00E5213C" w:rsidRDefault="00E5213C" w:rsidP="00E5213C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Przystępując do postępowania w sprawie udzielenia zamówienia na:</w:t>
      </w:r>
    </w:p>
    <w:p w14:paraId="35DC5FF7" w14:textId="77777777" w:rsidR="00E5213C" w:rsidRPr="00E5213C" w:rsidRDefault="00E5213C" w:rsidP="00E5213C">
      <w:pPr>
        <w:rPr>
          <w:rFonts w:ascii="Calibri" w:hAnsi="Calibri"/>
          <w:b/>
          <w:bCs/>
          <w:sz w:val="22"/>
          <w:szCs w:val="22"/>
        </w:rPr>
      </w:pPr>
    </w:p>
    <w:p w14:paraId="48AECCB3" w14:textId="50942F51" w:rsidR="00E5213C" w:rsidRPr="00CB6B1A" w:rsidRDefault="00E5213C" w:rsidP="00E521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="Calibri" w:hAnsi="Calibri"/>
          <w:b/>
          <w:bCs/>
          <w:sz w:val="22"/>
          <w:szCs w:val="22"/>
        </w:rPr>
        <w:t>„</w:t>
      </w:r>
      <w:r w:rsidR="00900FB6" w:rsidRPr="00900FB6">
        <w:rPr>
          <w:rFonts w:ascii="Calibri" w:hAnsi="Calibri"/>
          <w:b/>
          <w:bCs/>
          <w:sz w:val="22"/>
          <w:szCs w:val="22"/>
        </w:rPr>
        <w:t>Sukcesywny zakup testów i produktów do badań laborato</w:t>
      </w:r>
      <w:r w:rsidR="00303DDD">
        <w:rPr>
          <w:rFonts w:ascii="Calibri" w:hAnsi="Calibri"/>
          <w:b/>
          <w:bCs/>
          <w:sz w:val="22"/>
          <w:szCs w:val="22"/>
        </w:rPr>
        <w:t>ryjnych – firmy Hach oraz</w:t>
      </w:r>
      <w:r w:rsidR="00900FB6" w:rsidRPr="00900FB6">
        <w:rPr>
          <w:rFonts w:ascii="Calibri" w:hAnsi="Calibri"/>
          <w:b/>
          <w:bCs/>
          <w:sz w:val="22"/>
          <w:szCs w:val="22"/>
        </w:rPr>
        <w:t xml:space="preserve"> odczynników chemicznych i drobnego wyposażenia laboratorium na rok 2024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14:paraId="625A68BD" w14:textId="6B42B6A1" w:rsidR="00E5213C" w:rsidRPr="00E5213C" w:rsidRDefault="00E5213C" w:rsidP="00E5213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170FB9E" w14:textId="77777777" w:rsidR="00E5213C" w:rsidRPr="00E5213C" w:rsidRDefault="00E5213C" w:rsidP="00E5213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671B7E3" w14:textId="77777777" w:rsidR="00E5213C" w:rsidRPr="00E5213C" w:rsidRDefault="00E5213C" w:rsidP="00E5213C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działając w imieniu wykonawcy: ………………………………………………</w:t>
      </w:r>
    </w:p>
    <w:p w14:paraId="73A850FC" w14:textId="77777777" w:rsidR="00E5213C" w:rsidRPr="00E5213C" w:rsidRDefault="00E5213C" w:rsidP="00E5213C">
      <w:pPr>
        <w:rPr>
          <w:rFonts w:ascii="Calibri" w:hAnsi="Calibri"/>
          <w:i/>
          <w:iCs/>
          <w:sz w:val="22"/>
          <w:szCs w:val="22"/>
        </w:rPr>
      </w:pPr>
      <w:r w:rsidRPr="00E5213C">
        <w:rPr>
          <w:rFonts w:ascii="Calibri" w:hAnsi="Calibri"/>
          <w:i/>
          <w:iCs/>
          <w:sz w:val="22"/>
          <w:szCs w:val="22"/>
        </w:rPr>
        <w:t>(podać nazwę i adres wykonawcy)</w:t>
      </w:r>
    </w:p>
    <w:p w14:paraId="1B37C55E" w14:textId="77777777" w:rsidR="00E5213C" w:rsidRPr="00E5213C" w:rsidRDefault="00E5213C" w:rsidP="00E5213C">
      <w:pPr>
        <w:rPr>
          <w:rFonts w:ascii="Calibri" w:hAnsi="Calibri"/>
          <w:i/>
          <w:iCs/>
          <w:sz w:val="22"/>
          <w:szCs w:val="22"/>
        </w:rPr>
      </w:pPr>
    </w:p>
    <w:p w14:paraId="459B5754" w14:textId="77777777" w:rsidR="00E5213C" w:rsidRPr="00E5213C" w:rsidRDefault="00E5213C" w:rsidP="00E5213C">
      <w:pPr>
        <w:rPr>
          <w:rFonts w:ascii="Calibri" w:hAnsi="Calibri"/>
          <w:i/>
          <w:iCs/>
          <w:sz w:val="22"/>
          <w:szCs w:val="22"/>
        </w:rPr>
      </w:pPr>
    </w:p>
    <w:p w14:paraId="7372037C" w14:textId="77777777" w:rsidR="00E5213C" w:rsidRPr="00E5213C" w:rsidRDefault="00E5213C" w:rsidP="00E5213C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E5213C">
        <w:rPr>
          <w:rFonts w:ascii="Calibri" w:hAnsi="Calibri"/>
          <w:b/>
          <w:bCs/>
          <w:sz w:val="22"/>
          <w:szCs w:val="22"/>
          <w:u w:val="single"/>
        </w:rPr>
        <w:t>OŚWIADCZENIA DOTYCZĄCE WYKONAWCY</w:t>
      </w:r>
    </w:p>
    <w:p w14:paraId="77FCA14E" w14:textId="77777777" w:rsidR="00E5213C" w:rsidRPr="00E5213C" w:rsidRDefault="00E5213C" w:rsidP="00E5213C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31C537E1" w14:textId="77777777" w:rsidR="00E5213C" w:rsidRPr="00E5213C" w:rsidRDefault="00E5213C" w:rsidP="00E5213C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5FD8708" w14:textId="77777777" w:rsidR="00E5213C" w:rsidRPr="00E5213C" w:rsidRDefault="00280C59" w:rsidP="00E5213C">
      <w:pPr>
        <w:jc w:val="both"/>
        <w:rPr>
          <w:rFonts w:ascii="Calibri" w:hAnsi="Calibri"/>
          <w:color w:val="00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98478954"/>
          <w:placeholder>
            <w:docPart w:val="4FC2F2DD6C974BBEB63BBF5160AD819D"/>
          </w:placeholder>
        </w:sdtPr>
        <w:sdtEndPr/>
        <w:sdtContent>
          <w:r w:rsidR="00E5213C" w:rsidRPr="00E5213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5213C" w:rsidRPr="00E5213C">
        <w:rPr>
          <w:rFonts w:ascii="Calibri" w:hAnsi="Calibri"/>
          <w:sz w:val="22"/>
          <w:szCs w:val="22"/>
        </w:rPr>
        <w:t xml:space="preserve"> oświadczam, że na </w:t>
      </w:r>
      <w:r w:rsidR="00E5213C" w:rsidRPr="00E5213C">
        <w:rPr>
          <w:color w:val="000000"/>
          <w:sz w:val="24"/>
          <w:szCs w:val="24"/>
        </w:rPr>
        <w:t>dzień składania ofert nie podlegam wykluczeniu z postępowania na podstawie art. 5k ust. 1 Rozporządzenia 833/2014 w brzmieniu nadanym Rozporządzeniem Rady (UE) 2022/576 z dnia 8 kwietnia 2022 r. w sprawie zmiany rozporządzenia (UE) nr 833/2014 dotyczącego środków ograniczających w związku z działaniami Rosji destabilizującymi sytuację na Ukrainie. *</w:t>
      </w:r>
    </w:p>
    <w:p w14:paraId="1A322503" w14:textId="77777777" w:rsidR="00E5213C" w:rsidRPr="00E5213C" w:rsidRDefault="00E5213C" w:rsidP="00E5213C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0C2952C" w14:textId="77777777" w:rsidR="00E5213C" w:rsidRPr="00E5213C" w:rsidRDefault="00280C59" w:rsidP="00E5213C">
      <w:pPr>
        <w:jc w:val="both"/>
        <w:rPr>
          <w:rFonts w:ascii="Calibri" w:hAnsi="Calibri"/>
          <w:color w:val="00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2985111"/>
          <w:placeholder>
            <w:docPart w:val="4FC2F2DD6C974BBEB63BBF5160AD819D"/>
          </w:placeholder>
        </w:sdtPr>
        <w:sdtEndPr/>
        <w:sdtContent>
          <w:r w:rsidR="00E5213C" w:rsidRPr="00E5213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5213C" w:rsidRPr="00E5213C">
        <w:rPr>
          <w:rFonts w:ascii="Calibri" w:hAnsi="Calibri"/>
          <w:sz w:val="22"/>
          <w:szCs w:val="22"/>
        </w:rPr>
        <w:t xml:space="preserve"> oświadczam, że </w:t>
      </w:r>
      <w:r w:rsidR="00E5213C" w:rsidRPr="00E5213C">
        <w:rPr>
          <w:color w:val="000000"/>
          <w:sz w:val="24"/>
          <w:szCs w:val="24"/>
        </w:rPr>
        <w:t>na dzień składania ofert, zachodzą w stosunku do mnie podstawy wykluczenia z postępowania na podstawie art. 5k ust. 1 lit ……… (podać mającą zastosowanie podstawę wykluczenia spośród wymienionych w lit a-c) Rozporządzenia 833/2014 w brzmieniu nadanym Rozporządzeniem Rady (UE) 2022/576 z dnia 8 kwietnia 2022 r. w sprawie zmiany rozporządzenia (UE) nr 833/2014 dotyczącego środków ograniczających w związku z działaniami Rosji destabilizującymi sytuację na Ukrainie.*</w:t>
      </w:r>
    </w:p>
    <w:p w14:paraId="13E16B7D" w14:textId="77777777" w:rsidR="00E5213C" w:rsidRPr="00E5213C" w:rsidRDefault="00E5213C" w:rsidP="00E5213C">
      <w:pPr>
        <w:rPr>
          <w:rFonts w:ascii="Calibri" w:hAnsi="Calibri"/>
          <w:i/>
          <w:iCs/>
          <w:sz w:val="22"/>
          <w:szCs w:val="22"/>
        </w:rPr>
      </w:pPr>
    </w:p>
    <w:p w14:paraId="49E55E38" w14:textId="77777777" w:rsidR="00E5213C" w:rsidRPr="00E5213C" w:rsidRDefault="00E5213C" w:rsidP="00E5213C">
      <w:pPr>
        <w:rPr>
          <w:rFonts w:ascii="Calibri" w:hAnsi="Calibri"/>
          <w:i/>
          <w:iCs/>
          <w:sz w:val="22"/>
          <w:szCs w:val="22"/>
        </w:rPr>
      </w:pPr>
    </w:p>
    <w:p w14:paraId="7F5C72F1" w14:textId="77777777" w:rsidR="00E5213C" w:rsidRPr="00E5213C" w:rsidRDefault="00E5213C" w:rsidP="00E5213C">
      <w:pPr>
        <w:rPr>
          <w:rFonts w:ascii="Calibri" w:hAnsi="Calibri"/>
          <w:i/>
          <w:iCs/>
          <w:sz w:val="22"/>
          <w:szCs w:val="22"/>
        </w:rPr>
      </w:pPr>
    </w:p>
    <w:p w14:paraId="1EEBC76E" w14:textId="3A3BC6B3" w:rsidR="00900FB6" w:rsidRPr="009D5FF9" w:rsidRDefault="00900FB6" w:rsidP="00900FB6">
      <w:pPr>
        <w:rPr>
          <w:rFonts w:ascii="Calibri" w:hAnsi="Calibri"/>
          <w:i/>
          <w:sz w:val="18"/>
          <w:szCs w:val="18"/>
        </w:rPr>
      </w:pPr>
      <w:r w:rsidRPr="009D5FF9">
        <w:rPr>
          <w:rFonts w:ascii="Calibri" w:hAnsi="Calibri"/>
          <w:i/>
          <w:color w:val="000000"/>
          <w:sz w:val="18"/>
          <w:szCs w:val="18"/>
        </w:rPr>
        <w:t>* właściwe zaznaczyć</w:t>
      </w:r>
    </w:p>
    <w:p w14:paraId="564E8E24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1EAFEA59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5C29A3CB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447D8128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1DD0B047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A0757FA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36C6F6E6" w14:textId="77777777" w:rsidR="00900FB6" w:rsidRDefault="00900FB6" w:rsidP="00EC1280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4A589D81" w14:textId="77777777" w:rsidR="009D5FF9" w:rsidRDefault="009D5FF9" w:rsidP="00DE0455">
      <w:pPr>
        <w:pStyle w:val="Normalny1"/>
        <w:tabs>
          <w:tab w:val="left" w:pos="3530"/>
        </w:tabs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9D5FF9" w:rsidSect="0034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9" w:right="1259" w:bottom="1418" w:left="1259" w:header="794" w:footer="68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8945E85" w16cex:dateUtc="2024-01-03T12:46:00Z"/>
  <w16cex:commentExtensible w16cex:durableId="11DC2C56" w16cex:dateUtc="2024-01-03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DB463" w16cid:durableId="58945E85"/>
  <w16cid:commentId w16cid:paraId="42FBB7EB" w16cid:durableId="11DC2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758D1" w14:textId="77777777" w:rsidR="00280C59" w:rsidRDefault="00280C59">
      <w:r>
        <w:separator/>
      </w:r>
    </w:p>
  </w:endnote>
  <w:endnote w:type="continuationSeparator" w:id="0">
    <w:p w14:paraId="030DFCA1" w14:textId="77777777" w:rsidR="00280C59" w:rsidRDefault="002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0B3" w14:textId="77777777" w:rsidR="009D5FF9" w:rsidRDefault="009D5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81F8" w14:textId="77777777" w:rsidR="009D5FF9" w:rsidRPr="00F87B42" w:rsidRDefault="009D5FF9">
    <w:pPr>
      <w:pStyle w:val="Stopka"/>
      <w:ind w:right="360"/>
      <w:jc w:val="right"/>
      <w:rPr>
        <w:sz w:val="18"/>
        <w:szCs w:val="18"/>
      </w:rPr>
    </w:pPr>
    <w:r w:rsidRPr="00F87B42">
      <w:rPr>
        <w:sz w:val="18"/>
        <w:szCs w:val="18"/>
      </w:rPr>
      <w:fldChar w:fldCharType="begin"/>
    </w:r>
    <w:r w:rsidRPr="00F87B42">
      <w:rPr>
        <w:sz w:val="18"/>
        <w:szCs w:val="18"/>
      </w:rPr>
      <w:instrText>PAGE</w:instrText>
    </w:r>
    <w:r w:rsidRPr="00F87B42">
      <w:rPr>
        <w:sz w:val="18"/>
        <w:szCs w:val="18"/>
      </w:rPr>
      <w:fldChar w:fldCharType="separate"/>
    </w:r>
    <w:r w:rsidR="00411526">
      <w:rPr>
        <w:noProof/>
        <w:sz w:val="18"/>
        <w:szCs w:val="18"/>
      </w:rPr>
      <w:t>1</w:t>
    </w:r>
    <w:r w:rsidRPr="00F87B4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4940" w14:textId="77777777" w:rsidR="009D5FF9" w:rsidRDefault="009D5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C30E0" w14:textId="77777777" w:rsidR="00280C59" w:rsidRDefault="00280C59">
      <w:r>
        <w:separator/>
      </w:r>
    </w:p>
  </w:footnote>
  <w:footnote w:type="continuationSeparator" w:id="0">
    <w:p w14:paraId="755A4AAD" w14:textId="77777777" w:rsidR="00280C59" w:rsidRDefault="0028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EC67" w14:textId="77777777" w:rsidR="009D5FF9" w:rsidRDefault="009D5F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00B3" w14:textId="4D9645EC" w:rsidR="009D5FF9" w:rsidRDefault="009D5FF9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19055F5B" wp14:editId="7E27D9C1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4B43" w14:textId="77777777" w:rsidR="009D5FF9" w:rsidRDefault="009D5F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0000001A"/>
    <w:multiLevelType w:val="multilevel"/>
    <w:tmpl w:val="FD50A0A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Cs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3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502099"/>
    <w:multiLevelType w:val="hybridMultilevel"/>
    <w:tmpl w:val="89C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946B5F"/>
    <w:multiLevelType w:val="multilevel"/>
    <w:tmpl w:val="E222C6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00EA409D"/>
    <w:multiLevelType w:val="multilevel"/>
    <w:tmpl w:val="32A6622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050544EF"/>
    <w:multiLevelType w:val="hybridMultilevel"/>
    <w:tmpl w:val="8DC8DD7C"/>
    <w:lvl w:ilvl="0" w:tplc="88EA1F5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7548E"/>
    <w:multiLevelType w:val="multilevel"/>
    <w:tmpl w:val="20641A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4B3D93"/>
    <w:multiLevelType w:val="hybridMultilevel"/>
    <w:tmpl w:val="2626026C"/>
    <w:lvl w:ilvl="0" w:tplc="39C82058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09B169EE"/>
    <w:multiLevelType w:val="multilevel"/>
    <w:tmpl w:val="1CCE8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EBF6CCF"/>
    <w:multiLevelType w:val="multilevel"/>
    <w:tmpl w:val="04D80E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11082134"/>
    <w:multiLevelType w:val="multilevel"/>
    <w:tmpl w:val="E110A8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2A0280B"/>
    <w:multiLevelType w:val="hybridMultilevel"/>
    <w:tmpl w:val="6DAE3704"/>
    <w:lvl w:ilvl="0" w:tplc="87BE1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CF72AC"/>
    <w:multiLevelType w:val="multilevel"/>
    <w:tmpl w:val="A8703A30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96E5123"/>
    <w:multiLevelType w:val="multilevel"/>
    <w:tmpl w:val="6DE6B2D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0191298"/>
    <w:multiLevelType w:val="multilevel"/>
    <w:tmpl w:val="15D4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8906457"/>
    <w:multiLevelType w:val="multilevel"/>
    <w:tmpl w:val="36584C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E4424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3014E0"/>
    <w:multiLevelType w:val="multilevel"/>
    <w:tmpl w:val="0100D3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 w15:restartNumberingAfterBreak="0">
    <w:nsid w:val="30672DDB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4113482"/>
    <w:multiLevelType w:val="multilevel"/>
    <w:tmpl w:val="4A565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FA201A"/>
    <w:multiLevelType w:val="hybridMultilevel"/>
    <w:tmpl w:val="86B2F5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9F7736"/>
    <w:multiLevelType w:val="hybridMultilevel"/>
    <w:tmpl w:val="1A1C187A"/>
    <w:lvl w:ilvl="0" w:tplc="8488FD1E">
      <w:start w:val="1"/>
      <w:numFmt w:val="decimal"/>
      <w:lvlText w:val="%1."/>
      <w:lvlJc w:val="left"/>
      <w:pPr>
        <w:ind w:left="720" w:hanging="360"/>
      </w:pPr>
    </w:lvl>
    <w:lvl w:ilvl="1" w:tplc="F8965A70">
      <w:start w:val="1"/>
      <w:numFmt w:val="lowerLetter"/>
      <w:lvlText w:val="%2."/>
      <w:lvlJc w:val="left"/>
      <w:pPr>
        <w:ind w:left="1440" w:hanging="360"/>
      </w:pPr>
    </w:lvl>
    <w:lvl w:ilvl="2" w:tplc="ED7C7362">
      <w:start w:val="1"/>
      <w:numFmt w:val="lowerRoman"/>
      <w:lvlText w:val="%3."/>
      <w:lvlJc w:val="right"/>
      <w:pPr>
        <w:ind w:left="2160" w:hanging="180"/>
      </w:pPr>
    </w:lvl>
    <w:lvl w:ilvl="3" w:tplc="03A08B1C">
      <w:start w:val="1"/>
      <w:numFmt w:val="decimal"/>
      <w:lvlText w:val="%4."/>
      <w:lvlJc w:val="left"/>
      <w:pPr>
        <w:ind w:left="2880" w:hanging="360"/>
      </w:pPr>
    </w:lvl>
    <w:lvl w:ilvl="4" w:tplc="406836CC">
      <w:start w:val="1"/>
      <w:numFmt w:val="lowerLetter"/>
      <w:lvlText w:val="%5."/>
      <w:lvlJc w:val="left"/>
      <w:pPr>
        <w:ind w:left="3600" w:hanging="360"/>
      </w:pPr>
    </w:lvl>
    <w:lvl w:ilvl="5" w:tplc="BB1CBBD2">
      <w:start w:val="1"/>
      <w:numFmt w:val="lowerRoman"/>
      <w:lvlText w:val="%6."/>
      <w:lvlJc w:val="right"/>
      <w:pPr>
        <w:ind w:left="4320" w:hanging="180"/>
      </w:pPr>
    </w:lvl>
    <w:lvl w:ilvl="6" w:tplc="F09C348E">
      <w:start w:val="1"/>
      <w:numFmt w:val="decimal"/>
      <w:lvlText w:val="%7."/>
      <w:lvlJc w:val="left"/>
      <w:pPr>
        <w:ind w:left="5040" w:hanging="360"/>
      </w:pPr>
    </w:lvl>
    <w:lvl w:ilvl="7" w:tplc="98A09D3E">
      <w:start w:val="1"/>
      <w:numFmt w:val="lowerLetter"/>
      <w:lvlText w:val="%8."/>
      <w:lvlJc w:val="left"/>
      <w:pPr>
        <w:ind w:left="5760" w:hanging="360"/>
      </w:pPr>
    </w:lvl>
    <w:lvl w:ilvl="8" w:tplc="C0F27E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E3FBF"/>
    <w:multiLevelType w:val="multilevel"/>
    <w:tmpl w:val="EC6223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9C56E8D"/>
    <w:multiLevelType w:val="hybridMultilevel"/>
    <w:tmpl w:val="C6A43492"/>
    <w:lvl w:ilvl="0" w:tplc="5EAC5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F5805"/>
    <w:multiLevelType w:val="multilevel"/>
    <w:tmpl w:val="30BC29FA"/>
    <w:lvl w:ilvl="0">
      <w:start w:val="1"/>
      <w:numFmt w:val="decimal"/>
      <w:lvlText w:val="%1."/>
      <w:lvlJc w:val="left"/>
      <w:pPr>
        <w:ind w:left="502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351355A"/>
    <w:multiLevelType w:val="hybridMultilevel"/>
    <w:tmpl w:val="79CC0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D175B1"/>
    <w:multiLevelType w:val="multilevel"/>
    <w:tmpl w:val="CB9EF5C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61378C7"/>
    <w:multiLevelType w:val="multilevel"/>
    <w:tmpl w:val="9320A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  <w:sz w:val="20"/>
        <w:szCs w:val="20"/>
      </w:rPr>
    </w:lvl>
  </w:abstractNum>
  <w:abstractNum w:abstractNumId="31" w15:restartNumberingAfterBreak="0">
    <w:nsid w:val="49BF59D6"/>
    <w:multiLevelType w:val="hybridMultilevel"/>
    <w:tmpl w:val="7E8424EC"/>
    <w:lvl w:ilvl="0" w:tplc="926A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27D57"/>
    <w:multiLevelType w:val="hybridMultilevel"/>
    <w:tmpl w:val="61C0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20A93"/>
    <w:multiLevelType w:val="multilevel"/>
    <w:tmpl w:val="2D7067A2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53872CF4"/>
    <w:multiLevelType w:val="hybridMultilevel"/>
    <w:tmpl w:val="F184F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E06CF"/>
    <w:multiLevelType w:val="hybridMultilevel"/>
    <w:tmpl w:val="010E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7C04F9"/>
    <w:multiLevelType w:val="hybridMultilevel"/>
    <w:tmpl w:val="0ED8BB44"/>
    <w:lvl w:ilvl="0" w:tplc="99D620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4F064F"/>
    <w:multiLevelType w:val="multilevel"/>
    <w:tmpl w:val="71CAAD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F2D1DFC"/>
    <w:multiLevelType w:val="hybridMultilevel"/>
    <w:tmpl w:val="240A13E4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A656C2">
      <w:start w:val="1"/>
      <w:numFmt w:val="decimal"/>
      <w:lvlText w:val="%4"/>
      <w:lvlJc w:val="left"/>
      <w:pPr>
        <w:ind w:left="360" w:hanging="360"/>
      </w:pPr>
      <w:rPr>
        <w:rFonts w:hint="default"/>
        <w:b w:val="0"/>
        <w:bCs w:val="0"/>
      </w:rPr>
    </w:lvl>
    <w:lvl w:ilvl="4" w:tplc="8B1E7D2C">
      <w:start w:val="1"/>
      <w:numFmt w:val="decimal"/>
      <w:lvlText w:val="%5)"/>
      <w:lvlJc w:val="left"/>
      <w:pPr>
        <w:ind w:left="927" w:hanging="360"/>
      </w:pPr>
      <w:rPr>
        <w:rFonts w:hint="default"/>
        <w:b w:val="0"/>
        <w:bCs w:val="0"/>
      </w:rPr>
    </w:lvl>
    <w:lvl w:ilvl="5" w:tplc="9E187068">
      <w:start w:val="1"/>
      <w:numFmt w:val="lowerLetter"/>
      <w:lvlText w:val="%6)"/>
      <w:lvlJc w:val="left"/>
      <w:pPr>
        <w:ind w:left="135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40B95"/>
    <w:multiLevelType w:val="hybridMultilevel"/>
    <w:tmpl w:val="2FD8F150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85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BD1267"/>
    <w:multiLevelType w:val="hybridMultilevel"/>
    <w:tmpl w:val="46CEE0D0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821D81"/>
    <w:multiLevelType w:val="hybridMultilevel"/>
    <w:tmpl w:val="458EE70A"/>
    <w:lvl w:ilvl="0" w:tplc="9788D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404F5"/>
    <w:multiLevelType w:val="multilevel"/>
    <w:tmpl w:val="A96C116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76B04C3"/>
    <w:multiLevelType w:val="hybridMultilevel"/>
    <w:tmpl w:val="A9663642"/>
    <w:lvl w:ilvl="0" w:tplc="2110BD7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24BBC"/>
    <w:multiLevelType w:val="multilevel"/>
    <w:tmpl w:val="CFFCA8D6"/>
    <w:lvl w:ilvl="0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8A764B9"/>
    <w:multiLevelType w:val="multilevel"/>
    <w:tmpl w:val="FAA08606"/>
    <w:lvl w:ilvl="0">
      <w:start w:val="1"/>
      <w:numFmt w:val="upperRoman"/>
      <w:lvlText w:val="%1."/>
      <w:lvlJc w:val="left"/>
      <w:pPr>
        <w:ind w:left="850" w:hanging="72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bCs/>
        <w:sz w:val="20"/>
        <w:szCs w:val="20"/>
      </w:rPr>
    </w:lvl>
    <w:lvl w:ilvl="2">
      <w:start w:val="1"/>
      <w:numFmt w:val="decimal"/>
      <w:lvlText w:val="%3."/>
      <w:lvlJc w:val="right"/>
      <w:pPr>
        <w:ind w:left="464" w:hanging="180"/>
      </w:pPr>
      <w:rPr>
        <w:b w:val="0"/>
        <w:bCs w:val="0"/>
        <w:i w:val="0"/>
        <w:iCs/>
      </w:rPr>
    </w:lvl>
    <w:lvl w:ilvl="3">
      <w:start w:val="1"/>
      <w:numFmt w:val="decimal"/>
      <w:lvlText w:val="%4."/>
      <w:lvlJc w:val="left"/>
      <w:pPr>
        <w:ind w:left="2650" w:hanging="360"/>
      </w:pPr>
      <w:rPr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370" w:hanging="360"/>
      </w:pPr>
      <w:rPr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090" w:hanging="180"/>
      </w:pPr>
      <w:rPr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4810" w:hanging="360"/>
      </w:pPr>
      <w:rPr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530" w:hanging="360"/>
      </w:pPr>
      <w:rPr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250" w:hanging="180"/>
      </w:pPr>
      <w:rPr>
        <w:bCs/>
        <w:sz w:val="20"/>
        <w:szCs w:val="20"/>
      </w:rPr>
    </w:lvl>
  </w:abstractNum>
  <w:abstractNum w:abstractNumId="46" w15:restartNumberingAfterBreak="0">
    <w:nsid w:val="79E81AB7"/>
    <w:multiLevelType w:val="hybridMultilevel"/>
    <w:tmpl w:val="867A5D0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A112C08"/>
    <w:multiLevelType w:val="hybridMultilevel"/>
    <w:tmpl w:val="3BD6050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C5AD7"/>
    <w:multiLevelType w:val="hybridMultilevel"/>
    <w:tmpl w:val="758CFE3C"/>
    <w:lvl w:ilvl="0" w:tplc="04C2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03351E"/>
    <w:multiLevelType w:val="hybridMultilevel"/>
    <w:tmpl w:val="E220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8ED540">
      <w:start w:val="1"/>
      <w:numFmt w:val="decimal"/>
      <w:lvlText w:val="%3."/>
      <w:lvlJc w:val="left"/>
      <w:pPr>
        <w:ind w:left="2160" w:hanging="180"/>
      </w:pPr>
      <w:rPr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15EBE"/>
    <w:multiLevelType w:val="hybridMultilevel"/>
    <w:tmpl w:val="A68AA9AE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</w:num>
  <w:num w:numId="3">
    <w:abstractNumId w:val="42"/>
  </w:num>
  <w:num w:numId="4">
    <w:abstractNumId w:val="15"/>
  </w:num>
  <w:num w:numId="5">
    <w:abstractNumId w:val="20"/>
  </w:num>
  <w:num w:numId="6">
    <w:abstractNumId w:val="16"/>
  </w:num>
  <w:num w:numId="7">
    <w:abstractNumId w:val="45"/>
  </w:num>
  <w:num w:numId="8">
    <w:abstractNumId w:val="30"/>
  </w:num>
  <w:num w:numId="9">
    <w:abstractNumId w:val="27"/>
  </w:num>
  <w:num w:numId="10">
    <w:abstractNumId w:val="44"/>
  </w:num>
  <w:num w:numId="11">
    <w:abstractNumId w:val="9"/>
  </w:num>
  <w:num w:numId="12">
    <w:abstractNumId w:val="21"/>
  </w:num>
  <w:num w:numId="13">
    <w:abstractNumId w:val="18"/>
  </w:num>
  <w:num w:numId="14">
    <w:abstractNumId w:val="22"/>
  </w:num>
  <w:num w:numId="15">
    <w:abstractNumId w:val="13"/>
  </w:num>
  <w:num w:numId="16">
    <w:abstractNumId w:val="25"/>
  </w:num>
  <w:num w:numId="17">
    <w:abstractNumId w:val="12"/>
  </w:num>
  <w:num w:numId="18">
    <w:abstractNumId w:val="6"/>
  </w:num>
  <w:num w:numId="19">
    <w:abstractNumId w:val="48"/>
  </w:num>
  <w:num w:numId="20">
    <w:abstractNumId w:val="23"/>
  </w:num>
  <w:num w:numId="21">
    <w:abstractNumId w:val="5"/>
  </w:num>
  <w:num w:numId="22">
    <w:abstractNumId w:val="19"/>
  </w:num>
  <w:num w:numId="23">
    <w:abstractNumId w:val="17"/>
  </w:num>
  <w:num w:numId="24">
    <w:abstractNumId w:val="37"/>
  </w:num>
  <w:num w:numId="25">
    <w:abstractNumId w:val="11"/>
  </w:num>
  <w:num w:numId="26">
    <w:abstractNumId w:val="8"/>
  </w:num>
  <w:num w:numId="27">
    <w:abstractNumId w:val="31"/>
  </w:num>
  <w:num w:numId="28">
    <w:abstractNumId w:val="36"/>
  </w:num>
  <w:num w:numId="29">
    <w:abstractNumId w:val="38"/>
  </w:num>
  <w:num w:numId="30">
    <w:abstractNumId w:val="24"/>
  </w:num>
  <w:num w:numId="31">
    <w:abstractNumId w:val="33"/>
  </w:num>
  <w:num w:numId="32">
    <w:abstractNumId w:val="2"/>
  </w:num>
  <w:num w:numId="33">
    <w:abstractNumId w:val="0"/>
  </w:num>
  <w:num w:numId="34">
    <w:abstractNumId w:val="1"/>
  </w:num>
  <w:num w:numId="35">
    <w:abstractNumId w:val="50"/>
  </w:num>
  <w:num w:numId="36">
    <w:abstractNumId w:val="47"/>
  </w:num>
  <w:num w:numId="37">
    <w:abstractNumId w:val="32"/>
  </w:num>
  <w:num w:numId="38">
    <w:abstractNumId w:val="34"/>
  </w:num>
  <w:num w:numId="39">
    <w:abstractNumId w:val="14"/>
  </w:num>
  <w:num w:numId="40">
    <w:abstractNumId w:val="39"/>
  </w:num>
  <w:num w:numId="41">
    <w:abstractNumId w:val="49"/>
  </w:num>
  <w:num w:numId="42">
    <w:abstractNumId w:val="35"/>
  </w:num>
  <w:num w:numId="43">
    <w:abstractNumId w:val="26"/>
  </w:num>
  <w:num w:numId="44">
    <w:abstractNumId w:val="3"/>
  </w:num>
  <w:num w:numId="45">
    <w:abstractNumId w:val="4"/>
  </w:num>
  <w:num w:numId="46">
    <w:abstractNumId w:val="41"/>
  </w:num>
  <w:num w:numId="47">
    <w:abstractNumId w:val="40"/>
  </w:num>
  <w:num w:numId="48">
    <w:abstractNumId w:val="46"/>
  </w:num>
  <w:num w:numId="49">
    <w:abstractNumId w:val="10"/>
  </w:num>
  <w:num w:numId="50">
    <w:abstractNumId w:val="43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F2"/>
    <w:rsid w:val="00010CDA"/>
    <w:rsid w:val="00012061"/>
    <w:rsid w:val="00027D1E"/>
    <w:rsid w:val="0005379F"/>
    <w:rsid w:val="00063A82"/>
    <w:rsid w:val="000717B0"/>
    <w:rsid w:val="00080A4A"/>
    <w:rsid w:val="000816A6"/>
    <w:rsid w:val="00083838"/>
    <w:rsid w:val="00094FB2"/>
    <w:rsid w:val="000A31E4"/>
    <w:rsid w:val="000B29BC"/>
    <w:rsid w:val="000D3017"/>
    <w:rsid w:val="000E3B49"/>
    <w:rsid w:val="000E4DAB"/>
    <w:rsid w:val="000E6788"/>
    <w:rsid w:val="0010025F"/>
    <w:rsid w:val="00100C09"/>
    <w:rsid w:val="001070A7"/>
    <w:rsid w:val="00113607"/>
    <w:rsid w:val="00113F99"/>
    <w:rsid w:val="001144D9"/>
    <w:rsid w:val="001209BB"/>
    <w:rsid w:val="00126F0B"/>
    <w:rsid w:val="001278D9"/>
    <w:rsid w:val="00170FDB"/>
    <w:rsid w:val="00171E33"/>
    <w:rsid w:val="00183EB6"/>
    <w:rsid w:val="001852DF"/>
    <w:rsid w:val="001A0FFF"/>
    <w:rsid w:val="001E0535"/>
    <w:rsid w:val="001E68AC"/>
    <w:rsid w:val="00206890"/>
    <w:rsid w:val="002212D8"/>
    <w:rsid w:val="00225127"/>
    <w:rsid w:val="00237971"/>
    <w:rsid w:val="0024166C"/>
    <w:rsid w:val="00246026"/>
    <w:rsid w:val="00280C59"/>
    <w:rsid w:val="002821A8"/>
    <w:rsid w:val="0028312E"/>
    <w:rsid w:val="00294CF8"/>
    <w:rsid w:val="00296FE9"/>
    <w:rsid w:val="002A23DB"/>
    <w:rsid w:val="002A77C3"/>
    <w:rsid w:val="002B605C"/>
    <w:rsid w:val="002C3F51"/>
    <w:rsid w:val="002F29DD"/>
    <w:rsid w:val="002F31EB"/>
    <w:rsid w:val="002F6FB2"/>
    <w:rsid w:val="003005E4"/>
    <w:rsid w:val="00303DDD"/>
    <w:rsid w:val="00341246"/>
    <w:rsid w:val="00347130"/>
    <w:rsid w:val="00356DBD"/>
    <w:rsid w:val="00372278"/>
    <w:rsid w:val="00372F4E"/>
    <w:rsid w:val="00382E90"/>
    <w:rsid w:val="00391B2A"/>
    <w:rsid w:val="003A253C"/>
    <w:rsid w:val="003B2F35"/>
    <w:rsid w:val="003B5587"/>
    <w:rsid w:val="003C39A9"/>
    <w:rsid w:val="003C5758"/>
    <w:rsid w:val="003E1913"/>
    <w:rsid w:val="003E74EC"/>
    <w:rsid w:val="003E7868"/>
    <w:rsid w:val="003F521E"/>
    <w:rsid w:val="004019D8"/>
    <w:rsid w:val="00404A09"/>
    <w:rsid w:val="00411526"/>
    <w:rsid w:val="00413B0E"/>
    <w:rsid w:val="0041663E"/>
    <w:rsid w:val="00417ADB"/>
    <w:rsid w:val="004268DD"/>
    <w:rsid w:val="00435383"/>
    <w:rsid w:val="004578AB"/>
    <w:rsid w:val="00460A8E"/>
    <w:rsid w:val="00467CEA"/>
    <w:rsid w:val="004716F1"/>
    <w:rsid w:val="004A17F5"/>
    <w:rsid w:val="004A59DD"/>
    <w:rsid w:val="004C12BF"/>
    <w:rsid w:val="004D2678"/>
    <w:rsid w:val="004E4FE7"/>
    <w:rsid w:val="0052444F"/>
    <w:rsid w:val="0053040D"/>
    <w:rsid w:val="00531871"/>
    <w:rsid w:val="00566954"/>
    <w:rsid w:val="0058362C"/>
    <w:rsid w:val="005873E0"/>
    <w:rsid w:val="00587756"/>
    <w:rsid w:val="00592573"/>
    <w:rsid w:val="0059431F"/>
    <w:rsid w:val="005A1872"/>
    <w:rsid w:val="005B0D37"/>
    <w:rsid w:val="005B244C"/>
    <w:rsid w:val="005B5473"/>
    <w:rsid w:val="005C139E"/>
    <w:rsid w:val="005C79A6"/>
    <w:rsid w:val="005D044F"/>
    <w:rsid w:val="005D58E0"/>
    <w:rsid w:val="005E259F"/>
    <w:rsid w:val="005E3A1D"/>
    <w:rsid w:val="005E784F"/>
    <w:rsid w:val="006001DF"/>
    <w:rsid w:val="00614565"/>
    <w:rsid w:val="0061632C"/>
    <w:rsid w:val="0061673D"/>
    <w:rsid w:val="00647DE6"/>
    <w:rsid w:val="006612CD"/>
    <w:rsid w:val="00663C9F"/>
    <w:rsid w:val="00666B96"/>
    <w:rsid w:val="006672B2"/>
    <w:rsid w:val="00684F46"/>
    <w:rsid w:val="006861CC"/>
    <w:rsid w:val="00696974"/>
    <w:rsid w:val="0069723C"/>
    <w:rsid w:val="006A16E0"/>
    <w:rsid w:val="006A691F"/>
    <w:rsid w:val="006B0506"/>
    <w:rsid w:val="006B39E7"/>
    <w:rsid w:val="006B5E43"/>
    <w:rsid w:val="006C0E96"/>
    <w:rsid w:val="006C282D"/>
    <w:rsid w:val="006C2A55"/>
    <w:rsid w:val="006D2B65"/>
    <w:rsid w:val="006F56F3"/>
    <w:rsid w:val="00721115"/>
    <w:rsid w:val="00722B25"/>
    <w:rsid w:val="00727EDB"/>
    <w:rsid w:val="0074090F"/>
    <w:rsid w:val="00745B79"/>
    <w:rsid w:val="00746EA1"/>
    <w:rsid w:val="007507FB"/>
    <w:rsid w:val="00755183"/>
    <w:rsid w:val="00764B2C"/>
    <w:rsid w:val="0078585C"/>
    <w:rsid w:val="00795678"/>
    <w:rsid w:val="007C1B31"/>
    <w:rsid w:val="007D1D2B"/>
    <w:rsid w:val="007D3D10"/>
    <w:rsid w:val="007E08BA"/>
    <w:rsid w:val="007F05DE"/>
    <w:rsid w:val="007F0A68"/>
    <w:rsid w:val="007F27F2"/>
    <w:rsid w:val="007F4625"/>
    <w:rsid w:val="00814DDA"/>
    <w:rsid w:val="00827DF3"/>
    <w:rsid w:val="00831F36"/>
    <w:rsid w:val="00837C3C"/>
    <w:rsid w:val="00841A5D"/>
    <w:rsid w:val="00854475"/>
    <w:rsid w:val="00861EE7"/>
    <w:rsid w:val="008709E7"/>
    <w:rsid w:val="008712CE"/>
    <w:rsid w:val="008725B2"/>
    <w:rsid w:val="008777F7"/>
    <w:rsid w:val="00880005"/>
    <w:rsid w:val="00883F3B"/>
    <w:rsid w:val="0089125C"/>
    <w:rsid w:val="008B2462"/>
    <w:rsid w:val="008B34A3"/>
    <w:rsid w:val="008C7969"/>
    <w:rsid w:val="008D17AC"/>
    <w:rsid w:val="008D3670"/>
    <w:rsid w:val="008F497D"/>
    <w:rsid w:val="009003C3"/>
    <w:rsid w:val="00900FB6"/>
    <w:rsid w:val="00916400"/>
    <w:rsid w:val="00920A0B"/>
    <w:rsid w:val="00941BC1"/>
    <w:rsid w:val="00982E3A"/>
    <w:rsid w:val="00983A19"/>
    <w:rsid w:val="00986194"/>
    <w:rsid w:val="009A042F"/>
    <w:rsid w:val="009A20A8"/>
    <w:rsid w:val="009A41FD"/>
    <w:rsid w:val="009A63E0"/>
    <w:rsid w:val="009A7892"/>
    <w:rsid w:val="009B010C"/>
    <w:rsid w:val="009C2F0D"/>
    <w:rsid w:val="009C2F57"/>
    <w:rsid w:val="009C5446"/>
    <w:rsid w:val="009D5FF9"/>
    <w:rsid w:val="009E35D6"/>
    <w:rsid w:val="00A04D71"/>
    <w:rsid w:val="00A0750E"/>
    <w:rsid w:val="00A13766"/>
    <w:rsid w:val="00A153E5"/>
    <w:rsid w:val="00A23CE6"/>
    <w:rsid w:val="00A501D2"/>
    <w:rsid w:val="00A5032D"/>
    <w:rsid w:val="00A52285"/>
    <w:rsid w:val="00A5281C"/>
    <w:rsid w:val="00A62989"/>
    <w:rsid w:val="00A8373F"/>
    <w:rsid w:val="00AA4852"/>
    <w:rsid w:val="00AB04C0"/>
    <w:rsid w:val="00AB515B"/>
    <w:rsid w:val="00AC4831"/>
    <w:rsid w:val="00AC7891"/>
    <w:rsid w:val="00AE32BE"/>
    <w:rsid w:val="00B116C4"/>
    <w:rsid w:val="00B1666F"/>
    <w:rsid w:val="00B21C3B"/>
    <w:rsid w:val="00B225F9"/>
    <w:rsid w:val="00B26596"/>
    <w:rsid w:val="00B355D0"/>
    <w:rsid w:val="00B73A09"/>
    <w:rsid w:val="00B83702"/>
    <w:rsid w:val="00B954ED"/>
    <w:rsid w:val="00B9719B"/>
    <w:rsid w:val="00BA1329"/>
    <w:rsid w:val="00BA134B"/>
    <w:rsid w:val="00BA4997"/>
    <w:rsid w:val="00BB43EC"/>
    <w:rsid w:val="00BC2383"/>
    <w:rsid w:val="00BD0F46"/>
    <w:rsid w:val="00BD1236"/>
    <w:rsid w:val="00BE343A"/>
    <w:rsid w:val="00BF09FD"/>
    <w:rsid w:val="00BF1303"/>
    <w:rsid w:val="00BF375E"/>
    <w:rsid w:val="00C00311"/>
    <w:rsid w:val="00C015EE"/>
    <w:rsid w:val="00C04BF1"/>
    <w:rsid w:val="00C1132F"/>
    <w:rsid w:val="00C450A6"/>
    <w:rsid w:val="00C50A84"/>
    <w:rsid w:val="00C511AD"/>
    <w:rsid w:val="00C5380A"/>
    <w:rsid w:val="00C701FD"/>
    <w:rsid w:val="00C7704E"/>
    <w:rsid w:val="00C774EF"/>
    <w:rsid w:val="00C811D7"/>
    <w:rsid w:val="00C830E1"/>
    <w:rsid w:val="00CB40A8"/>
    <w:rsid w:val="00CC571F"/>
    <w:rsid w:val="00CD1435"/>
    <w:rsid w:val="00CE1C95"/>
    <w:rsid w:val="00CE4CB3"/>
    <w:rsid w:val="00D021C0"/>
    <w:rsid w:val="00D15E41"/>
    <w:rsid w:val="00D15FBB"/>
    <w:rsid w:val="00D20242"/>
    <w:rsid w:val="00D22776"/>
    <w:rsid w:val="00D245AF"/>
    <w:rsid w:val="00D44633"/>
    <w:rsid w:val="00D47157"/>
    <w:rsid w:val="00D5455B"/>
    <w:rsid w:val="00D60EC8"/>
    <w:rsid w:val="00D633F9"/>
    <w:rsid w:val="00D650FF"/>
    <w:rsid w:val="00D719B1"/>
    <w:rsid w:val="00D81843"/>
    <w:rsid w:val="00D81852"/>
    <w:rsid w:val="00D82094"/>
    <w:rsid w:val="00D9222F"/>
    <w:rsid w:val="00D937D5"/>
    <w:rsid w:val="00DA430B"/>
    <w:rsid w:val="00DC47C9"/>
    <w:rsid w:val="00DE0455"/>
    <w:rsid w:val="00DE19FB"/>
    <w:rsid w:val="00DF37AB"/>
    <w:rsid w:val="00E00F0D"/>
    <w:rsid w:val="00E10007"/>
    <w:rsid w:val="00E10FF4"/>
    <w:rsid w:val="00E261E7"/>
    <w:rsid w:val="00E32600"/>
    <w:rsid w:val="00E32E6A"/>
    <w:rsid w:val="00E354BA"/>
    <w:rsid w:val="00E35694"/>
    <w:rsid w:val="00E40B42"/>
    <w:rsid w:val="00E444D0"/>
    <w:rsid w:val="00E45FFF"/>
    <w:rsid w:val="00E5213C"/>
    <w:rsid w:val="00E81D84"/>
    <w:rsid w:val="00E972B8"/>
    <w:rsid w:val="00EA6C7B"/>
    <w:rsid w:val="00EC1280"/>
    <w:rsid w:val="00ED3DED"/>
    <w:rsid w:val="00ED4B2D"/>
    <w:rsid w:val="00EE5FD9"/>
    <w:rsid w:val="00EF0BCA"/>
    <w:rsid w:val="00EF6597"/>
    <w:rsid w:val="00EF772A"/>
    <w:rsid w:val="00F04DC5"/>
    <w:rsid w:val="00F05E9F"/>
    <w:rsid w:val="00F15C83"/>
    <w:rsid w:val="00F23EFB"/>
    <w:rsid w:val="00F24AD8"/>
    <w:rsid w:val="00F41FB0"/>
    <w:rsid w:val="00F44525"/>
    <w:rsid w:val="00F50D17"/>
    <w:rsid w:val="00F6300B"/>
    <w:rsid w:val="00F8257A"/>
    <w:rsid w:val="00F83D18"/>
    <w:rsid w:val="00F87B42"/>
    <w:rsid w:val="00F97563"/>
    <w:rsid w:val="00FA52AA"/>
    <w:rsid w:val="00FA5B79"/>
    <w:rsid w:val="00FB1D4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3F21"/>
  <w15:docId w15:val="{1602BD4A-65ED-4F37-9A13-1C59E38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E40B42"/>
  </w:style>
  <w:style w:type="paragraph" w:styleId="Nagwek1">
    <w:name w:val="heading 1"/>
    <w:qFormat/>
    <w:pPr>
      <w:widowControl w:val="0"/>
      <w:numPr>
        <w:numId w:val="2"/>
      </w:numPr>
      <w:suppressAutoHyphens/>
      <w:outlineLvl w:val="0"/>
    </w:pPr>
    <w:rPr>
      <w:b/>
      <w:bCs/>
      <w:sz w:val="36"/>
      <w:szCs w:val="36"/>
    </w:rPr>
  </w:style>
  <w:style w:type="paragraph" w:styleId="Nagwek2">
    <w:name w:val="heading 2"/>
    <w:qFormat/>
    <w:pPr>
      <w:widowControl w:val="0"/>
      <w:suppressAutoHyphens/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gwek3">
    <w:name w:val="heading 3"/>
    <w:qFormat/>
    <w:pPr>
      <w:widowControl w:val="0"/>
      <w:suppressAutoHyphens/>
      <w:spacing w:before="140"/>
      <w:ind w:left="432" w:hanging="432"/>
      <w:outlineLvl w:val="2"/>
    </w:pPr>
    <w:rPr>
      <w:b/>
      <w:bCs/>
      <w:color w:val="808080"/>
    </w:rPr>
  </w:style>
  <w:style w:type="paragraph" w:styleId="Nagwek4">
    <w:name w:val="heading 4"/>
    <w:basedOn w:val="Normalny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1"/>
    <w:qFormat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1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</w:pPr>
    <w:rPr>
      <w:sz w:val="24"/>
      <w:szCs w:val="24"/>
      <w:lang w:eastAsia="zh-CN"/>
    </w:rPr>
  </w:style>
  <w:style w:type="character" w:customStyle="1" w:styleId="WW8Num1z0">
    <w:name w:val="WW8Num1z0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iCs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Pr>
      <w:rFonts w:ascii="Arial" w:eastAsia="Arial" w:hAnsi="Arial" w:cs="OpenSymbol"/>
      <w:bCs/>
      <w:color w:val="00000A"/>
      <w:sz w:val="20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OpenSymbol"/>
      <w:color w:val="000000"/>
      <w:sz w:val="20"/>
      <w:szCs w:val="20"/>
      <w:shd w:val="clear" w:color="auto" w:fill="FFFFFF"/>
    </w:rPr>
  </w:style>
  <w:style w:type="character" w:customStyle="1" w:styleId="WW8Num11z0">
    <w:name w:val="WW8Num11z0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Pr>
      <w:rFonts w:ascii="Arial" w:eastAsia="Arial" w:hAnsi="Arial" w:cs="Sylfaen"/>
      <w:bCs/>
      <w:iCs/>
      <w:color w:val="00000A"/>
      <w:sz w:val="20"/>
      <w:szCs w:val="20"/>
      <w:lang w:bidi="hi-IN"/>
    </w:rPr>
  </w:style>
  <w:style w:type="character" w:customStyle="1" w:styleId="WW8Num14z0">
    <w:name w:val="WW8Num14z0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WW8Num19z0">
    <w:name w:val="WW8Num19z0"/>
    <w:rPr>
      <w:rFonts w:ascii="Arial" w:hAnsi="Arial" w:cs="Times New Roman"/>
      <w:color w:val="00000A"/>
      <w:sz w:val="20"/>
      <w:szCs w:val="20"/>
    </w:rPr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1z0">
    <w:name w:val="WW8Num21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bCs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Cs/>
    </w:rPr>
  </w:style>
  <w:style w:type="character" w:customStyle="1" w:styleId="WW8Num28z0">
    <w:name w:val="WW8Num28z0"/>
    <w:rPr>
      <w:rFonts w:cs="Arial"/>
    </w:rPr>
  </w:style>
  <w:style w:type="character" w:customStyle="1" w:styleId="WW8Num29z0">
    <w:name w:val="WW8Num29z0"/>
    <w:rPr>
      <w:rFonts w:ascii="Arial" w:hAnsi="Arial" w:cs="Arial"/>
      <w:sz w:val="20"/>
      <w:szCs w:val="20"/>
    </w:rPr>
  </w:style>
  <w:style w:type="character" w:customStyle="1" w:styleId="WW8Num30z0">
    <w:name w:val="WW8Num30z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Pr>
      <w:rFonts w:cs="Arial"/>
      <w:bCs/>
    </w:rPr>
  </w:style>
  <w:style w:type="character" w:customStyle="1" w:styleId="WW8Num32z0">
    <w:name w:val="WW8Num32z0"/>
    <w:rPr>
      <w:bCs/>
    </w:rPr>
  </w:style>
  <w:style w:type="character" w:customStyle="1" w:styleId="WW8Num33z0">
    <w:name w:val="WW8Num33z0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Pr>
      <w:rFonts w:cs="Arial"/>
    </w:rPr>
  </w:style>
  <w:style w:type="character" w:customStyle="1" w:styleId="WW8Num35z0">
    <w:name w:val="WW8Num35z0"/>
    <w:rPr>
      <w:rFonts w:ascii="Arial" w:hAnsi="Arial" w:cs="Arial"/>
      <w:color w:val="00000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  <w:rPr>
      <w:rFonts w:ascii="Arial" w:hAnsi="Arial" w:cs="Arial"/>
      <w:bCs/>
      <w:sz w:val="20"/>
    </w:rPr>
  </w:style>
  <w:style w:type="character" w:customStyle="1" w:styleId="WW8Num20z1">
    <w:name w:val="WW8Num20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eastAsia="Times New Roman" w:hAnsi="Symbol" w:cs="Symbol"/>
    </w:rPr>
  </w:style>
  <w:style w:type="character" w:customStyle="1" w:styleId="WW8Num23z2">
    <w:name w:val="WW8Num23z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Pr>
      <w:rFonts w:ascii="Arial" w:hAnsi="Arial" w:cs="Arial"/>
    </w:rPr>
  </w:style>
  <w:style w:type="character" w:customStyle="1" w:styleId="WW8Num30z4">
    <w:name w:val="WW8Num30z4"/>
    <w:rPr>
      <w:rFonts w:ascii="Times New Roman" w:hAnsi="Times New Roman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  <w:color w:val="000000"/>
    </w:rPr>
  </w:style>
  <w:style w:type="character" w:customStyle="1" w:styleId="WW8Num37z1">
    <w:name w:val="WW8Num37z1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Pr>
      <w:rFonts w:ascii="Times New Roman" w:hAnsi="Times New Roman" w:cs="Times New Roman"/>
    </w:rPr>
  </w:style>
  <w:style w:type="character" w:customStyle="1" w:styleId="WW8Num38z0">
    <w:name w:val="WW8Num38z0"/>
    <w:rPr>
      <w:rFonts w:ascii="Arial" w:hAnsi="Arial" w:cs="Arial"/>
      <w:iCs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4">
    <w:name w:val="Domyślna czcionka akapitu4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21z1">
    <w:name w:val="WW8Num21z1"/>
  </w:style>
  <w:style w:type="character" w:customStyle="1" w:styleId="WW8Num21z2">
    <w:name w:val="WW8Num21z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11z2">
    <w:name w:val="WW8Num11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rPr>
      <w:lang w:eastAsia="zh-CN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customStyle="1" w:styleId="StandardZnak">
    <w:name w:val="Standard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ekstpodstawowyZnak">
    <w:name w:val="Tekst podstawowy Znak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Pr>
      <w:sz w:val="24"/>
      <w:szCs w:val="24"/>
      <w:lang w:eastAsia="zh-CN"/>
    </w:rPr>
  </w:style>
  <w:style w:type="character" w:customStyle="1" w:styleId="TekstpodstawowywcityZnak">
    <w:name w:val="Tekst podstawowy wcięty Znak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F30A2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F30A2E"/>
    <w:rPr>
      <w:vertAlign w:val="superscript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C5F9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FC5F9A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0F5F1E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0F5F1E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2B1A0C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Arial"/>
      <w:iCs/>
      <w:sz w:val="20"/>
      <w:szCs w:val="20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4">
    <w:name w:val="ListLabel 4"/>
    <w:rPr>
      <w:strike w:val="0"/>
      <w:dstrike w:val="0"/>
      <w:sz w:val="20"/>
      <w:szCs w:val="20"/>
    </w:rPr>
  </w:style>
  <w:style w:type="character" w:customStyle="1" w:styleId="ListLabel5">
    <w:name w:val="ListLabel 5"/>
    <w:rPr>
      <w:rFonts w:cs="Arial"/>
      <w:b w:val="0"/>
      <w:bCs/>
      <w:iCs/>
      <w:sz w:val="20"/>
      <w:szCs w:val="20"/>
    </w:rPr>
  </w:style>
  <w:style w:type="character" w:customStyle="1" w:styleId="ListLabel6">
    <w:name w:val="ListLabel 6"/>
    <w:rPr>
      <w:rFonts w:cs="Arial"/>
      <w:bCs/>
      <w:iCs/>
      <w:color w:val="000000"/>
      <w:sz w:val="20"/>
      <w:szCs w:val="20"/>
    </w:rPr>
  </w:style>
  <w:style w:type="character" w:customStyle="1" w:styleId="ListLabel7">
    <w:name w:val="ListLabel 7"/>
    <w:rPr>
      <w:rFonts w:cs="Arial"/>
      <w:color w:val="000000"/>
      <w:sz w:val="20"/>
      <w:szCs w:val="20"/>
    </w:rPr>
  </w:style>
  <w:style w:type="character" w:customStyle="1" w:styleId="ListLabel8">
    <w:name w:val="ListLabel 8"/>
    <w:rPr>
      <w:rFonts w:eastAsia="Arial" w:cs="OpenSymbol"/>
      <w:bCs/>
      <w:color w:val="00000A"/>
      <w:sz w:val="2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  <w:color w:val="000000"/>
      <w:sz w:val="20"/>
      <w:szCs w:val="20"/>
      <w:shd w:val="clear" w:color="auto" w:fill="FFFFFF"/>
    </w:rPr>
  </w:style>
  <w:style w:type="character" w:customStyle="1" w:styleId="ListLabel12">
    <w:name w:val="ListLabel 12"/>
    <w:rPr>
      <w:rFonts w:eastAsia="Arial" w:cs="Times New Roman"/>
      <w:b w:val="0"/>
      <w:bCs w:val="0"/>
      <w:i w:val="0"/>
      <w:iCs w:val="0"/>
      <w:sz w:val="20"/>
      <w:szCs w:val="20"/>
    </w:rPr>
  </w:style>
  <w:style w:type="character" w:customStyle="1" w:styleId="ListLabel13">
    <w:name w:val="ListLabel 13"/>
    <w:rPr>
      <w:rFonts w:eastAsia="Arial"/>
      <w:bCs/>
      <w:iCs/>
      <w:sz w:val="20"/>
      <w:szCs w:val="20"/>
      <w:lang w:bidi="hi-IN"/>
    </w:rPr>
  </w:style>
  <w:style w:type="character" w:customStyle="1" w:styleId="ListLabel14">
    <w:name w:val="ListLabel 14"/>
    <w:rPr>
      <w:rFonts w:eastAsia="Arial" w:cs="Arial"/>
      <w:bCs/>
      <w:sz w:val="20"/>
      <w:szCs w:val="20"/>
    </w:rPr>
  </w:style>
  <w:style w:type="character" w:customStyle="1" w:styleId="ListLabel15">
    <w:name w:val="ListLabel 15"/>
    <w:rPr>
      <w:rFonts w:cs="Times New Roman"/>
      <w:b/>
      <w:bCs/>
      <w:i w:val="0"/>
      <w:iCs/>
      <w:sz w:val="20"/>
      <w:szCs w:val="20"/>
    </w:rPr>
  </w:style>
  <w:style w:type="character" w:customStyle="1" w:styleId="ListLabel16">
    <w:name w:val="ListLabel 16"/>
    <w:rPr>
      <w:rFonts w:cs="Arial"/>
      <w:b w:val="0"/>
      <w:bCs w:val="0"/>
      <w:sz w:val="20"/>
      <w:szCs w:val="20"/>
    </w:rPr>
  </w:style>
  <w:style w:type="character" w:customStyle="1" w:styleId="ListLabel17">
    <w:name w:val="ListLabel 17"/>
    <w:rPr>
      <w:rFonts w:cs="Times New Roman"/>
      <w:sz w:val="20"/>
      <w:szCs w:val="20"/>
    </w:rPr>
  </w:style>
  <w:style w:type="character" w:customStyle="1" w:styleId="ListLabel18">
    <w:name w:val="ListLabel 18"/>
    <w:rPr>
      <w:rFonts w:eastAsia="Times New Roman"/>
      <w:sz w:val="20"/>
      <w:szCs w:val="20"/>
    </w:rPr>
  </w:style>
  <w:style w:type="character" w:customStyle="1" w:styleId="ListLabel19">
    <w:name w:val="ListLabel 19"/>
    <w:rPr>
      <w:rFonts w:cs="Arial"/>
      <w:bCs/>
      <w:sz w:val="20"/>
      <w:szCs w:val="20"/>
    </w:rPr>
  </w:style>
  <w:style w:type="character" w:customStyle="1" w:styleId="ListLabel20">
    <w:name w:val="ListLabel 20"/>
    <w:rPr>
      <w:rFonts w:cs="Arial"/>
      <w:b w:val="0"/>
      <w:sz w:val="20"/>
      <w:szCs w:val="20"/>
    </w:rPr>
  </w:style>
  <w:style w:type="character" w:customStyle="1" w:styleId="ListLabel21">
    <w:name w:val="ListLabel 21"/>
    <w:rPr>
      <w:bCs/>
      <w:sz w:val="20"/>
      <w:szCs w:val="20"/>
    </w:rPr>
  </w:style>
  <w:style w:type="character" w:customStyle="1" w:styleId="ListLabel22">
    <w:name w:val="ListLabel 22"/>
    <w:rPr>
      <w:rFonts w:eastAsia="Times New Roman" w:cs="Arial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Arial"/>
      <w:b w:val="0"/>
    </w:rPr>
  </w:style>
  <w:style w:type="character" w:customStyle="1" w:styleId="ListLabel25">
    <w:name w:val="ListLabel 25"/>
    <w:rPr>
      <w:b w:val="0"/>
      <w:bCs w:val="0"/>
      <w:i w:val="0"/>
      <w:iCs w:val="0"/>
      <w:sz w:val="20"/>
      <w:szCs w:val="20"/>
    </w:rPr>
  </w:style>
  <w:style w:type="character" w:customStyle="1" w:styleId="ListLabel26">
    <w:name w:val="ListLabel 26"/>
    <w:rPr>
      <w:rFonts w:eastAsia="Arial"/>
      <w:b w:val="0"/>
      <w:i w:val="0"/>
    </w:rPr>
  </w:style>
  <w:style w:type="character" w:customStyle="1" w:styleId="ListLabel27">
    <w:name w:val="ListLabel 27"/>
    <w:rPr>
      <w:b/>
      <w:sz w:val="24"/>
      <w:szCs w:val="24"/>
    </w:rPr>
  </w:style>
  <w:style w:type="character" w:customStyle="1" w:styleId="ListLabel28">
    <w:name w:val="ListLabel 28"/>
    <w:rPr>
      <w:rFonts w:cs="Times New Roman"/>
      <w:b w:val="0"/>
      <w:color w:val="000000"/>
      <w:sz w:val="24"/>
      <w:szCs w:val="24"/>
    </w:rPr>
  </w:style>
  <w:style w:type="character" w:customStyle="1" w:styleId="ListLabel29">
    <w:name w:val="ListLabel 29"/>
    <w:rPr>
      <w:rFonts w:eastAsia="Times New Roman" w:cs="Arial"/>
      <w:b w:val="0"/>
      <w:sz w:val="22"/>
      <w:szCs w:val="22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color w:val="333333"/>
    </w:rPr>
  </w:style>
  <w:style w:type="character" w:customStyle="1" w:styleId="ListLabel34">
    <w:name w:val="ListLabel 34"/>
    <w:rPr>
      <w:rFonts w:eastAsia="Times New Roman" w:cs="Times New Roman"/>
      <w:i w:val="0"/>
      <w:strike w:val="0"/>
      <w:dstrike w:val="0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i w:val="0"/>
      <w:u w:val="none"/>
    </w:rPr>
  </w:style>
  <w:style w:type="character" w:customStyle="1" w:styleId="ListLabel37">
    <w:name w:val="ListLabel 37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Nagwek40">
    <w:name w:val="Nagłówek4"/>
    <w:pPr>
      <w:widowControl w:val="0"/>
      <w:suppressAutoHyphens/>
      <w:jc w:val="center"/>
    </w:pPr>
    <w:rPr>
      <w:b/>
      <w:bCs/>
      <w:sz w:val="56"/>
      <w:szCs w:val="56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1"/>
  </w:style>
  <w:style w:type="paragraph" w:customStyle="1" w:styleId="Tekstpodstawowy21">
    <w:name w:val="Tekst podstawowy 21"/>
    <w:basedOn w:val="Normalny1"/>
    <w:rPr>
      <w:sz w:val="44"/>
      <w:szCs w:val="20"/>
    </w:rPr>
  </w:style>
  <w:style w:type="paragraph" w:customStyle="1" w:styleId="Wcicietrecitekstu">
    <w:name w:val="Wcięcie treści tekstu"/>
    <w:basedOn w:val="Normalny1"/>
    <w:pPr>
      <w:spacing w:after="120"/>
      <w:ind w:left="283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  <w:rPr>
      <w:szCs w:val="20"/>
    </w:rPr>
  </w:style>
  <w:style w:type="paragraph" w:customStyle="1" w:styleId="redniasiatka21">
    <w:name w:val="Średnia siatka 2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1"/>
    <w:rPr>
      <w:rFonts w:ascii="Liberation Mono" w:eastAsia="NSimSun" w:hAnsi="Liberation Mono" w:cs="Liberation Mono"/>
      <w:sz w:val="20"/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2">
    <w:name w:val="Tekst podstawowy 22"/>
    <w:basedOn w:val="Normalny1"/>
    <w:pPr>
      <w:spacing w:after="120" w:line="480" w:lineRule="auto"/>
    </w:pPr>
  </w:style>
  <w:style w:type="paragraph" w:customStyle="1" w:styleId="Tekstpodstawowywcity21">
    <w:name w:val="Tekst podstawowy wcięty 21"/>
    <w:basedOn w:val="Normalny1"/>
    <w:pPr>
      <w:ind w:left="708"/>
      <w:jc w:val="both"/>
    </w:pPr>
    <w:rPr>
      <w:b/>
      <w:bCs/>
    </w:rPr>
  </w:style>
  <w:style w:type="paragraph" w:styleId="Podtytu">
    <w:name w:val="Subtitle"/>
    <w:basedOn w:val="Nagwek30"/>
    <w:qFormat/>
    <w:pPr>
      <w:spacing w:before="60"/>
      <w:jc w:val="center"/>
    </w:pPr>
    <w:rPr>
      <w:sz w:val="36"/>
      <w:szCs w:val="36"/>
    </w:rPr>
  </w:style>
  <w:style w:type="paragraph" w:customStyle="1" w:styleId="Tekstkomentarza2">
    <w:name w:val="Tekst komentarza2"/>
    <w:basedOn w:val="Normalny1"/>
    <w:rPr>
      <w:sz w:val="20"/>
      <w:szCs w:val="20"/>
    </w:rPr>
  </w:style>
  <w:style w:type="paragraph" w:customStyle="1" w:styleId="Kolorowalistaakcent11">
    <w:name w:val="Kolorowa lista — akcent 11"/>
    <w:basedOn w:val="Normalny1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2">
    <w:name w:val="List Bullet 2"/>
    <w:basedOn w:val="Normalny1"/>
    <w:pPr>
      <w:ind w:left="566" w:hanging="283"/>
      <w:contextualSpacing/>
    </w:pPr>
  </w:style>
  <w:style w:type="paragraph" w:styleId="Listapunktowana3">
    <w:name w:val="List Bullet 3"/>
    <w:basedOn w:val="Normalny1"/>
    <w:pPr>
      <w:ind w:left="849" w:hanging="283"/>
      <w:contextualSpacing/>
    </w:pPr>
  </w:style>
  <w:style w:type="paragraph" w:styleId="Listapunktowana4">
    <w:name w:val="List Bullet 4"/>
    <w:basedOn w:val="Normalny1"/>
    <w:pPr>
      <w:ind w:left="1132" w:hanging="283"/>
      <w:contextualSpacing/>
    </w:pPr>
  </w:style>
  <w:style w:type="paragraph" w:styleId="Listapunktowana5">
    <w:name w:val="List Bullet 5"/>
    <w:basedOn w:val="Normalny1"/>
    <w:pPr>
      <w:ind w:left="1415" w:hanging="283"/>
      <w:contextualSpacing/>
    </w:pPr>
  </w:style>
  <w:style w:type="paragraph" w:customStyle="1" w:styleId="Listapunktowana21">
    <w:name w:val="Lista punktowana 21"/>
    <w:basedOn w:val="Normalny1"/>
    <w:pPr>
      <w:numPr>
        <w:numId w:val="1"/>
      </w:numPr>
      <w:contextualSpacing/>
    </w:pPr>
  </w:style>
  <w:style w:type="paragraph" w:customStyle="1" w:styleId="Lista-kontynuacja1">
    <w:name w:val="Lista - kontynuacja1"/>
    <w:basedOn w:val="Normalny1"/>
    <w:pPr>
      <w:spacing w:after="120"/>
      <w:ind w:left="283"/>
      <w:contextualSpacing/>
    </w:pPr>
  </w:style>
  <w:style w:type="paragraph" w:customStyle="1" w:styleId="Wcicienormalne1">
    <w:name w:val="Wcięcie normalne1"/>
    <w:basedOn w:val="Normalny1"/>
    <w:pPr>
      <w:ind w:left="708"/>
    </w:pPr>
  </w:style>
  <w:style w:type="paragraph" w:customStyle="1" w:styleId="Tekstpodstawowyzwciciem1">
    <w:name w:val="Tekst podstawowy z wcięciem1"/>
    <w:basedOn w:val="Tretekstu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Wcicietrecitekstu"/>
    <w:pPr>
      <w:ind w:firstLine="210"/>
    </w:pPr>
  </w:style>
  <w:style w:type="paragraph" w:styleId="Tekstprzypisudolnego">
    <w:name w:val="footnote text"/>
    <w:basedOn w:val="Normalny1"/>
    <w:link w:val="TekstprzypisudolnegoZnak"/>
    <w:uiPriority w:val="99"/>
    <w:unhideWhenUsed/>
    <w:rsid w:val="00F30A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Tekstprzypisukocowego1">
    <w:name w:val="Tekst przypisu końcowego1"/>
    <w:basedOn w:val="Normalny1"/>
    <w:link w:val="TekstprzypisukocowegoZnak"/>
    <w:uiPriority w:val="99"/>
    <w:semiHidden/>
    <w:unhideWhenUsed/>
    <w:rsid w:val="00FC5F9A"/>
    <w:pPr>
      <w:suppressAutoHyphens w:val="0"/>
    </w:pPr>
    <w:rPr>
      <w:sz w:val="20"/>
      <w:szCs w:val="20"/>
      <w:lang w:eastAsia="pl-PL"/>
    </w:rPr>
  </w:style>
  <w:style w:type="paragraph" w:styleId="Tekstprzypisukocowego">
    <w:name w:val="endnote text"/>
    <w:basedOn w:val="Normalny1"/>
    <w:link w:val="TekstprzypisukocowegoZnak1"/>
    <w:uiPriority w:val="99"/>
    <w:semiHidden/>
    <w:unhideWhenUsed/>
    <w:rsid w:val="00FC5F9A"/>
    <w:rPr>
      <w:sz w:val="20"/>
      <w:szCs w:val="20"/>
    </w:rPr>
  </w:style>
  <w:style w:type="paragraph" w:customStyle="1" w:styleId="Kolorowecieniowanieakcent11">
    <w:name w:val="Kolorowe cieniowanie — akcent 11"/>
    <w:uiPriority w:val="99"/>
    <w:semiHidden/>
    <w:rsid w:val="000F5F1E"/>
    <w:pPr>
      <w:suppressAutoHyphens/>
    </w:pPr>
    <w:rPr>
      <w:sz w:val="24"/>
      <w:szCs w:val="24"/>
      <w:lang w:eastAsia="zh-CN"/>
    </w:rPr>
  </w:style>
  <w:style w:type="paragraph" w:styleId="Tekstkomentarza">
    <w:name w:val="annotation text"/>
    <w:basedOn w:val="Normalny1"/>
    <w:link w:val="TekstkomentarzaZnak2"/>
    <w:uiPriority w:val="99"/>
    <w:unhideWhenUsed/>
    <w:rsid w:val="000F5F1E"/>
    <w:rPr>
      <w:sz w:val="20"/>
      <w:szCs w:val="20"/>
    </w:rPr>
  </w:style>
  <w:style w:type="paragraph" w:customStyle="1" w:styleId="redniasiatka1akcent21">
    <w:name w:val="Średnia siatka 1 — akcent 21"/>
    <w:basedOn w:val="Normalny1"/>
    <w:uiPriority w:val="1"/>
    <w:qFormat/>
    <w:rsid w:val="00C3166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pl-PL"/>
    </w:rPr>
  </w:style>
  <w:style w:type="paragraph" w:customStyle="1" w:styleId="Default">
    <w:name w:val="Default"/>
    <w:qFormat/>
    <w:rsid w:val="00C3166A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272F47"/>
    <w:pPr>
      <w:ind w:left="720"/>
      <w:contextualSpacing/>
    </w:pPr>
  </w:style>
  <w:style w:type="paragraph" w:customStyle="1" w:styleId="Przypisdolny">
    <w:name w:val="Przypis dolny"/>
    <w:basedOn w:val="Normalny1"/>
  </w:style>
  <w:style w:type="table" w:styleId="Tabela-Siatka">
    <w:name w:val="Table Grid"/>
    <w:basedOn w:val="Standardowy"/>
    <w:rsid w:val="00F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C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373F"/>
    <w:rPr>
      <w:color w:val="0563C1" w:themeColor="hyperlink"/>
      <w:u w:val="single"/>
    </w:rPr>
  </w:style>
  <w:style w:type="table" w:customStyle="1" w:styleId="TableNormal">
    <w:name w:val="Table Normal"/>
    <w:rsid w:val="00721115"/>
    <w:pPr>
      <w:spacing w:line="276" w:lineRule="auto"/>
    </w:pPr>
    <w:rPr>
      <w:rFonts w:ascii="Arial" w:eastAsia="Arial" w:hAnsi="Arial" w:cs="Arial"/>
      <w:sz w:val="22"/>
      <w:szCs w:val="22"/>
      <w:lang w:val="pl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A52285"/>
    <w:rPr>
      <w:sz w:val="24"/>
      <w:szCs w:val="24"/>
      <w:lang w:eastAsia="zh-CN"/>
    </w:rPr>
  </w:style>
  <w:style w:type="paragraph" w:styleId="Poprawka">
    <w:name w:val="Revision"/>
    <w:hidden/>
    <w:uiPriority w:val="71"/>
    <w:unhideWhenUsed/>
    <w:rsid w:val="00E326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7F5"/>
    <w:rPr>
      <w:color w:val="605E5C"/>
      <w:shd w:val="clear" w:color="auto" w:fill="E1DFDD"/>
    </w:rPr>
  </w:style>
  <w:style w:type="table" w:customStyle="1" w:styleId="Zwykatabela41">
    <w:name w:val="Zwykła tabela 41"/>
    <w:basedOn w:val="Standardowy"/>
    <w:uiPriority w:val="44"/>
    <w:rsid w:val="006001DF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6B39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43538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7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40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5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C2F2DD6C974BBEB63BBF5160AD8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ED1D9-F815-4490-ADDC-B04DB6F43497}"/>
      </w:docPartPr>
      <w:docPartBody>
        <w:p w:rsidR="00866D66" w:rsidRDefault="00866D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4"/>
    <w:rsid w:val="000555A7"/>
    <w:rsid w:val="00162FBE"/>
    <w:rsid w:val="00367134"/>
    <w:rsid w:val="00367FED"/>
    <w:rsid w:val="004168D0"/>
    <w:rsid w:val="00460559"/>
    <w:rsid w:val="005756C9"/>
    <w:rsid w:val="00603C79"/>
    <w:rsid w:val="00636288"/>
    <w:rsid w:val="00803394"/>
    <w:rsid w:val="0082772D"/>
    <w:rsid w:val="00866D66"/>
    <w:rsid w:val="00A029DC"/>
    <w:rsid w:val="00A729F7"/>
    <w:rsid w:val="00BD23D6"/>
    <w:rsid w:val="00C37F04"/>
    <w:rsid w:val="00DD2F91"/>
    <w:rsid w:val="00DF7428"/>
    <w:rsid w:val="00EF2781"/>
    <w:rsid w:val="00F008B3"/>
    <w:rsid w:val="00F3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C415-3C0C-47D1-A0E6-308DE395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Konto Microsoft</cp:lastModifiedBy>
  <cp:revision>6</cp:revision>
  <cp:lastPrinted>2024-01-04T07:56:00Z</cp:lastPrinted>
  <dcterms:created xsi:type="dcterms:W3CDTF">2024-01-04T06:06:00Z</dcterms:created>
  <dcterms:modified xsi:type="dcterms:W3CDTF">2024-01-04T08:07:00Z</dcterms:modified>
  <dc:language>pl-PL</dc:language>
</cp:coreProperties>
</file>