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2CB16" w14:textId="77777777" w:rsidR="008C7844" w:rsidRPr="00C2030E" w:rsidRDefault="008C7844" w:rsidP="008C7844">
      <w:pPr>
        <w:jc w:val="right"/>
        <w:rPr>
          <w:rFonts w:ascii="Times New Roman" w:hAnsi="Times New Roman" w:cs="Times New Roman"/>
          <w:b/>
          <w:bCs/>
          <w:sz w:val="20"/>
          <w:szCs w:val="20"/>
        </w:rPr>
      </w:pPr>
      <w:r w:rsidRPr="00C2030E">
        <w:rPr>
          <w:rFonts w:ascii="Times New Roman" w:hAnsi="Times New Roman" w:cs="Times New Roman"/>
          <w:b/>
          <w:bCs/>
          <w:sz w:val="20"/>
          <w:szCs w:val="20"/>
        </w:rPr>
        <w:t xml:space="preserve">Załącznik nr </w:t>
      </w:r>
      <w:r>
        <w:rPr>
          <w:rFonts w:ascii="Times New Roman" w:hAnsi="Times New Roman" w:cs="Times New Roman"/>
          <w:b/>
          <w:bCs/>
          <w:sz w:val="20"/>
          <w:szCs w:val="20"/>
        </w:rPr>
        <w:t>4</w:t>
      </w:r>
    </w:p>
    <w:p w14:paraId="3520E68E" w14:textId="77777777" w:rsidR="0054765F" w:rsidRPr="00C2030E" w:rsidRDefault="0054765F" w:rsidP="0054765F">
      <w:pPr>
        <w:jc w:val="center"/>
        <w:rPr>
          <w:rFonts w:ascii="Times New Roman" w:hAnsi="Times New Roman" w:cs="Times New Roman"/>
          <w:b/>
          <w:bCs/>
          <w:sz w:val="28"/>
          <w:szCs w:val="28"/>
        </w:rPr>
      </w:pPr>
    </w:p>
    <w:p w14:paraId="4A399D97" w14:textId="18D5708E" w:rsidR="0054765F" w:rsidRPr="00C2030E" w:rsidRDefault="0054765F" w:rsidP="0054765F">
      <w:pPr>
        <w:jc w:val="center"/>
        <w:rPr>
          <w:rFonts w:ascii="Times New Roman" w:hAnsi="Times New Roman" w:cs="Times New Roman"/>
          <w:b/>
          <w:bCs/>
          <w:sz w:val="24"/>
          <w:szCs w:val="24"/>
        </w:rPr>
      </w:pPr>
      <w:r w:rsidRPr="00C2030E">
        <w:rPr>
          <w:rFonts w:ascii="Times New Roman" w:hAnsi="Times New Roman" w:cs="Times New Roman"/>
          <w:b/>
          <w:bCs/>
          <w:sz w:val="24"/>
          <w:szCs w:val="24"/>
        </w:rPr>
        <w:t>Oświadczenie</w:t>
      </w:r>
      <w:r w:rsidRPr="00C2030E">
        <w:rPr>
          <w:rFonts w:ascii="Times New Roman" w:hAnsi="Times New Roman" w:cs="Times New Roman"/>
          <w:sz w:val="24"/>
          <w:szCs w:val="24"/>
        </w:rPr>
        <w:t xml:space="preserve"> </w:t>
      </w:r>
      <w:r w:rsidRPr="00C2030E">
        <w:rPr>
          <w:rFonts w:ascii="Times New Roman" w:hAnsi="Times New Roman" w:cs="Times New Roman"/>
          <w:b/>
          <w:bCs/>
          <w:sz w:val="24"/>
          <w:szCs w:val="24"/>
        </w:rPr>
        <w:t xml:space="preserve">wykonawcy w zakresie wypełnienia obowiązków </w:t>
      </w:r>
      <w:r w:rsidR="005208A3">
        <w:rPr>
          <w:rFonts w:ascii="Times New Roman" w:hAnsi="Times New Roman" w:cs="Times New Roman"/>
          <w:b/>
          <w:bCs/>
          <w:sz w:val="24"/>
          <w:szCs w:val="24"/>
        </w:rPr>
        <w:br/>
      </w:r>
      <w:r w:rsidRPr="00C2030E">
        <w:rPr>
          <w:rFonts w:ascii="Times New Roman" w:hAnsi="Times New Roman" w:cs="Times New Roman"/>
          <w:b/>
          <w:bCs/>
          <w:sz w:val="24"/>
          <w:szCs w:val="24"/>
        </w:rPr>
        <w:t xml:space="preserve">informacyjnych przewidzianych </w:t>
      </w:r>
      <w:r w:rsidRPr="00C2030E">
        <w:rPr>
          <w:rFonts w:ascii="Times New Roman" w:hAnsi="Times New Roman" w:cs="Times New Roman"/>
          <w:b/>
          <w:bCs/>
          <w:sz w:val="24"/>
          <w:szCs w:val="24"/>
        </w:rPr>
        <w:br/>
        <w:t>w art. 13 lub 14 RODO</w:t>
      </w:r>
    </w:p>
    <w:p w14:paraId="317F507B" w14:textId="3B779046" w:rsidR="0054765F" w:rsidRPr="00C2030E" w:rsidRDefault="0054765F" w:rsidP="0054765F">
      <w:pPr>
        <w:jc w:val="both"/>
        <w:rPr>
          <w:rFonts w:ascii="Times New Roman" w:hAnsi="Times New Roman" w:cs="Times New Roman"/>
          <w:sz w:val="21"/>
          <w:szCs w:val="21"/>
        </w:rPr>
      </w:pPr>
      <w:r w:rsidRPr="00C2030E">
        <w:rPr>
          <w:rFonts w:ascii="Times New Roman" w:hAnsi="Times New Roman" w:cs="Times New Roman"/>
          <w:sz w:val="21"/>
          <w:szCs w:val="21"/>
        </w:rPr>
        <w:t xml:space="preserve">            </w:t>
      </w:r>
    </w:p>
    <w:p w14:paraId="7C3F4078" w14:textId="74E69489" w:rsidR="0054765F" w:rsidRPr="00C2030E" w:rsidRDefault="0054765F" w:rsidP="0054765F">
      <w:pPr>
        <w:ind w:firstLine="708"/>
        <w:jc w:val="both"/>
        <w:rPr>
          <w:rFonts w:ascii="Times New Roman" w:hAnsi="Times New Roman" w:cs="Times New Roman"/>
          <w:sz w:val="20"/>
          <w:szCs w:val="20"/>
        </w:rPr>
      </w:pPr>
      <w:r w:rsidRPr="00C2030E">
        <w:rPr>
          <w:rFonts w:ascii="Times New Roman" w:hAnsi="Times New Roman" w:cs="Times New Roman"/>
          <w:sz w:val="20"/>
          <w:szCs w:val="20"/>
        </w:rPr>
        <w:t xml:space="preserve">Oświadczam, że wypełniłem obowiązki informacyjne przewidziane w art.13 lub art.14 RODO* wobec osób fizycznych, od których dane osobowe bezpośrednio lub pośrednio pozyskałem w celu ubiegania się </w:t>
      </w:r>
      <w:r w:rsidR="00C2030E">
        <w:rPr>
          <w:rFonts w:ascii="Times New Roman" w:hAnsi="Times New Roman" w:cs="Times New Roman"/>
          <w:sz w:val="20"/>
          <w:szCs w:val="20"/>
        </w:rPr>
        <w:br/>
      </w:r>
      <w:r w:rsidRPr="00C2030E">
        <w:rPr>
          <w:rFonts w:ascii="Times New Roman" w:hAnsi="Times New Roman" w:cs="Times New Roman"/>
          <w:sz w:val="20"/>
          <w:szCs w:val="20"/>
        </w:rPr>
        <w:t>o udzielenie zamówienia publicznego w niniejszym postępowaniu.**</w:t>
      </w:r>
    </w:p>
    <w:p w14:paraId="219927DE" w14:textId="77777777" w:rsidR="0054765F" w:rsidRPr="00C2030E" w:rsidRDefault="0054765F" w:rsidP="0054765F">
      <w:pPr>
        <w:jc w:val="both"/>
        <w:rPr>
          <w:rFonts w:ascii="Times New Roman" w:hAnsi="Times New Roman" w:cs="Times New Roman"/>
          <w:sz w:val="20"/>
          <w:szCs w:val="20"/>
        </w:rPr>
      </w:pPr>
    </w:p>
    <w:p w14:paraId="0B9B3543" w14:textId="77777777" w:rsidR="0054765F" w:rsidRPr="00C2030E" w:rsidRDefault="0054765F" w:rsidP="0054765F">
      <w:pPr>
        <w:jc w:val="both"/>
        <w:rPr>
          <w:rFonts w:ascii="Times New Roman" w:hAnsi="Times New Roman" w:cs="Times New Roman"/>
          <w:sz w:val="20"/>
          <w:szCs w:val="20"/>
        </w:rPr>
      </w:pPr>
    </w:p>
    <w:p w14:paraId="5C56F500" w14:textId="77777777" w:rsidR="0054765F" w:rsidRPr="00C2030E" w:rsidRDefault="0054765F" w:rsidP="0054765F">
      <w:pPr>
        <w:jc w:val="both"/>
        <w:rPr>
          <w:rFonts w:ascii="Times New Roman" w:hAnsi="Times New Roman" w:cs="Times New Roman"/>
          <w:sz w:val="20"/>
          <w:szCs w:val="20"/>
        </w:rPr>
      </w:pPr>
    </w:p>
    <w:p w14:paraId="0F01DA8B" w14:textId="77777777" w:rsidR="0054765F" w:rsidRPr="00C2030E" w:rsidRDefault="0054765F" w:rsidP="0054765F">
      <w:pPr>
        <w:jc w:val="both"/>
        <w:rPr>
          <w:rFonts w:ascii="Times New Roman" w:hAnsi="Times New Roman" w:cs="Times New Roman"/>
          <w:sz w:val="20"/>
          <w:szCs w:val="20"/>
        </w:rPr>
      </w:pPr>
    </w:p>
    <w:p w14:paraId="5529BC4B" w14:textId="77777777" w:rsidR="0054765F" w:rsidRPr="00C2030E" w:rsidRDefault="0054765F" w:rsidP="0054765F">
      <w:pPr>
        <w:jc w:val="both"/>
        <w:rPr>
          <w:rFonts w:ascii="Times New Roman" w:hAnsi="Times New Roman" w:cs="Times New Roman"/>
          <w:sz w:val="20"/>
          <w:szCs w:val="20"/>
        </w:rPr>
      </w:pPr>
    </w:p>
    <w:p w14:paraId="3D29731F" w14:textId="77777777" w:rsidR="0054765F" w:rsidRPr="00C2030E" w:rsidRDefault="0054765F" w:rsidP="0054765F">
      <w:pPr>
        <w:jc w:val="both"/>
        <w:rPr>
          <w:rFonts w:ascii="Times New Roman" w:hAnsi="Times New Roman" w:cs="Times New Roman"/>
          <w:sz w:val="20"/>
          <w:szCs w:val="20"/>
        </w:rPr>
      </w:pPr>
      <w:r w:rsidRPr="00C2030E">
        <w:rPr>
          <w:rFonts w:ascii="Times New Roman" w:hAnsi="Times New Roman" w:cs="Times New Roman"/>
          <w:sz w:val="20"/>
          <w:szCs w:val="20"/>
        </w:rPr>
        <w:t>*rozporządzenie Parlamentu Europejskiego i Rady (UE)2016/679 z dnia 27 kwietnia  2016r. w sprawie ochrony osób fizycznych w związku z przetwarzaniem danych osobowych i w sprawie swobodnego przepływu takich danych oraz uchylenia dyrektywy 95/46/WE (ogólne rozporządzenie o ochronie danych)</w:t>
      </w:r>
    </w:p>
    <w:p w14:paraId="7A3238FC" w14:textId="77777777" w:rsidR="0054765F" w:rsidRPr="00C2030E" w:rsidRDefault="0054765F" w:rsidP="0054765F">
      <w:pPr>
        <w:jc w:val="both"/>
        <w:rPr>
          <w:rFonts w:ascii="Times New Roman" w:hAnsi="Times New Roman" w:cs="Times New Roman"/>
          <w:sz w:val="20"/>
          <w:szCs w:val="20"/>
        </w:rPr>
      </w:pPr>
      <w:r w:rsidRPr="00C2030E">
        <w:rPr>
          <w:rFonts w:ascii="Times New Roman" w:hAnsi="Times New Roman" w:cs="Times New Roman"/>
          <w:sz w:val="20"/>
          <w:szCs w:val="20"/>
        </w:rPr>
        <w:t>**w przypadku gdy wykonawca nie przekazuje danych osobowych innych niż bezpośrednio jego dotyczących lub zachodzi wyłączenie stosowania obowiązku informacyjnego, stosownie do art.13 ust.4 lub art. 14 ust.5 RODO treści oświadczenia wykonawca nie składa (usunięcie treści oświadczenia np. przez wykreślenie)</w:t>
      </w:r>
    </w:p>
    <w:p w14:paraId="73C11BBF" w14:textId="77777777" w:rsidR="0054765F" w:rsidRPr="00C2030E" w:rsidRDefault="0054765F" w:rsidP="0054765F">
      <w:pPr>
        <w:jc w:val="both"/>
        <w:rPr>
          <w:rFonts w:ascii="Times New Roman" w:hAnsi="Times New Roman" w:cs="Times New Roman"/>
          <w:sz w:val="20"/>
          <w:szCs w:val="20"/>
        </w:rPr>
      </w:pPr>
    </w:p>
    <w:p w14:paraId="5252667F" w14:textId="77777777" w:rsidR="0054765F" w:rsidRPr="00C2030E" w:rsidRDefault="0054765F" w:rsidP="0054765F">
      <w:pPr>
        <w:rPr>
          <w:rFonts w:ascii="Times New Roman" w:hAnsi="Times New Roman" w:cs="Times New Roman"/>
          <w:b/>
          <w:sz w:val="20"/>
          <w:szCs w:val="20"/>
        </w:rPr>
      </w:pPr>
    </w:p>
    <w:p w14:paraId="3E32F692" w14:textId="77777777" w:rsidR="0054765F" w:rsidRPr="00C2030E" w:rsidRDefault="0054765F" w:rsidP="0054765F">
      <w:pPr>
        <w:rPr>
          <w:rFonts w:ascii="Times New Roman" w:hAnsi="Times New Roman" w:cs="Times New Roman"/>
          <w:b/>
        </w:rPr>
      </w:pPr>
    </w:p>
    <w:p w14:paraId="442A101D" w14:textId="77777777" w:rsidR="0054765F" w:rsidRPr="00C2030E" w:rsidRDefault="0054765F" w:rsidP="0054765F">
      <w:pPr>
        <w:rPr>
          <w:rFonts w:ascii="Times New Roman" w:hAnsi="Times New Roman" w:cs="Times New Roman"/>
          <w:b/>
        </w:rPr>
      </w:pPr>
    </w:p>
    <w:p w14:paraId="1CB8F08B" w14:textId="77777777" w:rsidR="0054765F" w:rsidRPr="00C2030E" w:rsidRDefault="0054765F" w:rsidP="0054765F">
      <w:pPr>
        <w:rPr>
          <w:rFonts w:ascii="Times New Roman" w:hAnsi="Times New Roman" w:cs="Times New Roman"/>
          <w:b/>
        </w:rPr>
      </w:pPr>
    </w:p>
    <w:p w14:paraId="7DF0CD53" w14:textId="77777777" w:rsidR="0054765F" w:rsidRPr="00C2030E" w:rsidRDefault="0054765F" w:rsidP="0054765F">
      <w:pPr>
        <w:rPr>
          <w:rFonts w:ascii="Times New Roman" w:hAnsi="Times New Roman" w:cs="Times New Roman"/>
          <w:b/>
        </w:rPr>
      </w:pPr>
    </w:p>
    <w:p w14:paraId="1A01D846" w14:textId="77777777" w:rsidR="0054765F" w:rsidRPr="00C2030E" w:rsidRDefault="0054765F" w:rsidP="0054765F">
      <w:pPr>
        <w:rPr>
          <w:rFonts w:ascii="Times New Roman" w:hAnsi="Times New Roman" w:cs="Times New Roman"/>
          <w:b/>
        </w:rPr>
      </w:pPr>
    </w:p>
    <w:p w14:paraId="53D2B74A" w14:textId="77777777" w:rsidR="0054765F" w:rsidRPr="00C2030E" w:rsidRDefault="0054765F" w:rsidP="0054765F">
      <w:pPr>
        <w:rPr>
          <w:rFonts w:ascii="Times New Roman" w:hAnsi="Times New Roman" w:cs="Times New Roman"/>
          <w:b/>
        </w:rPr>
      </w:pPr>
    </w:p>
    <w:p w14:paraId="55CE851F" w14:textId="77777777" w:rsidR="0054765F" w:rsidRPr="00C2030E" w:rsidRDefault="0054765F" w:rsidP="0054765F">
      <w:pPr>
        <w:rPr>
          <w:rFonts w:ascii="Times New Roman" w:hAnsi="Times New Roman" w:cs="Times New Roman"/>
          <w:u w:val="single"/>
        </w:rPr>
      </w:pPr>
      <w:r w:rsidRPr="00C2030E">
        <w:rPr>
          <w:rFonts w:ascii="Times New Roman" w:hAnsi="Times New Roman" w:cs="Times New Roman"/>
          <w:b/>
        </w:rPr>
        <w:t xml:space="preserve">                                                             </w:t>
      </w:r>
      <w:r w:rsidRPr="00C2030E">
        <w:rPr>
          <w:rFonts w:ascii="Times New Roman" w:hAnsi="Times New Roman" w:cs="Times New Roman"/>
        </w:rPr>
        <w:t xml:space="preserve"> </w:t>
      </w:r>
    </w:p>
    <w:p w14:paraId="5D236A62" w14:textId="77777777" w:rsidR="00C2030E" w:rsidRDefault="00C2030E" w:rsidP="0054765F">
      <w:pPr>
        <w:jc w:val="center"/>
        <w:rPr>
          <w:rFonts w:ascii="Times New Roman" w:hAnsi="Times New Roman" w:cs="Times New Roman"/>
          <w:b/>
          <w:bCs/>
          <w:sz w:val="24"/>
          <w:szCs w:val="24"/>
        </w:rPr>
      </w:pPr>
    </w:p>
    <w:p w14:paraId="67FD4EC7" w14:textId="77777777" w:rsidR="00C2030E" w:rsidRDefault="00C2030E" w:rsidP="0054765F">
      <w:pPr>
        <w:jc w:val="center"/>
        <w:rPr>
          <w:rFonts w:ascii="Times New Roman" w:hAnsi="Times New Roman" w:cs="Times New Roman"/>
          <w:b/>
          <w:bCs/>
          <w:sz w:val="24"/>
          <w:szCs w:val="24"/>
        </w:rPr>
      </w:pPr>
    </w:p>
    <w:p w14:paraId="2ED6C75F" w14:textId="77777777" w:rsidR="00C2030E" w:rsidRDefault="00C2030E" w:rsidP="0054765F">
      <w:pPr>
        <w:jc w:val="center"/>
        <w:rPr>
          <w:rFonts w:ascii="Times New Roman" w:hAnsi="Times New Roman" w:cs="Times New Roman"/>
          <w:b/>
          <w:bCs/>
          <w:sz w:val="24"/>
          <w:szCs w:val="24"/>
        </w:rPr>
      </w:pPr>
    </w:p>
    <w:p w14:paraId="6ED5DE09" w14:textId="34E0314F" w:rsidR="0054765F" w:rsidRDefault="0054765F" w:rsidP="0054765F">
      <w:pPr>
        <w:jc w:val="center"/>
        <w:rPr>
          <w:rFonts w:ascii="Times New Roman" w:hAnsi="Times New Roman" w:cs="Times New Roman"/>
          <w:b/>
          <w:bCs/>
          <w:sz w:val="24"/>
          <w:szCs w:val="24"/>
        </w:rPr>
      </w:pPr>
      <w:r w:rsidRPr="00C2030E">
        <w:rPr>
          <w:rFonts w:ascii="Times New Roman" w:hAnsi="Times New Roman" w:cs="Times New Roman"/>
          <w:b/>
          <w:bCs/>
          <w:sz w:val="24"/>
          <w:szCs w:val="24"/>
        </w:rPr>
        <w:lastRenderedPageBreak/>
        <w:t xml:space="preserve">Klauzula informacyjna dotycząca </w:t>
      </w:r>
      <w:r w:rsidRPr="00C2030E">
        <w:rPr>
          <w:rFonts w:ascii="Times New Roman" w:hAnsi="Times New Roman" w:cs="Times New Roman"/>
          <w:b/>
          <w:bCs/>
          <w:sz w:val="24"/>
          <w:szCs w:val="24"/>
        </w:rPr>
        <w:br/>
        <w:t>przetwarzania danych osobowych</w:t>
      </w:r>
    </w:p>
    <w:p w14:paraId="4783A53B" w14:textId="77777777" w:rsidR="00C2030E" w:rsidRPr="00C2030E" w:rsidRDefault="00C2030E" w:rsidP="0054765F">
      <w:pPr>
        <w:jc w:val="center"/>
        <w:rPr>
          <w:rFonts w:ascii="Times New Roman" w:hAnsi="Times New Roman" w:cs="Times New Roman"/>
          <w:b/>
          <w:bCs/>
          <w:sz w:val="24"/>
          <w:szCs w:val="24"/>
        </w:rPr>
      </w:pPr>
    </w:p>
    <w:p w14:paraId="1DB3EF11" w14:textId="2066B469" w:rsidR="0054765F" w:rsidRPr="00C2030E" w:rsidRDefault="0054765F" w:rsidP="0054765F">
      <w:pPr>
        <w:jc w:val="both"/>
        <w:rPr>
          <w:rFonts w:ascii="Times New Roman" w:hAnsi="Times New Roman" w:cs="Times New Roman"/>
          <w:sz w:val="20"/>
          <w:szCs w:val="20"/>
        </w:rPr>
      </w:pPr>
      <w:r w:rsidRPr="00C2030E">
        <w:rPr>
          <w:rFonts w:ascii="Times New Roman" w:hAnsi="Times New Roman" w:cs="Times New Roman"/>
          <w:sz w:val="20"/>
          <w:szCs w:val="20"/>
        </w:rPr>
        <w:t xml:space="preserve">Zgodnie z art. 13 ust. 1 i 2 rozporządzenia Parlamentu Europejskiego i Rady (UE) nr 2016/679 z 27 kwietnia 2016r. w sprawie ochrony osób fizycznych w związku z przetwarzaniem danych osobowych i w sprawie swobodnego przepływu takich danych oraz uchylenia dyrektywy 95/46/WE (ogólne rozporządzenie </w:t>
      </w:r>
      <w:r w:rsidRPr="00C2030E">
        <w:rPr>
          <w:rFonts w:ascii="Times New Roman" w:hAnsi="Times New Roman" w:cs="Times New Roman"/>
          <w:sz w:val="20"/>
          <w:szCs w:val="20"/>
        </w:rPr>
        <w:br/>
        <w:t>o ochronie danych osobowych) (Dz.U.UE.L.2016.119,1 z późn. zm.) zwanego dalej „RODO” informujemy, iż:</w:t>
      </w:r>
    </w:p>
    <w:p w14:paraId="1AE712F4" w14:textId="2F508AE4" w:rsidR="0054765F" w:rsidRPr="00C2030E" w:rsidRDefault="0054765F" w:rsidP="0054765F">
      <w:pPr>
        <w:pStyle w:val="Akapitzlist"/>
        <w:numPr>
          <w:ilvl w:val="0"/>
          <w:numId w:val="1"/>
        </w:numPr>
        <w:spacing w:after="0" w:line="240" w:lineRule="auto"/>
        <w:ind w:left="709" w:hanging="426"/>
        <w:jc w:val="both"/>
        <w:rPr>
          <w:rFonts w:ascii="Times New Roman" w:hAnsi="Times New Roman" w:cs="Times New Roman"/>
          <w:sz w:val="20"/>
          <w:szCs w:val="20"/>
        </w:rPr>
      </w:pPr>
      <w:r w:rsidRPr="00C2030E">
        <w:rPr>
          <w:rFonts w:ascii="Times New Roman" w:hAnsi="Times New Roman" w:cs="Times New Roman"/>
          <w:sz w:val="20"/>
          <w:szCs w:val="20"/>
        </w:rPr>
        <w:t xml:space="preserve">Administratorem Państwa danych osobowych jest Powiatowa Stacja Sanitarno-Epidemiologiczna </w:t>
      </w:r>
      <w:r w:rsidR="00CA4F47">
        <w:rPr>
          <w:rFonts w:ascii="Times New Roman" w:hAnsi="Times New Roman" w:cs="Times New Roman"/>
          <w:sz w:val="20"/>
          <w:szCs w:val="20"/>
        </w:rPr>
        <w:br/>
      </w:r>
      <w:r w:rsidRPr="00C2030E">
        <w:rPr>
          <w:rFonts w:ascii="Times New Roman" w:hAnsi="Times New Roman" w:cs="Times New Roman"/>
          <w:sz w:val="20"/>
          <w:szCs w:val="20"/>
        </w:rPr>
        <w:t>w Lesznie przy ul. Niepodległości 66, 64-100 Leszno, reprezentowana przez Państwowego Powiatowego Inspektora Sanitarnego w Lesznie/Dyrektora Powiatowej Stacji Sanitarno-Epidemiologicznej w Lesznie z siedzibą w: 64-100 Leszno, ul. Niepodległości 66</w:t>
      </w:r>
    </w:p>
    <w:p w14:paraId="2DCEE1D3" w14:textId="77777777" w:rsidR="0054765F" w:rsidRPr="00C2030E" w:rsidRDefault="0054765F" w:rsidP="0054765F">
      <w:pPr>
        <w:pStyle w:val="Akapitzlist"/>
        <w:ind w:left="709"/>
        <w:jc w:val="both"/>
        <w:rPr>
          <w:rFonts w:ascii="Times New Roman" w:hAnsi="Times New Roman" w:cs="Times New Roman"/>
          <w:sz w:val="20"/>
          <w:szCs w:val="20"/>
        </w:rPr>
      </w:pPr>
      <w:r w:rsidRPr="00C2030E">
        <w:rPr>
          <w:rFonts w:ascii="Times New Roman" w:hAnsi="Times New Roman" w:cs="Times New Roman"/>
          <w:sz w:val="20"/>
          <w:szCs w:val="20"/>
        </w:rPr>
        <w:t>NIP 6971025879; Regon 410390570; tel.: 65 526 15 15</w:t>
      </w:r>
    </w:p>
    <w:p w14:paraId="74BA248E" w14:textId="77777777" w:rsidR="0054765F" w:rsidRPr="00C2030E" w:rsidRDefault="0054765F" w:rsidP="0054765F">
      <w:pPr>
        <w:pStyle w:val="Akapitzlist"/>
        <w:ind w:left="709"/>
        <w:jc w:val="both"/>
        <w:rPr>
          <w:rFonts w:ascii="Times New Roman" w:hAnsi="Times New Roman" w:cs="Times New Roman"/>
          <w:sz w:val="20"/>
          <w:szCs w:val="20"/>
        </w:rPr>
      </w:pPr>
      <w:r w:rsidRPr="00C2030E">
        <w:rPr>
          <w:rFonts w:ascii="Times New Roman" w:hAnsi="Times New Roman" w:cs="Times New Roman"/>
          <w:sz w:val="20"/>
          <w:szCs w:val="20"/>
        </w:rPr>
        <w:t xml:space="preserve">E-mail: </w:t>
      </w:r>
      <w:hyperlink r:id="rId7" w:history="1">
        <w:r w:rsidRPr="00C2030E">
          <w:rPr>
            <w:rStyle w:val="Hipercze"/>
            <w:rFonts w:ascii="Times New Roman" w:hAnsi="Times New Roman" w:cs="Times New Roman"/>
            <w:sz w:val="20"/>
            <w:szCs w:val="20"/>
          </w:rPr>
          <w:t>sekretariat.psse.leszno@sanepid.gov.pl</w:t>
        </w:r>
      </w:hyperlink>
      <w:r w:rsidRPr="00C2030E">
        <w:rPr>
          <w:rFonts w:ascii="Times New Roman" w:hAnsi="Times New Roman" w:cs="Times New Roman"/>
          <w:sz w:val="20"/>
          <w:szCs w:val="20"/>
        </w:rPr>
        <w:t xml:space="preserve">, </w:t>
      </w:r>
    </w:p>
    <w:p w14:paraId="241951AD" w14:textId="77777777" w:rsidR="0054765F" w:rsidRPr="00C2030E" w:rsidRDefault="0054765F" w:rsidP="0054765F">
      <w:pPr>
        <w:pStyle w:val="Akapitzlist"/>
        <w:ind w:left="709"/>
        <w:jc w:val="both"/>
        <w:rPr>
          <w:rFonts w:ascii="Times New Roman" w:hAnsi="Times New Roman" w:cs="Times New Roman"/>
          <w:sz w:val="20"/>
          <w:szCs w:val="20"/>
        </w:rPr>
      </w:pPr>
      <w:r w:rsidRPr="00C2030E">
        <w:rPr>
          <w:rFonts w:ascii="Times New Roman" w:hAnsi="Times New Roman" w:cs="Times New Roman"/>
          <w:sz w:val="20"/>
          <w:szCs w:val="20"/>
        </w:rPr>
        <w:t xml:space="preserve">Adres skrytki na platformie </w:t>
      </w:r>
      <w:proofErr w:type="spellStart"/>
      <w:r w:rsidRPr="00C2030E">
        <w:rPr>
          <w:rFonts w:ascii="Times New Roman" w:hAnsi="Times New Roman" w:cs="Times New Roman"/>
          <w:sz w:val="20"/>
          <w:szCs w:val="20"/>
        </w:rPr>
        <w:t>ePUAP</w:t>
      </w:r>
      <w:proofErr w:type="spellEnd"/>
      <w:r w:rsidRPr="00C2030E">
        <w:rPr>
          <w:rFonts w:ascii="Times New Roman" w:hAnsi="Times New Roman" w:cs="Times New Roman"/>
          <w:sz w:val="20"/>
          <w:szCs w:val="20"/>
        </w:rPr>
        <w:t>: /</w:t>
      </w:r>
      <w:proofErr w:type="spellStart"/>
      <w:r w:rsidRPr="00C2030E">
        <w:rPr>
          <w:rFonts w:ascii="Times New Roman" w:hAnsi="Times New Roman" w:cs="Times New Roman"/>
          <w:sz w:val="20"/>
          <w:szCs w:val="20"/>
        </w:rPr>
        <w:t>PSSELeszno</w:t>
      </w:r>
      <w:proofErr w:type="spellEnd"/>
      <w:r w:rsidRPr="00C2030E">
        <w:rPr>
          <w:rFonts w:ascii="Times New Roman" w:hAnsi="Times New Roman" w:cs="Times New Roman"/>
          <w:sz w:val="20"/>
          <w:szCs w:val="20"/>
        </w:rPr>
        <w:t>/</w:t>
      </w:r>
      <w:proofErr w:type="spellStart"/>
      <w:r w:rsidRPr="00C2030E">
        <w:rPr>
          <w:rFonts w:ascii="Times New Roman" w:hAnsi="Times New Roman" w:cs="Times New Roman"/>
          <w:sz w:val="20"/>
          <w:szCs w:val="20"/>
        </w:rPr>
        <w:t>SkrytkaESP</w:t>
      </w:r>
      <w:proofErr w:type="spellEnd"/>
    </w:p>
    <w:p w14:paraId="7A5F1783" w14:textId="3FED2A0A" w:rsidR="0054765F" w:rsidRPr="00C2030E" w:rsidRDefault="0054765F" w:rsidP="0054765F">
      <w:pPr>
        <w:pStyle w:val="Akapitzlist"/>
        <w:numPr>
          <w:ilvl w:val="0"/>
          <w:numId w:val="1"/>
        </w:numPr>
        <w:spacing w:after="0" w:line="240" w:lineRule="auto"/>
        <w:ind w:left="709" w:hanging="426"/>
        <w:jc w:val="both"/>
        <w:rPr>
          <w:rFonts w:ascii="Times New Roman" w:hAnsi="Times New Roman" w:cs="Times New Roman"/>
          <w:sz w:val="20"/>
          <w:szCs w:val="20"/>
        </w:rPr>
      </w:pPr>
      <w:r w:rsidRPr="00C2030E">
        <w:rPr>
          <w:rFonts w:ascii="Times New Roman" w:hAnsi="Times New Roman" w:cs="Times New Roman"/>
          <w:sz w:val="20"/>
          <w:szCs w:val="20"/>
        </w:rPr>
        <w:t xml:space="preserve">Administrator danych powołał Inspektora Ochrony Danych, z którym kontaktować można się </w:t>
      </w:r>
      <w:r w:rsidR="00CA4F47">
        <w:rPr>
          <w:rFonts w:ascii="Times New Roman" w:hAnsi="Times New Roman" w:cs="Times New Roman"/>
          <w:sz w:val="20"/>
          <w:szCs w:val="20"/>
        </w:rPr>
        <w:br/>
      </w:r>
      <w:r w:rsidRPr="00C2030E">
        <w:rPr>
          <w:rFonts w:ascii="Times New Roman" w:hAnsi="Times New Roman" w:cs="Times New Roman"/>
          <w:sz w:val="20"/>
          <w:szCs w:val="20"/>
        </w:rPr>
        <w:t>w następujący sposób:</w:t>
      </w:r>
    </w:p>
    <w:p w14:paraId="2D15E93D" w14:textId="77777777" w:rsidR="0054765F" w:rsidRPr="00C2030E" w:rsidRDefault="0054765F" w:rsidP="0054765F">
      <w:pPr>
        <w:pStyle w:val="Akapitzlist"/>
        <w:numPr>
          <w:ilvl w:val="1"/>
          <w:numId w:val="1"/>
        </w:numPr>
        <w:spacing w:after="0" w:line="240" w:lineRule="auto"/>
        <w:ind w:left="1276" w:hanging="426"/>
        <w:jc w:val="both"/>
        <w:rPr>
          <w:rFonts w:ascii="Times New Roman" w:hAnsi="Times New Roman" w:cs="Times New Roman"/>
          <w:sz w:val="20"/>
          <w:szCs w:val="20"/>
        </w:rPr>
      </w:pPr>
      <w:r w:rsidRPr="00C2030E">
        <w:rPr>
          <w:rFonts w:ascii="Times New Roman" w:hAnsi="Times New Roman" w:cs="Times New Roman"/>
          <w:sz w:val="20"/>
          <w:szCs w:val="20"/>
        </w:rPr>
        <w:t xml:space="preserve">listownie - pod adresem: Powiatowa Stacja Sanitarno-Epidemiologiczna </w:t>
      </w:r>
      <w:r w:rsidRPr="00C2030E">
        <w:rPr>
          <w:rFonts w:ascii="Times New Roman" w:hAnsi="Times New Roman" w:cs="Times New Roman"/>
          <w:sz w:val="20"/>
          <w:szCs w:val="20"/>
        </w:rPr>
        <w:br/>
        <w:t>w Lesznie, ul. Niepodległości 66, 64-100 Leszno z dopiskiem Inspektor Ochrony Danych Osobowych</w:t>
      </w:r>
    </w:p>
    <w:p w14:paraId="3CA18B53" w14:textId="77777777" w:rsidR="0054765F" w:rsidRPr="00C2030E" w:rsidRDefault="0054765F" w:rsidP="0054765F">
      <w:pPr>
        <w:pStyle w:val="Akapitzlist"/>
        <w:numPr>
          <w:ilvl w:val="1"/>
          <w:numId w:val="1"/>
        </w:numPr>
        <w:spacing w:after="0" w:line="240" w:lineRule="auto"/>
        <w:ind w:left="1276" w:hanging="426"/>
        <w:jc w:val="both"/>
        <w:rPr>
          <w:rFonts w:ascii="Times New Roman" w:hAnsi="Times New Roman" w:cs="Times New Roman"/>
          <w:sz w:val="20"/>
          <w:szCs w:val="20"/>
        </w:rPr>
      </w:pPr>
      <w:r w:rsidRPr="00C2030E">
        <w:rPr>
          <w:rFonts w:ascii="Times New Roman" w:hAnsi="Times New Roman" w:cs="Times New Roman"/>
          <w:sz w:val="20"/>
          <w:szCs w:val="20"/>
        </w:rPr>
        <w:t>telefonicznie - dzwoniąc pod numer 65 526 15 15</w:t>
      </w:r>
    </w:p>
    <w:p w14:paraId="1C6AB18B" w14:textId="77777777" w:rsidR="0054765F" w:rsidRPr="00C2030E" w:rsidRDefault="0054765F" w:rsidP="0054765F">
      <w:pPr>
        <w:pStyle w:val="Akapitzlist"/>
        <w:numPr>
          <w:ilvl w:val="1"/>
          <w:numId w:val="1"/>
        </w:numPr>
        <w:spacing w:after="0" w:line="240" w:lineRule="auto"/>
        <w:ind w:left="1276" w:hanging="426"/>
        <w:jc w:val="both"/>
        <w:rPr>
          <w:rFonts w:ascii="Times New Roman" w:hAnsi="Times New Roman" w:cs="Times New Roman"/>
          <w:sz w:val="20"/>
          <w:szCs w:val="20"/>
        </w:rPr>
      </w:pPr>
      <w:r w:rsidRPr="00C2030E">
        <w:rPr>
          <w:rFonts w:ascii="Times New Roman" w:hAnsi="Times New Roman" w:cs="Times New Roman"/>
          <w:sz w:val="20"/>
          <w:szCs w:val="20"/>
        </w:rPr>
        <w:t xml:space="preserve">mailowo - pisząc na adres </w:t>
      </w:r>
      <w:hyperlink r:id="rId8" w:history="1">
        <w:r w:rsidRPr="00C2030E">
          <w:rPr>
            <w:rStyle w:val="Hipercze"/>
            <w:rFonts w:ascii="Times New Roman" w:hAnsi="Times New Roman" w:cs="Times New Roman"/>
            <w:sz w:val="20"/>
            <w:szCs w:val="20"/>
          </w:rPr>
          <w:t>iod.psse.leszno@sanepid.gov.pl</w:t>
        </w:r>
      </w:hyperlink>
      <w:r w:rsidRPr="00C2030E">
        <w:rPr>
          <w:rFonts w:ascii="Times New Roman" w:hAnsi="Times New Roman" w:cs="Times New Roman"/>
          <w:sz w:val="20"/>
          <w:szCs w:val="20"/>
        </w:rPr>
        <w:t xml:space="preserve"> </w:t>
      </w:r>
    </w:p>
    <w:p w14:paraId="4429D26D" w14:textId="5C0DF657" w:rsidR="0054765F" w:rsidRPr="00C2030E" w:rsidRDefault="0054765F" w:rsidP="0054765F">
      <w:pPr>
        <w:pStyle w:val="Akapitzlist"/>
        <w:numPr>
          <w:ilvl w:val="0"/>
          <w:numId w:val="1"/>
        </w:numPr>
        <w:spacing w:after="0" w:line="240" w:lineRule="auto"/>
        <w:ind w:hanging="436"/>
        <w:jc w:val="both"/>
        <w:rPr>
          <w:rFonts w:ascii="Times New Roman" w:hAnsi="Times New Roman" w:cs="Times New Roman"/>
          <w:sz w:val="20"/>
          <w:szCs w:val="20"/>
        </w:rPr>
      </w:pPr>
      <w:r w:rsidRPr="00C2030E">
        <w:rPr>
          <w:rFonts w:ascii="Times New Roman" w:hAnsi="Times New Roman" w:cs="Times New Roman"/>
          <w:sz w:val="20"/>
          <w:szCs w:val="20"/>
        </w:rPr>
        <w:t>Państwa dane osobowe przetwarzane będą w związku z udziałem w postępowaniu o udzielenie zamówienia publicznego na : „</w:t>
      </w:r>
      <w:r w:rsidR="00CA4F47" w:rsidRPr="00CA4F47">
        <w:rPr>
          <w:rFonts w:ascii="Times New Roman" w:hAnsi="Times New Roman" w:cs="Times New Roman"/>
          <w:sz w:val="20"/>
          <w:szCs w:val="20"/>
        </w:rPr>
        <w:t>Kompleksowe sprzątanie pomieszczeń laboratoryjnych w tym pomieszczeń biurowych i ciągów komunikacyjnych wchodzących w skład pracowni laboratoryjnych</w:t>
      </w:r>
      <w:r w:rsidRPr="00C2030E">
        <w:rPr>
          <w:rFonts w:ascii="Times New Roman" w:hAnsi="Times New Roman" w:cs="Times New Roman"/>
          <w:sz w:val="20"/>
          <w:szCs w:val="20"/>
        </w:rPr>
        <w:t>”.</w:t>
      </w:r>
    </w:p>
    <w:p w14:paraId="137A6A87" w14:textId="77777777" w:rsidR="0054765F" w:rsidRPr="00C2030E" w:rsidRDefault="0054765F" w:rsidP="0054765F">
      <w:pPr>
        <w:pStyle w:val="Akapitzlist"/>
        <w:jc w:val="both"/>
        <w:rPr>
          <w:rFonts w:ascii="Times New Roman" w:hAnsi="Times New Roman" w:cs="Times New Roman"/>
          <w:sz w:val="20"/>
          <w:szCs w:val="20"/>
        </w:rPr>
      </w:pPr>
      <w:r w:rsidRPr="00C2030E">
        <w:rPr>
          <w:rFonts w:ascii="Times New Roman" w:hAnsi="Times New Roman" w:cs="Times New Roman"/>
          <w:sz w:val="20"/>
          <w:szCs w:val="20"/>
        </w:rPr>
        <w:t>[podstawa przetwarzania: art. 6 ust. 1 lit. c) RODO];.</w:t>
      </w:r>
    </w:p>
    <w:p w14:paraId="5A558918" w14:textId="77777777" w:rsidR="0054765F" w:rsidRPr="00C2030E" w:rsidRDefault="0054765F" w:rsidP="0054765F">
      <w:pPr>
        <w:pStyle w:val="Akapitzlist"/>
        <w:numPr>
          <w:ilvl w:val="0"/>
          <w:numId w:val="1"/>
        </w:numPr>
        <w:spacing w:after="0" w:line="240" w:lineRule="auto"/>
        <w:ind w:left="709" w:hanging="426"/>
        <w:jc w:val="both"/>
        <w:rPr>
          <w:rFonts w:ascii="Times New Roman" w:hAnsi="Times New Roman" w:cs="Times New Roman"/>
          <w:sz w:val="20"/>
          <w:szCs w:val="20"/>
        </w:rPr>
      </w:pPr>
      <w:r w:rsidRPr="00C2030E">
        <w:rPr>
          <w:rFonts w:ascii="Times New Roman" w:hAnsi="Times New Roman" w:cs="Times New Roman"/>
          <w:sz w:val="20"/>
          <w:szCs w:val="20"/>
        </w:rPr>
        <w:t xml:space="preserve">Podanie przez Państwa danych osobowych jest wymogiem ustawowym określonym w przepisach ustawy z dnia 11 września 2019 r. Prawo zamówień publicznych (Dz. U. z 2023 r. poz. 1605 ze zm.), zwaną dalej „ustawa </w:t>
      </w:r>
      <w:proofErr w:type="spellStart"/>
      <w:r w:rsidRPr="00C2030E">
        <w:rPr>
          <w:rFonts w:ascii="Times New Roman" w:hAnsi="Times New Roman" w:cs="Times New Roman"/>
          <w:sz w:val="20"/>
          <w:szCs w:val="20"/>
        </w:rPr>
        <w:t>Pzp</w:t>
      </w:r>
      <w:proofErr w:type="spellEnd"/>
      <w:r w:rsidRPr="00C2030E">
        <w:rPr>
          <w:rFonts w:ascii="Times New Roman" w:hAnsi="Times New Roman" w:cs="Times New Roman"/>
          <w:sz w:val="20"/>
          <w:szCs w:val="20"/>
        </w:rPr>
        <w:t>”.</w:t>
      </w:r>
    </w:p>
    <w:p w14:paraId="1E794592" w14:textId="77777777" w:rsidR="0054765F" w:rsidRPr="00C2030E" w:rsidRDefault="0054765F" w:rsidP="0054765F">
      <w:pPr>
        <w:pStyle w:val="Akapitzlist"/>
        <w:numPr>
          <w:ilvl w:val="0"/>
          <w:numId w:val="1"/>
        </w:numPr>
        <w:spacing w:after="0" w:line="240" w:lineRule="auto"/>
        <w:ind w:left="709" w:hanging="426"/>
        <w:jc w:val="both"/>
        <w:rPr>
          <w:rFonts w:ascii="Times New Roman" w:hAnsi="Times New Roman" w:cs="Times New Roman"/>
          <w:sz w:val="20"/>
          <w:szCs w:val="20"/>
        </w:rPr>
      </w:pPr>
      <w:r w:rsidRPr="00C2030E">
        <w:rPr>
          <w:rFonts w:ascii="Times New Roman" w:hAnsi="Times New Roman" w:cs="Times New Roman"/>
          <w:sz w:val="20"/>
          <w:szCs w:val="20"/>
        </w:rPr>
        <w:t>Przysługuje Państwu:</w:t>
      </w:r>
    </w:p>
    <w:p w14:paraId="2D6EC270" w14:textId="77777777" w:rsidR="0054765F" w:rsidRPr="00C2030E" w:rsidRDefault="0054765F" w:rsidP="0054765F">
      <w:pPr>
        <w:pStyle w:val="Akapitzlist"/>
        <w:numPr>
          <w:ilvl w:val="1"/>
          <w:numId w:val="1"/>
        </w:numPr>
        <w:ind w:left="1276" w:hanging="426"/>
        <w:jc w:val="both"/>
        <w:rPr>
          <w:rFonts w:ascii="Times New Roman" w:hAnsi="Times New Roman" w:cs="Times New Roman"/>
          <w:sz w:val="20"/>
          <w:szCs w:val="20"/>
        </w:rPr>
      </w:pPr>
      <w:r w:rsidRPr="00C2030E">
        <w:rPr>
          <w:rFonts w:ascii="Times New Roman" w:hAnsi="Times New Roman" w:cs="Times New Roman"/>
          <w:sz w:val="20"/>
          <w:szCs w:val="20"/>
        </w:rPr>
        <w:t>prawo dostępu do treści swoich danych,</w:t>
      </w:r>
    </w:p>
    <w:p w14:paraId="0D2618B5" w14:textId="688D15A9" w:rsidR="0054765F" w:rsidRPr="00C2030E" w:rsidRDefault="0054765F" w:rsidP="0054765F">
      <w:pPr>
        <w:pStyle w:val="Akapitzlist"/>
        <w:numPr>
          <w:ilvl w:val="1"/>
          <w:numId w:val="1"/>
        </w:numPr>
        <w:ind w:left="1276" w:hanging="426"/>
        <w:jc w:val="both"/>
        <w:rPr>
          <w:rFonts w:ascii="Times New Roman" w:hAnsi="Times New Roman" w:cs="Times New Roman"/>
          <w:sz w:val="20"/>
          <w:szCs w:val="20"/>
        </w:rPr>
      </w:pPr>
      <w:r w:rsidRPr="00C2030E">
        <w:rPr>
          <w:rFonts w:ascii="Times New Roman" w:hAnsi="Times New Roman" w:cs="Times New Roman"/>
          <w:sz w:val="20"/>
          <w:szCs w:val="20"/>
        </w:rPr>
        <w:t xml:space="preserve">prawo do ich sprostowania. Skorzystanie z prawa do sprostowania nie może skutkować zmianą wyniku postępowania o udzielenie zamówienia publicznego ani zmianą postanowień umowy </w:t>
      </w:r>
      <w:r w:rsidR="001D7FFA">
        <w:rPr>
          <w:rFonts w:ascii="Times New Roman" w:hAnsi="Times New Roman" w:cs="Times New Roman"/>
          <w:sz w:val="20"/>
          <w:szCs w:val="20"/>
        </w:rPr>
        <w:br/>
      </w:r>
      <w:r w:rsidRPr="00C2030E">
        <w:rPr>
          <w:rFonts w:ascii="Times New Roman" w:hAnsi="Times New Roman" w:cs="Times New Roman"/>
          <w:sz w:val="20"/>
          <w:szCs w:val="20"/>
        </w:rPr>
        <w:t xml:space="preserve">w zakresie niezgodnym z ustawą </w:t>
      </w:r>
      <w:proofErr w:type="spellStart"/>
      <w:r w:rsidRPr="00C2030E">
        <w:rPr>
          <w:rFonts w:ascii="Times New Roman" w:hAnsi="Times New Roman" w:cs="Times New Roman"/>
          <w:sz w:val="20"/>
          <w:szCs w:val="20"/>
        </w:rPr>
        <w:t>Pzp</w:t>
      </w:r>
      <w:proofErr w:type="spellEnd"/>
      <w:r w:rsidRPr="00C2030E">
        <w:rPr>
          <w:rFonts w:ascii="Times New Roman" w:hAnsi="Times New Roman" w:cs="Times New Roman"/>
          <w:sz w:val="20"/>
          <w:szCs w:val="20"/>
        </w:rPr>
        <w:t xml:space="preserve"> oraz nie może naruszać integralności protokołu oraz jego załączników,</w:t>
      </w:r>
    </w:p>
    <w:p w14:paraId="098E9F50" w14:textId="0784EC82" w:rsidR="0054765F" w:rsidRPr="00C2030E" w:rsidRDefault="0054765F" w:rsidP="0054765F">
      <w:pPr>
        <w:pStyle w:val="Akapitzlist"/>
        <w:numPr>
          <w:ilvl w:val="1"/>
          <w:numId w:val="1"/>
        </w:numPr>
        <w:ind w:left="1276" w:hanging="426"/>
        <w:jc w:val="both"/>
        <w:rPr>
          <w:rFonts w:ascii="Times New Roman" w:hAnsi="Times New Roman" w:cs="Times New Roman"/>
          <w:sz w:val="20"/>
          <w:szCs w:val="20"/>
        </w:rPr>
      </w:pPr>
      <w:r w:rsidRPr="00C2030E">
        <w:rPr>
          <w:rFonts w:ascii="Times New Roman" w:hAnsi="Times New Roman" w:cs="Times New Roman"/>
          <w:sz w:val="20"/>
          <w:szCs w:val="20"/>
        </w:rPr>
        <w:t xml:space="preserve">prawo do ograniczenia przetwarzania. Prawo to nie ma zastosowania w odniesieniu </w:t>
      </w:r>
      <w:r w:rsidR="001D7FFA">
        <w:rPr>
          <w:rFonts w:ascii="Times New Roman" w:hAnsi="Times New Roman" w:cs="Times New Roman"/>
          <w:sz w:val="20"/>
          <w:szCs w:val="20"/>
        </w:rPr>
        <w:br/>
      </w:r>
      <w:r w:rsidRPr="00C2030E">
        <w:rPr>
          <w:rFonts w:ascii="Times New Roman" w:hAnsi="Times New Roman" w:cs="Times New Roman"/>
          <w:sz w:val="20"/>
          <w:szCs w:val="20"/>
        </w:rPr>
        <w:t>do przechowywania lub w celu ustalenia dochodzenia lub obrony roszczeń lub w celu ochrony praw innej osoby fizycznej lub prawnej, lub z uwagi na ważne względy interesu publicznego Unii lub państwa członkowskiego,</w:t>
      </w:r>
    </w:p>
    <w:p w14:paraId="3F828572" w14:textId="1583F762" w:rsidR="0054765F" w:rsidRPr="00C2030E" w:rsidRDefault="0054765F" w:rsidP="0054765F">
      <w:pPr>
        <w:pStyle w:val="Akapitzlist"/>
        <w:numPr>
          <w:ilvl w:val="1"/>
          <w:numId w:val="1"/>
        </w:numPr>
        <w:ind w:left="1276" w:hanging="426"/>
        <w:jc w:val="both"/>
        <w:rPr>
          <w:rFonts w:ascii="Times New Roman" w:hAnsi="Times New Roman" w:cs="Times New Roman"/>
          <w:sz w:val="20"/>
          <w:szCs w:val="20"/>
        </w:rPr>
      </w:pPr>
      <w:r w:rsidRPr="00C2030E">
        <w:rPr>
          <w:rFonts w:ascii="Times New Roman" w:hAnsi="Times New Roman" w:cs="Times New Roman"/>
          <w:sz w:val="20"/>
          <w:szCs w:val="20"/>
        </w:rPr>
        <w:t xml:space="preserve">prawo do wniesienia skargi do Prezesa Urzędu Ochrony Danych Osobowych, gdy uznają Państwo, </w:t>
      </w:r>
      <w:r w:rsidRPr="00C2030E">
        <w:rPr>
          <w:rFonts w:ascii="Times New Roman" w:hAnsi="Times New Roman" w:cs="Times New Roman"/>
          <w:sz w:val="20"/>
          <w:szCs w:val="20"/>
        </w:rPr>
        <w:br/>
        <w:t>iż przetwarzanie danych osobowych Państwa dotyczących narusza przepisy ogólnego rozporządzenia o ochronie danych osobowych.</w:t>
      </w:r>
    </w:p>
    <w:p w14:paraId="0D4647E6" w14:textId="77777777" w:rsidR="0054765F" w:rsidRPr="00C2030E" w:rsidRDefault="0054765F" w:rsidP="0054765F">
      <w:pPr>
        <w:pStyle w:val="Akapitzlist"/>
        <w:numPr>
          <w:ilvl w:val="0"/>
          <w:numId w:val="1"/>
        </w:numPr>
        <w:ind w:hanging="436"/>
        <w:jc w:val="both"/>
        <w:rPr>
          <w:rFonts w:ascii="Times New Roman" w:hAnsi="Times New Roman" w:cs="Times New Roman"/>
          <w:sz w:val="20"/>
          <w:szCs w:val="20"/>
        </w:rPr>
      </w:pPr>
      <w:r w:rsidRPr="00C2030E">
        <w:rPr>
          <w:rFonts w:ascii="Times New Roman" w:hAnsi="Times New Roman" w:cs="Times New Roman"/>
          <w:sz w:val="20"/>
          <w:szCs w:val="20"/>
        </w:rPr>
        <w:t xml:space="preserve">Odbiorcami Państwa danych osobowych będą osoby lub podmioty, którym udostępniona zostanie dokumentacja postępowania w oparciu o art. 18 oraz art. 74 ust. 1 ustawy </w:t>
      </w:r>
      <w:proofErr w:type="spellStart"/>
      <w:r w:rsidRPr="00C2030E">
        <w:rPr>
          <w:rFonts w:ascii="Times New Roman" w:hAnsi="Times New Roman" w:cs="Times New Roman"/>
          <w:sz w:val="20"/>
          <w:szCs w:val="20"/>
        </w:rPr>
        <w:t>Pzp</w:t>
      </w:r>
      <w:proofErr w:type="spellEnd"/>
      <w:r w:rsidRPr="00C2030E">
        <w:rPr>
          <w:rFonts w:ascii="Times New Roman" w:hAnsi="Times New Roman" w:cs="Times New Roman"/>
          <w:sz w:val="20"/>
          <w:szCs w:val="20"/>
        </w:rPr>
        <w:t>.</w:t>
      </w:r>
    </w:p>
    <w:p w14:paraId="5C410218" w14:textId="1171F139" w:rsidR="0054765F" w:rsidRPr="00C2030E" w:rsidRDefault="0054765F" w:rsidP="0054765F">
      <w:pPr>
        <w:pStyle w:val="Akapitzlist"/>
        <w:numPr>
          <w:ilvl w:val="0"/>
          <w:numId w:val="1"/>
        </w:numPr>
        <w:ind w:hanging="436"/>
        <w:jc w:val="both"/>
        <w:rPr>
          <w:rFonts w:ascii="Times New Roman" w:hAnsi="Times New Roman" w:cs="Times New Roman"/>
          <w:sz w:val="20"/>
          <w:szCs w:val="20"/>
        </w:rPr>
      </w:pPr>
      <w:r w:rsidRPr="00C2030E">
        <w:rPr>
          <w:rFonts w:ascii="Times New Roman" w:hAnsi="Times New Roman" w:cs="Times New Roman"/>
          <w:sz w:val="20"/>
          <w:szCs w:val="20"/>
        </w:rPr>
        <w:t xml:space="preserve">Dane osobowe przetwarzane będą do chwili realizacji zadania, do którego dane osobowe zostały zebrane, </w:t>
      </w:r>
      <w:r w:rsidRPr="00C2030E">
        <w:rPr>
          <w:rFonts w:ascii="Times New Roman" w:hAnsi="Times New Roman" w:cs="Times New Roman"/>
          <w:sz w:val="20"/>
          <w:szCs w:val="20"/>
        </w:rPr>
        <w:br/>
        <w:t xml:space="preserve">a następnie, jeśli chodzi o materiały archiwalne zgodnie z Rozporządzeniem Prezesa Rady Ministrów </w:t>
      </w:r>
      <w:r w:rsidR="001D7FFA">
        <w:rPr>
          <w:rFonts w:ascii="Times New Roman" w:hAnsi="Times New Roman" w:cs="Times New Roman"/>
          <w:sz w:val="20"/>
          <w:szCs w:val="20"/>
        </w:rPr>
        <w:br/>
      </w:r>
      <w:r w:rsidRPr="00C2030E">
        <w:rPr>
          <w:rFonts w:ascii="Times New Roman" w:hAnsi="Times New Roman" w:cs="Times New Roman"/>
          <w:sz w:val="20"/>
          <w:szCs w:val="20"/>
        </w:rPr>
        <w:t>z dnia 18 stycznia 2011 r. w sprawie instrukcji kancelaryjnej, jednolitych rzeczowych wykazów akt oraz instrukcji w sprawie organizacji i zakresu działania archiwów zakładowych (Dz. U. 2011 nr 14, poz. 67, z późn. zm.).</w:t>
      </w:r>
    </w:p>
    <w:p w14:paraId="49253B51" w14:textId="77777777" w:rsidR="0054765F" w:rsidRPr="00C2030E" w:rsidRDefault="0054765F">
      <w:pPr>
        <w:rPr>
          <w:rFonts w:ascii="Times New Roman" w:hAnsi="Times New Roman" w:cs="Times New Roman"/>
        </w:rPr>
      </w:pPr>
    </w:p>
    <w:sectPr w:rsidR="0054765F" w:rsidRPr="00C203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F8A3D" w14:textId="77777777" w:rsidR="00C2030E" w:rsidRDefault="00C2030E" w:rsidP="00C2030E">
      <w:pPr>
        <w:spacing w:after="0" w:line="240" w:lineRule="auto"/>
      </w:pPr>
      <w:r>
        <w:separator/>
      </w:r>
    </w:p>
  </w:endnote>
  <w:endnote w:type="continuationSeparator" w:id="0">
    <w:p w14:paraId="4522943A" w14:textId="77777777" w:rsidR="00C2030E" w:rsidRDefault="00C2030E" w:rsidP="00C2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E3F5E" w14:textId="77777777" w:rsidR="00C2030E" w:rsidRDefault="00C2030E" w:rsidP="00C2030E">
      <w:pPr>
        <w:spacing w:after="0" w:line="240" w:lineRule="auto"/>
      </w:pPr>
      <w:r>
        <w:separator/>
      </w:r>
    </w:p>
  </w:footnote>
  <w:footnote w:type="continuationSeparator" w:id="0">
    <w:p w14:paraId="5E467A6E" w14:textId="77777777" w:rsidR="00C2030E" w:rsidRDefault="00C2030E" w:rsidP="00C20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63B16"/>
    <w:multiLevelType w:val="multilevel"/>
    <w:tmpl w:val="F1EC8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331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5F"/>
    <w:rsid w:val="001D7FFA"/>
    <w:rsid w:val="005208A3"/>
    <w:rsid w:val="0054765F"/>
    <w:rsid w:val="008C7844"/>
    <w:rsid w:val="00C2030E"/>
    <w:rsid w:val="00CA4F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D3A9"/>
  <w15:chartTrackingRefBased/>
  <w15:docId w15:val="{8E264275-224D-4760-BBF2-80E8E7DC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765F"/>
    <w:pPr>
      <w:spacing w:after="200" w:line="276" w:lineRule="auto"/>
    </w:pPr>
    <w:rPr>
      <w:rFonts w:eastAsiaTheme="minorEastAsia"/>
      <w:kern w:val="0"/>
      <w:sz w:val="22"/>
      <w:szCs w:val="22"/>
      <w:lang w:eastAsia="pl-PL"/>
      <w14:ligatures w14:val="none"/>
    </w:rPr>
  </w:style>
  <w:style w:type="paragraph" w:styleId="Nagwek1">
    <w:name w:val="heading 1"/>
    <w:basedOn w:val="Normalny"/>
    <w:next w:val="Normalny"/>
    <w:link w:val="Nagwek1Znak"/>
    <w:uiPriority w:val="9"/>
    <w:qFormat/>
    <w:rsid w:val="00547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47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4765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4765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4765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4765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4765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4765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4765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765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4765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4765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4765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4765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4765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4765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4765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4765F"/>
    <w:rPr>
      <w:rFonts w:eastAsiaTheme="majorEastAsia" w:cstheme="majorBidi"/>
      <w:color w:val="272727" w:themeColor="text1" w:themeTint="D8"/>
    </w:rPr>
  </w:style>
  <w:style w:type="paragraph" w:styleId="Tytu">
    <w:name w:val="Title"/>
    <w:basedOn w:val="Normalny"/>
    <w:next w:val="Normalny"/>
    <w:link w:val="TytuZnak"/>
    <w:uiPriority w:val="10"/>
    <w:qFormat/>
    <w:rsid w:val="005476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476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476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476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4765F"/>
    <w:pPr>
      <w:spacing w:before="160"/>
      <w:jc w:val="center"/>
    </w:pPr>
    <w:rPr>
      <w:i/>
      <w:iCs/>
      <w:color w:val="404040" w:themeColor="text1" w:themeTint="BF"/>
    </w:rPr>
  </w:style>
  <w:style w:type="character" w:customStyle="1" w:styleId="CytatZnak">
    <w:name w:val="Cytat Znak"/>
    <w:basedOn w:val="Domylnaczcionkaakapitu"/>
    <w:link w:val="Cytat"/>
    <w:uiPriority w:val="29"/>
    <w:rsid w:val="0054765F"/>
    <w:rPr>
      <w:i/>
      <w:iCs/>
      <w:color w:val="404040" w:themeColor="text1" w:themeTint="BF"/>
    </w:rPr>
  </w:style>
  <w:style w:type="paragraph" w:styleId="Akapitzlist">
    <w:name w:val="List Paragraph"/>
    <w:basedOn w:val="Normalny"/>
    <w:uiPriority w:val="34"/>
    <w:qFormat/>
    <w:rsid w:val="0054765F"/>
    <w:pPr>
      <w:ind w:left="720"/>
      <w:contextualSpacing/>
    </w:pPr>
  </w:style>
  <w:style w:type="character" w:styleId="Wyrnienieintensywne">
    <w:name w:val="Intense Emphasis"/>
    <w:basedOn w:val="Domylnaczcionkaakapitu"/>
    <w:uiPriority w:val="21"/>
    <w:qFormat/>
    <w:rsid w:val="0054765F"/>
    <w:rPr>
      <w:i/>
      <w:iCs/>
      <w:color w:val="0F4761" w:themeColor="accent1" w:themeShade="BF"/>
    </w:rPr>
  </w:style>
  <w:style w:type="paragraph" w:styleId="Cytatintensywny">
    <w:name w:val="Intense Quote"/>
    <w:basedOn w:val="Normalny"/>
    <w:next w:val="Normalny"/>
    <w:link w:val="CytatintensywnyZnak"/>
    <w:uiPriority w:val="30"/>
    <w:qFormat/>
    <w:rsid w:val="00547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4765F"/>
    <w:rPr>
      <w:i/>
      <w:iCs/>
      <w:color w:val="0F4761" w:themeColor="accent1" w:themeShade="BF"/>
    </w:rPr>
  </w:style>
  <w:style w:type="character" w:styleId="Odwoanieintensywne">
    <w:name w:val="Intense Reference"/>
    <w:basedOn w:val="Domylnaczcionkaakapitu"/>
    <w:uiPriority w:val="32"/>
    <w:qFormat/>
    <w:rsid w:val="0054765F"/>
    <w:rPr>
      <w:b/>
      <w:bCs/>
      <w:smallCaps/>
      <w:color w:val="0F4761" w:themeColor="accent1" w:themeShade="BF"/>
      <w:spacing w:val="5"/>
    </w:rPr>
  </w:style>
  <w:style w:type="character" w:styleId="Hipercze">
    <w:name w:val="Hyperlink"/>
    <w:basedOn w:val="Domylnaczcionkaakapitu"/>
    <w:uiPriority w:val="99"/>
    <w:unhideWhenUsed/>
    <w:rsid w:val="0054765F"/>
    <w:rPr>
      <w:color w:val="467886" w:themeColor="hyperlink"/>
      <w:u w:val="single"/>
    </w:rPr>
  </w:style>
  <w:style w:type="paragraph" w:styleId="Nagwek">
    <w:name w:val="header"/>
    <w:basedOn w:val="Normalny"/>
    <w:link w:val="NagwekZnak"/>
    <w:uiPriority w:val="99"/>
    <w:unhideWhenUsed/>
    <w:rsid w:val="00C203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030E"/>
    <w:rPr>
      <w:rFonts w:eastAsiaTheme="minorEastAsia"/>
      <w:kern w:val="0"/>
      <w:sz w:val="22"/>
      <w:szCs w:val="22"/>
      <w:lang w:eastAsia="pl-PL"/>
      <w14:ligatures w14:val="none"/>
    </w:rPr>
  </w:style>
  <w:style w:type="paragraph" w:styleId="Stopka">
    <w:name w:val="footer"/>
    <w:basedOn w:val="Normalny"/>
    <w:link w:val="StopkaZnak"/>
    <w:uiPriority w:val="99"/>
    <w:unhideWhenUsed/>
    <w:rsid w:val="00C203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030E"/>
    <w:rPr>
      <w:rFonts w:eastAsiaTheme="minorEastAsia"/>
      <w:kern w:val="0"/>
      <w:sz w:val="22"/>
      <w:szCs w:val="22"/>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sse.leszno@sanepid.gov.pl" TargetMode="External"/><Relationship Id="rId3" Type="http://schemas.openxmlformats.org/officeDocument/2006/relationships/settings" Target="settings.xml"/><Relationship Id="rId7" Type="http://schemas.openxmlformats.org/officeDocument/2006/relationships/hyperlink" Target="mailto:sekretariat.psse.leszno@sanepid.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643</Words>
  <Characters>3864</Characters>
  <Application>Microsoft Office Word</Application>
  <DocSecurity>0</DocSecurity>
  <Lines>32</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Leszno - Dominik Kraczewski</dc:creator>
  <cp:keywords/>
  <dc:description/>
  <cp:lastModifiedBy>PSSE Leszno - Dominik Kraczewski</cp:lastModifiedBy>
  <cp:revision>6</cp:revision>
  <dcterms:created xsi:type="dcterms:W3CDTF">2024-05-06T09:16:00Z</dcterms:created>
  <dcterms:modified xsi:type="dcterms:W3CDTF">2024-05-06T09:31:00Z</dcterms:modified>
</cp:coreProperties>
</file>