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A6" w:rsidRDefault="00997412">
      <w:pPr>
        <w:widowControl w:val="0"/>
        <w:spacing w:after="0" w:line="240" w:lineRule="auto"/>
        <w:ind w:left="4672" w:firstLine="99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Tarnowskie Góry,  </w:t>
      </w:r>
      <w:r w:rsidR="00DF1DA6">
        <w:rPr>
          <w:rFonts w:ascii="Arial" w:eastAsia="Times New Roman" w:hAnsi="Arial" w:cs="Arial"/>
          <w:sz w:val="20"/>
          <w:szCs w:val="20"/>
          <w:lang w:eastAsia="pl-PL"/>
        </w:rPr>
        <w:t>20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75A63">
        <w:rPr>
          <w:rFonts w:ascii="Arial" w:eastAsia="Times New Roman" w:hAnsi="Arial" w:cs="Arial"/>
          <w:sz w:val="20"/>
          <w:szCs w:val="20"/>
          <w:lang w:eastAsia="pl-PL"/>
        </w:rPr>
        <w:t>marca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2024 r.</w:t>
      </w:r>
    </w:p>
    <w:p w:rsidR="00E331A6" w:rsidRDefault="009974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E331A6" w:rsidRDefault="00E331A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1A6" w:rsidRDefault="0099741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Komenda Powiatowa</w:t>
      </w:r>
    </w:p>
    <w:p w:rsidR="00E331A6" w:rsidRDefault="0099741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Państwowej Straży Pożarnej</w:t>
      </w:r>
    </w:p>
    <w:p w:rsidR="00E331A6" w:rsidRDefault="0099741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Tarnowskich Górach </w:t>
      </w:r>
    </w:p>
    <w:p w:rsidR="00E331A6" w:rsidRDefault="0099741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Górnicza 36</w:t>
      </w:r>
    </w:p>
    <w:p w:rsidR="00E331A6" w:rsidRDefault="0099741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42-600 Tarnowskie Góry </w:t>
      </w:r>
    </w:p>
    <w:p w:rsidR="00E331A6" w:rsidRDefault="00E331A6">
      <w:pPr>
        <w:widowControl w:val="0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331A6" w:rsidRDefault="00E331A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E331A6" w:rsidRDefault="0099741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Odpowiedzi na zapytania wykonawców</w:t>
      </w:r>
    </w:p>
    <w:p w:rsidR="00E331A6" w:rsidRDefault="00E331A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1A6" w:rsidRDefault="0099741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Dotyczy: </w:t>
      </w:r>
      <w:r w:rsidR="00E839D4">
        <w:rPr>
          <w:rFonts w:ascii="Arial" w:eastAsia="Calibri" w:hAnsi="Arial" w:cs="Arial"/>
          <w:bCs/>
          <w:sz w:val="20"/>
          <w:szCs w:val="20"/>
        </w:rPr>
        <w:t>Pełnienie funkcji Inwestora Zastępczego dla zadania „</w:t>
      </w:r>
      <w:r>
        <w:rPr>
          <w:rFonts w:ascii="Arial" w:hAnsi="Arial" w:cs="Arial"/>
          <w:bCs/>
          <w:sz w:val="20"/>
          <w:szCs w:val="20"/>
        </w:rPr>
        <w:t>Budowa strażnicy Komendy Powiatowej Państwowej Straży Pożarnej w Tarnowskich Górach</w:t>
      </w:r>
      <w:r w:rsidR="00E839D4">
        <w:rPr>
          <w:rFonts w:ascii="Arial" w:hAnsi="Arial" w:cs="Arial"/>
          <w:bCs/>
          <w:sz w:val="20"/>
          <w:szCs w:val="20"/>
        </w:rPr>
        <w:t>”</w:t>
      </w:r>
    </w:p>
    <w:p w:rsidR="00E331A6" w:rsidRDefault="00E331A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331A6" w:rsidRDefault="00997412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Zamawiający informuje, że w terminie określonym zgodnie z art. 284 ust. 2 i 6 </w:t>
      </w:r>
      <w:r>
        <w:rPr>
          <w:rFonts w:ascii="Arial" w:hAnsi="Arial" w:cs="Arial"/>
          <w:sz w:val="20"/>
          <w:szCs w:val="20"/>
          <w:shd w:val="clear" w:color="auto" w:fill="FFFFFF"/>
        </w:rPr>
        <w:t>Ustawy z dnia 11 września 2019 r. - Prawo zamówień publicznych (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. Dz. U. z 2023 r. poz. 1605 z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późn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. zm.).</w:t>
      </w:r>
      <w:r>
        <w:rPr>
          <w:rFonts w:ascii="Arial" w:eastAsia="Calibri" w:hAnsi="Arial" w:cs="Arial"/>
          <w:sz w:val="20"/>
          <w:szCs w:val="20"/>
        </w:rPr>
        <w:t xml:space="preserve"> – dalej: ustawa </w:t>
      </w:r>
      <w:proofErr w:type="spellStart"/>
      <w:r>
        <w:rPr>
          <w:rFonts w:ascii="Arial" w:eastAsia="Calibri" w:hAnsi="Arial" w:cs="Arial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sz w:val="20"/>
          <w:szCs w:val="20"/>
        </w:rPr>
        <w:t>, wykonawcy zwrócili się do zamawiającego z wnioskiem o wyjaśnienie treści SWZ.</w:t>
      </w:r>
    </w:p>
    <w:p w:rsidR="00E331A6" w:rsidRDefault="00E331A6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331A6" w:rsidRDefault="00997412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związku z powyższym, zamawiający udziela następujących wyjaśnień:</w:t>
      </w:r>
    </w:p>
    <w:p w:rsidR="00E331A6" w:rsidRDefault="00E331A6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331A6" w:rsidRDefault="00997412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Pytanie </w:t>
      </w:r>
      <w:r w:rsidR="00C03E5B">
        <w:rPr>
          <w:rFonts w:ascii="Arial" w:eastAsia="Calibri" w:hAnsi="Arial" w:cs="Arial"/>
          <w:b/>
          <w:bCs/>
          <w:sz w:val="20"/>
          <w:szCs w:val="20"/>
        </w:rPr>
        <w:t>1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</w:p>
    <w:p w:rsidR="00822798" w:rsidRDefault="00822798" w:rsidP="00E839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2798">
        <w:rPr>
          <w:rFonts w:ascii="Arial" w:hAnsi="Arial" w:cs="Arial"/>
          <w:sz w:val="20"/>
          <w:szCs w:val="20"/>
        </w:rPr>
        <w:t>Proszę o podanie terminu na wykonanie samych robót budowlanych.</w:t>
      </w:r>
    </w:p>
    <w:p w:rsidR="00E331A6" w:rsidRDefault="00997412" w:rsidP="00E839D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:rsidR="00E839D4" w:rsidRDefault="008227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Maksymalny termin na wykonanie samych robót budowlanych to koniec grudnia 2025 r.</w:t>
      </w:r>
    </w:p>
    <w:p w:rsidR="00BE3FD2" w:rsidRDefault="00BE3FD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22798" w:rsidRDefault="00822798" w:rsidP="00822798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Pytanie 2:</w:t>
      </w:r>
    </w:p>
    <w:p w:rsidR="00822798" w:rsidRDefault="00822798" w:rsidP="008227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2798">
        <w:rPr>
          <w:rFonts w:ascii="Arial" w:hAnsi="Arial" w:cs="Arial"/>
          <w:sz w:val="20"/>
          <w:szCs w:val="20"/>
        </w:rPr>
        <w:t>Czy Zamawiający uzna jako odpowiednie wykształcenie specjalisty ds. rozliczeń w postaci skończonych studiów podyplomowych na Uczelni Ekonomicznej z zakresu zarządzania i rozliczania projektów unijnych?</w:t>
      </w:r>
    </w:p>
    <w:p w:rsidR="00822798" w:rsidRDefault="00822798" w:rsidP="0082279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:rsidR="00822798" w:rsidRDefault="00822798" w:rsidP="008227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Tak, </w:t>
      </w:r>
      <w:r w:rsidRPr="00822798">
        <w:rPr>
          <w:rFonts w:ascii="Arial" w:hAnsi="Arial" w:cs="Arial"/>
          <w:sz w:val="20"/>
          <w:szCs w:val="20"/>
        </w:rPr>
        <w:t>Zamawiający uzna jako odpowiednie wykształcenie specjalisty ds. rozliczeń w postaci skończonych studiów podyplomowych na Uczelni Ekonomicznej z zakresu zarządzania i rozliczania projektów unijnych</w:t>
      </w:r>
      <w:r>
        <w:rPr>
          <w:rFonts w:ascii="Arial" w:hAnsi="Arial" w:cs="Arial"/>
          <w:sz w:val="20"/>
          <w:szCs w:val="20"/>
        </w:rPr>
        <w:t>.</w:t>
      </w:r>
    </w:p>
    <w:p w:rsidR="00140479" w:rsidRDefault="00140479" w:rsidP="005655A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:rsidR="00822798" w:rsidRDefault="00822798" w:rsidP="00822798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Pytanie 3:</w:t>
      </w:r>
    </w:p>
    <w:p w:rsidR="00822798" w:rsidRDefault="00822798" w:rsidP="008227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2798">
        <w:rPr>
          <w:rFonts w:ascii="Arial" w:hAnsi="Arial" w:cs="Arial"/>
          <w:sz w:val="20"/>
          <w:szCs w:val="20"/>
        </w:rPr>
        <w:t>Proszę o udostępnienie</w:t>
      </w:r>
      <w:r>
        <w:rPr>
          <w:rFonts w:ascii="Arial" w:hAnsi="Arial" w:cs="Arial"/>
          <w:sz w:val="20"/>
          <w:szCs w:val="20"/>
        </w:rPr>
        <w:t xml:space="preserve"> Zał. nr 1 do SWZ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„</w:t>
      </w:r>
      <w:r w:rsidRPr="00822798">
        <w:rPr>
          <w:rFonts w:ascii="Arial" w:hAnsi="Arial" w:cs="Arial"/>
          <w:sz w:val="20"/>
          <w:szCs w:val="20"/>
        </w:rPr>
        <w:t>Szczegółowego zakresu prac etapu 1 robót budowlanych ( zał. nr 1 do SWZ).</w:t>
      </w:r>
    </w:p>
    <w:p w:rsidR="00822798" w:rsidRDefault="00822798" w:rsidP="0082279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:rsidR="00822798" w:rsidRDefault="00135AE9" w:rsidP="005655A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Plik „</w:t>
      </w:r>
      <w:r w:rsidRPr="00822798">
        <w:rPr>
          <w:rFonts w:ascii="Arial" w:hAnsi="Arial" w:cs="Arial"/>
          <w:sz w:val="20"/>
          <w:szCs w:val="20"/>
        </w:rPr>
        <w:t>Szczegółow</w:t>
      </w:r>
      <w:r>
        <w:rPr>
          <w:rFonts w:ascii="Arial" w:hAnsi="Arial" w:cs="Arial"/>
          <w:sz w:val="20"/>
          <w:szCs w:val="20"/>
        </w:rPr>
        <w:t xml:space="preserve">y </w:t>
      </w:r>
      <w:r w:rsidRPr="00822798">
        <w:rPr>
          <w:rFonts w:ascii="Arial" w:hAnsi="Arial" w:cs="Arial"/>
          <w:sz w:val="20"/>
          <w:szCs w:val="20"/>
        </w:rPr>
        <w:t xml:space="preserve">zakres prac etapu 1 robót </w:t>
      </w:r>
      <w:proofErr w:type="spellStart"/>
      <w:r w:rsidRPr="00822798">
        <w:rPr>
          <w:rFonts w:ascii="Arial" w:hAnsi="Arial" w:cs="Arial"/>
          <w:sz w:val="20"/>
          <w:szCs w:val="20"/>
        </w:rPr>
        <w:t>budowlanych</w:t>
      </w:r>
      <w:r>
        <w:rPr>
          <w:rFonts w:ascii="Arial" w:hAnsi="Arial" w:cs="Arial"/>
          <w:sz w:val="20"/>
          <w:szCs w:val="20"/>
        </w:rPr>
        <w:t>.docx</w:t>
      </w:r>
      <w:proofErr w:type="spellEnd"/>
      <w:r>
        <w:rPr>
          <w:rFonts w:ascii="Arial" w:hAnsi="Arial" w:cs="Arial"/>
          <w:sz w:val="20"/>
          <w:szCs w:val="20"/>
        </w:rPr>
        <w:t>” znajduje się w folderze „</w:t>
      </w:r>
      <w:r w:rsidRPr="00135AE9">
        <w:rPr>
          <w:rFonts w:ascii="Arial" w:hAnsi="Arial" w:cs="Arial"/>
          <w:sz w:val="20"/>
          <w:szCs w:val="20"/>
        </w:rPr>
        <w:t>Opis wykonanych prac 1 etapu robót budowlanych</w:t>
      </w:r>
      <w:r>
        <w:rPr>
          <w:rFonts w:ascii="Arial" w:hAnsi="Arial" w:cs="Arial"/>
          <w:sz w:val="20"/>
          <w:szCs w:val="20"/>
        </w:rPr>
        <w:t>” w archiwum „</w:t>
      </w:r>
      <w:r w:rsidRPr="00135AE9">
        <w:rPr>
          <w:rFonts w:ascii="Arial" w:hAnsi="Arial" w:cs="Arial"/>
          <w:sz w:val="20"/>
          <w:szCs w:val="20"/>
        </w:rPr>
        <w:t>Załącznik nr 1 do SWZ - Szczegółowy zakres rzeczowy zadania inwestycyjnego część 1</w:t>
      </w:r>
      <w:r>
        <w:rPr>
          <w:rFonts w:ascii="Arial" w:hAnsi="Arial" w:cs="Arial"/>
          <w:sz w:val="20"/>
          <w:szCs w:val="20"/>
        </w:rPr>
        <w:t xml:space="preserve">.zip”. </w:t>
      </w:r>
      <w:r w:rsidR="00DF1DA6">
        <w:rPr>
          <w:rFonts w:ascii="Arial" w:hAnsi="Arial" w:cs="Arial"/>
          <w:sz w:val="20"/>
          <w:szCs w:val="20"/>
        </w:rPr>
        <w:t xml:space="preserve">Archiwum jest możliwe do pobrania ze strony internetowej prowadzonego postępowania: </w:t>
      </w:r>
      <w:r w:rsidR="00DF1DA6" w:rsidRPr="00DF1DA6">
        <w:rPr>
          <w:rFonts w:ascii="Arial" w:hAnsi="Arial" w:cs="Arial"/>
          <w:sz w:val="20"/>
          <w:szCs w:val="20"/>
        </w:rPr>
        <w:t>https://platformazakupowa.pl/transakcja/902096</w:t>
      </w:r>
      <w:r w:rsidR="00DF1DA6">
        <w:rPr>
          <w:rFonts w:ascii="Arial" w:hAnsi="Arial" w:cs="Arial"/>
          <w:sz w:val="20"/>
          <w:szCs w:val="20"/>
        </w:rPr>
        <w:t>.</w:t>
      </w:r>
    </w:p>
    <w:p w:rsidR="00135AE9" w:rsidRDefault="00135AE9" w:rsidP="00135AE9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lastRenderedPageBreak/>
        <w:t>Pytanie 4:</w:t>
      </w:r>
    </w:p>
    <w:p w:rsidR="00135AE9" w:rsidRDefault="00135AE9" w:rsidP="005655A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135AE9">
        <w:rPr>
          <w:rFonts w:ascii="Arial" w:hAnsi="Arial" w:cs="Arial"/>
          <w:sz w:val="20"/>
          <w:szCs w:val="20"/>
        </w:rPr>
        <w:t>Czy Zamawiający dopuszcza łączenie funkcji specjalisty ds. rozliczeń z którąś z funkcji w Roz. X , ust. 2, pkt. 2</w:t>
      </w:r>
      <w:r w:rsidR="00AA6957">
        <w:rPr>
          <w:rFonts w:ascii="Arial" w:hAnsi="Arial" w:cs="Arial"/>
          <w:sz w:val="20"/>
          <w:szCs w:val="20"/>
        </w:rPr>
        <w:t xml:space="preserve"> </w:t>
      </w:r>
      <w:r w:rsidR="00E070A3">
        <w:rPr>
          <w:rFonts w:ascii="Arial" w:hAnsi="Arial" w:cs="Arial"/>
          <w:sz w:val="20"/>
          <w:szCs w:val="20"/>
        </w:rPr>
        <w:t>a)b)c)d)e)</w:t>
      </w:r>
      <w:r w:rsidRPr="00135AE9">
        <w:rPr>
          <w:rFonts w:ascii="Arial" w:hAnsi="Arial" w:cs="Arial"/>
          <w:sz w:val="20"/>
          <w:szCs w:val="20"/>
        </w:rPr>
        <w:t>?</w:t>
      </w:r>
    </w:p>
    <w:p w:rsidR="00135AE9" w:rsidRDefault="00135AE9" w:rsidP="00135AE9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:rsidR="00387617" w:rsidRDefault="00135AE9" w:rsidP="00135A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wyraża zgodę na łączenie funkcji </w:t>
      </w:r>
      <w:r w:rsidRPr="00135AE9">
        <w:rPr>
          <w:rFonts w:ascii="Arial" w:hAnsi="Arial" w:cs="Arial"/>
          <w:sz w:val="20"/>
          <w:szCs w:val="20"/>
        </w:rPr>
        <w:t>specjalisty ds. rozliczeń z którąś z funkcji w Roz</w:t>
      </w:r>
      <w:r>
        <w:rPr>
          <w:rFonts w:ascii="Arial" w:hAnsi="Arial" w:cs="Arial"/>
          <w:sz w:val="20"/>
          <w:szCs w:val="20"/>
        </w:rPr>
        <w:t>dziale</w:t>
      </w:r>
      <w:r w:rsidRPr="00135AE9">
        <w:rPr>
          <w:rFonts w:ascii="Arial" w:hAnsi="Arial" w:cs="Arial"/>
          <w:sz w:val="20"/>
          <w:szCs w:val="20"/>
        </w:rPr>
        <w:t xml:space="preserve"> X , ust. 2, pkt. 2</w:t>
      </w:r>
      <w:r w:rsidR="00DF1D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1DA6">
        <w:rPr>
          <w:rFonts w:ascii="Arial" w:hAnsi="Arial" w:cs="Arial"/>
          <w:sz w:val="20"/>
          <w:szCs w:val="20"/>
        </w:rPr>
        <w:t>ppkt</w:t>
      </w:r>
      <w:proofErr w:type="spellEnd"/>
      <w:r w:rsidR="00DF1DA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135AE9">
        <w:rPr>
          <w:rFonts w:ascii="Arial" w:hAnsi="Arial" w:cs="Arial"/>
          <w:sz w:val="20"/>
          <w:szCs w:val="20"/>
        </w:rPr>
        <w:t>a)b)c)d)e)</w:t>
      </w:r>
      <w:r w:rsidR="00C3799E">
        <w:rPr>
          <w:rFonts w:ascii="Arial" w:hAnsi="Arial" w:cs="Arial"/>
          <w:sz w:val="20"/>
          <w:szCs w:val="20"/>
        </w:rPr>
        <w:t xml:space="preserve"> SWZ.</w:t>
      </w:r>
    </w:p>
    <w:p w:rsidR="00C3799E" w:rsidRDefault="00C3799E" w:rsidP="00135A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3799E" w:rsidRDefault="00C3799E" w:rsidP="00C3799E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Pytanie 5:</w:t>
      </w:r>
    </w:p>
    <w:p w:rsidR="00C3799E" w:rsidRDefault="00C3799E" w:rsidP="00C379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799E">
        <w:rPr>
          <w:rFonts w:ascii="Arial" w:hAnsi="Arial" w:cs="Arial"/>
          <w:sz w:val="20"/>
          <w:szCs w:val="20"/>
        </w:rPr>
        <w:t xml:space="preserve">Czy wykonawca ma złożyć zał. nr 7 wykaz osób razem z ofertą (Roz. VII informacja o przedmiotowych środkach dowodowych ) czy też na wezwanie Zamawiającego (Roz. XI, ust.3, pkt. 5) ? </w:t>
      </w:r>
    </w:p>
    <w:p w:rsidR="00C3799E" w:rsidRDefault="00C3799E" w:rsidP="00C3799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:rsidR="00C3799E" w:rsidRDefault="00C3799E" w:rsidP="00DF1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zapisami Rozdziału VII SWZ, Wykonawcy, którzy chcą uzyskać punkty w kryterium  „KZ”  składają wraz z ofertą wypełniony załącznik nr 7 „Wykaz osób”. </w:t>
      </w:r>
      <w:r w:rsidRPr="00C3799E">
        <w:rPr>
          <w:rFonts w:ascii="Arial" w:hAnsi="Arial" w:cs="Arial"/>
          <w:sz w:val="20"/>
          <w:szCs w:val="20"/>
        </w:rPr>
        <w:t xml:space="preserve">Wykonawca, </w:t>
      </w:r>
      <w:r w:rsidR="00DF1DA6" w:rsidRPr="00C3799E">
        <w:rPr>
          <w:rFonts w:ascii="Arial" w:hAnsi="Arial" w:cs="Arial"/>
          <w:sz w:val="20"/>
          <w:szCs w:val="20"/>
        </w:rPr>
        <w:t>którego oferta zosta</w:t>
      </w:r>
      <w:r w:rsidR="00DF1DA6">
        <w:rPr>
          <w:rFonts w:ascii="Arial" w:hAnsi="Arial" w:cs="Arial"/>
          <w:sz w:val="20"/>
          <w:szCs w:val="20"/>
        </w:rPr>
        <w:t>nie</w:t>
      </w:r>
      <w:r w:rsidR="00DF1DA6" w:rsidRPr="00C3799E">
        <w:rPr>
          <w:rFonts w:ascii="Arial" w:hAnsi="Arial" w:cs="Arial"/>
          <w:sz w:val="20"/>
          <w:szCs w:val="20"/>
        </w:rPr>
        <w:t xml:space="preserve"> najwyżej oceniona </w:t>
      </w:r>
      <w:r w:rsidR="00DF1DA6">
        <w:rPr>
          <w:rFonts w:ascii="Arial" w:hAnsi="Arial" w:cs="Arial"/>
          <w:sz w:val="20"/>
          <w:szCs w:val="20"/>
        </w:rPr>
        <w:t xml:space="preserve">i </w:t>
      </w:r>
      <w:r w:rsidRPr="00C3799E">
        <w:rPr>
          <w:rFonts w:ascii="Arial" w:hAnsi="Arial" w:cs="Arial"/>
          <w:sz w:val="20"/>
          <w:szCs w:val="20"/>
        </w:rPr>
        <w:t>który nie złoży</w:t>
      </w:r>
      <w:r w:rsidR="00DF1DA6">
        <w:rPr>
          <w:rFonts w:ascii="Arial" w:hAnsi="Arial" w:cs="Arial"/>
          <w:sz w:val="20"/>
          <w:szCs w:val="20"/>
        </w:rPr>
        <w:t>ł</w:t>
      </w:r>
      <w:r w:rsidRPr="00C3799E">
        <w:rPr>
          <w:rFonts w:ascii="Arial" w:hAnsi="Arial" w:cs="Arial"/>
          <w:sz w:val="20"/>
          <w:szCs w:val="20"/>
        </w:rPr>
        <w:t xml:space="preserve"> razem z ofertą Wykazu osób, </w:t>
      </w:r>
      <w:r w:rsidR="00DF1DA6">
        <w:rPr>
          <w:rFonts w:ascii="Arial" w:hAnsi="Arial" w:cs="Arial"/>
          <w:sz w:val="20"/>
          <w:szCs w:val="20"/>
        </w:rPr>
        <w:t xml:space="preserve">zostanie wezwany do jego złożenia </w:t>
      </w:r>
      <w:r w:rsidR="00DF1DA6" w:rsidRPr="00DF1DA6">
        <w:rPr>
          <w:rFonts w:ascii="Arial" w:hAnsi="Arial" w:cs="Arial"/>
          <w:sz w:val="20"/>
          <w:szCs w:val="20"/>
        </w:rPr>
        <w:t>na podstawie art. 274 ust.1 ustawy PZP</w:t>
      </w:r>
      <w:r w:rsidR="00DF1DA6">
        <w:rPr>
          <w:rFonts w:ascii="Arial" w:hAnsi="Arial" w:cs="Arial"/>
          <w:sz w:val="20"/>
          <w:szCs w:val="20"/>
        </w:rPr>
        <w:t>.</w:t>
      </w:r>
    </w:p>
    <w:p w:rsidR="00C3799E" w:rsidRDefault="00C3799E" w:rsidP="00135A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5AE9" w:rsidRDefault="00135AE9" w:rsidP="00135A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5AE9" w:rsidRDefault="00135AE9" w:rsidP="00135AE9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:rsidR="00E331A6" w:rsidRDefault="00997412">
      <w:pPr>
        <w:spacing w:after="0"/>
        <w:ind w:left="2832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Komendant Powiatowy PSP</w:t>
      </w:r>
    </w:p>
    <w:p w:rsidR="00E331A6" w:rsidRDefault="00997412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w Tarnowskich Górach </w:t>
      </w:r>
    </w:p>
    <w:p w:rsidR="00E331A6" w:rsidRDefault="00997412">
      <w:pPr>
        <w:spacing w:after="0"/>
        <w:ind w:left="5040" w:firstLine="2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st. bryg. mgr Adam Lachowicz</w:t>
      </w:r>
    </w:p>
    <w:p w:rsidR="00E331A6" w:rsidRDefault="00E331A6">
      <w:pPr>
        <w:spacing w:after="0" w:line="36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</w:p>
    <w:sectPr w:rsidR="00E331A6" w:rsidSect="003F4510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99E" w:rsidRDefault="00C3799E" w:rsidP="00192BB1">
      <w:pPr>
        <w:spacing w:after="0" w:line="240" w:lineRule="auto"/>
      </w:pPr>
      <w:r>
        <w:separator/>
      </w:r>
    </w:p>
  </w:endnote>
  <w:endnote w:type="continuationSeparator" w:id="0">
    <w:p w:rsidR="00C3799E" w:rsidRDefault="00C3799E" w:rsidP="0019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51150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3799E" w:rsidRPr="00192BB1" w:rsidRDefault="00C3799E">
        <w:pPr>
          <w:pStyle w:val="Stopka"/>
          <w:jc w:val="right"/>
          <w:rPr>
            <w:rFonts w:ascii="Arial" w:hAnsi="Arial" w:cs="Arial"/>
          </w:rPr>
        </w:pPr>
        <w:r w:rsidRPr="00192BB1">
          <w:rPr>
            <w:rFonts w:ascii="Arial" w:hAnsi="Arial" w:cs="Arial"/>
          </w:rPr>
          <w:fldChar w:fldCharType="begin"/>
        </w:r>
        <w:r w:rsidRPr="00192BB1">
          <w:rPr>
            <w:rFonts w:ascii="Arial" w:hAnsi="Arial" w:cs="Arial"/>
          </w:rPr>
          <w:instrText xml:space="preserve"> PAGE   \* MERGEFORMAT </w:instrText>
        </w:r>
        <w:r w:rsidRPr="00192BB1">
          <w:rPr>
            <w:rFonts w:ascii="Arial" w:hAnsi="Arial" w:cs="Arial"/>
          </w:rPr>
          <w:fldChar w:fldCharType="separate"/>
        </w:r>
        <w:r w:rsidR="00E070A3">
          <w:rPr>
            <w:rFonts w:ascii="Arial" w:hAnsi="Arial" w:cs="Arial"/>
            <w:noProof/>
          </w:rPr>
          <w:t>2</w:t>
        </w:r>
        <w:r w:rsidRPr="00192BB1">
          <w:rPr>
            <w:rFonts w:ascii="Arial" w:hAnsi="Arial" w:cs="Arial"/>
          </w:rPr>
          <w:fldChar w:fldCharType="end"/>
        </w:r>
      </w:p>
    </w:sdtContent>
  </w:sdt>
  <w:p w:rsidR="00C3799E" w:rsidRDefault="00C379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99E" w:rsidRDefault="00C3799E" w:rsidP="00192BB1">
      <w:pPr>
        <w:spacing w:after="0" w:line="240" w:lineRule="auto"/>
      </w:pPr>
      <w:r>
        <w:separator/>
      </w:r>
    </w:p>
  </w:footnote>
  <w:footnote w:type="continuationSeparator" w:id="0">
    <w:p w:rsidR="00C3799E" w:rsidRDefault="00C3799E" w:rsidP="0019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608C"/>
    <w:multiLevelType w:val="hybridMultilevel"/>
    <w:tmpl w:val="EF2CF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372D0"/>
    <w:multiLevelType w:val="multilevel"/>
    <w:tmpl w:val="E7F43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9645E55"/>
    <w:multiLevelType w:val="multilevel"/>
    <w:tmpl w:val="363ADB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AD47060"/>
    <w:multiLevelType w:val="multilevel"/>
    <w:tmpl w:val="C77EB0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1A44106"/>
    <w:multiLevelType w:val="multilevel"/>
    <w:tmpl w:val="8DB248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1C4199B"/>
    <w:multiLevelType w:val="hybridMultilevel"/>
    <w:tmpl w:val="336E4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46199"/>
    <w:multiLevelType w:val="hybridMultilevel"/>
    <w:tmpl w:val="1332E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1A6"/>
    <w:rsid w:val="000060C2"/>
    <w:rsid w:val="00020529"/>
    <w:rsid w:val="00024F43"/>
    <w:rsid w:val="00030B3C"/>
    <w:rsid w:val="001039F6"/>
    <w:rsid w:val="00131264"/>
    <w:rsid w:val="00135AE9"/>
    <w:rsid w:val="00140479"/>
    <w:rsid w:val="00150F19"/>
    <w:rsid w:val="00151E2B"/>
    <w:rsid w:val="00153737"/>
    <w:rsid w:val="0016078B"/>
    <w:rsid w:val="00174D48"/>
    <w:rsid w:val="00175459"/>
    <w:rsid w:val="00177C07"/>
    <w:rsid w:val="00192BB1"/>
    <w:rsid w:val="001D2216"/>
    <w:rsid w:val="001D6A92"/>
    <w:rsid w:val="00204048"/>
    <w:rsid w:val="002166C4"/>
    <w:rsid w:val="00225432"/>
    <w:rsid w:val="00232B90"/>
    <w:rsid w:val="002F0AD3"/>
    <w:rsid w:val="00311D33"/>
    <w:rsid w:val="00317724"/>
    <w:rsid w:val="00380586"/>
    <w:rsid w:val="00387617"/>
    <w:rsid w:val="00397A9A"/>
    <w:rsid w:val="003A5058"/>
    <w:rsid w:val="003C5AE9"/>
    <w:rsid w:val="003C7314"/>
    <w:rsid w:val="003D4677"/>
    <w:rsid w:val="003E08C1"/>
    <w:rsid w:val="003F4510"/>
    <w:rsid w:val="003F4DB7"/>
    <w:rsid w:val="00405EB3"/>
    <w:rsid w:val="004107FF"/>
    <w:rsid w:val="00417E21"/>
    <w:rsid w:val="00442F17"/>
    <w:rsid w:val="004615DE"/>
    <w:rsid w:val="00471248"/>
    <w:rsid w:val="004758C8"/>
    <w:rsid w:val="00497A22"/>
    <w:rsid w:val="004A4BE0"/>
    <w:rsid w:val="004B031C"/>
    <w:rsid w:val="004C18B9"/>
    <w:rsid w:val="004C4539"/>
    <w:rsid w:val="004E2DA0"/>
    <w:rsid w:val="004E4580"/>
    <w:rsid w:val="004E6A20"/>
    <w:rsid w:val="0051443A"/>
    <w:rsid w:val="00520370"/>
    <w:rsid w:val="005655A1"/>
    <w:rsid w:val="005673A3"/>
    <w:rsid w:val="00587317"/>
    <w:rsid w:val="00592CFF"/>
    <w:rsid w:val="005A40EC"/>
    <w:rsid w:val="005D3492"/>
    <w:rsid w:val="005F45A9"/>
    <w:rsid w:val="006111D3"/>
    <w:rsid w:val="00613834"/>
    <w:rsid w:val="0062693D"/>
    <w:rsid w:val="00647CEE"/>
    <w:rsid w:val="0065626B"/>
    <w:rsid w:val="00672773"/>
    <w:rsid w:val="00695B25"/>
    <w:rsid w:val="006A2FCB"/>
    <w:rsid w:val="006A3E40"/>
    <w:rsid w:val="006A564E"/>
    <w:rsid w:val="006E5B45"/>
    <w:rsid w:val="006E615B"/>
    <w:rsid w:val="006F514E"/>
    <w:rsid w:val="007004D2"/>
    <w:rsid w:val="00721624"/>
    <w:rsid w:val="00731F74"/>
    <w:rsid w:val="007373D6"/>
    <w:rsid w:val="00746E74"/>
    <w:rsid w:val="00757AD2"/>
    <w:rsid w:val="00795B36"/>
    <w:rsid w:val="007D542F"/>
    <w:rsid w:val="007F52EE"/>
    <w:rsid w:val="00813343"/>
    <w:rsid w:val="00822798"/>
    <w:rsid w:val="00847F31"/>
    <w:rsid w:val="0086141F"/>
    <w:rsid w:val="00872357"/>
    <w:rsid w:val="00896F05"/>
    <w:rsid w:val="008A77D9"/>
    <w:rsid w:val="008B068E"/>
    <w:rsid w:val="008B440B"/>
    <w:rsid w:val="008B683F"/>
    <w:rsid w:val="00902208"/>
    <w:rsid w:val="0092193B"/>
    <w:rsid w:val="009545BC"/>
    <w:rsid w:val="00992343"/>
    <w:rsid w:val="009954CA"/>
    <w:rsid w:val="00997412"/>
    <w:rsid w:val="009A493D"/>
    <w:rsid w:val="009B2C5B"/>
    <w:rsid w:val="009D32E0"/>
    <w:rsid w:val="009E0A52"/>
    <w:rsid w:val="00A04246"/>
    <w:rsid w:val="00A048CF"/>
    <w:rsid w:val="00A442B1"/>
    <w:rsid w:val="00A5284B"/>
    <w:rsid w:val="00A61D66"/>
    <w:rsid w:val="00A6454C"/>
    <w:rsid w:val="00A667EE"/>
    <w:rsid w:val="00A743DD"/>
    <w:rsid w:val="00A813F8"/>
    <w:rsid w:val="00AA1E03"/>
    <w:rsid w:val="00AA6957"/>
    <w:rsid w:val="00AB3170"/>
    <w:rsid w:val="00AC118B"/>
    <w:rsid w:val="00B10CBC"/>
    <w:rsid w:val="00B23A36"/>
    <w:rsid w:val="00B2549E"/>
    <w:rsid w:val="00B35E38"/>
    <w:rsid w:val="00B53E9F"/>
    <w:rsid w:val="00B75A69"/>
    <w:rsid w:val="00B8752B"/>
    <w:rsid w:val="00BB5C02"/>
    <w:rsid w:val="00BC44C0"/>
    <w:rsid w:val="00BE3FD2"/>
    <w:rsid w:val="00BF0ACB"/>
    <w:rsid w:val="00C00DF9"/>
    <w:rsid w:val="00C03E5B"/>
    <w:rsid w:val="00C24A68"/>
    <w:rsid w:val="00C260D6"/>
    <w:rsid w:val="00C3799E"/>
    <w:rsid w:val="00C71BB0"/>
    <w:rsid w:val="00C75A63"/>
    <w:rsid w:val="00C87A5D"/>
    <w:rsid w:val="00C93338"/>
    <w:rsid w:val="00CA5312"/>
    <w:rsid w:val="00CC151E"/>
    <w:rsid w:val="00CD59EF"/>
    <w:rsid w:val="00D05BFA"/>
    <w:rsid w:val="00D15CB9"/>
    <w:rsid w:val="00D4634A"/>
    <w:rsid w:val="00D52549"/>
    <w:rsid w:val="00DA5A0A"/>
    <w:rsid w:val="00DA7759"/>
    <w:rsid w:val="00DB10BC"/>
    <w:rsid w:val="00DB6842"/>
    <w:rsid w:val="00DB686E"/>
    <w:rsid w:val="00DE701D"/>
    <w:rsid w:val="00DF1DA6"/>
    <w:rsid w:val="00E070A3"/>
    <w:rsid w:val="00E331A6"/>
    <w:rsid w:val="00E4161B"/>
    <w:rsid w:val="00E43F32"/>
    <w:rsid w:val="00E52747"/>
    <w:rsid w:val="00E52C15"/>
    <w:rsid w:val="00E70966"/>
    <w:rsid w:val="00E73934"/>
    <w:rsid w:val="00E839D4"/>
    <w:rsid w:val="00E86020"/>
    <w:rsid w:val="00EB14EF"/>
    <w:rsid w:val="00EC22E2"/>
    <w:rsid w:val="00EC2450"/>
    <w:rsid w:val="00EC4668"/>
    <w:rsid w:val="00EE3CFA"/>
    <w:rsid w:val="00F06E4E"/>
    <w:rsid w:val="00F12810"/>
    <w:rsid w:val="00F221C9"/>
    <w:rsid w:val="00F22ED3"/>
    <w:rsid w:val="00F35915"/>
    <w:rsid w:val="00F45349"/>
    <w:rsid w:val="00F52531"/>
    <w:rsid w:val="00F53035"/>
    <w:rsid w:val="00FA5CEC"/>
    <w:rsid w:val="00FC4E1F"/>
    <w:rsid w:val="00FD341B"/>
    <w:rsid w:val="00FE339B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510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882CC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5B515E"/>
  </w:style>
  <w:style w:type="character" w:styleId="Hipercze">
    <w:name w:val="Hyperlink"/>
    <w:basedOn w:val="Domylnaczcionkaakapitu"/>
    <w:uiPriority w:val="99"/>
    <w:semiHidden/>
    <w:unhideWhenUsed/>
    <w:rsid w:val="00F0503A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82C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next w:val="Tekstpodstawowy"/>
    <w:qFormat/>
    <w:rsid w:val="003F451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F4510"/>
    <w:pPr>
      <w:spacing w:after="140"/>
    </w:pPr>
  </w:style>
  <w:style w:type="paragraph" w:styleId="Lista">
    <w:name w:val="List"/>
    <w:basedOn w:val="Tekstpodstawowy"/>
    <w:rsid w:val="003F4510"/>
    <w:rPr>
      <w:rFonts w:cs="Lucida Sans"/>
    </w:rPr>
  </w:style>
  <w:style w:type="paragraph" w:styleId="Legenda">
    <w:name w:val="caption"/>
    <w:basedOn w:val="Normalny"/>
    <w:qFormat/>
    <w:rsid w:val="003F45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4510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customStyle="1" w:styleId="Default">
    <w:name w:val="Default"/>
    <w:qFormat/>
    <w:rsid w:val="00935DE7"/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882C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BE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E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E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E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E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E4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19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gspalek</cp:lastModifiedBy>
  <cp:revision>94</cp:revision>
  <cp:lastPrinted>2024-03-07T16:08:00Z</cp:lastPrinted>
  <dcterms:created xsi:type="dcterms:W3CDTF">2024-02-28T14:13:00Z</dcterms:created>
  <dcterms:modified xsi:type="dcterms:W3CDTF">2024-03-20T13:48:00Z</dcterms:modified>
  <dc:language>pl-PL</dc:language>
</cp:coreProperties>
</file>