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FFE4" w14:textId="793A9FE8" w:rsidR="000A1166" w:rsidRPr="00D91ACF" w:rsidRDefault="00276A8C" w:rsidP="00276A8C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/>
        </w:rPr>
      </w:pPr>
      <w:r w:rsidRPr="00D91ACF">
        <w:rPr>
          <w:rFonts w:asciiTheme="minorHAnsi" w:hAnsiTheme="minorHAnsi" w:cstheme="minorHAnsi"/>
          <w:b/>
        </w:rPr>
        <w:t>Załącznik nr 4 do SWZ</w:t>
      </w:r>
    </w:p>
    <w:p w14:paraId="76B1EBDA" w14:textId="77777777" w:rsidR="00276A8C" w:rsidRPr="00276A8C" w:rsidRDefault="00276A8C" w:rsidP="00276A8C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</w:p>
    <w:p w14:paraId="0B4F3A98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8853B0">
        <w:rPr>
          <w:rFonts w:asciiTheme="minorHAnsi" w:hAnsiTheme="minorHAnsi" w:cstheme="minorHAnsi"/>
          <w:b/>
          <w:bCs/>
        </w:rPr>
        <w:t xml:space="preserve">Oświadczenie wykonawcy </w:t>
      </w:r>
    </w:p>
    <w:p w14:paraId="79879143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8853B0">
        <w:rPr>
          <w:rFonts w:asciiTheme="minorHAnsi" w:hAnsiTheme="minorHAnsi" w:cstheme="minorHAnsi"/>
          <w:b/>
          <w:bCs/>
        </w:rPr>
        <w:t xml:space="preserve">składane w trybie art. 126 ust. 1 ustawy – </w:t>
      </w:r>
    </w:p>
    <w:p w14:paraId="60DCB272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8853B0">
        <w:rPr>
          <w:rFonts w:asciiTheme="minorHAnsi" w:hAnsiTheme="minorHAnsi" w:cstheme="minorHAnsi"/>
          <w:b/>
          <w:bCs/>
        </w:rPr>
        <w:t xml:space="preserve">dotyczące przynależności bądź braku przynależności do tej samej grupy kapitałowej </w:t>
      </w:r>
    </w:p>
    <w:p w14:paraId="0DB6AA0A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8853B0">
        <w:rPr>
          <w:rFonts w:asciiTheme="minorHAnsi" w:hAnsiTheme="minorHAnsi" w:cstheme="minorHAnsi"/>
          <w:b/>
          <w:bCs/>
        </w:rPr>
        <w:t>o której mowa w art. 108 ust. 1 pkt 5 ustawy.</w:t>
      </w:r>
    </w:p>
    <w:p w14:paraId="33A60751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14:paraId="0373856C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14:paraId="792F3483" w14:textId="49C7856B" w:rsidR="0094565B" w:rsidRPr="008853B0" w:rsidRDefault="008853B0" w:rsidP="008853B0">
      <w:pPr>
        <w:tabs>
          <w:tab w:val="left" w:pos="993"/>
        </w:tabs>
        <w:jc w:val="both"/>
        <w:rPr>
          <w:rFonts w:asciiTheme="minorHAnsi" w:hAnsiTheme="minorHAnsi" w:cstheme="minorHAnsi"/>
        </w:rPr>
      </w:pPr>
      <w:r w:rsidRPr="008853B0">
        <w:rPr>
          <w:rFonts w:asciiTheme="minorHAnsi" w:hAnsiTheme="minorHAnsi" w:cstheme="minorHAnsi"/>
        </w:rPr>
        <w:t>W związku z opublikowaniem informacji wskazanej w art. 222 ust. 5 ustawy dotyczącej postępowania o udzielenie zamówienia publicznego na</w:t>
      </w:r>
      <w:r>
        <w:rPr>
          <w:rFonts w:asciiTheme="minorHAnsi" w:hAnsiTheme="minorHAnsi" w:cstheme="minorHAnsi"/>
        </w:rPr>
        <w:t xml:space="preserve"> </w:t>
      </w:r>
      <w:r w:rsidR="008253EA" w:rsidRPr="008253EA">
        <w:rPr>
          <w:rFonts w:asciiTheme="minorHAnsi" w:hAnsiTheme="minorHAnsi" w:cstheme="minorBidi"/>
          <w:b/>
          <w:bCs/>
        </w:rPr>
        <w:t>dostaw</w:t>
      </w:r>
      <w:r w:rsidR="008253EA">
        <w:rPr>
          <w:rFonts w:asciiTheme="minorHAnsi" w:hAnsiTheme="minorHAnsi" w:cstheme="minorBidi"/>
          <w:b/>
          <w:bCs/>
        </w:rPr>
        <w:t>ę</w:t>
      </w:r>
      <w:r w:rsidR="008253EA" w:rsidRPr="008253EA">
        <w:rPr>
          <w:rFonts w:asciiTheme="minorHAnsi" w:hAnsiTheme="minorHAnsi" w:cstheme="minorBidi"/>
          <w:b/>
          <w:bCs/>
        </w:rPr>
        <w:t xml:space="preserve">, montaż i instalacja wyposażenia meblowego pomieszczeń biurowych, </w:t>
      </w:r>
      <w:proofErr w:type="spellStart"/>
      <w:r w:rsidR="008253EA" w:rsidRPr="008253EA">
        <w:rPr>
          <w:rFonts w:asciiTheme="minorHAnsi" w:hAnsiTheme="minorHAnsi" w:cstheme="minorBidi"/>
          <w:b/>
          <w:bCs/>
        </w:rPr>
        <w:t>sal</w:t>
      </w:r>
      <w:proofErr w:type="spellEnd"/>
      <w:r w:rsidR="008253EA" w:rsidRPr="008253EA">
        <w:rPr>
          <w:rFonts w:asciiTheme="minorHAnsi" w:hAnsiTheme="minorHAnsi" w:cstheme="minorBidi"/>
          <w:b/>
          <w:bCs/>
        </w:rPr>
        <w:t xml:space="preserve"> konferencyjnych, przestrzeni otwartych, sali jadalnej restauracji oraz przestrzeni kawiarni, pomieszczeń szatniowych i innych pomieszczeń, w tym pomocniczych w nowej siedzibie Małopolskiego Centrum Nauki Cogiteon</w:t>
      </w:r>
      <w:r w:rsidR="006E2696" w:rsidRPr="30BCD8F3">
        <w:rPr>
          <w:rFonts w:asciiTheme="minorHAnsi" w:hAnsiTheme="minorHAnsi" w:cstheme="minorBidi"/>
          <w:b/>
          <w:bCs/>
        </w:rPr>
        <w:t xml:space="preserve"> </w:t>
      </w:r>
      <w:r w:rsidR="0094565B" w:rsidRPr="30BCD8F3">
        <w:rPr>
          <w:rFonts w:asciiTheme="minorHAnsi" w:hAnsiTheme="minorHAnsi" w:cstheme="minorBidi"/>
          <w:b/>
          <w:bCs/>
        </w:rPr>
        <w:t>– znak sprawy: MCN.5.26</w:t>
      </w:r>
      <w:r w:rsidR="00284E8C">
        <w:rPr>
          <w:rFonts w:asciiTheme="minorHAnsi" w:hAnsiTheme="minorHAnsi" w:cstheme="minorBidi"/>
          <w:b/>
          <w:bCs/>
        </w:rPr>
        <w:t>1.23.</w:t>
      </w:r>
      <w:r w:rsidR="0094565B" w:rsidRPr="30BCD8F3">
        <w:rPr>
          <w:rFonts w:asciiTheme="minorHAnsi" w:hAnsiTheme="minorHAnsi" w:cstheme="minorBidi"/>
          <w:b/>
          <w:bCs/>
        </w:rPr>
        <w:t>202</w:t>
      </w:r>
      <w:r w:rsidR="008A6D84" w:rsidRPr="30BCD8F3">
        <w:rPr>
          <w:rFonts w:asciiTheme="minorHAnsi" w:hAnsiTheme="minorHAnsi" w:cstheme="minorBidi"/>
          <w:b/>
          <w:bCs/>
        </w:rPr>
        <w:t>3</w:t>
      </w:r>
      <w:r w:rsidR="0094565B" w:rsidRPr="30BCD8F3">
        <w:rPr>
          <w:rFonts w:asciiTheme="minorHAnsi" w:hAnsiTheme="minorHAnsi" w:cstheme="minorBidi"/>
          <w:b/>
          <w:bCs/>
        </w:rPr>
        <w:t>.</w:t>
      </w:r>
    </w:p>
    <w:p w14:paraId="22FE85CC" w14:textId="77777777" w:rsidR="0094565B" w:rsidRPr="00D66F57" w:rsidRDefault="0094565B" w:rsidP="0094565B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F4EE1A2" w14:textId="195F9A09" w:rsidR="00D25F54" w:rsidRPr="00EF122E" w:rsidRDefault="00D25F54" w:rsidP="0094565B">
      <w:pPr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bCs/>
          <w:spacing w:val="-4"/>
        </w:rPr>
        <w:t>oświadczamy, że :</w:t>
      </w:r>
    </w:p>
    <w:p w14:paraId="6032BF1E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</w:rPr>
      </w:pPr>
    </w:p>
    <w:p w14:paraId="15DAD5BE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bCs/>
          <w:spacing w:val="-4"/>
        </w:rPr>
        <w:t>nie należymy do tej samej grupy kapitałowej z żadnym z Wykonawców, którzy złożyli ofertę w niniejszym postępowaniu *</w:t>
      </w:r>
      <w:r w:rsidRPr="00EF122E">
        <w:rPr>
          <w:rFonts w:asciiTheme="minorHAnsi" w:hAnsiTheme="minorHAnsi" w:cstheme="minorHAnsi"/>
          <w:bCs/>
          <w:spacing w:val="-4"/>
          <w:vertAlign w:val="superscript"/>
        </w:rPr>
        <w:t>)</w:t>
      </w:r>
    </w:p>
    <w:p w14:paraId="07468676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</w:rPr>
      </w:pPr>
    </w:p>
    <w:p w14:paraId="37A10554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bCs/>
          <w:spacing w:val="-4"/>
        </w:rPr>
        <w:t>lub</w:t>
      </w:r>
    </w:p>
    <w:p w14:paraId="375644A7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</w:rPr>
      </w:pPr>
    </w:p>
    <w:p w14:paraId="03948C0B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bCs/>
          <w:spacing w:val="-4"/>
        </w:rPr>
        <w:t>należymy do tej samej grupy kapitałowej z następującymi Wykonawcami *</w:t>
      </w:r>
      <w:r w:rsidRPr="00EF122E">
        <w:rPr>
          <w:rFonts w:asciiTheme="minorHAnsi" w:hAnsiTheme="minorHAnsi" w:cstheme="minorHAnsi"/>
          <w:bCs/>
          <w:spacing w:val="-4"/>
          <w:vertAlign w:val="superscript"/>
        </w:rPr>
        <w:t>)</w:t>
      </w:r>
    </w:p>
    <w:p w14:paraId="74CD3F82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</w:rPr>
      </w:pPr>
    </w:p>
    <w:p w14:paraId="010A634E" w14:textId="4B72E956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bCs/>
          <w:spacing w:val="-4"/>
        </w:rPr>
        <w:t>w rozumieniu art. 4 pkt 14) ustawy z dnia 16 lutego 2007r. o ochronie konkurencji i konsumentów (tekst jednolity: Dziennik Ustaw z 2020</w:t>
      </w:r>
      <w:r w:rsidR="00734FC4">
        <w:rPr>
          <w:rFonts w:asciiTheme="minorHAnsi" w:hAnsiTheme="minorHAnsi" w:cstheme="minorHAnsi"/>
          <w:bCs/>
          <w:spacing w:val="-4"/>
        </w:rPr>
        <w:t xml:space="preserve"> </w:t>
      </w:r>
      <w:r w:rsidRPr="00EF122E">
        <w:rPr>
          <w:rFonts w:asciiTheme="minorHAnsi" w:hAnsiTheme="minorHAnsi" w:cstheme="minorHAnsi"/>
          <w:bCs/>
          <w:spacing w:val="-4"/>
        </w:rPr>
        <w:t xml:space="preserve">r. poz. z </w:t>
      </w:r>
      <w:proofErr w:type="spellStart"/>
      <w:r w:rsidRPr="00EF122E">
        <w:rPr>
          <w:rFonts w:asciiTheme="minorHAnsi" w:hAnsiTheme="minorHAnsi" w:cstheme="minorHAnsi"/>
          <w:bCs/>
          <w:spacing w:val="-4"/>
        </w:rPr>
        <w:t>późn</w:t>
      </w:r>
      <w:proofErr w:type="spellEnd"/>
      <w:r w:rsidRPr="00EF122E">
        <w:rPr>
          <w:rFonts w:asciiTheme="minorHAnsi" w:hAnsiTheme="minorHAnsi" w:cstheme="minorHAnsi"/>
          <w:bCs/>
          <w:spacing w:val="-4"/>
        </w:rPr>
        <w:t>. zm.).</w:t>
      </w:r>
    </w:p>
    <w:p w14:paraId="06904B3B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  <w:u w:val="single"/>
        </w:rPr>
      </w:pPr>
    </w:p>
    <w:p w14:paraId="68A2CA22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spacing w:val="-4"/>
        </w:rPr>
        <w:t>Lista Wykonawców składających ofertę w niniejszy postępowaniu, należących do tej samej grupy kapitałowej , o ile dotyczy*</w:t>
      </w:r>
      <w:r w:rsidRPr="00EF122E">
        <w:rPr>
          <w:rFonts w:asciiTheme="minorHAnsi" w:hAnsiTheme="minorHAnsi" w:cstheme="minorHAnsi"/>
          <w:spacing w:val="-4"/>
          <w:vertAlign w:val="superscript"/>
        </w:rPr>
        <w:t>)</w:t>
      </w:r>
    </w:p>
    <w:p w14:paraId="48316C6D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pacing w:val="-4"/>
          <w:u w:val="single"/>
          <w:vertAlign w:val="superscript"/>
        </w:rPr>
      </w:pPr>
    </w:p>
    <w:p w14:paraId="2B1965AB" w14:textId="4704D2CD" w:rsidR="00D25F54" w:rsidRPr="00EF122E" w:rsidRDefault="00D25F54" w:rsidP="00D25F54">
      <w:pPr>
        <w:numPr>
          <w:ilvl w:val="0"/>
          <w:numId w:val="2"/>
        </w:numPr>
        <w:tabs>
          <w:tab w:val="left" w:pos="993"/>
        </w:tabs>
        <w:autoSpaceDE w:val="0"/>
        <w:ind w:left="0" w:firstLine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spacing w:val="-4"/>
        </w:rPr>
        <w:t>..............................................................................................................................................</w:t>
      </w:r>
    </w:p>
    <w:p w14:paraId="085E2352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pacing w:val="-4"/>
        </w:rPr>
      </w:pPr>
    </w:p>
    <w:p w14:paraId="1E7DBE3C" w14:textId="1F17E0CF" w:rsidR="00D25F54" w:rsidRPr="00EF122E" w:rsidRDefault="00D25F54" w:rsidP="00D25F54">
      <w:pPr>
        <w:numPr>
          <w:ilvl w:val="0"/>
          <w:numId w:val="2"/>
        </w:numPr>
        <w:tabs>
          <w:tab w:val="left" w:pos="993"/>
        </w:tabs>
        <w:autoSpaceDE w:val="0"/>
        <w:ind w:left="0" w:firstLine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spacing w:val="-4"/>
        </w:rPr>
        <w:t>………………………………………...................................................................................................</w:t>
      </w:r>
    </w:p>
    <w:p w14:paraId="58F7B52C" w14:textId="77777777" w:rsidR="00D25F54" w:rsidRPr="00EF122E" w:rsidRDefault="00D25F54" w:rsidP="00D25F54">
      <w:pPr>
        <w:pStyle w:val="Akapitzlist"/>
        <w:tabs>
          <w:tab w:val="left" w:pos="993"/>
        </w:tabs>
        <w:ind w:left="0"/>
        <w:rPr>
          <w:rFonts w:asciiTheme="minorHAnsi" w:hAnsiTheme="minorHAnsi" w:cstheme="minorHAnsi"/>
          <w:spacing w:val="-4"/>
        </w:rPr>
      </w:pPr>
    </w:p>
    <w:p w14:paraId="31EE4DB9" w14:textId="77777777" w:rsidR="00D25F54" w:rsidRPr="00EF122E" w:rsidRDefault="00D25F54" w:rsidP="00D25F54">
      <w:pPr>
        <w:tabs>
          <w:tab w:val="left" w:pos="993"/>
        </w:tabs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color w:val="0D0D0D"/>
        </w:rPr>
        <w:t>Wraz ze złożeniem oświadczenia, Wykonawca o ile dotyczy może przedstawić dowody, że powiązania z innym wykonawcą/</w:t>
      </w:r>
      <w:proofErr w:type="spellStart"/>
      <w:r w:rsidRPr="00EF122E">
        <w:rPr>
          <w:rFonts w:asciiTheme="minorHAnsi" w:hAnsiTheme="minorHAnsi" w:cstheme="minorHAnsi"/>
          <w:color w:val="0D0D0D"/>
        </w:rPr>
        <w:t>ami</w:t>
      </w:r>
      <w:proofErr w:type="spellEnd"/>
      <w:r w:rsidRPr="00EF122E">
        <w:rPr>
          <w:rFonts w:asciiTheme="minorHAnsi" w:hAnsiTheme="minorHAnsi" w:cstheme="minorHAnsi"/>
          <w:color w:val="0D0D0D"/>
        </w:rPr>
        <w:t xml:space="preserve"> nie prowadzą do zakłócenia konkurencji w postępowaniu o udzielenie zamówienia.</w:t>
      </w:r>
    </w:p>
    <w:p w14:paraId="1E288BE6" w14:textId="77777777" w:rsidR="00D25F54" w:rsidRPr="00EF122E" w:rsidRDefault="00D25F54" w:rsidP="00D25F54">
      <w:pPr>
        <w:tabs>
          <w:tab w:val="left" w:pos="993"/>
        </w:tabs>
        <w:jc w:val="both"/>
        <w:rPr>
          <w:rFonts w:asciiTheme="minorHAnsi" w:hAnsiTheme="minorHAnsi" w:cstheme="minorHAnsi"/>
          <w:b/>
          <w:i/>
          <w:color w:val="0D0D0D"/>
          <w:u w:val="single"/>
        </w:rPr>
      </w:pPr>
    </w:p>
    <w:p w14:paraId="148BBA4B" w14:textId="05ACA3F5" w:rsidR="00D25F54" w:rsidRPr="00EF122E" w:rsidRDefault="00D25F54" w:rsidP="00D25F54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  <w:r w:rsidRPr="00EF122E">
        <w:rPr>
          <w:rFonts w:asciiTheme="minorHAnsi" w:hAnsiTheme="minorHAnsi" w:cstheme="minorHAnsi"/>
          <w:i/>
          <w:u w:val="single"/>
        </w:rPr>
        <w:t>* niepotrzebne skreślić</w:t>
      </w:r>
    </w:p>
    <w:p w14:paraId="4B1A8FCC" w14:textId="6DE18B26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</w:p>
    <w:p w14:paraId="00A41609" w14:textId="77777777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68368B4A" w14:textId="680B217B" w:rsidR="00EF122E" w:rsidRPr="00EF122E" w:rsidRDefault="00EF122E" w:rsidP="00D91ACF">
      <w:pPr>
        <w:autoSpaceDE w:val="0"/>
        <w:ind w:left="1132" w:firstLine="284"/>
        <w:jc w:val="both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…………………………………………………</w:t>
      </w:r>
      <w:r w:rsidR="00D91ACF">
        <w:rPr>
          <w:rFonts w:asciiTheme="minorHAnsi" w:hAnsiTheme="minorHAnsi" w:cstheme="minorHAnsi"/>
          <w:i/>
        </w:rPr>
        <w:t>…………………………………………..</w:t>
      </w:r>
      <w:r w:rsidRPr="00EF122E">
        <w:rPr>
          <w:rFonts w:asciiTheme="minorHAnsi" w:hAnsiTheme="minorHAnsi" w:cstheme="minorHAnsi"/>
          <w:i/>
        </w:rPr>
        <w:t>.</w:t>
      </w:r>
      <w:r w:rsidRPr="00EF122E">
        <w:rPr>
          <w:rFonts w:asciiTheme="minorHAnsi" w:hAnsiTheme="minorHAnsi" w:cstheme="minorHAnsi"/>
          <w:i/>
        </w:rPr>
        <w:tab/>
      </w:r>
    </w:p>
    <w:p w14:paraId="0F6D4CAA" w14:textId="77777777" w:rsidR="00D91ACF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(podpis osoby uprawnionej do reprezentowania Wykonawcy</w:t>
      </w:r>
    </w:p>
    <w:p w14:paraId="51312CBC" w14:textId="6F22DCA3" w:rsidR="00EF122E" w:rsidRPr="00EF122E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lub upoważnionej do występowania w jego imieniu)</w:t>
      </w:r>
    </w:p>
    <w:p w14:paraId="6AC25FA0" w14:textId="7AF370AD" w:rsidR="007F6EB4" w:rsidRPr="00EF122E" w:rsidRDefault="007F6EB4" w:rsidP="00EF122E">
      <w:pPr>
        <w:pStyle w:val="Tekstpodstawowy"/>
        <w:spacing w:line="240" w:lineRule="auto"/>
        <w:ind w:left="540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sectPr w:rsidR="007F6EB4" w:rsidRPr="00EF122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FA1C6" w14:textId="77777777" w:rsidR="00511EA3" w:rsidRDefault="00511EA3" w:rsidP="00895703">
      <w:r>
        <w:separator/>
      </w:r>
    </w:p>
  </w:endnote>
  <w:endnote w:type="continuationSeparator" w:id="0">
    <w:p w14:paraId="7992440B" w14:textId="77777777" w:rsidR="00511EA3" w:rsidRDefault="00511EA3" w:rsidP="0089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E45A7" w14:textId="77777777" w:rsidR="00511EA3" w:rsidRDefault="00511EA3" w:rsidP="00895703">
      <w:r>
        <w:separator/>
      </w:r>
    </w:p>
  </w:footnote>
  <w:footnote w:type="continuationSeparator" w:id="0">
    <w:p w14:paraId="196DEC69" w14:textId="77777777" w:rsidR="00511EA3" w:rsidRDefault="00511EA3" w:rsidP="0089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69FA" w14:textId="7D4F4E2B" w:rsidR="008C6033" w:rsidRDefault="008C6033">
    <w:pPr>
      <w:pStyle w:val="Nagwek"/>
    </w:pPr>
    <w:r w:rsidRPr="00A905D1">
      <w:rPr>
        <w:noProof/>
      </w:rPr>
      <w:drawing>
        <wp:inline distT="0" distB="0" distL="0" distR="0" wp14:anchorId="6676D16A" wp14:editId="2E0593C4">
          <wp:extent cx="5760720" cy="50547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1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40662667">
    <w:abstractNumId w:val="1"/>
  </w:num>
  <w:num w:numId="2" w16cid:durableId="104845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B4"/>
    <w:rsid w:val="000762BC"/>
    <w:rsid w:val="00091E87"/>
    <w:rsid w:val="000A1166"/>
    <w:rsid w:val="000F4870"/>
    <w:rsid w:val="00100E74"/>
    <w:rsid w:val="00167CFA"/>
    <w:rsid w:val="00276A8C"/>
    <w:rsid w:val="0028167A"/>
    <w:rsid w:val="00284E8C"/>
    <w:rsid w:val="00295297"/>
    <w:rsid w:val="002B09CA"/>
    <w:rsid w:val="002F42F2"/>
    <w:rsid w:val="00337A61"/>
    <w:rsid w:val="0035284B"/>
    <w:rsid w:val="003A69AA"/>
    <w:rsid w:val="00411605"/>
    <w:rsid w:val="004251C1"/>
    <w:rsid w:val="00462E2E"/>
    <w:rsid w:val="00467EF5"/>
    <w:rsid w:val="00475CC1"/>
    <w:rsid w:val="00511EA3"/>
    <w:rsid w:val="005C41CC"/>
    <w:rsid w:val="00663F17"/>
    <w:rsid w:val="006A476B"/>
    <w:rsid w:val="006E2696"/>
    <w:rsid w:val="00734FC4"/>
    <w:rsid w:val="007F6EB4"/>
    <w:rsid w:val="008253EA"/>
    <w:rsid w:val="008853B0"/>
    <w:rsid w:val="00895703"/>
    <w:rsid w:val="008A6D84"/>
    <w:rsid w:val="008C5A52"/>
    <w:rsid w:val="008C6033"/>
    <w:rsid w:val="008C7122"/>
    <w:rsid w:val="0094565B"/>
    <w:rsid w:val="0095451E"/>
    <w:rsid w:val="00A87053"/>
    <w:rsid w:val="00AE4C6B"/>
    <w:rsid w:val="00BC7093"/>
    <w:rsid w:val="00C03B38"/>
    <w:rsid w:val="00C348F6"/>
    <w:rsid w:val="00D25F54"/>
    <w:rsid w:val="00D91ACF"/>
    <w:rsid w:val="00E474E4"/>
    <w:rsid w:val="00EF122E"/>
    <w:rsid w:val="00F0502A"/>
    <w:rsid w:val="00F84AF5"/>
    <w:rsid w:val="2FA96EA9"/>
    <w:rsid w:val="30BCD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C8E5"/>
  <w15:chartTrackingRefBased/>
  <w15:docId w15:val="{377EB1F1-8178-4DDD-B5DF-97F9235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EB4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6EB4"/>
    <w:pPr>
      <w:widowControl/>
      <w:suppressAutoHyphens w:val="0"/>
      <w:spacing w:line="360" w:lineRule="auto"/>
      <w:jc w:val="both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6EB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895703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957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348F6"/>
  </w:style>
  <w:style w:type="character" w:customStyle="1" w:styleId="spellingerror">
    <w:name w:val="spellingerror"/>
    <w:basedOn w:val="Domylnaczcionkaakapitu"/>
    <w:rsid w:val="00C348F6"/>
  </w:style>
  <w:style w:type="character" w:customStyle="1" w:styleId="bcx2">
    <w:name w:val="bcx2"/>
    <w:basedOn w:val="Domylnaczcionkaakapitu"/>
    <w:rsid w:val="0094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31B7C3E51BF4E9DCE52B569F3A754" ma:contentTypeVersion="17" ma:contentTypeDescription="Utwórz nowy dokument." ma:contentTypeScope="" ma:versionID="cf1d88709ccd35c3240f828288ddec4f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0043d631cd65cbc5406ed190e14b193c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A57239-1737-48AD-A0EB-7CE49EA0A730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2.xml><?xml version="1.0" encoding="utf-8"?>
<ds:datastoreItem xmlns:ds="http://schemas.openxmlformats.org/officeDocument/2006/customXml" ds:itemID="{023FEC19-2208-419E-B039-BDE523B42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DE8ECC-F419-4272-B688-728943F61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Robert Kochański | MCN Cogiteon</cp:lastModifiedBy>
  <cp:revision>10</cp:revision>
  <dcterms:created xsi:type="dcterms:W3CDTF">2023-01-24T13:05:00Z</dcterms:created>
  <dcterms:modified xsi:type="dcterms:W3CDTF">2023-04-26T07:27:00Z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0x0101004E8B89377E81D24DA4429766C43348F1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