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AF" w:rsidRPr="00AD390A" w:rsidRDefault="00E90BAF" w:rsidP="00E90BAF">
      <w:pPr>
        <w:widowControl w:val="0"/>
        <w:spacing w:after="0" w:line="120" w:lineRule="atLeast"/>
        <w:rPr>
          <w:rFonts w:ascii="Cambria" w:hAnsi="Cambria"/>
          <w:b/>
          <w:snapToGrid w:val="0"/>
        </w:rPr>
      </w:pPr>
      <w:r w:rsidRPr="00AD390A">
        <w:rPr>
          <w:rFonts w:ascii="Cambria" w:hAnsi="Cambria"/>
          <w:b/>
          <w:snapToGrid w:val="0"/>
        </w:rPr>
        <w:t>Załącznik nr 7 do SWZ – Wykaz osób, które będą uczestniczyć w realizacji zamówienia</w:t>
      </w:r>
    </w:p>
    <w:p w:rsidR="00E90BAF" w:rsidRPr="00AD390A" w:rsidRDefault="00E90BAF" w:rsidP="00E90BAF">
      <w:pPr>
        <w:widowControl w:val="0"/>
        <w:spacing w:after="100" w:line="120" w:lineRule="atLeast"/>
        <w:jc w:val="both"/>
        <w:rPr>
          <w:rFonts w:ascii="Cambria" w:hAnsi="Cambria"/>
          <w:b/>
          <w:snapToGrid w:val="0"/>
        </w:rPr>
      </w:pPr>
    </w:p>
    <w:p w:rsidR="00E90BAF" w:rsidRPr="00AD390A" w:rsidRDefault="00E90BAF" w:rsidP="00E90BAF">
      <w:pPr>
        <w:widowControl w:val="0"/>
        <w:spacing w:after="100" w:line="120" w:lineRule="atLeast"/>
        <w:jc w:val="both"/>
        <w:rPr>
          <w:rFonts w:ascii="Cambria" w:hAnsi="Cambria"/>
          <w:b/>
          <w:snapToGrid w:val="0"/>
        </w:rPr>
      </w:pPr>
      <w:r w:rsidRPr="00AD390A">
        <w:rPr>
          <w:rFonts w:ascii="Cambria" w:hAnsi="Cambria"/>
          <w:b/>
          <w:snapToGrid w:val="0"/>
        </w:rPr>
        <w:t xml:space="preserve">Zamawiający: </w:t>
      </w:r>
      <w:r w:rsidRPr="00AD390A">
        <w:rPr>
          <w:rFonts w:ascii="Cambria" w:hAnsi="Cambria"/>
          <w:snapToGrid w:val="0"/>
        </w:rPr>
        <w:t>POWIAT STRZYŻOWSKI, ul. Przecławczyka 15, 38-100 Strzyżów</w:t>
      </w:r>
    </w:p>
    <w:p w:rsidR="00E90BAF" w:rsidRPr="00AD390A" w:rsidRDefault="00E90BAF" w:rsidP="00E90BAF">
      <w:pPr>
        <w:tabs>
          <w:tab w:val="left" w:pos="2325"/>
        </w:tabs>
        <w:spacing w:after="0"/>
        <w:rPr>
          <w:rFonts w:ascii="Cambria" w:hAnsi="Cambria" w:cs="Arial"/>
          <w:b/>
        </w:rPr>
      </w:pPr>
      <w:r w:rsidRPr="00AD390A">
        <w:rPr>
          <w:rFonts w:ascii="Cambria" w:hAnsi="Cambria" w:cs="Arial"/>
          <w:b/>
        </w:rPr>
        <w:tab/>
      </w:r>
    </w:p>
    <w:p w:rsidR="00E90BAF" w:rsidRPr="00AD390A" w:rsidRDefault="00E90BAF" w:rsidP="00E90BAF">
      <w:pPr>
        <w:spacing w:after="0"/>
        <w:jc w:val="center"/>
        <w:rPr>
          <w:rFonts w:ascii="Cambria" w:hAnsi="Cambria" w:cs="Arial"/>
          <w:b/>
        </w:rPr>
      </w:pPr>
      <w:r w:rsidRPr="00AD390A">
        <w:rPr>
          <w:rFonts w:ascii="Cambria" w:hAnsi="Cambria" w:cs="Arial"/>
          <w:b/>
        </w:rPr>
        <w:t>Wykaz osób</w:t>
      </w:r>
    </w:p>
    <w:p w:rsidR="00E90BAF" w:rsidRPr="00AD390A" w:rsidRDefault="00E90BAF" w:rsidP="00E90BAF">
      <w:pPr>
        <w:spacing w:after="0"/>
        <w:jc w:val="both"/>
        <w:rPr>
          <w:rFonts w:ascii="Cambria" w:hAnsi="Cambria"/>
        </w:rPr>
      </w:pPr>
    </w:p>
    <w:p w:rsidR="00E90BAF" w:rsidRPr="00AD390A" w:rsidRDefault="00E90BAF" w:rsidP="00E90BAF">
      <w:pPr>
        <w:spacing w:after="0"/>
        <w:ind w:left="284"/>
        <w:jc w:val="both"/>
        <w:rPr>
          <w:rFonts w:ascii="Cambria" w:hAnsi="Cambria"/>
        </w:rPr>
      </w:pPr>
      <w:r w:rsidRPr="00AD390A">
        <w:rPr>
          <w:rFonts w:ascii="Cambria" w:hAnsi="Cambria" w:cs="Arial"/>
        </w:rPr>
        <w:t xml:space="preserve">Nazwa Wykonawcy:  </w:t>
      </w:r>
      <w:r w:rsidRPr="00AD390A">
        <w:rPr>
          <w:rFonts w:ascii="Cambria" w:hAnsi="Cambria"/>
        </w:rPr>
        <w:t xml:space="preserve">............................................................................................................................. </w:t>
      </w:r>
    </w:p>
    <w:p w:rsidR="00E90BAF" w:rsidRPr="00AD390A" w:rsidRDefault="00E90BAF" w:rsidP="00E90BAF">
      <w:pPr>
        <w:spacing w:after="0"/>
        <w:ind w:left="284"/>
        <w:jc w:val="both"/>
        <w:rPr>
          <w:rFonts w:ascii="Cambria" w:hAnsi="Cambria"/>
        </w:rPr>
      </w:pPr>
      <w:r w:rsidRPr="00AD390A">
        <w:rPr>
          <w:rFonts w:ascii="Cambria" w:hAnsi="Cambria" w:cs="Arial"/>
        </w:rPr>
        <w:t>Adres Wykonawcy:</w:t>
      </w:r>
      <w:r w:rsidRPr="00AD390A">
        <w:rPr>
          <w:rFonts w:ascii="Cambria" w:hAnsi="Cambria"/>
        </w:rPr>
        <w:t xml:space="preserve"> ................................................................................................................................</w:t>
      </w:r>
    </w:p>
    <w:p w:rsidR="00E90BAF" w:rsidRPr="00AD390A" w:rsidRDefault="00E90BAF" w:rsidP="00E90BAF">
      <w:pPr>
        <w:spacing w:after="0"/>
        <w:jc w:val="both"/>
        <w:rPr>
          <w:rFonts w:ascii="Cambria" w:hAnsi="Cambria"/>
        </w:rPr>
      </w:pPr>
    </w:p>
    <w:p w:rsidR="00E90BAF" w:rsidRPr="00AD390A" w:rsidRDefault="00E90BAF" w:rsidP="00E90BAF">
      <w:pPr>
        <w:spacing w:after="0"/>
        <w:ind w:left="-142" w:right="-426"/>
        <w:jc w:val="center"/>
        <w:rPr>
          <w:rFonts w:ascii="Cambria" w:hAnsi="Cambria" w:cs="Arial"/>
          <w:b/>
        </w:rPr>
      </w:pPr>
      <w:r w:rsidRPr="00AD390A">
        <w:rPr>
          <w:rFonts w:ascii="Cambria" w:hAnsi="Cambria" w:cs="Arial"/>
          <w:b/>
        </w:rPr>
        <w:t>Oświadczam/-y, że do realizacji przedmiotu zamówienia zamierzamy skierować następujące osoby:</w:t>
      </w:r>
    </w:p>
    <w:p w:rsidR="00E90BAF" w:rsidRPr="00AD390A" w:rsidRDefault="00E90BAF" w:rsidP="00E90BAF">
      <w:pPr>
        <w:spacing w:after="0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364"/>
        <w:gridCol w:w="2468"/>
        <w:gridCol w:w="5765"/>
        <w:gridCol w:w="2291"/>
        <w:gridCol w:w="1761"/>
      </w:tblGrid>
      <w:tr w:rsidR="00E90BAF" w:rsidRPr="00AD390A" w:rsidTr="00E90BAF"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 w:cs="Arial"/>
                <w:b/>
              </w:rPr>
            </w:pPr>
          </w:p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 xml:space="preserve">Imię </w:t>
            </w:r>
            <w:r w:rsidRPr="00AD390A">
              <w:rPr>
                <w:rFonts w:ascii="Cambria" w:hAnsi="Cambria" w:cs="Arial"/>
                <w:b/>
              </w:rPr>
              <w:br/>
              <w:t>i nazwisko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:rsidR="00E90BAF" w:rsidRPr="00AD390A" w:rsidRDefault="00E90BAF" w:rsidP="002B55EB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>Informacje na temat</w:t>
            </w:r>
          </w:p>
          <w:p w:rsidR="00E90BAF" w:rsidRPr="00AD390A" w:rsidRDefault="00E90BAF" w:rsidP="002B55EB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>posiadanych uprawnień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E90BAF" w:rsidRPr="00AD390A" w:rsidRDefault="00E90BAF" w:rsidP="002B55EB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>Doświadczenie</w:t>
            </w:r>
          </w:p>
          <w:p w:rsidR="00E90BAF" w:rsidRPr="00AD390A" w:rsidRDefault="00E90BAF" w:rsidP="002B55EB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 xml:space="preserve">Zawodowe </w:t>
            </w:r>
          </w:p>
          <w:p w:rsidR="00E90BAF" w:rsidRPr="00AD390A" w:rsidRDefault="00E90BAF" w:rsidP="002B55EB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>Planowana funkcja przy realizacji zamówienia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 w:cs="Arial"/>
                <w:b/>
              </w:rPr>
            </w:pPr>
            <w:r w:rsidRPr="00AD390A">
              <w:rPr>
                <w:rFonts w:ascii="Cambria" w:hAnsi="Cambria" w:cs="Arial"/>
                <w:b/>
              </w:rPr>
              <w:t xml:space="preserve">Informacja  </w:t>
            </w:r>
            <w:r w:rsidRPr="00AD390A">
              <w:rPr>
                <w:rFonts w:ascii="Cambria" w:hAnsi="Cambria" w:cs="Arial"/>
                <w:b/>
              </w:rPr>
              <w:br/>
              <w:t>o podstawie              dysponowania wskazaną osobą</w:t>
            </w:r>
          </w:p>
        </w:tc>
      </w:tr>
      <w:tr w:rsidR="00E90BAF" w:rsidRPr="00AD390A" w:rsidTr="00E90BAF">
        <w:trPr>
          <w:trHeight w:val="1827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1.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b/>
                <w:bCs/>
                <w:color w:val="000000"/>
              </w:rPr>
            </w:pPr>
            <w:r w:rsidRPr="00AD390A">
              <w:rPr>
                <w:rFonts w:ascii="Cambria" w:hAnsi="Cambria"/>
                <w:b/>
                <w:bCs/>
                <w:color w:val="000000"/>
              </w:rPr>
              <w:t xml:space="preserve">uprawnienia budowlane do kierowania robotami budowlanymi bez ograniczeń w  specjalności konstrukcyjno-budowlanej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Nazwa nadzorowanej inwestycji: ………………………………………..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………………………………………………………………………………….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Czas realizacji inwestycji: …………………………………………………..</w:t>
            </w:r>
            <w:r w:rsidRPr="00AD390A">
              <w:rPr>
                <w:rFonts w:ascii="Cambria" w:hAnsi="Cambria"/>
              </w:rPr>
              <w:br/>
              <w:t>(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 xml:space="preserve"> – 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>)</w:t>
            </w: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bCs/>
              </w:rPr>
            </w:pPr>
            <w:r w:rsidRPr="00AD390A">
              <w:rPr>
                <w:rFonts w:ascii="Cambria" w:hAnsi="Cambria"/>
              </w:rPr>
              <w:t xml:space="preserve">Inwestycja polegała na </w:t>
            </w:r>
            <w:r w:rsidRPr="00AD390A">
              <w:rPr>
                <w:rFonts w:ascii="Cambria" w:hAnsi="Cambria"/>
                <w:bCs/>
              </w:rPr>
              <w:t>budowie* /rozbudowie*/dobudowie* budynku użyteczności publicznej o powierzchni użytkowej objętej nadzorem nie mniejszej niż 1 000,00 m²</w:t>
            </w:r>
          </w:p>
          <w:p w:rsidR="00E90BAF" w:rsidRPr="00AD390A" w:rsidRDefault="00E90BAF" w:rsidP="00E90BAF">
            <w:pPr>
              <w:pStyle w:val="Akapitzlist"/>
              <w:numPr>
                <w:ilvl w:val="0"/>
                <w:numId w:val="1"/>
              </w:numPr>
              <w:spacing w:afterLines="100" w:after="240"/>
              <w:ind w:left="213" w:hanging="218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 xml:space="preserve">niepotrzebne skreślić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bookmarkStart w:id="0" w:name="_Hlk126014687"/>
            <w:r w:rsidRPr="00AD390A">
              <w:rPr>
                <w:rFonts w:ascii="Cambria" w:hAnsi="Cambria"/>
                <w:bCs/>
              </w:rPr>
              <w:t>Inspektor nadzoru</w:t>
            </w:r>
            <w:bookmarkEnd w:id="0"/>
            <w:r w:rsidRPr="00AD390A">
              <w:rPr>
                <w:rFonts w:ascii="Cambria" w:hAnsi="Cambria"/>
                <w:bCs/>
              </w:rPr>
              <w:t xml:space="preserve"> – Koordynator zespołu inspektorów 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jc w:val="both"/>
              <w:rPr>
                <w:rFonts w:ascii="Cambria" w:hAnsi="Cambria"/>
              </w:rPr>
            </w:pPr>
          </w:p>
        </w:tc>
      </w:tr>
      <w:tr w:rsidR="00E90BAF" w:rsidRPr="00AD390A" w:rsidTr="00E90BAF">
        <w:trPr>
          <w:trHeight w:val="2252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lastRenderedPageBreak/>
              <w:t>2.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="0" w:line="240" w:lineRule="auto"/>
              <w:rPr>
                <w:rFonts w:ascii="Cambria" w:hAnsi="Cambria"/>
                <w:bCs/>
              </w:rPr>
            </w:pPr>
            <w:r w:rsidRPr="00AD390A">
              <w:rPr>
                <w:rFonts w:ascii="Cambria" w:hAnsi="Cambria"/>
                <w:b/>
                <w:bCs/>
              </w:rPr>
              <w:t>uprawnienia budowlane do</w:t>
            </w:r>
            <w:r w:rsidRPr="00AD390A">
              <w:rPr>
                <w:rFonts w:ascii="Cambria" w:hAnsi="Cambria"/>
                <w:bCs/>
              </w:rPr>
              <w:t xml:space="preserve"> </w:t>
            </w:r>
            <w:r w:rsidRPr="00AD390A">
              <w:rPr>
                <w:rFonts w:ascii="Cambria" w:hAnsi="Cambria"/>
                <w:b/>
                <w:bCs/>
              </w:rPr>
              <w:t xml:space="preserve">kierowania robotami budowlanymi bez ograniczeń w specjalności instalacyjnej w zakresie sieci, instalacji i urządzeń cieplnych, instalacji i urządzeń gazowych, wentylacyjnych, wodociągowych </w:t>
            </w:r>
            <w:r w:rsidRPr="00AD390A">
              <w:rPr>
                <w:rFonts w:ascii="Cambria" w:hAnsi="Cambria"/>
                <w:b/>
                <w:bCs/>
              </w:rPr>
              <w:br/>
              <w:t>i kanalizacyjnych</w:t>
            </w: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color w:val="000000"/>
              </w:rPr>
            </w:pP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Nazwa nadzorowanej inwestycji: ………………………………………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…………………………………………………………………………………………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Czas realizacji inwestycji: ………………………………………………………………….</w:t>
            </w:r>
            <w:r w:rsidRPr="00AD390A">
              <w:rPr>
                <w:rFonts w:ascii="Cambria" w:hAnsi="Cambria"/>
              </w:rPr>
              <w:br/>
              <w:t>(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 xml:space="preserve"> – 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>)</w:t>
            </w: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bCs/>
              </w:rPr>
            </w:pPr>
            <w:r w:rsidRPr="00AD390A">
              <w:rPr>
                <w:rFonts w:ascii="Cambria" w:hAnsi="Cambria"/>
              </w:rPr>
              <w:t xml:space="preserve">Inwestycja polegała na </w:t>
            </w:r>
            <w:r w:rsidRPr="00AD390A">
              <w:rPr>
                <w:rFonts w:ascii="Cambria" w:hAnsi="Cambria"/>
                <w:bCs/>
              </w:rPr>
              <w:t xml:space="preserve">budowie* /rozbudowie*/dobudowie* budynku użyteczności publicznej  o powierzchni użytkowej </w:t>
            </w:r>
            <w:r w:rsidRPr="00AD390A">
              <w:rPr>
                <w:rFonts w:ascii="Cambria" w:hAnsi="Cambria"/>
                <w:bCs/>
              </w:rPr>
              <w:br/>
              <w:t>nie mniejszej niż 1 000,00 m²</w:t>
            </w:r>
          </w:p>
          <w:p w:rsidR="00E90BAF" w:rsidRPr="00AD390A" w:rsidRDefault="00E90BAF" w:rsidP="00E90BAF">
            <w:pPr>
              <w:pStyle w:val="Akapitzlist"/>
              <w:numPr>
                <w:ilvl w:val="0"/>
                <w:numId w:val="1"/>
              </w:numPr>
              <w:spacing w:afterLines="100" w:after="240"/>
              <w:ind w:left="213" w:hanging="218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niepotrzebne skreślić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r w:rsidRPr="00AD390A">
              <w:rPr>
                <w:rFonts w:ascii="Cambria" w:hAnsi="Cambria"/>
                <w:bCs/>
              </w:rPr>
              <w:t>Inspektor nadzoru robót sanitarnych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jc w:val="both"/>
              <w:rPr>
                <w:rFonts w:ascii="Cambria" w:hAnsi="Cambria"/>
              </w:rPr>
            </w:pPr>
          </w:p>
        </w:tc>
      </w:tr>
      <w:tr w:rsidR="00E90BAF" w:rsidRPr="00AD390A" w:rsidTr="00E90BAF">
        <w:trPr>
          <w:trHeight w:val="2114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3.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b/>
                <w:bCs/>
                <w:color w:val="000000"/>
              </w:rPr>
            </w:pPr>
            <w:r w:rsidRPr="00AD390A">
              <w:rPr>
                <w:rFonts w:ascii="Cambria" w:hAnsi="Cambria"/>
                <w:b/>
                <w:bCs/>
                <w:color w:val="000000"/>
              </w:rPr>
              <w:t>uprawnienia budowlane do kierowania robotami budowlanymi bez ograniczeń w specjalności instalacyjnej w zakresie sieci, instalacji i urządzeń elektrycznych i elektroenergetycznych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Nazwa nadzorowanej inwestycji: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……………………………………………………………………………………….</w:t>
            </w:r>
          </w:p>
          <w:p w:rsidR="00E90BAF" w:rsidRPr="00AD390A" w:rsidRDefault="00E90BAF" w:rsidP="002B55EB">
            <w:pPr>
              <w:spacing w:after="0"/>
              <w:rPr>
                <w:rFonts w:ascii="Cambria" w:hAnsi="Cambria"/>
              </w:rPr>
            </w:pP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Czas realizacji inwestycji: ………………………………..………………………………</w:t>
            </w:r>
            <w:r w:rsidRPr="00AD390A">
              <w:rPr>
                <w:rFonts w:ascii="Cambria" w:hAnsi="Cambria"/>
              </w:rPr>
              <w:br/>
              <w:t>(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 xml:space="preserve"> – </w:t>
            </w:r>
            <w:proofErr w:type="spellStart"/>
            <w:r w:rsidRPr="00AD390A">
              <w:rPr>
                <w:rFonts w:ascii="Cambria" w:hAnsi="Cambria"/>
              </w:rPr>
              <w:t>dd-mm.rrrr</w:t>
            </w:r>
            <w:proofErr w:type="spellEnd"/>
            <w:r w:rsidRPr="00AD390A">
              <w:rPr>
                <w:rFonts w:ascii="Cambria" w:hAnsi="Cambria"/>
              </w:rPr>
              <w:t>)</w:t>
            </w:r>
          </w:p>
          <w:p w:rsidR="00E90BAF" w:rsidRPr="00AD390A" w:rsidRDefault="00E90BAF" w:rsidP="002B55EB">
            <w:pPr>
              <w:spacing w:afterLines="100" w:after="240"/>
              <w:rPr>
                <w:rFonts w:ascii="Cambria" w:hAnsi="Cambria"/>
                <w:bCs/>
              </w:rPr>
            </w:pPr>
            <w:r w:rsidRPr="00AD390A">
              <w:rPr>
                <w:rFonts w:ascii="Cambria" w:hAnsi="Cambria"/>
              </w:rPr>
              <w:t xml:space="preserve">Inwestycja polegała na </w:t>
            </w:r>
            <w:r w:rsidRPr="00AD390A">
              <w:rPr>
                <w:rFonts w:ascii="Cambria" w:hAnsi="Cambria"/>
                <w:bCs/>
              </w:rPr>
              <w:t xml:space="preserve">budowie* /rozbudowie*/dobudowie* budynku użyteczności publicznej  o powierzchni użytkowej </w:t>
            </w:r>
            <w:r w:rsidRPr="00AD390A">
              <w:rPr>
                <w:rFonts w:ascii="Cambria" w:hAnsi="Cambria"/>
                <w:bCs/>
              </w:rPr>
              <w:br/>
              <w:t>nie mniejszej niż 1 000,00 m²</w:t>
            </w:r>
          </w:p>
          <w:p w:rsidR="00E90BAF" w:rsidRPr="00AD390A" w:rsidRDefault="00E90BAF" w:rsidP="00E90BAF">
            <w:pPr>
              <w:pStyle w:val="Akapitzlist"/>
              <w:numPr>
                <w:ilvl w:val="0"/>
                <w:numId w:val="1"/>
              </w:numPr>
              <w:spacing w:afterLines="100" w:after="240"/>
              <w:ind w:left="213" w:hanging="218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niepotrzebne skreślić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BAF" w:rsidRPr="00AD390A" w:rsidRDefault="00E90BAF" w:rsidP="002B55EB">
            <w:pPr>
              <w:spacing w:afterLines="100" w:after="240"/>
              <w:jc w:val="center"/>
              <w:rPr>
                <w:rFonts w:ascii="Cambria" w:hAnsi="Cambria"/>
              </w:rPr>
            </w:pPr>
            <w:r w:rsidRPr="00AD390A">
              <w:rPr>
                <w:rFonts w:ascii="Cambria" w:hAnsi="Cambria"/>
              </w:rPr>
              <w:t>Inspektor nadzoru robót elektrycznych i elektroenergetycznych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AF" w:rsidRPr="00AD390A" w:rsidRDefault="00E90BAF" w:rsidP="002B55EB">
            <w:pPr>
              <w:spacing w:afterLines="100" w:after="240"/>
              <w:jc w:val="both"/>
              <w:rPr>
                <w:rFonts w:ascii="Cambria" w:hAnsi="Cambria"/>
              </w:rPr>
            </w:pPr>
          </w:p>
        </w:tc>
      </w:tr>
    </w:tbl>
    <w:p w:rsidR="00E90BAF" w:rsidRPr="00AD390A" w:rsidRDefault="00E90BAF" w:rsidP="00E90BAF">
      <w:pPr>
        <w:spacing w:after="0" w:line="240" w:lineRule="auto"/>
        <w:ind w:left="284" w:right="393"/>
        <w:jc w:val="both"/>
        <w:rPr>
          <w:rFonts w:ascii="Cambria" w:eastAsia="Times New Roman" w:hAnsi="Cambria" w:cs="Arial"/>
          <w:lang w:eastAsia="pl-PL"/>
        </w:rPr>
      </w:pPr>
    </w:p>
    <w:p w:rsidR="00E90BAF" w:rsidRPr="00AD390A" w:rsidRDefault="00E90BAF" w:rsidP="00E90BAF">
      <w:pPr>
        <w:spacing w:after="0" w:line="240" w:lineRule="auto"/>
        <w:ind w:left="284" w:right="393"/>
        <w:jc w:val="both"/>
        <w:rPr>
          <w:rFonts w:ascii="Cambria" w:eastAsia="Times New Roman" w:hAnsi="Cambria" w:cs="Arial"/>
          <w:lang w:eastAsia="pl-PL"/>
        </w:rPr>
      </w:pPr>
      <w:r w:rsidRPr="00AD390A">
        <w:rPr>
          <w:rFonts w:ascii="Cambria" w:eastAsia="Times New Roman" w:hAnsi="Cambria" w:cs="Arial"/>
          <w:lang w:eastAsia="pl-PL"/>
        </w:rPr>
        <w:t>W kolumnie „Informacja o podstawie dysponowania osobą” - Należy podać stosunek prawny łączący Wykonawcę ze wskazaną osobą (umowa o  pracę, zlecenie, itp.).</w:t>
      </w:r>
    </w:p>
    <w:p w:rsidR="00E90BAF" w:rsidRPr="00AD390A" w:rsidRDefault="00E90BAF" w:rsidP="00E90BAF">
      <w:pPr>
        <w:spacing w:after="0" w:line="240" w:lineRule="auto"/>
        <w:ind w:left="284" w:right="393"/>
        <w:jc w:val="both"/>
        <w:rPr>
          <w:rFonts w:ascii="Cambria" w:eastAsia="Times New Roman" w:hAnsi="Cambria" w:cs="Arial"/>
          <w:lang w:eastAsia="pl-PL"/>
        </w:rPr>
      </w:pPr>
      <w:r w:rsidRPr="00AD390A">
        <w:rPr>
          <w:rFonts w:ascii="Cambria" w:eastAsia="Times New Roman" w:hAnsi="Cambria" w:cs="Arial"/>
          <w:lang w:eastAsia="pl-PL"/>
        </w:rPr>
        <w:t>W   przypadku osób,  które będą udostępnione Wykonawcy przez podmioty trzecie należy wpisać „zobowiązanie podmiotu trzeciego” zgodnie z załączonym do treści oferty zobowiązaniem podmiotu trzeciego.</w:t>
      </w:r>
      <w:r w:rsidRPr="00AD390A">
        <w:rPr>
          <w:rFonts w:ascii="Cambria" w:hAnsi="Cambria" w:cs="Arial"/>
        </w:rPr>
        <w:tab/>
      </w:r>
    </w:p>
    <w:p w:rsidR="00E90BAF" w:rsidRPr="00AD390A" w:rsidRDefault="00E90BAF" w:rsidP="00E90BAF">
      <w:pPr>
        <w:spacing w:after="0" w:line="240" w:lineRule="auto"/>
        <w:ind w:right="-426"/>
        <w:jc w:val="both"/>
        <w:rPr>
          <w:rFonts w:ascii="Cambria" w:hAnsi="Cambria" w:cs="Arial"/>
        </w:rPr>
      </w:pPr>
    </w:p>
    <w:p w:rsidR="00E90BAF" w:rsidRPr="00AD390A" w:rsidRDefault="00E90BAF" w:rsidP="00E90BAF">
      <w:pPr>
        <w:spacing w:after="0" w:line="240" w:lineRule="auto"/>
        <w:ind w:right="393"/>
        <w:rPr>
          <w:rFonts w:ascii="Cambria" w:hAnsi="Cambria" w:cs="Arial"/>
        </w:rPr>
      </w:pPr>
    </w:p>
    <w:p w:rsidR="00E90BAF" w:rsidRPr="00AD390A" w:rsidRDefault="00E90BAF" w:rsidP="00E90BAF">
      <w:pPr>
        <w:spacing w:after="0" w:line="240" w:lineRule="auto"/>
        <w:ind w:right="393"/>
        <w:rPr>
          <w:rFonts w:ascii="Cambria" w:hAnsi="Cambria" w:cs="Arial"/>
        </w:rPr>
      </w:pPr>
    </w:p>
    <w:p w:rsidR="00E90BAF" w:rsidRPr="00AD390A" w:rsidRDefault="00E90BAF" w:rsidP="00E90BAF">
      <w:pPr>
        <w:spacing w:after="0" w:line="240" w:lineRule="auto"/>
        <w:ind w:right="393"/>
        <w:jc w:val="right"/>
        <w:rPr>
          <w:rFonts w:ascii="Cambria" w:eastAsia="Times New Roman" w:hAnsi="Cambria" w:cs="Times New Roman"/>
          <w:lang w:eastAsia="pl-PL"/>
        </w:rPr>
      </w:pPr>
      <w:bookmarkStart w:id="1" w:name="_GoBack"/>
      <w:bookmarkEnd w:id="1"/>
      <w:r w:rsidRPr="00AD390A">
        <w:rPr>
          <w:rFonts w:ascii="Cambria" w:eastAsia="Times New Roman" w:hAnsi="Cambria" w:cs="Times New Roman"/>
          <w:lang w:eastAsia="pl-PL"/>
        </w:rPr>
        <w:t>...........................………………….....................................................................</w:t>
      </w:r>
    </w:p>
    <w:p w:rsidR="001A37E2" w:rsidRPr="00AD390A" w:rsidRDefault="00E90BAF" w:rsidP="00E90BAF">
      <w:pPr>
        <w:spacing w:after="0" w:line="240" w:lineRule="auto"/>
        <w:ind w:right="393"/>
        <w:jc w:val="right"/>
        <w:rPr>
          <w:rFonts w:ascii="Cambria" w:eastAsia="Times New Roman" w:hAnsi="Cambria" w:cs="Arial"/>
          <w:lang w:eastAsia="pl-PL"/>
        </w:rPr>
      </w:pPr>
      <w:r w:rsidRPr="00AD390A">
        <w:rPr>
          <w:rFonts w:ascii="Cambria" w:eastAsia="Times New Roman" w:hAnsi="Cambria" w:cs="Arial"/>
          <w:lang w:eastAsia="pl-PL"/>
        </w:rPr>
        <w:t>podpis osoby lub osób uprawnionych do reprezentowania Wykonawcy</w:t>
      </w:r>
    </w:p>
    <w:sectPr w:rsidR="001A37E2" w:rsidRPr="00AD390A" w:rsidSect="00AD390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1891"/>
    <w:multiLevelType w:val="hybridMultilevel"/>
    <w:tmpl w:val="11D0A268"/>
    <w:lvl w:ilvl="0" w:tplc="BCEAEF4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F"/>
    <w:rsid w:val="001A37E2"/>
    <w:rsid w:val="003A3C52"/>
    <w:rsid w:val="004C363E"/>
    <w:rsid w:val="00AD390A"/>
    <w:rsid w:val="00E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A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90BAF"/>
  </w:style>
  <w:style w:type="paragraph" w:styleId="Akapitzlist">
    <w:name w:val="List Paragraph"/>
    <w:basedOn w:val="Normalny"/>
    <w:link w:val="AkapitzlistZnak"/>
    <w:uiPriority w:val="34"/>
    <w:qFormat/>
    <w:rsid w:val="00E90BA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A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90BAF"/>
  </w:style>
  <w:style w:type="paragraph" w:styleId="Akapitzlist">
    <w:name w:val="List Paragraph"/>
    <w:basedOn w:val="Normalny"/>
    <w:link w:val="AkapitzlistZnak"/>
    <w:uiPriority w:val="34"/>
    <w:qFormat/>
    <w:rsid w:val="00E90BA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2023-11-03T11:10:00Z</dcterms:created>
  <dcterms:modified xsi:type="dcterms:W3CDTF">2023-11-09T08:57:00Z</dcterms:modified>
</cp:coreProperties>
</file>