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FA6ABA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7936C2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147CD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FA6ABA">
        <w:rPr>
          <w:b/>
          <w:sz w:val="22"/>
          <w:szCs w:val="22"/>
        </w:rPr>
        <w:t>„Wykonanie dokumentacji projektowych dla inwestycji drogowych w gminie Kleszczewo”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0B" w:rsidRDefault="00C80E0B" w:rsidP="00D450AA">
      <w:r>
        <w:separator/>
      </w:r>
    </w:p>
  </w:endnote>
  <w:endnote w:type="continuationSeparator" w:id="1">
    <w:p w:rsidR="00C80E0B" w:rsidRDefault="00C80E0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AC62A4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AC62A4" w:rsidRPr="006928B9">
              <w:rPr>
                <w:b/>
                <w:sz w:val="18"/>
                <w:szCs w:val="18"/>
              </w:rPr>
              <w:fldChar w:fldCharType="separate"/>
            </w:r>
            <w:r w:rsidR="007245D7">
              <w:rPr>
                <w:b/>
                <w:noProof/>
                <w:sz w:val="18"/>
                <w:szCs w:val="18"/>
              </w:rPr>
              <w:t>2</w:t>
            </w:r>
            <w:r w:rsidR="00AC62A4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AC62A4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AC62A4" w:rsidRPr="006928B9">
              <w:rPr>
                <w:sz w:val="18"/>
                <w:szCs w:val="18"/>
              </w:rPr>
              <w:fldChar w:fldCharType="separate"/>
            </w:r>
            <w:r w:rsidR="007245D7">
              <w:rPr>
                <w:noProof/>
                <w:sz w:val="18"/>
                <w:szCs w:val="18"/>
              </w:rPr>
              <w:t>2</w:t>
            </w:r>
            <w:r w:rsidR="00AC62A4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0B" w:rsidRDefault="00C80E0B" w:rsidP="00D450AA">
      <w:r>
        <w:separator/>
      </w:r>
    </w:p>
  </w:footnote>
  <w:footnote w:type="continuationSeparator" w:id="1">
    <w:p w:rsidR="00C80E0B" w:rsidRDefault="00C80E0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C62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0125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0E0B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037B-4B7A-4852-957F-6BA01F3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2022-03-17T11:39:00Z</cp:lastPrinted>
  <dcterms:created xsi:type="dcterms:W3CDTF">2021-05-21T10:24:00Z</dcterms:created>
  <dcterms:modified xsi:type="dcterms:W3CDTF">2022-03-17T11:39:00Z</dcterms:modified>
</cp:coreProperties>
</file>