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CEC44" w14:textId="102FE699" w:rsidR="00FE3BCB" w:rsidRPr="00810A47" w:rsidRDefault="00810A47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810A47">
        <w:rPr>
          <w:rFonts w:ascii="Times New Roman" w:hAnsi="Times New Roman"/>
          <w:b/>
          <w:i/>
          <w:iCs/>
          <w:sz w:val="24"/>
          <w:szCs w:val="24"/>
        </w:rPr>
        <w:t>Z</w:t>
      </w:r>
      <w:r w:rsidR="0053055E" w:rsidRPr="00810A47">
        <w:rPr>
          <w:rFonts w:ascii="Times New Roman" w:hAnsi="Times New Roman"/>
          <w:b/>
          <w:i/>
          <w:iCs/>
          <w:sz w:val="24"/>
          <w:szCs w:val="24"/>
        </w:rPr>
        <w:t xml:space="preserve">ał. nr </w:t>
      </w:r>
      <w:r w:rsidR="003E60E8" w:rsidRPr="00810A47">
        <w:rPr>
          <w:rFonts w:ascii="Times New Roman" w:hAnsi="Times New Roman"/>
          <w:b/>
          <w:i/>
          <w:iCs/>
          <w:sz w:val="24"/>
          <w:szCs w:val="24"/>
        </w:rPr>
        <w:t>7</w:t>
      </w:r>
      <w:r w:rsidR="0053055E" w:rsidRPr="00810A47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0126AC4A" w14:textId="77777777" w:rsidR="00810A47" w:rsidRPr="00810A47" w:rsidRDefault="00FE3BCB" w:rsidP="00810A47">
      <w:pPr>
        <w:suppressAutoHyphens/>
        <w:spacing w:after="0" w:line="240" w:lineRule="auto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="00810A47" w:rsidRPr="00810A47">
        <w:rPr>
          <w:b/>
        </w:rPr>
        <w:t xml:space="preserve">Modernizacja Szpitalnego Oddziału Ratunkowego oraz podjazdu dla karetek </w:t>
      </w:r>
    </w:p>
    <w:p w14:paraId="683B9421" w14:textId="577CAD69" w:rsidR="00E563A0" w:rsidRDefault="00810A47" w:rsidP="00810A47">
      <w:pPr>
        <w:suppressAutoHyphens/>
        <w:spacing w:after="0" w:line="240" w:lineRule="auto"/>
        <w:rPr>
          <w:b/>
        </w:rPr>
      </w:pPr>
      <w:r w:rsidRPr="00810A47">
        <w:rPr>
          <w:b/>
        </w:rPr>
        <w:t xml:space="preserve">w formule „zaprojektuj </w:t>
      </w:r>
      <w:r w:rsidR="00340D26">
        <w:rPr>
          <w:b/>
        </w:rPr>
        <w:t>–</w:t>
      </w:r>
      <w:r w:rsidRPr="00810A47">
        <w:rPr>
          <w:b/>
        </w:rPr>
        <w:t xml:space="preserve"> wybuduj</w:t>
      </w:r>
      <w:r w:rsidR="00340D26">
        <w:rPr>
          <w:b/>
        </w:rPr>
        <w:t xml:space="preserve"> - wyposaż</w:t>
      </w:r>
      <w:r w:rsidRPr="00810A47">
        <w:rPr>
          <w:b/>
        </w:rPr>
        <w:t>”</w:t>
      </w:r>
      <w:r>
        <w:rPr>
          <w:b/>
        </w:rPr>
        <w:t xml:space="preserve">, </w:t>
      </w:r>
      <w:r w:rsidRPr="00810A47">
        <w:rPr>
          <w:b/>
        </w:rPr>
        <w:t>Nr ref. : ZP/PN/19/04/2024</w:t>
      </w:r>
    </w:p>
    <w:p w14:paraId="309134A9" w14:textId="77777777" w:rsidR="00E563A0" w:rsidRDefault="00E563A0" w:rsidP="00E563A0">
      <w:pPr>
        <w:suppressAutoHyphens/>
        <w:spacing w:after="0" w:line="240" w:lineRule="auto"/>
        <w:rPr>
          <w:b/>
        </w:rPr>
      </w:pPr>
    </w:p>
    <w:p w14:paraId="73FEE2B5" w14:textId="50AE9526" w:rsidR="008D1E39" w:rsidRPr="008D1E39" w:rsidRDefault="008D1E39" w:rsidP="00E563A0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noProof w:val="0"/>
          <w:color w:val="FF0000"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589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95"/>
        <w:gridCol w:w="2835"/>
        <w:gridCol w:w="2409"/>
        <w:gridCol w:w="5670"/>
      </w:tblGrid>
      <w:tr w:rsidR="008D1E39" w:rsidRPr="008D1E39" w14:paraId="0F317507" w14:textId="77777777" w:rsidTr="00094D9C">
        <w:tc>
          <w:tcPr>
            <w:tcW w:w="586" w:type="dxa"/>
            <w:vAlign w:val="center"/>
          </w:tcPr>
          <w:p w14:paraId="4A94C6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891AE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7E1E17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F944DD4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Kwalifikacje zawodowe</w:t>
            </w:r>
          </w:p>
          <w:p w14:paraId="077A9A8E" w14:textId="186083E3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o których mowa w </w:t>
            </w: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pkt </w:t>
            </w:r>
            <w:r w:rsidR="00022371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9</w:t>
            </w:r>
            <w:r w:rsidR="00E563A0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.1.</w:t>
            </w:r>
            <w:r w:rsidR="00B1583B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4.</w:t>
            </w: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 SWZ </w:t>
            </w:r>
          </w:p>
        </w:tc>
        <w:tc>
          <w:tcPr>
            <w:tcW w:w="2835" w:type="dxa"/>
            <w:vAlign w:val="center"/>
          </w:tcPr>
          <w:p w14:paraId="0587F994" w14:textId="77777777" w:rsidR="008D1E39" w:rsidRPr="008D1E39" w:rsidRDefault="008D1E39" w:rsidP="008D1E3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  <w:t>Imię</w:t>
            </w:r>
          </w:p>
          <w:p w14:paraId="4C7E5AE3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i nazwisko </w:t>
            </w:r>
          </w:p>
          <w:p w14:paraId="2671922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osoby</w:t>
            </w:r>
          </w:p>
          <w:p w14:paraId="6E01AEC6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2409" w:type="dxa"/>
            <w:vAlign w:val="center"/>
          </w:tcPr>
          <w:p w14:paraId="519AC76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9DFD2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</w:p>
          <w:p w14:paraId="5A9548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C0531A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osobą</w:t>
            </w:r>
          </w:p>
          <w:p w14:paraId="5E4EE421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MS Mincho" w:hAnsi="Arial" w:cs="Arial"/>
                <w:noProof w:val="0"/>
                <w:sz w:val="16"/>
                <w:szCs w:val="16"/>
                <w:lang w:eastAsia="pl-PL"/>
              </w:rPr>
            </w:pPr>
          </w:p>
          <w:p w14:paraId="1392A79F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C354C3C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”.</w:t>
            </w:r>
          </w:p>
          <w:p w14:paraId="23BA92F5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7A48FE7" w14:textId="77777777" w:rsidR="008D1E39" w:rsidRPr="008D1E39" w:rsidRDefault="008D1E39" w:rsidP="008D1E3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dysponowanie pośrednie</w:t>
            </w:r>
          </w:p>
        </w:tc>
      </w:tr>
      <w:tr w:rsidR="00B1583B" w:rsidRPr="008D1E39" w14:paraId="0A046C73" w14:textId="77777777" w:rsidTr="004A101D">
        <w:trPr>
          <w:trHeight w:val="684"/>
        </w:trPr>
        <w:tc>
          <w:tcPr>
            <w:tcW w:w="586" w:type="dxa"/>
            <w:vAlign w:val="center"/>
          </w:tcPr>
          <w:p w14:paraId="54B5FEA0" w14:textId="77777777" w:rsidR="00B1583B" w:rsidRPr="008D1E39" w:rsidRDefault="00B1583B" w:rsidP="00B1583B">
            <w:pPr>
              <w:spacing w:after="0" w:line="240" w:lineRule="auto"/>
              <w:ind w:left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39404B9" w14:textId="3FAD4358" w:rsidR="00293BED" w:rsidRDefault="00293BED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Kierownik Budowy:</w:t>
            </w:r>
          </w:p>
          <w:p w14:paraId="0EFCCD95" w14:textId="40756AEE" w:rsidR="00572832" w:rsidRPr="00572832" w:rsidRDefault="00572832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a)</w:t>
            </w: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ab/>
              <w:t xml:space="preserve">uprawnienia budowlane do kierowania robotami budowlanymi w specjalności </w:t>
            </w:r>
            <w:r w:rsidR="00D906A3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konstrukcyjno-budowlanej</w:t>
            </w: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 xml:space="preserve">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zawodowego,</w:t>
            </w:r>
          </w:p>
          <w:p w14:paraId="64F618C3" w14:textId="13679750" w:rsidR="00B1583B" w:rsidRPr="00B1583B" w:rsidRDefault="00572832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b)</w:t>
            </w: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ab/>
              <w:t>minimum 5-letnie doświadczenie zawodowe na stanowisku kierownika budowy;</w:t>
            </w:r>
          </w:p>
        </w:tc>
        <w:tc>
          <w:tcPr>
            <w:tcW w:w="10914" w:type="dxa"/>
            <w:gridSpan w:val="3"/>
          </w:tcPr>
          <w:p w14:paraId="5914B22E" w14:textId="77777777" w:rsidR="00B1583B" w:rsidRPr="008D1E39" w:rsidRDefault="00B1583B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</w:tc>
      </w:tr>
      <w:tr w:rsidR="00B1583B" w:rsidRPr="008D1E39" w14:paraId="4279CE97" w14:textId="77777777" w:rsidTr="00094D9C">
        <w:trPr>
          <w:trHeight w:val="684"/>
        </w:trPr>
        <w:tc>
          <w:tcPr>
            <w:tcW w:w="586" w:type="dxa"/>
            <w:vAlign w:val="center"/>
          </w:tcPr>
          <w:p w14:paraId="479FA107" w14:textId="381C320C" w:rsidR="00B1583B" w:rsidRPr="008D1E39" w:rsidRDefault="00B1583B" w:rsidP="00B1583B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51F15179" w14:textId="77777777" w:rsidR="00B1583B" w:rsidRPr="00B1583B" w:rsidRDefault="00B1583B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31CF772F" w14:textId="77777777" w:rsidR="00B1583B" w:rsidRPr="008D1E39" w:rsidRDefault="00B1583B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1C12F2" w14:textId="77777777" w:rsidR="00B1583B" w:rsidRPr="008D1E39" w:rsidRDefault="00B1583B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F110164" w14:textId="77777777" w:rsidR="00B1583B" w:rsidRPr="00B1583B" w:rsidRDefault="00B1583B" w:rsidP="00B1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0A6F3498" w14:textId="77777777" w:rsidR="00B1583B" w:rsidRPr="00B1583B" w:rsidRDefault="00B1583B" w:rsidP="00B1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730FDC0D" w14:textId="674167D5" w:rsidR="00B1583B" w:rsidRPr="008D1E39" w:rsidRDefault="00B1583B" w:rsidP="00B1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C7FAF" w:rsidRPr="008D1E39" w14:paraId="549D6EA9" w14:textId="77777777" w:rsidTr="00115D8B">
        <w:trPr>
          <w:trHeight w:val="684"/>
        </w:trPr>
        <w:tc>
          <w:tcPr>
            <w:tcW w:w="586" w:type="dxa"/>
            <w:vAlign w:val="center"/>
          </w:tcPr>
          <w:p w14:paraId="510D89FA" w14:textId="77777777" w:rsidR="002C7FAF" w:rsidRPr="008D1E39" w:rsidRDefault="002C7FAF" w:rsidP="002C7FAF">
            <w:pPr>
              <w:spacing w:after="0" w:line="240" w:lineRule="auto"/>
              <w:ind w:left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E106DF6" w14:textId="77777777" w:rsidR="00293BED" w:rsidRDefault="00293BED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Kierownik robót:</w:t>
            </w:r>
          </w:p>
          <w:p w14:paraId="52F88F32" w14:textId="0BAF45AB" w:rsidR="00572832" w:rsidRPr="00572832" w:rsidRDefault="00572832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a)</w:t>
            </w: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ab/>
              <w:t>uprawnienia budowlane do kierowania robotami budowlanymi w specjalności instalacyjnej w zakresie sieci, instalacji i urządzeń cieplnych, wentylacyjnych, gazowych, wodociągowych i kanalizacyjnych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zawodowego;</w:t>
            </w:r>
          </w:p>
          <w:p w14:paraId="0F731849" w14:textId="249A4EE7" w:rsidR="002C7FAF" w:rsidRPr="008D1E39" w:rsidRDefault="00572832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b)</w:t>
            </w:r>
            <w:r w:rsidRPr="00572832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ab/>
              <w:t>minimum 5-letnie doświadczenie zawodowe na stanowisku kierownika robót instalacyjnych;</w:t>
            </w:r>
          </w:p>
        </w:tc>
        <w:tc>
          <w:tcPr>
            <w:tcW w:w="10914" w:type="dxa"/>
            <w:gridSpan w:val="3"/>
          </w:tcPr>
          <w:p w14:paraId="4612A6FF" w14:textId="77777777" w:rsidR="002C7FAF" w:rsidRPr="008D1E39" w:rsidRDefault="002C7FAF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</w:tc>
      </w:tr>
      <w:tr w:rsidR="008D1E39" w:rsidRPr="008D1E39" w14:paraId="098EDEAC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35AA2E18" w14:textId="09304BB8" w:rsidR="008D1E39" w:rsidRPr="008D1E39" w:rsidRDefault="00E55986" w:rsidP="002C7FAF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5CB7191F" w14:textId="72BDD102" w:rsidR="008D1E39" w:rsidRPr="008D1E39" w:rsidRDefault="008D1E39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774BA242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9CC2AD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5CDE0D62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4DB4564C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40E4188E" w14:textId="1A5F7874" w:rsidR="008D1E39" w:rsidRPr="008D1E39" w:rsidRDefault="00E55986" w:rsidP="00E55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E55986" w:rsidRPr="008D1E39" w14:paraId="4D9AD6F0" w14:textId="77777777" w:rsidTr="008D0293">
        <w:trPr>
          <w:trHeight w:val="708"/>
        </w:trPr>
        <w:tc>
          <w:tcPr>
            <w:tcW w:w="586" w:type="dxa"/>
            <w:vAlign w:val="center"/>
          </w:tcPr>
          <w:p w14:paraId="437100E4" w14:textId="77777777" w:rsidR="00E55986" w:rsidRPr="00256393" w:rsidRDefault="00E55986" w:rsidP="0025639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4395" w:type="dxa"/>
            <w:vAlign w:val="center"/>
          </w:tcPr>
          <w:p w14:paraId="2E813256" w14:textId="32475A44" w:rsidR="00293BED" w:rsidRDefault="00293BED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Kierownik robót:</w:t>
            </w:r>
          </w:p>
          <w:p w14:paraId="6D74C1B1" w14:textId="37576317" w:rsidR="00256393" w:rsidRPr="00256393" w:rsidRDefault="00256393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 w:rsidRPr="00256393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a)</w:t>
            </w:r>
            <w:r w:rsidRPr="00256393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ab/>
              <w:t>uprawnienia budowlane do kierowania robotami budowlanymi w specjalności instalacyjnej w zakresie sieci, instalacji i urządzeń elektrycznych i elektroenergetycznych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zawodowego;</w:t>
            </w:r>
          </w:p>
          <w:p w14:paraId="613C0258" w14:textId="33378F93" w:rsidR="00E55986" w:rsidRPr="00256393" w:rsidRDefault="00256393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  <w:r w:rsidRPr="00256393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b)</w:t>
            </w:r>
            <w:r w:rsidRPr="00256393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ab/>
              <w:t>minimum 5-letnie doświadczenie zawodowe na stanowisku kierownika robót elektrycznych.</w:t>
            </w:r>
          </w:p>
        </w:tc>
        <w:tc>
          <w:tcPr>
            <w:tcW w:w="10914" w:type="dxa"/>
            <w:gridSpan w:val="3"/>
          </w:tcPr>
          <w:p w14:paraId="16B234A8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</w:tc>
      </w:tr>
      <w:tr w:rsidR="00E55986" w:rsidRPr="008D1E39" w14:paraId="552EE960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41D1294F" w14:textId="33D74789" w:rsidR="00E55986" w:rsidRDefault="00E55986" w:rsidP="002C7FAF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102A82A9" w14:textId="77777777" w:rsidR="00E55986" w:rsidRPr="008D1E39" w:rsidRDefault="00E55986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49E34165" w14:textId="77777777" w:rsidR="00E55986" w:rsidRPr="008D1E39" w:rsidRDefault="00E55986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509BC8" w14:textId="77777777" w:rsidR="00E55986" w:rsidRPr="008D1E39" w:rsidRDefault="00E55986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4649EF5B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1D704868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65750432" w14:textId="77968928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E55986" w:rsidRPr="008D1E39" w14:paraId="28BCD003" w14:textId="77777777" w:rsidTr="00BC6703">
        <w:trPr>
          <w:trHeight w:val="708"/>
        </w:trPr>
        <w:tc>
          <w:tcPr>
            <w:tcW w:w="586" w:type="dxa"/>
            <w:vAlign w:val="center"/>
          </w:tcPr>
          <w:p w14:paraId="55F76EF7" w14:textId="77777777" w:rsidR="00E55986" w:rsidRDefault="00E55986" w:rsidP="002C7FAF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0AADD7FA" w14:textId="77777777" w:rsidR="00293BED" w:rsidRDefault="00293BED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  <w:t>Kierownik robót:</w:t>
            </w:r>
          </w:p>
          <w:p w14:paraId="26CDADB0" w14:textId="097C9005" w:rsidR="00256393" w:rsidRPr="00256393" w:rsidRDefault="00256393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</w:pPr>
            <w:r w:rsidRPr="00256393"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  <w:t>a)</w:t>
            </w:r>
            <w:r w:rsidRPr="00256393"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  <w:tab/>
              <w:t>uprawnienia budowlane do kierowania robotami budowlanymi w specjalności drogowej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zawodowego;</w:t>
            </w:r>
          </w:p>
          <w:p w14:paraId="1068E39B" w14:textId="3B8D0E22" w:rsidR="00E55986" w:rsidRPr="00256393" w:rsidRDefault="00256393" w:rsidP="00256393">
            <w:pPr>
              <w:tabs>
                <w:tab w:val="left" w:pos="277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</w:pPr>
            <w:r w:rsidRPr="00256393"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  <w:t>b)</w:t>
            </w:r>
            <w:r w:rsidRPr="00256393"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x-none"/>
              </w:rPr>
              <w:tab/>
              <w:t>minimum 5-letnie doświadczenie zawodowe na stanowisku kierownika robót drogowych.</w:t>
            </w:r>
          </w:p>
        </w:tc>
        <w:tc>
          <w:tcPr>
            <w:tcW w:w="10914" w:type="dxa"/>
            <w:gridSpan w:val="3"/>
          </w:tcPr>
          <w:p w14:paraId="08A478D9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</w:tc>
      </w:tr>
      <w:tr w:rsidR="00E55986" w:rsidRPr="008D1E39" w14:paraId="07BA8B7E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5F1BCD68" w14:textId="076CAABA" w:rsidR="00E55986" w:rsidRDefault="00E55986" w:rsidP="002C7FAF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48A3F3C9" w14:textId="77777777" w:rsidR="00E55986" w:rsidRPr="008D1E39" w:rsidRDefault="00E55986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54CC3A2A" w14:textId="77777777" w:rsidR="00E55986" w:rsidRPr="008D1E39" w:rsidRDefault="00E55986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9E0366C" w14:textId="77777777" w:rsidR="00E55986" w:rsidRPr="008D1E39" w:rsidRDefault="00E55986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6518B964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008D26E5" w14:textId="77777777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6994ACEA" w14:textId="4219D271" w:rsidR="00E55986" w:rsidRPr="00B1583B" w:rsidRDefault="00E55986" w:rsidP="00E5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B1583B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3856EDA" w14:textId="77777777" w:rsidR="00E563A0" w:rsidRDefault="00E563A0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831CF3C" w14:textId="77777777" w:rsidR="009E3EDD" w:rsidRPr="00275736" w:rsidRDefault="009E3EDD" w:rsidP="009E3EDD">
      <w:pPr>
        <w:snapToGrid w:val="0"/>
        <w:spacing w:after="0" w:line="276" w:lineRule="auto"/>
        <w:jc w:val="both"/>
        <w:rPr>
          <w:rFonts w:cstheme="minorHAnsi"/>
        </w:rPr>
      </w:pPr>
      <w:r w:rsidRPr="00275736">
        <w:rPr>
          <w:rFonts w:cstheme="minorHAnsi"/>
        </w:rPr>
        <w:t>Data, miejscowość oraz podpis(-y):</w:t>
      </w:r>
    </w:p>
    <w:p w14:paraId="39E80CA9" w14:textId="77777777" w:rsidR="009E3EDD" w:rsidRDefault="009E3EDD" w:rsidP="009E3EDD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3A7D66" w14:textId="77777777" w:rsidR="009E3EDD" w:rsidRDefault="009E3EDD" w:rsidP="009E3EDD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CE968E7" w14:textId="77777777" w:rsidR="009E3EDD" w:rsidRDefault="009E3EDD" w:rsidP="009E3EDD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16A3E43" w14:textId="77777777" w:rsidR="009E3EDD" w:rsidRDefault="009E3EDD" w:rsidP="009E3EDD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E349BC" w14:textId="77777777" w:rsidR="009E3EDD" w:rsidRPr="00D71FFA" w:rsidRDefault="009E3EDD" w:rsidP="009E3EDD">
      <w:pPr>
        <w:snapToGrid w:val="0"/>
        <w:spacing w:line="276" w:lineRule="auto"/>
        <w:jc w:val="both"/>
        <w:rPr>
          <w:sz w:val="14"/>
          <w:szCs w:val="14"/>
        </w:rPr>
      </w:pPr>
      <w:r w:rsidRPr="00D71FFA">
        <w:rPr>
          <w:rStyle w:val="fontstyle01"/>
          <w:color w:val="FF0000"/>
          <w:sz w:val="16"/>
          <w:szCs w:val="16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71FFA">
        <w:rPr>
          <w:rFonts w:eastAsia="Calibri" w:cs="Times New Roman"/>
          <w:noProof w:val="0"/>
          <w:sz w:val="14"/>
          <w:szCs w:val="16"/>
        </w:rPr>
        <w:t xml:space="preserve"> </w:t>
      </w:r>
    </w:p>
    <w:p w14:paraId="03D445D1" w14:textId="3744099E" w:rsidR="00B54082" w:rsidRPr="00B56B1D" w:rsidRDefault="00B54082" w:rsidP="009E3ED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B54082" w:rsidRPr="00B56B1D" w:rsidSect="002C7FAF">
      <w:pgSz w:w="16838" w:h="11906" w:orient="landscape"/>
      <w:pgMar w:top="1418" w:right="127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704F5" w14:textId="77777777" w:rsidR="00087968" w:rsidRDefault="00087968" w:rsidP="00A32657">
      <w:pPr>
        <w:spacing w:after="0" w:line="240" w:lineRule="auto"/>
      </w:pPr>
      <w:r>
        <w:separator/>
      </w:r>
    </w:p>
  </w:endnote>
  <w:endnote w:type="continuationSeparator" w:id="0">
    <w:p w14:paraId="73929BEB" w14:textId="77777777" w:rsidR="00087968" w:rsidRDefault="00087968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70A5A" w14:textId="77777777" w:rsidR="00087968" w:rsidRDefault="00087968" w:rsidP="00A32657">
      <w:pPr>
        <w:spacing w:after="0" w:line="240" w:lineRule="auto"/>
      </w:pPr>
      <w:r>
        <w:separator/>
      </w:r>
    </w:p>
  </w:footnote>
  <w:footnote w:type="continuationSeparator" w:id="0">
    <w:p w14:paraId="0EF79F28" w14:textId="77777777" w:rsidR="00087968" w:rsidRDefault="00087968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846689">
    <w:abstractNumId w:val="9"/>
  </w:num>
  <w:num w:numId="2" w16cid:durableId="282427308">
    <w:abstractNumId w:val="8"/>
  </w:num>
  <w:num w:numId="3" w16cid:durableId="84960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39314">
    <w:abstractNumId w:val="7"/>
  </w:num>
  <w:num w:numId="5" w16cid:durableId="1736509199">
    <w:abstractNumId w:val="4"/>
  </w:num>
  <w:num w:numId="6" w16cid:durableId="688726063">
    <w:abstractNumId w:val="5"/>
  </w:num>
  <w:num w:numId="7" w16cid:durableId="1288507841">
    <w:abstractNumId w:val="0"/>
  </w:num>
  <w:num w:numId="8" w16cid:durableId="1074544336">
    <w:abstractNumId w:val="6"/>
  </w:num>
  <w:num w:numId="9" w16cid:durableId="708728857">
    <w:abstractNumId w:val="3"/>
  </w:num>
  <w:num w:numId="10" w16cid:durableId="1035230215">
    <w:abstractNumId w:val="2"/>
  </w:num>
  <w:num w:numId="11" w16cid:durableId="87203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2371"/>
    <w:rsid w:val="00025B05"/>
    <w:rsid w:val="0005598F"/>
    <w:rsid w:val="00087968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17455"/>
    <w:rsid w:val="00256393"/>
    <w:rsid w:val="00267BD5"/>
    <w:rsid w:val="00293BED"/>
    <w:rsid w:val="002A179B"/>
    <w:rsid w:val="002C7FAF"/>
    <w:rsid w:val="00320365"/>
    <w:rsid w:val="0033386C"/>
    <w:rsid w:val="0034007F"/>
    <w:rsid w:val="00340230"/>
    <w:rsid w:val="00340D26"/>
    <w:rsid w:val="00350A93"/>
    <w:rsid w:val="00355294"/>
    <w:rsid w:val="0039633B"/>
    <w:rsid w:val="003D07CD"/>
    <w:rsid w:val="003E60E8"/>
    <w:rsid w:val="00427960"/>
    <w:rsid w:val="00427CA3"/>
    <w:rsid w:val="00482C32"/>
    <w:rsid w:val="004B0198"/>
    <w:rsid w:val="004D55D6"/>
    <w:rsid w:val="004D58E3"/>
    <w:rsid w:val="00507DE7"/>
    <w:rsid w:val="0053055E"/>
    <w:rsid w:val="00534952"/>
    <w:rsid w:val="00542A59"/>
    <w:rsid w:val="005714B3"/>
    <w:rsid w:val="00572832"/>
    <w:rsid w:val="005A6A68"/>
    <w:rsid w:val="005B0DE8"/>
    <w:rsid w:val="005D61BE"/>
    <w:rsid w:val="005F076C"/>
    <w:rsid w:val="006131D6"/>
    <w:rsid w:val="006D4221"/>
    <w:rsid w:val="00713E53"/>
    <w:rsid w:val="00810A47"/>
    <w:rsid w:val="00832559"/>
    <w:rsid w:val="00876F6A"/>
    <w:rsid w:val="008D1E39"/>
    <w:rsid w:val="009036F1"/>
    <w:rsid w:val="0091753F"/>
    <w:rsid w:val="0094251E"/>
    <w:rsid w:val="009930E8"/>
    <w:rsid w:val="00997EEB"/>
    <w:rsid w:val="009E3EDD"/>
    <w:rsid w:val="009E6310"/>
    <w:rsid w:val="00A1208B"/>
    <w:rsid w:val="00A1502E"/>
    <w:rsid w:val="00A15710"/>
    <w:rsid w:val="00A26F60"/>
    <w:rsid w:val="00A32657"/>
    <w:rsid w:val="00AC4995"/>
    <w:rsid w:val="00AF1375"/>
    <w:rsid w:val="00B1583B"/>
    <w:rsid w:val="00B4145A"/>
    <w:rsid w:val="00B54082"/>
    <w:rsid w:val="00B56B1D"/>
    <w:rsid w:val="00BB0F44"/>
    <w:rsid w:val="00BC3835"/>
    <w:rsid w:val="00BD450B"/>
    <w:rsid w:val="00BE3097"/>
    <w:rsid w:val="00C2129C"/>
    <w:rsid w:val="00C3038C"/>
    <w:rsid w:val="00C3142F"/>
    <w:rsid w:val="00C47818"/>
    <w:rsid w:val="00C82CE9"/>
    <w:rsid w:val="00CD182B"/>
    <w:rsid w:val="00CE4965"/>
    <w:rsid w:val="00CE74A4"/>
    <w:rsid w:val="00D05522"/>
    <w:rsid w:val="00D068AF"/>
    <w:rsid w:val="00D4044E"/>
    <w:rsid w:val="00D75DEA"/>
    <w:rsid w:val="00D8562E"/>
    <w:rsid w:val="00D906A3"/>
    <w:rsid w:val="00DC5CEB"/>
    <w:rsid w:val="00DD2BF7"/>
    <w:rsid w:val="00DE21DE"/>
    <w:rsid w:val="00DE3105"/>
    <w:rsid w:val="00DE747C"/>
    <w:rsid w:val="00DF11E3"/>
    <w:rsid w:val="00E36D8F"/>
    <w:rsid w:val="00E410B4"/>
    <w:rsid w:val="00E55986"/>
    <w:rsid w:val="00E563A0"/>
    <w:rsid w:val="00E56D0E"/>
    <w:rsid w:val="00EA551A"/>
    <w:rsid w:val="00ED2826"/>
    <w:rsid w:val="00F74B5E"/>
    <w:rsid w:val="00F95171"/>
    <w:rsid w:val="00FA3341"/>
    <w:rsid w:val="00FB1B47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26</cp:revision>
  <dcterms:created xsi:type="dcterms:W3CDTF">2021-05-26T09:22:00Z</dcterms:created>
  <dcterms:modified xsi:type="dcterms:W3CDTF">2024-06-04T11:30:00Z</dcterms:modified>
</cp:coreProperties>
</file>