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156A" w14:textId="2C54CDAB" w:rsidR="006A30D8" w:rsidRPr="001D7C79" w:rsidRDefault="001D7C79" w:rsidP="001D7C79">
      <w:pPr>
        <w:pStyle w:val="paragraph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1D7C79">
        <w:rPr>
          <w:sz w:val="22"/>
          <w:szCs w:val="22"/>
        </w:rPr>
        <w:t xml:space="preserve">Załącznik nr </w:t>
      </w:r>
      <w:r w:rsidR="00195955">
        <w:rPr>
          <w:sz w:val="22"/>
          <w:szCs w:val="22"/>
        </w:rPr>
        <w:t>2</w:t>
      </w:r>
      <w:r w:rsidRPr="001D7C79">
        <w:rPr>
          <w:sz w:val="22"/>
          <w:szCs w:val="22"/>
        </w:rPr>
        <w:t xml:space="preserve"> do SWZ</w:t>
      </w:r>
    </w:p>
    <w:p w14:paraId="1B27AAFB" w14:textId="5E1D2CB8" w:rsidR="00E72E78" w:rsidRPr="001F2B51" w:rsidRDefault="001F2B51" w:rsidP="00783C22">
      <w:pPr>
        <w:jc w:val="right"/>
        <w:rPr>
          <w:rFonts w:ascii="Times New Roman" w:hAnsi="Times New Roman" w:cs="Times New Roman"/>
          <w:sz w:val="22"/>
          <w:szCs w:val="22"/>
        </w:rPr>
      </w:pPr>
      <w:r w:rsidRPr="0030477A">
        <w:rPr>
          <w:rFonts w:ascii="Times New Roman" w:hAnsi="Times New Roman" w:cs="Times New Roman"/>
          <w:sz w:val="22"/>
          <w:szCs w:val="22"/>
        </w:rPr>
        <w:t>Nr postępowania</w:t>
      </w:r>
      <w:r w:rsidR="00783C22">
        <w:rPr>
          <w:rFonts w:ascii="Times New Roman" w:hAnsi="Times New Roman" w:cs="Times New Roman"/>
          <w:sz w:val="22"/>
          <w:szCs w:val="22"/>
        </w:rPr>
        <w:t xml:space="preserve">: </w:t>
      </w:r>
      <w:r w:rsidR="00C92A12">
        <w:rPr>
          <w:rFonts w:ascii="Times New Roman" w:hAnsi="Times New Roman" w:cs="Times New Roman"/>
          <w:sz w:val="22"/>
          <w:szCs w:val="22"/>
        </w:rPr>
        <w:t>52</w:t>
      </w:r>
      <w:r w:rsidRPr="0030477A">
        <w:rPr>
          <w:rFonts w:ascii="Times New Roman" w:hAnsi="Times New Roman" w:cs="Times New Roman"/>
          <w:sz w:val="22"/>
          <w:szCs w:val="22"/>
        </w:rPr>
        <w:t>/202</w:t>
      </w:r>
      <w:r w:rsidR="00C92A12">
        <w:rPr>
          <w:rFonts w:ascii="Times New Roman" w:hAnsi="Times New Roman" w:cs="Times New Roman"/>
          <w:sz w:val="22"/>
          <w:szCs w:val="22"/>
        </w:rPr>
        <w:t>2</w:t>
      </w:r>
      <w:r w:rsidRPr="0030477A">
        <w:rPr>
          <w:rFonts w:ascii="Times New Roman" w:hAnsi="Times New Roman" w:cs="Times New Roman"/>
          <w:sz w:val="22"/>
          <w:szCs w:val="22"/>
        </w:rPr>
        <w:t>/</w:t>
      </w:r>
      <w:r w:rsidR="005C1929">
        <w:rPr>
          <w:rFonts w:ascii="Times New Roman" w:hAnsi="Times New Roman" w:cs="Times New Roman"/>
          <w:sz w:val="22"/>
          <w:szCs w:val="22"/>
        </w:rPr>
        <w:t>PN</w:t>
      </w:r>
    </w:p>
    <w:p w14:paraId="3B8C0962" w14:textId="77777777" w:rsidR="00A04C7E" w:rsidRDefault="00A04C7E" w:rsidP="00A04C7E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</w:p>
    <w:p w14:paraId="10AD1072" w14:textId="00D66276" w:rsidR="00F407F4" w:rsidRDefault="00E72E78" w:rsidP="00A04C7E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Plik należy podpisać elektronicznie za pomocą kwalifikowanego podpisu elektronicznego</w:t>
      </w:r>
      <w:r w:rsidR="00F407F4">
        <w:rPr>
          <w:color w:val="FF0000"/>
          <w:sz w:val="20"/>
          <w:szCs w:val="20"/>
        </w:rPr>
        <w:t>.</w:t>
      </w:r>
    </w:p>
    <w:p w14:paraId="0DB5DDFF" w14:textId="50F98D42" w:rsidR="00E0669E" w:rsidRDefault="00E72E78" w:rsidP="00A04C7E">
      <w:pPr>
        <w:pStyle w:val="paragraph"/>
        <w:spacing w:before="0" w:beforeAutospacing="0" w:after="0" w:afterAutospacing="0"/>
        <w:jc w:val="both"/>
        <w:textAlignment w:val="baseline"/>
        <w:rPr>
          <w:color w:val="FF0000"/>
          <w:sz w:val="20"/>
          <w:szCs w:val="20"/>
        </w:rPr>
      </w:pPr>
      <w:r w:rsidRPr="00E72E78">
        <w:rPr>
          <w:color w:val="FF0000"/>
          <w:sz w:val="20"/>
          <w:szCs w:val="20"/>
        </w:rPr>
        <w:t>Uwaga! Nanoszenie jakichkolwiek zmian w treści dokumentu po opatrzeniu ww. podpisem może skutkować naruszeniem integralności podpisu, a w konsekwencji skutkować odrzuceniem oferty.</w:t>
      </w:r>
    </w:p>
    <w:p w14:paraId="6E302EAF" w14:textId="3934802D" w:rsidR="00F57527" w:rsidRDefault="00E0669E" w:rsidP="00A04C7E">
      <w:pPr>
        <w:pStyle w:val="Normalny1"/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E0669E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Dokument należy wypełnić poprzez uzupełnienie poszczególnych tabe</w:t>
      </w:r>
      <w:r w:rsidRPr="009F76B3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l</w:t>
      </w:r>
      <w:r w:rsidR="009F76B3" w:rsidRPr="009F76B3">
        <w:rPr>
          <w:rFonts w:ascii="Times New Roman" w:eastAsia="Times New Roman" w:hAnsi="Times New Roman" w:cs="Times New Roman"/>
          <w:bCs/>
          <w:color w:val="FF0000"/>
          <w:sz w:val="24"/>
          <w:szCs w:val="20"/>
        </w:rPr>
        <w:t>.</w:t>
      </w:r>
      <w:r w:rsidRPr="009F76B3">
        <w:rPr>
          <w:rFonts w:ascii="Times New Roman" w:eastAsia="Times New Roman" w:hAnsi="Times New Roman" w:cs="Times New Roman"/>
          <w:bCs/>
          <w:color w:val="FF0000"/>
          <w:sz w:val="24"/>
          <w:szCs w:val="20"/>
        </w:rPr>
        <w:t xml:space="preserve">           </w:t>
      </w:r>
    </w:p>
    <w:p w14:paraId="618EAA68" w14:textId="77777777" w:rsidR="00A04C7E" w:rsidRDefault="00A04C7E" w:rsidP="00A04C7E">
      <w:pPr>
        <w:pStyle w:val="Normalny1"/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E9B07F3" w14:textId="2CCFCA48" w:rsidR="003649A5" w:rsidRPr="00B65BF6" w:rsidRDefault="003649A5" w:rsidP="003649A5">
      <w:pPr>
        <w:pStyle w:val="Normalny1"/>
        <w:shd w:val="clear" w:color="auto" w:fill="D9E2F3" w:themeFill="accent1" w:themeFillTint="33"/>
        <w:spacing w:line="276" w:lineRule="auto"/>
        <w:ind w:right="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BF6"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</w:p>
    <w:p w14:paraId="42D1DAEB" w14:textId="0B2E73F8" w:rsidR="003649A5" w:rsidRPr="002B1D71" w:rsidRDefault="003649A5" w:rsidP="009F76B3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dla postępowania o udzielenie zamówienia publicznego prowadzonego w trybie </w:t>
      </w:r>
      <w:r w:rsidR="005C1929">
        <w:rPr>
          <w:rFonts w:ascii="Times New Roman" w:eastAsia="Times New Roman" w:hAnsi="Times New Roman" w:cs="Times New Roman"/>
          <w:sz w:val="20"/>
          <w:szCs w:val="20"/>
          <w:lang w:eastAsia="pl-PL"/>
        </w:rPr>
        <w:t>przetargu nieograniczonego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art. </w:t>
      </w:r>
      <w:r w:rsidR="005C1929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5C650A">
        <w:rPr>
          <w:rFonts w:ascii="Times New Roman" w:eastAsia="Times New Roman" w:hAnsi="Times New Roman" w:cs="Times New Roman"/>
          <w:sz w:val="20"/>
          <w:szCs w:val="20"/>
          <w:lang w:eastAsia="pl-PL"/>
        </w:rPr>
        <w:t>32</w:t>
      </w:r>
      <w:r w:rsidR="005C19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F76B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o wartości zamówieni</w:t>
      </w:r>
      <w:r w:rsidR="00F407F4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przekraczającej prog</w:t>
      </w:r>
      <w:r w:rsidR="00F407F4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unijn</w:t>
      </w:r>
      <w:r w:rsidR="00F407F4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jakich stanowi art. 3 ustawy z 11 września 2019 r. - Prawo zamówień publicznych 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tj. 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1129</w:t>
      </w:r>
      <w:r w:rsidRPr="002B1D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zm.)</w:t>
      </w:r>
    </w:p>
    <w:p w14:paraId="29B8B56D" w14:textId="77500BAA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b/>
          <w:lang w:eastAsia="pl-PL"/>
        </w:rPr>
      </w:pPr>
      <w:r w:rsidRPr="002B1D71">
        <w:rPr>
          <w:rFonts w:ascii="Times New Roman" w:eastAsia="Times New Roman" w:hAnsi="Times New Roman" w:cs="Times New Roman"/>
          <w:b/>
          <w:lang w:eastAsia="pl-PL"/>
        </w:rPr>
        <w:br/>
        <w:t>I. DANE WYKONAWCY:</w:t>
      </w:r>
    </w:p>
    <w:p w14:paraId="2E14EF17" w14:textId="77777777" w:rsidR="003649A5" w:rsidRPr="002B1D71" w:rsidRDefault="003649A5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74250CAF" w14:textId="09E6D39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(firma) Wykonawcy</w:t>
      </w:r>
      <w:r w:rsidR="0040614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495FCA36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92C7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ADD655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(ulica i nr, miejscowość, kod pocztowy, województwo)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354050AE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8245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F640537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NIP, REGON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2ED6EB3D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8FF4C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60B5AD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Telefon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D6F930B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83E6B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C68F6B9" w14:textId="6CD31DB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  <w:r w:rsidR="00DD745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09779B8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D600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E2558C4" w14:textId="787DB71D" w:rsidR="003649A5" w:rsidRPr="002B1D71" w:rsidRDefault="00406149" w:rsidP="003649A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Adres e-mail do kontaktu na platformie zakupowej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794B195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4EA3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C4688E8" w14:textId="77777777" w:rsidR="003649A5" w:rsidRPr="002B1D71" w:rsidRDefault="003649A5" w:rsidP="003649A5">
      <w:pPr>
        <w:widowControl w:val="0"/>
        <w:suppressAutoHyphens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B1D71">
        <w:rPr>
          <w:rStyle w:val="Odwoanieprzypisudolnego"/>
          <w:rFonts w:ascii="Times New Roman" w:hAnsi="Times New Roman" w:cs="Times New Roman"/>
          <w:sz w:val="18"/>
          <w:szCs w:val="18"/>
        </w:rPr>
        <w:t>*</w:t>
      </w:r>
      <w:r w:rsidRPr="002B1D71">
        <w:rPr>
          <w:rFonts w:ascii="Times New Roman" w:hAnsi="Times New Roman" w:cs="Times New Roman"/>
          <w:sz w:val="18"/>
          <w:szCs w:val="18"/>
        </w:rPr>
        <w:t xml:space="preserve"> </w:t>
      </w:r>
      <w:r w:rsidRPr="002B1D71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14:paraId="0CBFAC3C" w14:textId="77777777" w:rsidR="003649A5" w:rsidRPr="002B1D71" w:rsidRDefault="003649A5" w:rsidP="003649A5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03F3F55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Osoba upoważniona do reprezentacji Wykonawcy/ów i podpisująca ofertę:</w:t>
      </w:r>
    </w:p>
    <w:p w14:paraId="056D68F0" w14:textId="77777777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Imię i Nazwisko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56514ED5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767C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74219E1" w14:textId="77777777" w:rsidR="00560D0D" w:rsidRDefault="00560D0D" w:rsidP="003649A5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84A2EC7" w14:textId="01D4AECA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telefonu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62AE394E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4344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228EA72" w14:textId="77777777" w:rsidR="00131317" w:rsidRDefault="00131317" w:rsidP="003649A5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50D9489D" w14:textId="54DC615B" w:rsidR="003649A5" w:rsidRPr="002B1D71" w:rsidRDefault="003649A5" w:rsidP="003649A5">
      <w:pPr>
        <w:rPr>
          <w:rFonts w:ascii="Times New Roman" w:eastAsia="Times New Roman" w:hAnsi="Times New Roman" w:cs="Times New Roman"/>
          <w:lang w:eastAsia="pl-PL"/>
        </w:rPr>
      </w:pPr>
      <w:r w:rsidRPr="002B1D7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Adres e-mail</w:t>
      </w:r>
      <w:r w:rsidR="005C52A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3649A5" w:rsidRPr="002B1D71" w14:paraId="7E467E6D" w14:textId="77777777" w:rsidTr="001C1E13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A2BA" w14:textId="77777777" w:rsidR="003649A5" w:rsidRPr="002B1D71" w:rsidRDefault="003649A5" w:rsidP="001C1E13">
            <w:pPr>
              <w:spacing w:after="24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165FE15" w14:textId="7EC4D91C" w:rsidR="003649A5" w:rsidRDefault="003649A5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60CA0B45" w14:textId="77777777" w:rsidR="002A4710" w:rsidRDefault="002A4710" w:rsidP="003649A5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3857712B" w14:textId="77777777" w:rsidR="003649A5" w:rsidRPr="0015600E" w:rsidRDefault="003649A5" w:rsidP="003649A5">
      <w:pPr>
        <w:pStyle w:val="Akapitzlist"/>
        <w:widowControl w:val="0"/>
        <w:numPr>
          <w:ilvl w:val="0"/>
          <w:numId w:val="4"/>
        </w:numPr>
        <w:ind w:left="0" w:firstLine="0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OFERTA</w:t>
      </w:r>
    </w:p>
    <w:p w14:paraId="0D9D5D69" w14:textId="77777777" w:rsidR="003649A5" w:rsidRDefault="003649A5" w:rsidP="003649A5">
      <w:pPr>
        <w:pStyle w:val="Akapitzlist"/>
        <w:widowControl w:val="0"/>
        <w:ind w:left="0"/>
        <w:rPr>
          <w:sz w:val="22"/>
          <w:szCs w:val="22"/>
          <w:lang w:eastAsia="pl-PL"/>
        </w:rPr>
      </w:pPr>
    </w:p>
    <w:p w14:paraId="69153000" w14:textId="183F9E42" w:rsidR="003649A5" w:rsidRPr="0015600E" w:rsidRDefault="003649A5" w:rsidP="00CA25C9">
      <w:pPr>
        <w:pStyle w:val="Akapitzlist"/>
        <w:widowControl w:val="0"/>
        <w:ind w:left="0"/>
        <w:jc w:val="both"/>
        <w:rPr>
          <w:sz w:val="22"/>
          <w:szCs w:val="22"/>
          <w:lang w:eastAsia="pl-PL"/>
        </w:rPr>
      </w:pPr>
      <w:r w:rsidRPr="0015600E">
        <w:rPr>
          <w:sz w:val="22"/>
          <w:szCs w:val="22"/>
          <w:lang w:eastAsia="pl-PL"/>
        </w:rPr>
        <w:t>Odpowiadając na ogłoszenie o zamówieniu</w:t>
      </w:r>
      <w:r w:rsidR="00C75C6B">
        <w:rPr>
          <w:sz w:val="22"/>
          <w:szCs w:val="22"/>
          <w:lang w:eastAsia="pl-PL"/>
        </w:rPr>
        <w:t xml:space="preserve"> </w:t>
      </w:r>
      <w:r w:rsidR="00C75C6B" w:rsidRPr="0015600E">
        <w:rPr>
          <w:sz w:val="22"/>
          <w:szCs w:val="22"/>
          <w:lang w:eastAsia="pl-PL"/>
        </w:rPr>
        <w:t xml:space="preserve">na </w:t>
      </w:r>
      <w:r w:rsidR="00C75C6B">
        <w:rPr>
          <w:sz w:val="22"/>
          <w:szCs w:val="22"/>
          <w:lang w:eastAsia="pl-PL"/>
        </w:rPr>
        <w:t>dostawę</w:t>
      </w:r>
      <w:r w:rsidRPr="0015600E">
        <w:rPr>
          <w:sz w:val="22"/>
          <w:szCs w:val="22"/>
          <w:lang w:eastAsia="pl-PL"/>
        </w:rPr>
        <w:t xml:space="preserve"> </w:t>
      </w:r>
      <w:r w:rsidR="00C75C6B">
        <w:rPr>
          <w:sz w:val="22"/>
          <w:szCs w:val="22"/>
          <w:lang w:eastAsia="pl-PL"/>
        </w:rPr>
        <w:t xml:space="preserve">o </w:t>
      </w:r>
      <w:r w:rsidR="00C75C6B" w:rsidRPr="00326345">
        <w:rPr>
          <w:b/>
          <w:bCs/>
          <w:sz w:val="22"/>
          <w:szCs w:val="22"/>
          <w:lang w:eastAsia="pl-PL"/>
        </w:rPr>
        <w:t xml:space="preserve">nr </w:t>
      </w:r>
      <w:r w:rsidR="00CC062E">
        <w:rPr>
          <w:b/>
          <w:bCs/>
          <w:sz w:val="22"/>
          <w:szCs w:val="22"/>
          <w:lang w:eastAsia="pl-PL"/>
        </w:rPr>
        <w:t>52</w:t>
      </w:r>
      <w:r w:rsidR="00C75C6B" w:rsidRPr="00326345">
        <w:rPr>
          <w:b/>
          <w:bCs/>
          <w:sz w:val="22"/>
          <w:szCs w:val="22"/>
          <w:lang w:eastAsia="pl-PL"/>
        </w:rPr>
        <w:t>/202</w:t>
      </w:r>
      <w:r w:rsidR="00CC062E">
        <w:rPr>
          <w:b/>
          <w:bCs/>
          <w:sz w:val="22"/>
          <w:szCs w:val="22"/>
          <w:lang w:eastAsia="pl-PL"/>
        </w:rPr>
        <w:t>2</w:t>
      </w:r>
      <w:r w:rsidR="00C75C6B" w:rsidRPr="00326345">
        <w:rPr>
          <w:b/>
          <w:bCs/>
          <w:sz w:val="22"/>
          <w:szCs w:val="22"/>
          <w:lang w:eastAsia="pl-PL"/>
        </w:rPr>
        <w:t>/PN</w:t>
      </w:r>
      <w:r w:rsidR="00C75C6B">
        <w:rPr>
          <w:sz w:val="22"/>
          <w:szCs w:val="22"/>
          <w:lang w:eastAsia="pl-PL"/>
        </w:rPr>
        <w:t xml:space="preserve">, </w:t>
      </w:r>
      <w:r w:rsidRPr="0015600E">
        <w:rPr>
          <w:sz w:val="22"/>
          <w:szCs w:val="22"/>
          <w:lang w:eastAsia="pl-PL"/>
        </w:rPr>
        <w:t>pn.</w:t>
      </w:r>
      <w:r w:rsidR="00C75C6B">
        <w:rPr>
          <w:sz w:val="22"/>
          <w:szCs w:val="22"/>
          <w:lang w:eastAsia="pl-PL"/>
        </w:rPr>
        <w:t>:</w:t>
      </w:r>
    </w:p>
    <w:p w14:paraId="6CDF6C4E" w14:textId="77777777" w:rsidR="003649A5" w:rsidRPr="002B1D71" w:rsidRDefault="003649A5" w:rsidP="003649A5">
      <w:pPr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FA17EB" w14:textId="038C56A3" w:rsidR="00DC70A0" w:rsidRDefault="00DC70A0" w:rsidP="00DC70A0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4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„</w:t>
      </w:r>
      <w:r w:rsidR="005C5175" w:rsidRPr="005603CA">
        <w:rPr>
          <w:rFonts w:ascii="Times New Roman" w:hAnsi="Times New Roman" w:cs="Times New Roman"/>
          <w:b/>
          <w:bCs/>
          <w:i/>
          <w:iCs/>
        </w:rPr>
        <w:t>Dostawa serwerów</w:t>
      </w:r>
      <w:r w:rsidR="005C517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5C5175" w:rsidRPr="005603CA">
        <w:rPr>
          <w:rFonts w:ascii="Times New Roman" w:hAnsi="Times New Roman" w:cs="Times New Roman"/>
          <w:b/>
          <w:bCs/>
          <w:i/>
          <w:iCs/>
        </w:rPr>
        <w:t>oraz przełączników sieciowych na potrzeby Sano</w:t>
      </w:r>
      <w:r w:rsidR="005C5175">
        <w:rPr>
          <w:rFonts w:ascii="Times New Roman" w:hAnsi="Times New Roman" w:cs="Times New Roman"/>
          <w:b/>
          <w:bCs/>
          <w:i/>
          <w:iCs/>
        </w:rPr>
        <w:t>-</w:t>
      </w:r>
      <w:r w:rsidR="005C5175" w:rsidRPr="005603CA">
        <w:rPr>
          <w:rFonts w:ascii="Times New Roman" w:hAnsi="Times New Roman" w:cs="Times New Roman"/>
          <w:b/>
          <w:bCs/>
          <w:i/>
          <w:iCs/>
        </w:rPr>
        <w:t xml:space="preserve"> Centrum Medycyny Obliczeniow</w:t>
      </w:r>
      <w:r w:rsidR="005C5175">
        <w:rPr>
          <w:rFonts w:ascii="Times New Roman" w:hAnsi="Times New Roman" w:cs="Times New Roman"/>
          <w:b/>
          <w:bCs/>
          <w:i/>
          <w:iCs/>
        </w:rPr>
        <w:t>ej</w:t>
      </w:r>
      <w:r w:rsidRPr="00AA40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</w:p>
    <w:p w14:paraId="08AD7F18" w14:textId="0A55253F" w:rsidR="00C00F69" w:rsidRDefault="00C00F69" w:rsidP="00DC70A0">
      <w:pPr>
        <w:widowControl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A2BED2" w14:textId="77777777" w:rsidR="006503FC" w:rsidRPr="00907B50" w:rsidRDefault="006503FC" w:rsidP="006503FC">
      <w:pPr>
        <w:pStyle w:val="Akapitzlist"/>
        <w:widowControl w:val="0"/>
        <w:numPr>
          <w:ilvl w:val="0"/>
          <w:numId w:val="10"/>
        </w:numPr>
        <w:ind w:left="284" w:hanging="284"/>
        <w:jc w:val="both"/>
        <w:rPr>
          <w:sz w:val="22"/>
          <w:szCs w:val="22"/>
        </w:rPr>
      </w:pPr>
      <w:r w:rsidRPr="00907B50">
        <w:rPr>
          <w:sz w:val="22"/>
          <w:szCs w:val="22"/>
        </w:rPr>
        <w:t xml:space="preserve">składam ofertę na następującą część zamówienia </w:t>
      </w:r>
      <w:r w:rsidRPr="00907B50">
        <w:rPr>
          <w:i/>
          <w:sz w:val="22"/>
          <w:szCs w:val="22"/>
        </w:rPr>
        <w:t>(</w:t>
      </w:r>
      <w:r w:rsidRPr="00907B50">
        <w:rPr>
          <w:i/>
          <w:color w:val="000000"/>
          <w:sz w:val="22"/>
          <w:szCs w:val="22"/>
        </w:rPr>
        <w:t>proszę postawić “X” przy właściwej odpowiedzi)</w:t>
      </w:r>
      <w:r w:rsidRPr="00907B50">
        <w:rPr>
          <w:sz w:val="22"/>
          <w:szCs w:val="22"/>
        </w:rPr>
        <w:t>:</w:t>
      </w:r>
    </w:p>
    <w:p w14:paraId="697F671D" w14:textId="77777777" w:rsidR="006503FC" w:rsidRDefault="006503FC" w:rsidP="006503FC">
      <w:pPr>
        <w:pStyle w:val="Akapitzlist"/>
        <w:widowControl w:val="0"/>
        <w:ind w:left="284"/>
        <w:jc w:val="both"/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077"/>
      </w:tblGrid>
      <w:tr w:rsidR="00540D53" w14:paraId="7F9EB4DA" w14:textId="77777777" w:rsidTr="001A6EA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7467E" w14:textId="77777777" w:rsidR="00540D53" w:rsidRDefault="00540D53" w:rsidP="00D32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381C34" w14:textId="031DE0CF" w:rsidR="00540D53" w:rsidRPr="00287645" w:rsidRDefault="00797671" w:rsidP="00D324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Część I- </w:t>
            </w:r>
            <w:r w:rsidR="004967AA" w:rsidRPr="004967A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Serwery obliczeniowe i usługowe</w:t>
            </w:r>
          </w:p>
        </w:tc>
      </w:tr>
      <w:tr w:rsidR="00540D53" w14:paraId="6A9B9B90" w14:textId="77777777" w:rsidTr="001A6EA7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68D17B8" w14:textId="77777777" w:rsidR="00540D53" w:rsidRDefault="00540D53" w:rsidP="00D32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D39F85" w14:textId="77777777" w:rsidR="00540D53" w:rsidRPr="00287645" w:rsidRDefault="00540D53" w:rsidP="00D324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0D53" w14:paraId="30BBA3B8" w14:textId="77777777" w:rsidTr="001A6EA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BD307" w14:textId="77777777" w:rsidR="00540D53" w:rsidRPr="002779C9" w:rsidRDefault="00540D53" w:rsidP="00D324C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CBAD13" w14:textId="3ABC7A3B" w:rsidR="00540D53" w:rsidRPr="002779C9" w:rsidRDefault="00797671" w:rsidP="00D324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79C9">
              <w:rPr>
                <w:rFonts w:ascii="Times New Roman" w:hAnsi="Times New Roman" w:cs="Times New Roman"/>
                <w:sz w:val="22"/>
                <w:szCs w:val="22"/>
              </w:rPr>
              <w:t>Część II-</w:t>
            </w:r>
            <w:r w:rsidR="00F772BA" w:rsidRPr="002779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54FD9" w:rsidRPr="00B54FD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Wysokowydajne przełączniki sieciowe Ethernet</w:t>
            </w:r>
          </w:p>
        </w:tc>
      </w:tr>
    </w:tbl>
    <w:p w14:paraId="7F07C1CD" w14:textId="77777777" w:rsidR="006503FC" w:rsidRPr="00AA40B0" w:rsidRDefault="006503FC" w:rsidP="00797671">
      <w:pPr>
        <w:widowContro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AF549C" w14:textId="4460892B" w:rsidR="00C00F69" w:rsidRPr="00797671" w:rsidRDefault="00C00F69" w:rsidP="00797671">
      <w:pPr>
        <w:pStyle w:val="Akapitzlist"/>
        <w:numPr>
          <w:ilvl w:val="0"/>
          <w:numId w:val="10"/>
        </w:numPr>
        <w:autoSpaceDE w:val="0"/>
        <w:ind w:left="284" w:hanging="284"/>
        <w:jc w:val="both"/>
        <w:rPr>
          <w:sz w:val="22"/>
          <w:szCs w:val="22"/>
          <w:lang w:eastAsia="pl-PL"/>
        </w:rPr>
      </w:pPr>
      <w:r w:rsidRPr="00797671">
        <w:rPr>
          <w:sz w:val="22"/>
          <w:szCs w:val="22"/>
          <w:lang w:eastAsia="pl-PL"/>
        </w:rPr>
        <w:t>oferuję wykonanie przedmiotu zamówienia</w:t>
      </w:r>
      <w:r w:rsidR="007D1F8D">
        <w:rPr>
          <w:sz w:val="22"/>
          <w:szCs w:val="22"/>
          <w:lang w:eastAsia="pl-PL"/>
        </w:rPr>
        <w:t xml:space="preserve"> </w:t>
      </w:r>
      <w:r w:rsidRPr="00797671">
        <w:rPr>
          <w:sz w:val="22"/>
          <w:szCs w:val="22"/>
          <w:lang w:eastAsia="pl-PL"/>
        </w:rPr>
        <w:t>w pełnym rzeczowym zakresie określnym w Specyfikacji Warunków Zamówienia  (SWZ), na zasadach określonych w ustawie Prawo zamówień publicznych  (</w:t>
      </w:r>
      <w:proofErr w:type="spellStart"/>
      <w:r w:rsidRPr="00797671">
        <w:rPr>
          <w:sz w:val="22"/>
          <w:szCs w:val="22"/>
          <w:lang w:eastAsia="pl-PL"/>
        </w:rPr>
        <w:t>t.j</w:t>
      </w:r>
      <w:proofErr w:type="spellEnd"/>
      <w:r w:rsidRPr="00797671">
        <w:rPr>
          <w:sz w:val="22"/>
          <w:szCs w:val="22"/>
          <w:lang w:eastAsia="pl-PL"/>
        </w:rPr>
        <w:t>. Dz. U. z 2021 r. poz. 1129 ze zm.), oraz zgodnie z poniższymi warunkami:</w:t>
      </w:r>
    </w:p>
    <w:p w14:paraId="70780515" w14:textId="69FF0A44" w:rsidR="0043037C" w:rsidRDefault="0043037C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5B15DAD" w14:textId="4CF47E11" w:rsidR="00C62139" w:rsidRPr="00BC6910" w:rsidRDefault="00717A7F" w:rsidP="00C00F69">
      <w:pPr>
        <w:pStyle w:val="Akapitzlist"/>
        <w:numPr>
          <w:ilvl w:val="0"/>
          <w:numId w:val="11"/>
        </w:numPr>
        <w:shd w:val="clear" w:color="auto" w:fill="D9E2F3" w:themeFill="accent1" w:themeFillTint="33"/>
        <w:autoSpaceDE w:val="0"/>
        <w:ind w:left="284"/>
        <w:jc w:val="both"/>
        <w:rPr>
          <w:sz w:val="22"/>
          <w:szCs w:val="22"/>
          <w:u w:val="single"/>
          <w:lang w:eastAsia="pl-PL"/>
        </w:rPr>
      </w:pPr>
      <w:r w:rsidRPr="00B54FD9">
        <w:rPr>
          <w:b/>
          <w:bCs/>
          <w:sz w:val="22"/>
          <w:szCs w:val="22"/>
          <w:lang w:eastAsia="pl-PL"/>
        </w:rPr>
        <w:t xml:space="preserve">WYPEŁNIĆ TYLKO W PRZYPADKU SKŁADANIA OFERTY NA </w:t>
      </w:r>
      <w:r w:rsidRPr="00BC6910">
        <w:rPr>
          <w:b/>
          <w:bCs/>
          <w:sz w:val="22"/>
          <w:szCs w:val="22"/>
          <w:u w:val="single"/>
          <w:lang w:eastAsia="pl-PL"/>
        </w:rPr>
        <w:t xml:space="preserve">CZĘŚĆ I- </w:t>
      </w:r>
      <w:r w:rsidR="00B54FD9" w:rsidRPr="00BC6910">
        <w:rPr>
          <w:b/>
          <w:bCs/>
          <w:sz w:val="22"/>
          <w:szCs w:val="22"/>
          <w:u w:val="single"/>
        </w:rPr>
        <w:t>SERWERY OBLICZENIOWE I USŁUGOWE</w:t>
      </w:r>
    </w:p>
    <w:p w14:paraId="5D6C6B8C" w14:textId="77777777" w:rsidR="0043037C" w:rsidRPr="00C00F69" w:rsidRDefault="0043037C" w:rsidP="00C00F6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AFB3777" w14:textId="520871A0" w:rsidR="0043037C" w:rsidRPr="00695857" w:rsidRDefault="0043037C" w:rsidP="0043037C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 xml:space="preserve">cena </w:t>
      </w:r>
      <w:r>
        <w:rPr>
          <w:rFonts w:ascii="Times New Roman" w:hAnsi="Times New Roman" w:cs="Times New Roman"/>
        </w:rPr>
        <w:t xml:space="preserve">łączna </w:t>
      </w:r>
      <w:r w:rsidRPr="00695857">
        <w:rPr>
          <w:rFonts w:ascii="Times New Roman" w:hAnsi="Times New Roman" w:cs="Times New Roman"/>
        </w:rPr>
        <w:t>netto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37C" w:rsidRPr="00695857" w14:paraId="3F5970A1" w14:textId="77777777" w:rsidTr="001C1E13">
        <w:trPr>
          <w:trHeight w:val="495"/>
        </w:trPr>
        <w:tc>
          <w:tcPr>
            <w:tcW w:w="9438" w:type="dxa"/>
          </w:tcPr>
          <w:p w14:paraId="028B917F" w14:textId="77777777" w:rsidR="0043037C" w:rsidRPr="00695857" w:rsidRDefault="0043037C" w:rsidP="001C1E13">
            <w:pPr>
              <w:rPr>
                <w:sz w:val="22"/>
                <w:szCs w:val="22"/>
              </w:rPr>
            </w:pPr>
          </w:p>
        </w:tc>
      </w:tr>
    </w:tbl>
    <w:p w14:paraId="317B8FC0" w14:textId="77777777" w:rsidR="00A77783" w:rsidRPr="00695857" w:rsidRDefault="00A77783" w:rsidP="0043037C">
      <w:pPr>
        <w:widowControl w:val="0"/>
        <w:suppressAutoHyphens/>
        <w:rPr>
          <w:rFonts w:ascii="Times New Roman" w:hAnsi="Times New Roman" w:cs="Times New Roman"/>
        </w:rPr>
      </w:pPr>
    </w:p>
    <w:p w14:paraId="6665ECA8" w14:textId="1BA2BFD1" w:rsidR="0043037C" w:rsidRPr="00695857" w:rsidRDefault="0043037C" w:rsidP="0043037C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37C" w:rsidRPr="00695857" w14:paraId="5AED3F97" w14:textId="77777777" w:rsidTr="001C1E13">
        <w:trPr>
          <w:trHeight w:val="495"/>
        </w:trPr>
        <w:tc>
          <w:tcPr>
            <w:tcW w:w="9438" w:type="dxa"/>
          </w:tcPr>
          <w:p w14:paraId="6F34E2CA" w14:textId="77777777" w:rsidR="0043037C" w:rsidRPr="00695857" w:rsidRDefault="0043037C" w:rsidP="001C1E13">
            <w:pPr>
              <w:rPr>
                <w:sz w:val="22"/>
                <w:szCs w:val="22"/>
              </w:rPr>
            </w:pPr>
          </w:p>
        </w:tc>
      </w:tr>
    </w:tbl>
    <w:p w14:paraId="493DB855" w14:textId="77777777" w:rsidR="0043037C" w:rsidRPr="00695857" w:rsidRDefault="0043037C" w:rsidP="0043037C">
      <w:pPr>
        <w:widowControl w:val="0"/>
        <w:suppressAutoHyphens/>
        <w:rPr>
          <w:rFonts w:ascii="Times New Roman" w:hAnsi="Times New Roman" w:cs="Times New Roman"/>
        </w:rPr>
      </w:pPr>
    </w:p>
    <w:p w14:paraId="5FD582F2" w14:textId="77777777" w:rsidR="0043037C" w:rsidRPr="00695857" w:rsidRDefault="0043037C" w:rsidP="0043037C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</w:t>
      </w:r>
      <w:r w:rsidRPr="00695857">
        <w:rPr>
          <w:rFonts w:ascii="Times New Roman" w:hAnsi="Times New Roman" w:cs="Times New Roman"/>
        </w:rPr>
        <w:t xml:space="preserve"> tym VAT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37C" w:rsidRPr="00695857" w14:paraId="28B201D3" w14:textId="77777777" w:rsidTr="001C1E13">
        <w:trPr>
          <w:trHeight w:val="587"/>
        </w:trPr>
        <w:tc>
          <w:tcPr>
            <w:tcW w:w="9438" w:type="dxa"/>
          </w:tcPr>
          <w:p w14:paraId="1D0D779A" w14:textId="77777777" w:rsidR="0043037C" w:rsidRPr="00695857" w:rsidRDefault="0043037C" w:rsidP="001C1E13">
            <w:pPr>
              <w:rPr>
                <w:sz w:val="22"/>
                <w:szCs w:val="22"/>
              </w:rPr>
            </w:pPr>
          </w:p>
        </w:tc>
      </w:tr>
    </w:tbl>
    <w:p w14:paraId="5A143B80" w14:textId="7E5E06A1" w:rsidR="005C52AD" w:rsidRDefault="005C52AD" w:rsidP="0043037C">
      <w:pPr>
        <w:widowControl w:val="0"/>
        <w:suppressAutoHyphens/>
        <w:rPr>
          <w:rFonts w:ascii="Times New Roman" w:hAnsi="Times New Roman" w:cs="Times New Roman"/>
        </w:rPr>
      </w:pPr>
    </w:p>
    <w:p w14:paraId="2DC2E08C" w14:textId="7D059439" w:rsidR="0043037C" w:rsidRPr="00695857" w:rsidRDefault="0043037C" w:rsidP="0043037C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37C" w:rsidRPr="00695857" w14:paraId="671B01EA" w14:textId="77777777" w:rsidTr="00230EAD">
        <w:trPr>
          <w:trHeight w:val="480"/>
        </w:trPr>
        <w:tc>
          <w:tcPr>
            <w:tcW w:w="9062" w:type="dxa"/>
          </w:tcPr>
          <w:p w14:paraId="282D2617" w14:textId="77777777" w:rsidR="0043037C" w:rsidRPr="00695857" w:rsidRDefault="0043037C" w:rsidP="001C1E13">
            <w:pPr>
              <w:rPr>
                <w:sz w:val="22"/>
                <w:szCs w:val="22"/>
              </w:rPr>
            </w:pPr>
          </w:p>
        </w:tc>
      </w:tr>
    </w:tbl>
    <w:p w14:paraId="7CF61175" w14:textId="77777777" w:rsidR="0005392F" w:rsidRDefault="0005392F" w:rsidP="0005392F">
      <w:pPr>
        <w:widowControl w:val="0"/>
        <w:rPr>
          <w:b/>
          <w:bCs/>
          <w:lang w:eastAsia="pl-PL"/>
        </w:rPr>
      </w:pPr>
    </w:p>
    <w:p w14:paraId="17D1AD9D" w14:textId="4D160C8B" w:rsidR="0005392F" w:rsidRDefault="0005392F" w:rsidP="0005392F">
      <w:pPr>
        <w:widowControl w:val="0"/>
        <w:rPr>
          <w:rFonts w:ascii="Times New Roman" w:hAnsi="Times New Roman" w:cs="Times New Roman"/>
          <w:lang w:eastAsia="pl-PL"/>
        </w:rPr>
      </w:pPr>
      <w:r w:rsidRPr="00D334EA">
        <w:rPr>
          <w:rFonts w:ascii="Times New Roman" w:hAnsi="Times New Roman" w:cs="Times New Roman"/>
          <w:lang w:eastAsia="pl-PL"/>
        </w:rPr>
        <w:t xml:space="preserve">Oferowany okres gwarancji w miesiącach </w:t>
      </w:r>
      <w:r w:rsidR="00D334EA" w:rsidRPr="00D334EA">
        <w:rPr>
          <w:rFonts w:ascii="Times New Roman" w:hAnsi="Times New Roman" w:cs="Times New Roman"/>
          <w:lang w:eastAsia="pl-PL"/>
        </w:rPr>
        <w:t>(proszę wpisać liczbę pełnych miesięcy)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34EA" w14:paraId="5D9A995B" w14:textId="77777777" w:rsidTr="00D334EA">
        <w:trPr>
          <w:trHeight w:val="536"/>
        </w:trPr>
        <w:tc>
          <w:tcPr>
            <w:tcW w:w="9062" w:type="dxa"/>
          </w:tcPr>
          <w:p w14:paraId="1CA76A02" w14:textId="77777777" w:rsidR="00D334EA" w:rsidRDefault="00D334EA" w:rsidP="0005392F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14:paraId="19A22837" w14:textId="77777777" w:rsidR="00D334EA" w:rsidRDefault="00D334EA" w:rsidP="008B3B0F">
      <w:pPr>
        <w:widowControl w:val="0"/>
        <w:jc w:val="both"/>
        <w:rPr>
          <w:rFonts w:ascii="Times New Roman" w:hAnsi="Times New Roman" w:cs="Times New Roman"/>
          <w:lang w:eastAsia="pl-PL"/>
        </w:rPr>
      </w:pPr>
      <w:r w:rsidRPr="00D334EA">
        <w:rPr>
          <w:rFonts w:ascii="Times New Roman" w:hAnsi="Times New Roman" w:cs="Times New Roman"/>
          <w:lang w:eastAsia="pl-PL"/>
        </w:rPr>
        <w:t>Uwaga! Okres gwarancji nie może być krótszy n</w:t>
      </w:r>
      <w:r>
        <w:rPr>
          <w:rFonts w:ascii="Times New Roman" w:hAnsi="Times New Roman" w:cs="Times New Roman"/>
          <w:lang w:eastAsia="pl-PL"/>
        </w:rPr>
        <w:t>i</w:t>
      </w:r>
      <w:r w:rsidRPr="00D334EA">
        <w:rPr>
          <w:rFonts w:ascii="Times New Roman" w:hAnsi="Times New Roman" w:cs="Times New Roman"/>
          <w:lang w:eastAsia="pl-PL"/>
        </w:rPr>
        <w:t xml:space="preserve">ż 36 miesięcy. </w:t>
      </w:r>
    </w:p>
    <w:p w14:paraId="38CB061A" w14:textId="3EBAA6EA" w:rsidR="00D334EA" w:rsidRDefault="00D334EA" w:rsidP="008B3B0F">
      <w:pPr>
        <w:widowControl w:val="0"/>
        <w:jc w:val="both"/>
        <w:rPr>
          <w:rFonts w:ascii="Times New Roman" w:hAnsi="Times New Roman" w:cs="Times New Roman"/>
          <w:lang w:eastAsia="pl-PL"/>
        </w:rPr>
      </w:pPr>
      <w:r w:rsidRPr="00D334EA">
        <w:rPr>
          <w:rFonts w:ascii="Times New Roman" w:hAnsi="Times New Roman" w:cs="Times New Roman"/>
          <w:lang w:eastAsia="pl-PL"/>
        </w:rPr>
        <w:t>Zaoferowanie dłuższego okresu gwarancji nie będzie dodatkowo punktowane.</w:t>
      </w:r>
    </w:p>
    <w:p w14:paraId="40029087" w14:textId="629FDB9E" w:rsidR="00D334EA" w:rsidRPr="00D334EA" w:rsidRDefault="00D334EA" w:rsidP="008B3B0F">
      <w:pPr>
        <w:widowControl w:val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Jeśli Wykonawca nie uzupełni powyższej tabeli</w:t>
      </w:r>
      <w:r w:rsidR="002962EC">
        <w:rPr>
          <w:rFonts w:ascii="Times New Roman" w:hAnsi="Times New Roman" w:cs="Times New Roman"/>
          <w:lang w:eastAsia="pl-PL"/>
        </w:rPr>
        <w:t xml:space="preserve"> dotyczącej okresu gwarancji</w:t>
      </w:r>
      <w:r w:rsidR="00C11C0B">
        <w:rPr>
          <w:rFonts w:ascii="Times New Roman" w:hAnsi="Times New Roman" w:cs="Times New Roman"/>
          <w:lang w:eastAsia="pl-PL"/>
        </w:rPr>
        <w:t xml:space="preserve"> uznaje się, że oferuje minimalny okres gwarancji tj. 36 miesięcy.</w:t>
      </w:r>
    </w:p>
    <w:p w14:paraId="0C93D685" w14:textId="77777777" w:rsidR="00D334EA" w:rsidRPr="0005392F" w:rsidRDefault="00D334EA" w:rsidP="0005392F">
      <w:pPr>
        <w:widowControl w:val="0"/>
        <w:rPr>
          <w:b/>
          <w:bCs/>
          <w:lang w:eastAsia="pl-PL"/>
        </w:rPr>
      </w:pPr>
    </w:p>
    <w:p w14:paraId="4D919700" w14:textId="77777777" w:rsidR="00D80337" w:rsidRDefault="00D80337" w:rsidP="0033509C">
      <w:pPr>
        <w:pStyle w:val="Akapitzlist"/>
        <w:widowControl w:val="0"/>
        <w:ind w:left="1003"/>
        <w:rPr>
          <w:b/>
          <w:bCs/>
          <w:lang w:eastAsia="pl-PL"/>
        </w:rPr>
      </w:pPr>
    </w:p>
    <w:p w14:paraId="5E78E3B2" w14:textId="07260767" w:rsidR="002779C9" w:rsidRPr="00BC6910" w:rsidRDefault="002779C9" w:rsidP="002779C9">
      <w:pPr>
        <w:pStyle w:val="Akapitzlist"/>
        <w:numPr>
          <w:ilvl w:val="0"/>
          <w:numId w:val="11"/>
        </w:numPr>
        <w:shd w:val="clear" w:color="auto" w:fill="D9E2F3" w:themeFill="accent1" w:themeFillTint="33"/>
        <w:autoSpaceDE w:val="0"/>
        <w:ind w:left="284"/>
        <w:jc w:val="both"/>
        <w:rPr>
          <w:sz w:val="22"/>
          <w:szCs w:val="22"/>
          <w:u w:val="single"/>
          <w:lang w:eastAsia="pl-PL"/>
        </w:rPr>
      </w:pPr>
      <w:r w:rsidRPr="00BC6910">
        <w:rPr>
          <w:b/>
          <w:bCs/>
          <w:sz w:val="22"/>
          <w:szCs w:val="22"/>
          <w:lang w:eastAsia="pl-PL"/>
        </w:rPr>
        <w:t xml:space="preserve">WYPEŁNIĆ TYLKO W PRZYPADKU SKŁADANIA OFERTY NA </w:t>
      </w:r>
      <w:r w:rsidRPr="00BC6910">
        <w:rPr>
          <w:b/>
          <w:bCs/>
          <w:sz w:val="22"/>
          <w:szCs w:val="22"/>
          <w:u w:val="single"/>
          <w:lang w:eastAsia="pl-PL"/>
        </w:rPr>
        <w:t xml:space="preserve">CZĘŚĆ II- </w:t>
      </w:r>
      <w:r w:rsidR="00BC6910" w:rsidRPr="00BC6910">
        <w:rPr>
          <w:b/>
          <w:bCs/>
          <w:sz w:val="22"/>
          <w:szCs w:val="22"/>
          <w:u w:val="single"/>
          <w:lang w:eastAsia="pl-PL"/>
        </w:rPr>
        <w:t>WYSOKOWYDAJNE PRZEŁĄCZNIKI SIECIOWE ETHERNET</w:t>
      </w:r>
    </w:p>
    <w:p w14:paraId="5AED2ED2" w14:textId="77777777" w:rsidR="002779C9" w:rsidRPr="00C00F69" w:rsidRDefault="002779C9" w:rsidP="002779C9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82A15FD" w14:textId="77777777" w:rsidR="002779C9" w:rsidRPr="00695857" w:rsidRDefault="002779C9" w:rsidP="002779C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t xml:space="preserve">cena </w:t>
      </w:r>
      <w:r>
        <w:rPr>
          <w:rFonts w:ascii="Times New Roman" w:hAnsi="Times New Roman" w:cs="Times New Roman"/>
        </w:rPr>
        <w:t xml:space="preserve">łączna </w:t>
      </w:r>
      <w:r w:rsidRPr="00695857">
        <w:rPr>
          <w:rFonts w:ascii="Times New Roman" w:hAnsi="Times New Roman" w:cs="Times New Roman"/>
        </w:rPr>
        <w:t>netto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79C9" w:rsidRPr="00695857" w14:paraId="7D56D18E" w14:textId="77777777" w:rsidTr="00972241">
        <w:trPr>
          <w:trHeight w:val="495"/>
        </w:trPr>
        <w:tc>
          <w:tcPr>
            <w:tcW w:w="9438" w:type="dxa"/>
          </w:tcPr>
          <w:p w14:paraId="619A73BC" w14:textId="77777777" w:rsidR="002779C9" w:rsidRPr="00695857" w:rsidRDefault="002779C9" w:rsidP="00972241">
            <w:pPr>
              <w:rPr>
                <w:sz w:val="22"/>
                <w:szCs w:val="22"/>
              </w:rPr>
            </w:pPr>
          </w:p>
        </w:tc>
      </w:tr>
    </w:tbl>
    <w:p w14:paraId="06B221C3" w14:textId="77777777" w:rsidR="002779C9" w:rsidRPr="00695857" w:rsidRDefault="002779C9" w:rsidP="002779C9">
      <w:pPr>
        <w:widowControl w:val="0"/>
        <w:suppressAutoHyphens/>
        <w:rPr>
          <w:rFonts w:ascii="Times New Roman" w:hAnsi="Times New Roman" w:cs="Times New Roman"/>
        </w:rPr>
      </w:pPr>
    </w:p>
    <w:p w14:paraId="7AC5DBFA" w14:textId="77777777" w:rsidR="002779C9" w:rsidRPr="00695857" w:rsidRDefault="002779C9" w:rsidP="002779C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5503DE">
        <w:rPr>
          <w:rFonts w:ascii="Times New Roman" w:hAnsi="Times New Roman" w:cs="Times New Roman"/>
          <w:b/>
        </w:rPr>
        <w:t xml:space="preserve">cena </w:t>
      </w:r>
      <w:r>
        <w:rPr>
          <w:rFonts w:ascii="Times New Roman" w:hAnsi="Times New Roman" w:cs="Times New Roman"/>
          <w:b/>
        </w:rPr>
        <w:t xml:space="preserve">łączna </w:t>
      </w:r>
      <w:r w:rsidRPr="005503DE">
        <w:rPr>
          <w:rFonts w:ascii="Times New Roman" w:hAnsi="Times New Roman" w:cs="Times New Roman"/>
          <w:b/>
        </w:rPr>
        <w:t>brutto</w:t>
      </w:r>
      <w:r w:rsidRPr="00695857">
        <w:rPr>
          <w:rFonts w:ascii="Times New Roman" w:hAnsi="Times New Roman" w:cs="Times New Roman"/>
        </w:rPr>
        <w:t xml:space="preserve"> (zł):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79C9" w:rsidRPr="00695857" w14:paraId="53F2E9EF" w14:textId="77777777" w:rsidTr="00972241">
        <w:trPr>
          <w:trHeight w:val="495"/>
        </w:trPr>
        <w:tc>
          <w:tcPr>
            <w:tcW w:w="9438" w:type="dxa"/>
          </w:tcPr>
          <w:p w14:paraId="1394F11F" w14:textId="77777777" w:rsidR="002779C9" w:rsidRPr="00695857" w:rsidRDefault="002779C9" w:rsidP="00972241">
            <w:pPr>
              <w:rPr>
                <w:sz w:val="22"/>
                <w:szCs w:val="22"/>
              </w:rPr>
            </w:pPr>
          </w:p>
        </w:tc>
      </w:tr>
    </w:tbl>
    <w:p w14:paraId="29054E17" w14:textId="77777777" w:rsidR="002779C9" w:rsidRPr="00695857" w:rsidRDefault="002779C9" w:rsidP="002779C9">
      <w:pPr>
        <w:widowControl w:val="0"/>
        <w:suppressAutoHyphens/>
        <w:rPr>
          <w:rFonts w:ascii="Times New Roman" w:hAnsi="Times New Roman" w:cs="Times New Roman"/>
        </w:rPr>
      </w:pPr>
    </w:p>
    <w:p w14:paraId="4B91A125" w14:textId="77777777" w:rsidR="002779C9" w:rsidRPr="00695857" w:rsidRDefault="002779C9" w:rsidP="002779C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</w:t>
      </w:r>
      <w:r w:rsidRPr="00695857">
        <w:rPr>
          <w:rFonts w:ascii="Times New Roman" w:hAnsi="Times New Roman" w:cs="Times New Roman"/>
        </w:rPr>
        <w:t xml:space="preserve"> tym VAT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79C9" w:rsidRPr="00695857" w14:paraId="256005AA" w14:textId="77777777" w:rsidTr="00972241">
        <w:trPr>
          <w:trHeight w:val="587"/>
        </w:trPr>
        <w:tc>
          <w:tcPr>
            <w:tcW w:w="9438" w:type="dxa"/>
          </w:tcPr>
          <w:p w14:paraId="2CDFEBA6" w14:textId="77777777" w:rsidR="002779C9" w:rsidRPr="00695857" w:rsidRDefault="002779C9" w:rsidP="00972241">
            <w:pPr>
              <w:rPr>
                <w:sz w:val="22"/>
                <w:szCs w:val="22"/>
              </w:rPr>
            </w:pPr>
          </w:p>
        </w:tc>
      </w:tr>
    </w:tbl>
    <w:p w14:paraId="6FC613BC" w14:textId="77777777" w:rsidR="002779C9" w:rsidRPr="00695857" w:rsidRDefault="002779C9" w:rsidP="002779C9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  <w:r w:rsidRPr="00695857">
        <w:rPr>
          <w:rFonts w:ascii="Times New Roman" w:hAnsi="Times New Roman" w:cs="Times New Roman"/>
        </w:rPr>
        <w:br/>
        <w:t>stawka podatku VAT (%):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79C9" w:rsidRPr="00695857" w14:paraId="40B02CAE" w14:textId="77777777" w:rsidTr="00972241">
        <w:trPr>
          <w:trHeight w:val="480"/>
        </w:trPr>
        <w:tc>
          <w:tcPr>
            <w:tcW w:w="9062" w:type="dxa"/>
          </w:tcPr>
          <w:p w14:paraId="1CF0105B" w14:textId="77777777" w:rsidR="002779C9" w:rsidRPr="00695857" w:rsidRDefault="002779C9" w:rsidP="00972241">
            <w:pPr>
              <w:rPr>
                <w:sz w:val="22"/>
                <w:szCs w:val="22"/>
              </w:rPr>
            </w:pPr>
          </w:p>
        </w:tc>
      </w:tr>
    </w:tbl>
    <w:p w14:paraId="1219FA6B" w14:textId="77777777" w:rsidR="002779C9" w:rsidRDefault="002779C9" w:rsidP="002779C9">
      <w:pPr>
        <w:widowControl w:val="0"/>
        <w:rPr>
          <w:b/>
          <w:bCs/>
          <w:lang w:eastAsia="pl-PL"/>
        </w:rPr>
      </w:pPr>
    </w:p>
    <w:p w14:paraId="39964841" w14:textId="77777777" w:rsidR="00C11C0B" w:rsidRDefault="00C11C0B" w:rsidP="00C11C0B">
      <w:pPr>
        <w:widowControl w:val="0"/>
        <w:rPr>
          <w:rFonts w:ascii="Times New Roman" w:hAnsi="Times New Roman" w:cs="Times New Roman"/>
          <w:lang w:eastAsia="pl-PL"/>
        </w:rPr>
      </w:pPr>
      <w:r w:rsidRPr="00D334EA">
        <w:rPr>
          <w:rFonts w:ascii="Times New Roman" w:hAnsi="Times New Roman" w:cs="Times New Roman"/>
          <w:lang w:eastAsia="pl-PL"/>
        </w:rPr>
        <w:t>Oferowany okres gwarancji w miesiącach (proszę wpisać liczbę pełnych miesięcy)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1C0B" w14:paraId="301A08D9" w14:textId="77777777" w:rsidTr="00F97C16">
        <w:trPr>
          <w:trHeight w:val="536"/>
        </w:trPr>
        <w:tc>
          <w:tcPr>
            <w:tcW w:w="9062" w:type="dxa"/>
          </w:tcPr>
          <w:p w14:paraId="555EC78B" w14:textId="77777777" w:rsidR="00C11C0B" w:rsidRDefault="00C11C0B" w:rsidP="00F97C16">
            <w:pPr>
              <w:widowControl w:val="0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14:paraId="71D22F24" w14:textId="77777777" w:rsidR="00C11C0B" w:rsidRDefault="00C11C0B" w:rsidP="008B3B0F">
      <w:pPr>
        <w:widowControl w:val="0"/>
        <w:jc w:val="both"/>
        <w:rPr>
          <w:rFonts w:ascii="Times New Roman" w:hAnsi="Times New Roman" w:cs="Times New Roman"/>
          <w:lang w:eastAsia="pl-PL"/>
        </w:rPr>
      </w:pPr>
      <w:r w:rsidRPr="00D334EA">
        <w:rPr>
          <w:rFonts w:ascii="Times New Roman" w:hAnsi="Times New Roman" w:cs="Times New Roman"/>
          <w:lang w:eastAsia="pl-PL"/>
        </w:rPr>
        <w:t>Uwaga! Okres gwarancji nie może być krótszy n</w:t>
      </w:r>
      <w:r>
        <w:rPr>
          <w:rFonts w:ascii="Times New Roman" w:hAnsi="Times New Roman" w:cs="Times New Roman"/>
          <w:lang w:eastAsia="pl-PL"/>
        </w:rPr>
        <w:t>i</w:t>
      </w:r>
      <w:r w:rsidRPr="00D334EA">
        <w:rPr>
          <w:rFonts w:ascii="Times New Roman" w:hAnsi="Times New Roman" w:cs="Times New Roman"/>
          <w:lang w:eastAsia="pl-PL"/>
        </w:rPr>
        <w:t xml:space="preserve">ż 36 miesięcy. </w:t>
      </w:r>
    </w:p>
    <w:p w14:paraId="27676EC4" w14:textId="77777777" w:rsidR="00C11C0B" w:rsidRDefault="00C11C0B" w:rsidP="008B3B0F">
      <w:pPr>
        <w:widowControl w:val="0"/>
        <w:jc w:val="both"/>
        <w:rPr>
          <w:rFonts w:ascii="Times New Roman" w:hAnsi="Times New Roman" w:cs="Times New Roman"/>
          <w:lang w:eastAsia="pl-PL"/>
        </w:rPr>
      </w:pPr>
      <w:r w:rsidRPr="00D334EA">
        <w:rPr>
          <w:rFonts w:ascii="Times New Roman" w:hAnsi="Times New Roman" w:cs="Times New Roman"/>
          <w:lang w:eastAsia="pl-PL"/>
        </w:rPr>
        <w:t>Zaoferowanie dłuższego okresu gwarancji nie będzie dodatkowo punktowane.</w:t>
      </w:r>
    </w:p>
    <w:p w14:paraId="46112441" w14:textId="59EE4955" w:rsidR="00C11C0B" w:rsidRPr="00D334EA" w:rsidRDefault="00C11C0B" w:rsidP="008B3B0F">
      <w:pPr>
        <w:widowControl w:val="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Jeśli Wykonawca nie uzupełni powyższej tabeli </w:t>
      </w:r>
      <w:r w:rsidR="002962EC">
        <w:rPr>
          <w:rFonts w:ascii="Times New Roman" w:hAnsi="Times New Roman" w:cs="Times New Roman"/>
          <w:lang w:eastAsia="pl-PL"/>
        </w:rPr>
        <w:t xml:space="preserve">dotyczącej okresu gwarancji </w:t>
      </w:r>
      <w:r>
        <w:rPr>
          <w:rFonts w:ascii="Times New Roman" w:hAnsi="Times New Roman" w:cs="Times New Roman"/>
          <w:lang w:eastAsia="pl-PL"/>
        </w:rPr>
        <w:t>uznaje się, że oferuje minimalny okres gwarancji tj. 36 miesięcy.</w:t>
      </w:r>
    </w:p>
    <w:p w14:paraId="158F6805" w14:textId="77777777" w:rsidR="00C11C0B" w:rsidRPr="002779C9" w:rsidRDefault="00C11C0B" w:rsidP="002779C9">
      <w:pPr>
        <w:widowControl w:val="0"/>
        <w:rPr>
          <w:b/>
          <w:bCs/>
          <w:lang w:eastAsia="pl-PL"/>
        </w:rPr>
      </w:pPr>
    </w:p>
    <w:p w14:paraId="23A6CE01" w14:textId="77777777" w:rsidR="004751B1" w:rsidRDefault="004751B1" w:rsidP="0033509C">
      <w:pPr>
        <w:pStyle w:val="Akapitzlist"/>
        <w:widowControl w:val="0"/>
        <w:ind w:left="1003"/>
        <w:rPr>
          <w:b/>
          <w:bCs/>
          <w:lang w:eastAsia="pl-PL"/>
        </w:rPr>
      </w:pPr>
    </w:p>
    <w:p w14:paraId="3CB61C7E" w14:textId="0DC317A1" w:rsidR="00230EAD" w:rsidRPr="0015600E" w:rsidRDefault="00230EAD" w:rsidP="00C249B8">
      <w:pPr>
        <w:pStyle w:val="Akapitzlist"/>
        <w:widowControl w:val="0"/>
        <w:numPr>
          <w:ilvl w:val="0"/>
          <w:numId w:val="4"/>
        </w:numPr>
        <w:ind w:left="709" w:hanging="709"/>
        <w:rPr>
          <w:b/>
          <w:bCs/>
          <w:lang w:eastAsia="pl-PL"/>
        </w:rPr>
      </w:pPr>
      <w:r w:rsidRPr="0015600E">
        <w:rPr>
          <w:b/>
          <w:bCs/>
          <w:lang w:eastAsia="pl-PL"/>
        </w:rPr>
        <w:t>OŚWIADCZENIA</w:t>
      </w:r>
    </w:p>
    <w:p w14:paraId="316FEA50" w14:textId="77777777" w:rsidR="00230EAD" w:rsidRPr="00CC07DB" w:rsidRDefault="00230EAD" w:rsidP="00230EAD">
      <w:pPr>
        <w:pStyle w:val="Akapitzlist"/>
        <w:widowControl w:val="0"/>
        <w:ind w:left="1003"/>
        <w:rPr>
          <w:lang w:eastAsia="pl-PL"/>
        </w:rPr>
      </w:pPr>
    </w:p>
    <w:p w14:paraId="2D7CBF0D" w14:textId="77777777" w:rsidR="00230EAD" w:rsidRPr="007D1F8D" w:rsidRDefault="00230EAD" w:rsidP="003E2A8D">
      <w:pPr>
        <w:pStyle w:val="Akapitzlist"/>
        <w:widowControl w:val="0"/>
        <w:numPr>
          <w:ilvl w:val="0"/>
          <w:numId w:val="5"/>
        </w:numPr>
        <w:spacing w:after="120"/>
        <w:ind w:hanging="357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Oświadczam, że:</w:t>
      </w:r>
    </w:p>
    <w:p w14:paraId="13CD6ED8" w14:textId="5C77FACF" w:rsidR="00055BDC" w:rsidRPr="007D1F8D" w:rsidRDefault="002407C4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zamówienie zostanie zrealizowane w terminie określonym w SWZ;</w:t>
      </w:r>
    </w:p>
    <w:p w14:paraId="4026E6BE" w14:textId="7E45814A" w:rsidR="00F3432B" w:rsidRPr="00F3432B" w:rsidRDefault="00230EAD" w:rsidP="00F3432B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w cenie oferty zostały uwzględnione wszystkie koszty wykonania zamówienia</w:t>
      </w:r>
      <w:r w:rsidR="00B37BC5" w:rsidRPr="007D1F8D">
        <w:rPr>
          <w:sz w:val="22"/>
          <w:szCs w:val="22"/>
          <w:lang w:eastAsia="pl-PL"/>
        </w:rPr>
        <w:t>;</w:t>
      </w:r>
    </w:p>
    <w:p w14:paraId="7371B0F7" w14:textId="2711A1EB" w:rsidR="00230EAD" w:rsidRPr="007D1F8D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zapozna</w:t>
      </w:r>
      <w:r w:rsidR="00EB4A74" w:rsidRPr="007D1F8D">
        <w:rPr>
          <w:sz w:val="22"/>
          <w:szCs w:val="22"/>
          <w:lang w:eastAsia="pl-PL"/>
        </w:rPr>
        <w:t>łem</w:t>
      </w:r>
      <w:r w:rsidRPr="007D1F8D">
        <w:rPr>
          <w:sz w:val="22"/>
          <w:szCs w:val="22"/>
          <w:lang w:eastAsia="pl-PL"/>
        </w:rPr>
        <w:t xml:space="preserve"> się ze Specyfikacją Warunków Zamówienia oraz stanowiącymi jej integralną część załącznikami</w:t>
      </w:r>
      <w:r w:rsidR="003E2A8D" w:rsidRPr="007D1F8D">
        <w:rPr>
          <w:sz w:val="22"/>
          <w:szCs w:val="22"/>
          <w:lang w:eastAsia="pl-PL"/>
        </w:rPr>
        <w:t>, w tym OPZ</w:t>
      </w:r>
      <w:r w:rsidRPr="007D1F8D">
        <w:rPr>
          <w:sz w:val="22"/>
          <w:szCs w:val="22"/>
          <w:lang w:eastAsia="pl-PL"/>
        </w:rPr>
        <w:t xml:space="preserve"> i nie wnoszę do niej zastrzeżeń oraz przyjmuj</w:t>
      </w:r>
      <w:r w:rsidR="00F63CD7" w:rsidRPr="007D1F8D">
        <w:rPr>
          <w:sz w:val="22"/>
          <w:szCs w:val="22"/>
          <w:lang w:eastAsia="pl-PL"/>
        </w:rPr>
        <w:t>ę</w:t>
      </w:r>
      <w:r w:rsidRPr="007D1F8D">
        <w:rPr>
          <w:sz w:val="22"/>
          <w:szCs w:val="22"/>
          <w:lang w:eastAsia="pl-PL"/>
        </w:rPr>
        <w:t xml:space="preserve"> warunki w nich zawarte</w:t>
      </w:r>
      <w:r w:rsidR="00B37BC5" w:rsidRPr="007D1F8D">
        <w:rPr>
          <w:sz w:val="22"/>
          <w:szCs w:val="22"/>
          <w:lang w:eastAsia="pl-PL"/>
        </w:rPr>
        <w:t>;</w:t>
      </w:r>
    </w:p>
    <w:p w14:paraId="3909ED53" w14:textId="6398F41F" w:rsidR="00F3432B" w:rsidRDefault="00F3432B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F3432B">
        <w:rPr>
          <w:sz w:val="22"/>
          <w:szCs w:val="22"/>
          <w:lang w:eastAsia="pl-PL"/>
        </w:rPr>
        <w:t>akceptuj</w:t>
      </w:r>
      <w:r>
        <w:rPr>
          <w:sz w:val="22"/>
          <w:szCs w:val="22"/>
          <w:lang w:eastAsia="pl-PL"/>
        </w:rPr>
        <w:t>ę</w:t>
      </w:r>
      <w:r w:rsidRPr="00F3432B">
        <w:rPr>
          <w:sz w:val="22"/>
          <w:szCs w:val="22"/>
          <w:lang w:eastAsia="pl-PL"/>
        </w:rPr>
        <w:t>, iż zapłata za zrealizowanie zamówienia nastąpi (na zasadach opisanych w</w:t>
      </w:r>
      <w:r w:rsidR="00553983">
        <w:rPr>
          <w:sz w:val="22"/>
          <w:szCs w:val="22"/>
          <w:lang w:eastAsia="pl-PL"/>
        </w:rPr>
        <w:t> </w:t>
      </w:r>
      <w:r w:rsidR="00543E31">
        <w:rPr>
          <w:sz w:val="22"/>
          <w:szCs w:val="22"/>
          <w:lang w:eastAsia="pl-PL"/>
        </w:rPr>
        <w:t xml:space="preserve">projektowanych postanowieniach </w:t>
      </w:r>
      <w:r w:rsidRPr="00F3432B">
        <w:rPr>
          <w:sz w:val="22"/>
          <w:szCs w:val="22"/>
          <w:lang w:eastAsia="pl-PL"/>
        </w:rPr>
        <w:t xml:space="preserve">umowy) w terminie do </w:t>
      </w:r>
      <w:r w:rsidR="00543E31">
        <w:rPr>
          <w:sz w:val="22"/>
          <w:szCs w:val="22"/>
          <w:lang w:eastAsia="pl-PL"/>
        </w:rPr>
        <w:t>21</w:t>
      </w:r>
      <w:r w:rsidRPr="00F3432B">
        <w:rPr>
          <w:sz w:val="22"/>
          <w:szCs w:val="22"/>
          <w:lang w:eastAsia="pl-PL"/>
        </w:rPr>
        <w:t xml:space="preserve"> dni od daty otrzymania przez Zamawiającego prawidłowo wystawionej faktury;</w:t>
      </w:r>
    </w:p>
    <w:p w14:paraId="6B9EDA28" w14:textId="4B7DED6B" w:rsidR="00230EAD" w:rsidRPr="007D1F8D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uważam się za związanego niniejszą ofertą przez czas wskazany w specyfikacji warunków zamówienia</w:t>
      </w:r>
      <w:r w:rsidR="00B37BC5" w:rsidRPr="007D1F8D">
        <w:rPr>
          <w:sz w:val="22"/>
          <w:szCs w:val="22"/>
          <w:lang w:eastAsia="pl-PL"/>
        </w:rPr>
        <w:t>;</w:t>
      </w:r>
    </w:p>
    <w:p w14:paraId="4824160F" w14:textId="66201DBB" w:rsidR="00230EAD" w:rsidRPr="007D1F8D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akceptuję warunki płatności</w:t>
      </w:r>
      <w:r w:rsidR="00B37BC5" w:rsidRPr="007D1F8D">
        <w:rPr>
          <w:sz w:val="22"/>
          <w:szCs w:val="22"/>
          <w:lang w:eastAsia="pl-PL"/>
        </w:rPr>
        <w:t>;</w:t>
      </w:r>
    </w:p>
    <w:p w14:paraId="2B6F1C16" w14:textId="5C5D90C2" w:rsidR="00230EAD" w:rsidRPr="007D1F8D" w:rsidRDefault="00230EAD" w:rsidP="003E2A8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 xml:space="preserve">akceptuję warunki określone w projektowanych postanowieniach umowy stanowiącym </w:t>
      </w:r>
      <w:r w:rsidR="00940C92" w:rsidRPr="007D1F8D">
        <w:rPr>
          <w:b/>
          <w:bCs/>
          <w:sz w:val="22"/>
          <w:szCs w:val="22"/>
          <w:lang w:eastAsia="pl-PL"/>
        </w:rPr>
        <w:t>z</w:t>
      </w:r>
      <w:r w:rsidRPr="007D1F8D">
        <w:rPr>
          <w:b/>
          <w:bCs/>
          <w:sz w:val="22"/>
          <w:szCs w:val="22"/>
          <w:lang w:eastAsia="pl-PL"/>
        </w:rPr>
        <w:t xml:space="preserve">ałącznik Nr </w:t>
      </w:r>
      <w:r w:rsidR="005F1416">
        <w:rPr>
          <w:b/>
          <w:bCs/>
          <w:sz w:val="22"/>
          <w:szCs w:val="22"/>
          <w:lang w:eastAsia="pl-PL"/>
        </w:rPr>
        <w:t>9</w:t>
      </w:r>
      <w:r w:rsidR="00414CAC" w:rsidRPr="007D1F8D">
        <w:rPr>
          <w:b/>
          <w:bCs/>
          <w:sz w:val="22"/>
          <w:szCs w:val="22"/>
          <w:lang w:eastAsia="pl-PL"/>
        </w:rPr>
        <w:t xml:space="preserve"> </w:t>
      </w:r>
      <w:r w:rsidRPr="007D1F8D">
        <w:rPr>
          <w:b/>
          <w:bCs/>
          <w:sz w:val="22"/>
          <w:szCs w:val="22"/>
          <w:lang w:eastAsia="pl-PL"/>
        </w:rPr>
        <w:t>do SWZ</w:t>
      </w:r>
      <w:r w:rsidRPr="007D1F8D">
        <w:rPr>
          <w:sz w:val="22"/>
          <w:szCs w:val="22"/>
          <w:lang w:eastAsia="pl-PL"/>
        </w:rPr>
        <w:t xml:space="preserve"> i nie wnoszę do niej zastrzeżeń</w:t>
      </w:r>
      <w:r w:rsidR="00B6759E" w:rsidRPr="007D1F8D">
        <w:rPr>
          <w:sz w:val="22"/>
          <w:szCs w:val="22"/>
          <w:lang w:eastAsia="pl-PL"/>
        </w:rPr>
        <w:t>;</w:t>
      </w:r>
      <w:r w:rsidRPr="007D1F8D">
        <w:rPr>
          <w:sz w:val="22"/>
          <w:szCs w:val="22"/>
          <w:lang w:eastAsia="pl-PL"/>
        </w:rPr>
        <w:t xml:space="preserve">  </w:t>
      </w:r>
    </w:p>
    <w:p w14:paraId="02085A4B" w14:textId="6CB2D98E" w:rsidR="00940C92" w:rsidRPr="007D1F8D" w:rsidRDefault="00230EAD" w:rsidP="00230EAD">
      <w:pPr>
        <w:pStyle w:val="Akapitzlist"/>
        <w:widowControl w:val="0"/>
        <w:numPr>
          <w:ilvl w:val="0"/>
          <w:numId w:val="6"/>
        </w:numPr>
        <w:spacing w:after="120"/>
        <w:ind w:hanging="357"/>
        <w:jc w:val="both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lastRenderedPageBreak/>
        <w:t>uzyskałem niezbędne informacje do przygotowania oferty</w:t>
      </w:r>
      <w:r w:rsidR="001A1A6E" w:rsidRPr="007D1F8D">
        <w:rPr>
          <w:sz w:val="22"/>
          <w:szCs w:val="22"/>
          <w:lang w:eastAsia="pl-PL"/>
        </w:rPr>
        <w:t>;</w:t>
      </w:r>
    </w:p>
    <w:p w14:paraId="6B333118" w14:textId="77777777" w:rsidR="00940C92" w:rsidRPr="007D1F8D" w:rsidRDefault="00940C92" w:rsidP="00230EAD">
      <w:pPr>
        <w:widowControl w:val="0"/>
        <w:suppressAutoHyphens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46B91292" w14:textId="31DBDF02" w:rsidR="00AC49B2" w:rsidRPr="007D1F8D" w:rsidRDefault="00230EAD" w:rsidP="007D1F8D">
      <w:pPr>
        <w:pStyle w:val="Akapitzlist"/>
        <w:widowControl w:val="0"/>
        <w:numPr>
          <w:ilvl w:val="0"/>
          <w:numId w:val="5"/>
        </w:numPr>
        <w:spacing w:after="120"/>
        <w:rPr>
          <w:sz w:val="22"/>
          <w:szCs w:val="22"/>
          <w:lang w:eastAsia="pl-PL"/>
        </w:rPr>
      </w:pPr>
      <w:r w:rsidRPr="007D1F8D">
        <w:rPr>
          <w:sz w:val="22"/>
          <w:szCs w:val="22"/>
          <w:lang w:eastAsia="pl-PL"/>
        </w:rPr>
        <w:t>W przypadku wyboru oferty, zobowiązuję się do</w:t>
      </w:r>
      <w:r w:rsidR="00B6759E" w:rsidRPr="007D1F8D">
        <w:rPr>
          <w:sz w:val="22"/>
          <w:szCs w:val="22"/>
          <w:lang w:eastAsia="pl-PL"/>
        </w:rPr>
        <w:t xml:space="preserve"> </w:t>
      </w:r>
      <w:r w:rsidRPr="007D1F8D">
        <w:rPr>
          <w:sz w:val="22"/>
          <w:szCs w:val="22"/>
          <w:lang w:eastAsia="pl-PL"/>
        </w:rPr>
        <w:t>podpisania umowy w terminie i miejscu wskazanym przez Zamawiającego</w:t>
      </w:r>
      <w:r w:rsidR="00B6759E" w:rsidRPr="007D1F8D">
        <w:rPr>
          <w:sz w:val="22"/>
          <w:szCs w:val="22"/>
          <w:lang w:eastAsia="pl-PL"/>
        </w:rPr>
        <w:t>.</w:t>
      </w:r>
    </w:p>
    <w:p w14:paraId="63717150" w14:textId="77777777" w:rsidR="00230EAD" w:rsidRPr="00817421" w:rsidRDefault="00230EAD" w:rsidP="00230EAD">
      <w:pPr>
        <w:pStyle w:val="Akapitzlist"/>
        <w:numPr>
          <w:ilvl w:val="0"/>
          <w:numId w:val="5"/>
        </w:numPr>
        <w:autoSpaceDE w:val="0"/>
        <w:jc w:val="both"/>
        <w:rPr>
          <w:b/>
          <w:sz w:val="20"/>
          <w:szCs w:val="20"/>
          <w:lang w:eastAsia="pl-PL"/>
        </w:rPr>
      </w:pPr>
      <w:r w:rsidRPr="0015600E">
        <w:rPr>
          <w:sz w:val="22"/>
          <w:szCs w:val="22"/>
          <w:lang w:eastAsia="pl-PL"/>
        </w:rPr>
        <w:t>Oświadczam, że przedmiot zamówienia wykonam</w:t>
      </w:r>
      <w:r w:rsidRPr="0015600E">
        <w:rPr>
          <w:rFonts w:ascii="Arial" w:hAnsi="Arial" w:cs="Arial"/>
          <w:i/>
          <w:sz w:val="22"/>
          <w:szCs w:val="22"/>
        </w:rPr>
        <w:t xml:space="preserve"> </w:t>
      </w:r>
      <w:r w:rsidRPr="00817421">
        <w:rPr>
          <w:i/>
          <w:sz w:val="20"/>
          <w:szCs w:val="20"/>
        </w:rPr>
        <w:t>(</w:t>
      </w:r>
      <w:r w:rsidRPr="00817421">
        <w:rPr>
          <w:i/>
          <w:color w:val="000000"/>
          <w:sz w:val="20"/>
          <w:szCs w:val="20"/>
        </w:rPr>
        <w:t>proszę postawić “X” przy właściwej odpowiedzi)</w:t>
      </w:r>
      <w:r w:rsidRPr="00817421">
        <w:rPr>
          <w:sz w:val="20"/>
          <w:szCs w:val="20"/>
          <w:lang w:eastAsia="pl-PL"/>
        </w:rPr>
        <w:t>:</w:t>
      </w:r>
    </w:p>
    <w:p w14:paraId="12150720" w14:textId="4BF3B32A" w:rsidR="00230EAD" w:rsidRPr="00C65B88" w:rsidRDefault="00230EAD" w:rsidP="00230EAD">
      <w:pPr>
        <w:pStyle w:val="Akapitzlist"/>
        <w:autoSpaceDE w:val="0"/>
        <w:ind w:left="360"/>
        <w:jc w:val="both"/>
        <w:rPr>
          <w:b/>
          <w:sz w:val="22"/>
          <w:szCs w:val="22"/>
          <w:lang w:eastAsia="pl-PL"/>
        </w:rPr>
      </w:pPr>
    </w:p>
    <w:p w14:paraId="33551F87" w14:textId="77777777" w:rsidR="00931DA9" w:rsidRPr="0015600E" w:rsidRDefault="00230EAD" w:rsidP="00931DA9">
      <w:pPr>
        <w:rPr>
          <w:rFonts w:ascii="Times New Roman" w:eastAsia="Times New Roman" w:hAnsi="Times New Roman" w:cs="Times New Roman"/>
          <w:lang w:eastAsia="pl-PL"/>
        </w:rPr>
      </w:pPr>
      <w:r w:rsidRPr="0015600E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392"/>
      </w:tblGrid>
      <w:tr w:rsidR="00931DA9" w:rsidRPr="00AC49B2" w14:paraId="62FC1713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748F8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A74483" w14:textId="1BB11C58" w:rsidR="00931DA9" w:rsidRPr="00AC49B2" w:rsidRDefault="00A06035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49B2">
              <w:rPr>
                <w:rFonts w:ascii="Times New Roman" w:hAnsi="Times New Roman" w:cs="Times New Roman"/>
                <w:sz w:val="22"/>
                <w:szCs w:val="22"/>
              </w:rPr>
              <w:t>samodzielnie</w:t>
            </w:r>
          </w:p>
        </w:tc>
      </w:tr>
      <w:tr w:rsidR="00931DA9" w:rsidRPr="00AC49B2" w14:paraId="59F046D9" w14:textId="77777777" w:rsidTr="00501B83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C0E2AA9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8791C7" w14:textId="77777777" w:rsidR="00931DA9" w:rsidRPr="00AC49B2" w:rsidRDefault="00931DA9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1DA9" w:rsidRPr="00AC49B2" w14:paraId="47CB17DD" w14:textId="77777777" w:rsidTr="00501B83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ADE94" w14:textId="77777777" w:rsidR="00931DA9" w:rsidRDefault="00931DA9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99B53F" w14:textId="782E1B68" w:rsidR="00931DA9" w:rsidRPr="00AC49B2" w:rsidRDefault="00501B83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C49B2">
              <w:rPr>
                <w:rFonts w:ascii="Times New Roman" w:hAnsi="Times New Roman" w:cs="Times New Roman"/>
                <w:sz w:val="22"/>
                <w:szCs w:val="22"/>
              </w:rPr>
              <w:t>przy pomocy podwykonawców</w:t>
            </w:r>
          </w:p>
        </w:tc>
      </w:tr>
    </w:tbl>
    <w:p w14:paraId="6D81E4F1" w14:textId="042AE467" w:rsidR="00230EAD" w:rsidRPr="00501B83" w:rsidRDefault="00230EAD" w:rsidP="00501B83">
      <w:pPr>
        <w:autoSpaceDE w:val="0"/>
        <w:jc w:val="both"/>
        <w:rPr>
          <w:b/>
          <w:sz w:val="22"/>
          <w:szCs w:val="22"/>
          <w:lang w:eastAsia="pl-PL"/>
        </w:rPr>
      </w:pPr>
    </w:p>
    <w:p w14:paraId="2B38D68E" w14:textId="3C81246C" w:rsidR="00230EAD" w:rsidRPr="00667389" w:rsidRDefault="00230EAD" w:rsidP="00501B83">
      <w:pPr>
        <w:autoSpaceDE w:val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673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wyboru wykonania zamówienia </w:t>
      </w:r>
      <w:r w:rsidRPr="00667389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przy pomocy podwykonawców</w:t>
      </w:r>
      <w:r w:rsidRPr="006673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należy wskazać częś</w:t>
      </w:r>
      <w:r w:rsidR="00221F75" w:rsidRPr="00667389">
        <w:rPr>
          <w:rFonts w:ascii="Times New Roman" w:eastAsia="Times New Roman" w:hAnsi="Times New Roman" w:cs="Times New Roman"/>
          <w:sz w:val="22"/>
          <w:szCs w:val="22"/>
          <w:lang w:eastAsia="pl-PL"/>
        </w:rPr>
        <w:t>ć</w:t>
      </w:r>
      <w:r w:rsidRPr="0066738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zamówienia, której wykonanie Wykonawca zamierza powierzyć podwykonawcom i podać nazwy ewentualnych podwykonawców, jeżeli są już znani: </w:t>
      </w:r>
    </w:p>
    <w:p w14:paraId="3E8BD9BB" w14:textId="77777777" w:rsidR="00230EAD" w:rsidRDefault="00230EAD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62CB41A" w14:textId="77777777" w:rsidR="00230EAD" w:rsidRPr="00D0299D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D0299D" w14:paraId="1DA4F152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602C4" w14:textId="77777777" w:rsidR="00230EAD" w:rsidRPr="00D0299D" w:rsidRDefault="00230EAD" w:rsidP="001C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bookmarkStart w:id="0" w:name="_Hlk69299598"/>
          </w:p>
        </w:tc>
      </w:tr>
      <w:bookmarkEnd w:id="0"/>
    </w:tbl>
    <w:p w14:paraId="5BCAA1A4" w14:textId="77777777" w:rsidR="00230EAD" w:rsidRPr="00D0299D" w:rsidRDefault="00230EAD" w:rsidP="00230EAD">
      <w:pPr>
        <w:widowControl w:val="0"/>
        <w:ind w:left="284"/>
        <w:rPr>
          <w:rFonts w:ascii="Times New Roman" w:eastAsia="Times New Roman" w:hAnsi="Times New Roman" w:cs="Times New Roman"/>
        </w:rPr>
      </w:pPr>
    </w:p>
    <w:p w14:paraId="07A7FC07" w14:textId="77777777" w:rsidR="00230EAD" w:rsidRPr="00D0299D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D0299D" w14:paraId="0834CE32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5E27" w14:textId="77777777" w:rsidR="00230EAD" w:rsidRPr="00D0299D" w:rsidRDefault="00230EAD" w:rsidP="001C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667389" w:rsidRPr="00D0299D" w14:paraId="5B8A7295" w14:textId="77777777" w:rsidTr="00C84D51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8DB8" w14:textId="7897D5E5" w:rsidR="00667389" w:rsidRPr="00725CCF" w:rsidRDefault="00725CCF" w:rsidP="00C84D51">
            <w:pPr>
              <w:widowControl w:val="0"/>
              <w:ind w:left="-215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t>Wartość w % części zamówienia przewidzianej do wykonania przez Podwykonawcę</w:t>
            </w:r>
          </w:p>
        </w:tc>
      </w:tr>
      <w:tr w:rsidR="00667389" w:rsidRPr="00D0299D" w14:paraId="2FA04FB2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34524" w14:textId="3A721723" w:rsidR="00667389" w:rsidRPr="00D0299D" w:rsidRDefault="00C84D51" w:rsidP="001C1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6CD70756" w14:textId="77777777" w:rsidR="00230EAD" w:rsidRPr="00D0299D" w:rsidRDefault="00230EAD" w:rsidP="00230EAD">
      <w:pPr>
        <w:ind w:left="284" w:hanging="284"/>
        <w:rPr>
          <w:rFonts w:ascii="Times New Roman" w:eastAsia="Times New Roman" w:hAnsi="Times New Roman" w:cs="Times New Roman"/>
        </w:rPr>
      </w:pPr>
    </w:p>
    <w:p w14:paraId="104170C5" w14:textId="77777777" w:rsidR="00230EAD" w:rsidRPr="00D0299D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D0299D" w14:paraId="635900BB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FF93A" w14:textId="77777777" w:rsidR="00230EAD" w:rsidRPr="00D0299D" w:rsidRDefault="00230EAD" w:rsidP="001C1E13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87DFDE4" w14:textId="77777777" w:rsidR="00230EAD" w:rsidRPr="00D0299D" w:rsidRDefault="00230EAD" w:rsidP="00230EAD">
      <w:pPr>
        <w:widowControl w:val="0"/>
        <w:ind w:left="284"/>
        <w:rPr>
          <w:rFonts w:ascii="Times New Roman" w:eastAsia="Times New Roman" w:hAnsi="Times New Roman" w:cs="Times New Roman"/>
          <w:b/>
        </w:rPr>
      </w:pPr>
    </w:p>
    <w:p w14:paraId="44820C9D" w14:textId="77777777" w:rsidR="00230EAD" w:rsidRPr="00D0299D" w:rsidRDefault="00230EAD" w:rsidP="00B6759E">
      <w:pPr>
        <w:widowControl w:val="0"/>
        <w:ind w:left="4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0299D">
        <w:rPr>
          <w:rFonts w:ascii="Times New Roman" w:eastAsia="Times New Roman" w:hAnsi="Times New Roman" w:cs="Times New Roman"/>
          <w:b/>
          <w:sz w:val="20"/>
          <w:szCs w:val="20"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30EAD" w:rsidRPr="00D0299D" w14:paraId="1D7D3BFB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AB562" w14:textId="77777777" w:rsidR="00230EAD" w:rsidRPr="00D0299D" w:rsidRDefault="00230EAD" w:rsidP="001C1E13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C84D51" w:rsidRPr="00D0299D" w14:paraId="798554D1" w14:textId="77777777" w:rsidTr="00C84D51">
        <w:tc>
          <w:tcPr>
            <w:tcW w:w="8806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41C8" w14:textId="48F7AAD7" w:rsidR="00C84D51" w:rsidRPr="00D0299D" w:rsidRDefault="00C84D51" w:rsidP="00C84D51">
            <w:pPr>
              <w:widowControl w:val="0"/>
              <w:ind w:hanging="73"/>
              <w:rPr>
                <w:rFonts w:ascii="Times New Roman" w:eastAsia="Times New Roman" w:hAnsi="Times New Roman" w:cs="Times New Roman"/>
              </w:rPr>
            </w:pPr>
            <w:r w:rsidRPr="00725CCF">
              <w:rPr>
                <w:rFonts w:ascii="Times New Roman" w:hAnsi="Times New Roman" w:cs="Times New Roman"/>
                <w:b/>
                <w:sz w:val="20"/>
                <w:szCs w:val="20"/>
              </w:rPr>
              <w:t>Wartość w % części zamówienia przewidzianej do wykonania przez Podwykonawcę</w:t>
            </w:r>
          </w:p>
        </w:tc>
      </w:tr>
      <w:tr w:rsidR="00C84D51" w:rsidRPr="00D0299D" w14:paraId="408D4FD2" w14:textId="77777777" w:rsidTr="001C1E13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9642" w14:textId="5994BF0C" w:rsidR="00C84D51" w:rsidRPr="00D0299D" w:rsidRDefault="00C84D51" w:rsidP="00C84D51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14:paraId="6872DBAE" w14:textId="77777777" w:rsidR="00230EAD" w:rsidRDefault="00230EAD" w:rsidP="00230EAD">
      <w:pPr>
        <w:autoSpaceDE w:val="0"/>
        <w:rPr>
          <w:rFonts w:ascii="Times New Roman" w:eastAsia="Times New Roman" w:hAnsi="Times New Roman" w:cs="Times New Roman"/>
          <w:lang w:eastAsia="pl-PL"/>
        </w:rPr>
      </w:pPr>
    </w:p>
    <w:p w14:paraId="196297B4" w14:textId="77777777" w:rsidR="00230EAD" w:rsidRPr="00026328" w:rsidRDefault="00230EAD" w:rsidP="00230EAD">
      <w:pPr>
        <w:autoSpaceDE w:val="0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66280AC" w14:textId="77777777" w:rsidR="00230EAD" w:rsidRPr="00250F02" w:rsidRDefault="00230EAD" w:rsidP="0063414E">
      <w:pPr>
        <w:pStyle w:val="Akapitzlist"/>
        <w:numPr>
          <w:ilvl w:val="0"/>
          <w:numId w:val="5"/>
        </w:numPr>
        <w:spacing w:after="120"/>
        <w:ind w:left="357" w:right="45" w:hanging="357"/>
        <w:jc w:val="both"/>
        <w:rPr>
          <w:sz w:val="22"/>
          <w:szCs w:val="22"/>
          <w:lang w:eastAsia="pl-PL"/>
        </w:rPr>
      </w:pPr>
      <w:r w:rsidRPr="00250F02">
        <w:rPr>
          <w:sz w:val="22"/>
          <w:szCs w:val="22"/>
          <w:lang w:eastAsia="pl-PL"/>
        </w:rPr>
        <w:t>Oświadczam, że wypełn</w:t>
      </w:r>
      <w:r>
        <w:rPr>
          <w:sz w:val="22"/>
          <w:szCs w:val="22"/>
          <w:lang w:eastAsia="pl-PL"/>
        </w:rPr>
        <w:t>ione są</w:t>
      </w:r>
      <w:r w:rsidRPr="00250F02">
        <w:rPr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w/w zamówienia publicznego.</w:t>
      </w:r>
    </w:p>
    <w:p w14:paraId="5825E7A1" w14:textId="4C324464" w:rsidR="003E3BC4" w:rsidRPr="003E3BC4" w:rsidRDefault="00230EAD" w:rsidP="003E3BC4">
      <w:pPr>
        <w:pStyle w:val="Akapitzlist"/>
        <w:numPr>
          <w:ilvl w:val="0"/>
          <w:numId w:val="5"/>
        </w:numPr>
        <w:spacing w:after="120"/>
        <w:ind w:left="357" w:right="45" w:hanging="357"/>
        <w:jc w:val="both"/>
        <w:rPr>
          <w:sz w:val="22"/>
          <w:szCs w:val="22"/>
          <w:lang w:eastAsia="pl-PL"/>
        </w:rPr>
      </w:pPr>
      <w:r w:rsidRPr="00C84D51">
        <w:rPr>
          <w:sz w:val="22"/>
          <w:szCs w:val="22"/>
          <w:lang w:eastAsia="pl-PL"/>
        </w:rPr>
        <w:t>O</w:t>
      </w:r>
      <w:r w:rsidR="003B15D1" w:rsidRPr="00C84D51">
        <w:rPr>
          <w:sz w:val="22"/>
          <w:szCs w:val="22"/>
          <w:lang w:eastAsia="pl-PL"/>
        </w:rPr>
        <w:t>świadczam, że zostałem poinformowany, że można w</w:t>
      </w:r>
      <w:r w:rsidR="00C249B8" w:rsidRPr="00C84D51">
        <w:rPr>
          <w:sz w:val="22"/>
          <w:szCs w:val="22"/>
          <w:lang w:eastAsia="pl-PL"/>
        </w:rPr>
        <w:t xml:space="preserve">ydzielić z oferty informacje stanowiące tajemnicę </w:t>
      </w:r>
      <w:r w:rsidRPr="00C84D51">
        <w:rPr>
          <w:sz w:val="22"/>
          <w:szCs w:val="22"/>
        </w:rPr>
        <w:t xml:space="preserve"> przedsiębiorstwa w rozumieniu przepisów o zwalczaniu nieuczciwej konkurencji </w:t>
      </w:r>
      <w:r w:rsidR="004459A2" w:rsidRPr="00C84D51">
        <w:rPr>
          <w:sz w:val="22"/>
          <w:szCs w:val="22"/>
        </w:rPr>
        <w:t>i </w:t>
      </w:r>
      <w:r w:rsidRPr="00C84D51">
        <w:rPr>
          <w:sz w:val="22"/>
          <w:szCs w:val="22"/>
        </w:rPr>
        <w:t>zastrzec w odniesieniu do tych informacji, aby nie były one udostępnione innym uczestnikom postępowania</w:t>
      </w:r>
      <w:r w:rsidRPr="00C84D51">
        <w:rPr>
          <w:color w:val="000000"/>
          <w:sz w:val="22"/>
          <w:szCs w:val="22"/>
        </w:rPr>
        <w:t xml:space="preserve">. </w:t>
      </w:r>
    </w:p>
    <w:p w14:paraId="61BA6AD3" w14:textId="353D3F9C" w:rsidR="00230EAD" w:rsidRPr="00C65B88" w:rsidRDefault="00230EAD" w:rsidP="0063414E">
      <w:pPr>
        <w:pStyle w:val="Akapitzlist"/>
        <w:numPr>
          <w:ilvl w:val="0"/>
          <w:numId w:val="5"/>
        </w:numPr>
        <w:spacing w:after="120"/>
        <w:ind w:left="357" w:hanging="357"/>
        <w:rPr>
          <w:sz w:val="22"/>
          <w:szCs w:val="22"/>
        </w:rPr>
      </w:pPr>
      <w:r w:rsidRPr="00250F02">
        <w:rPr>
          <w:sz w:val="22"/>
          <w:szCs w:val="22"/>
        </w:rPr>
        <w:lastRenderedPageBreak/>
        <w:t>Oświadczam, że Wykonawc</w:t>
      </w:r>
      <w:r w:rsidR="00D64F3D">
        <w:rPr>
          <w:sz w:val="22"/>
          <w:szCs w:val="22"/>
        </w:rPr>
        <w:t>ą</w:t>
      </w:r>
      <w:r w:rsidRPr="00250F02">
        <w:rPr>
          <w:sz w:val="22"/>
          <w:szCs w:val="22"/>
        </w:rPr>
        <w:t xml:space="preserve"> jest </w:t>
      </w:r>
      <w:r w:rsidRPr="00250F02">
        <w:rPr>
          <w:rStyle w:val="Odwoanieprzypisudolnego"/>
          <w:sz w:val="22"/>
          <w:szCs w:val="22"/>
        </w:rPr>
        <w:footnoteReference w:id="2"/>
      </w:r>
      <w:r w:rsidRPr="00250F02">
        <w:rPr>
          <w:sz w:val="22"/>
          <w:szCs w:val="22"/>
        </w:rPr>
        <w:t xml:space="preserve"> </w:t>
      </w:r>
      <w:r w:rsidRPr="00250F02">
        <w:rPr>
          <w:i/>
          <w:sz w:val="22"/>
          <w:szCs w:val="22"/>
        </w:rPr>
        <w:t>(</w:t>
      </w:r>
      <w:r w:rsidRPr="00250F02">
        <w:rPr>
          <w:i/>
          <w:color w:val="000000"/>
          <w:sz w:val="22"/>
          <w:szCs w:val="22"/>
        </w:rPr>
        <w:t>proszę postawić “X” przy właściwej odpowiedzi)</w:t>
      </w:r>
      <w:r w:rsidRPr="00250F02">
        <w:rPr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5376"/>
      </w:tblGrid>
      <w:tr w:rsidR="009146CD" w:rsidRPr="00E86BA1" w14:paraId="703020C7" w14:textId="77777777" w:rsidTr="003B00A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A0F9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1469EA" w14:textId="03B33367" w:rsidR="009146CD" w:rsidRPr="00E86BA1" w:rsidRDefault="005D3028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BA1">
              <w:rPr>
                <w:rFonts w:ascii="Times New Roman" w:hAnsi="Times New Roman" w:cs="Times New Roman"/>
                <w:sz w:val="22"/>
                <w:szCs w:val="22"/>
              </w:rPr>
              <w:t>mikroprzedsiębiorstwo</w:t>
            </w:r>
          </w:p>
        </w:tc>
      </w:tr>
      <w:tr w:rsidR="009146CD" w:rsidRPr="00E86BA1" w14:paraId="27022A6E" w14:textId="77777777" w:rsidTr="003B00A9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1666C5B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578E7D" w14:textId="77777777" w:rsidR="009146CD" w:rsidRPr="00E86BA1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:rsidRPr="00E86BA1" w14:paraId="348FEAE4" w14:textId="77777777" w:rsidTr="003B00A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274D0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E8018A" w14:textId="0E439CC0" w:rsidR="009146CD" w:rsidRPr="00E86BA1" w:rsidRDefault="00CE2DF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BA1">
              <w:rPr>
                <w:rFonts w:ascii="Times New Roman" w:hAnsi="Times New Roman" w:cs="Times New Roman"/>
                <w:sz w:val="22"/>
                <w:szCs w:val="22"/>
              </w:rPr>
              <w:t>małe przedsiębiorstwo</w:t>
            </w:r>
          </w:p>
        </w:tc>
      </w:tr>
      <w:tr w:rsidR="009146CD" w:rsidRPr="00E86BA1" w14:paraId="31A6FC7C" w14:textId="77777777" w:rsidTr="003B00A9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0330BEA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5CD6BE" w14:textId="77777777" w:rsidR="009146CD" w:rsidRPr="00E86BA1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:rsidRPr="00E86BA1" w14:paraId="14AF00D8" w14:textId="77777777" w:rsidTr="003B00A9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0E322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67122" w14:textId="3855F335" w:rsidR="009146CD" w:rsidRPr="00E86BA1" w:rsidRDefault="000520DF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6BA1">
              <w:rPr>
                <w:rFonts w:ascii="Times New Roman" w:hAnsi="Times New Roman" w:cs="Times New Roman"/>
                <w:sz w:val="22"/>
                <w:szCs w:val="22"/>
              </w:rPr>
              <w:t>średnie przedsiębiorstwo</w:t>
            </w:r>
          </w:p>
        </w:tc>
      </w:tr>
      <w:tr w:rsidR="009146CD" w:rsidRPr="00E86BA1" w14:paraId="5EE86404" w14:textId="77777777" w:rsidTr="003B00A9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8C009A1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3E30F2" w14:textId="77777777" w:rsidR="009146CD" w:rsidRPr="00E86BA1" w:rsidRDefault="009146CD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46CD" w:rsidRPr="00E86BA1" w14:paraId="147F476F" w14:textId="77777777" w:rsidTr="007B1FB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1451DED3" w14:textId="77777777" w:rsidR="009146CD" w:rsidRDefault="009146CD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single" w:sz="4" w:space="0" w:color="FFFFFF" w:themeColor="background1"/>
              <w:left w:val="single" w:sz="12" w:space="0" w:color="000000" w:themeColor="text1"/>
              <w:bottom w:val="nil"/>
              <w:right w:val="single" w:sz="4" w:space="0" w:color="FFFFFF" w:themeColor="background1"/>
            </w:tcBorders>
            <w:vAlign w:val="center"/>
          </w:tcPr>
          <w:p w14:paraId="23DDF150" w14:textId="6AE8520D" w:rsidR="009146CD" w:rsidRPr="00E86BA1" w:rsidRDefault="000414C6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E86BA1">
              <w:rPr>
                <w:rFonts w:ascii="Times New Roman" w:hAnsi="Times New Roman" w:cs="Times New Roman"/>
                <w:sz w:val="22"/>
                <w:szCs w:val="22"/>
              </w:rPr>
              <w:t>ednoosobowa działalność gospodarcza</w:t>
            </w:r>
          </w:p>
        </w:tc>
      </w:tr>
      <w:tr w:rsidR="007B1FB7" w:rsidRPr="00E86BA1" w14:paraId="51215C61" w14:textId="77777777" w:rsidTr="007B1FB7">
        <w:trPr>
          <w:trHeight w:val="226"/>
        </w:trPr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6AFEEEF0" w14:textId="77777777" w:rsidR="007B1FB7" w:rsidRPr="00E86BA1" w:rsidRDefault="007B1FB7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617A" w:rsidRPr="00E86BA1" w14:paraId="75D71345" w14:textId="77777777" w:rsidTr="007B1FB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756F975" w14:textId="77777777" w:rsidR="00D4617A" w:rsidRDefault="00D4617A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nil"/>
              <w:right w:val="single" w:sz="4" w:space="0" w:color="FFFFFF" w:themeColor="background1"/>
            </w:tcBorders>
            <w:vAlign w:val="center"/>
          </w:tcPr>
          <w:p w14:paraId="6EACCA3A" w14:textId="3BEF3D3F" w:rsidR="00D4617A" w:rsidRPr="00E86BA1" w:rsidRDefault="003B00A9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B00A9">
              <w:rPr>
                <w:rFonts w:ascii="Times New Roman" w:hAnsi="Times New Roman" w:cs="Times New Roman"/>
                <w:sz w:val="22"/>
                <w:szCs w:val="22"/>
              </w:rPr>
              <w:t>osoba fizyczna nieprowadząca działalności gospodarczej</w:t>
            </w:r>
          </w:p>
        </w:tc>
      </w:tr>
      <w:tr w:rsidR="007B1FB7" w:rsidRPr="00E86BA1" w14:paraId="52057366" w14:textId="77777777" w:rsidTr="007B1FB7">
        <w:trPr>
          <w:trHeight w:val="197"/>
        </w:trPr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268EDEC8" w14:textId="77777777" w:rsidR="007B1FB7" w:rsidRPr="00E86BA1" w:rsidRDefault="007B1FB7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14C6" w:rsidRPr="00E86BA1" w14:paraId="3B1200F1" w14:textId="77777777" w:rsidTr="007B1FB7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D3804C" w14:textId="77777777" w:rsidR="000414C6" w:rsidRDefault="000414C6" w:rsidP="00230E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6" w:type="dxa"/>
            <w:tcBorders>
              <w:top w:val="nil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ED924A" w14:textId="504FC289" w:rsidR="000414C6" w:rsidRPr="00E86BA1" w:rsidRDefault="007B1FB7" w:rsidP="00230E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1FB7">
              <w:rPr>
                <w:rFonts w:ascii="Times New Roman" w:hAnsi="Times New Roman" w:cs="Times New Roman"/>
                <w:sz w:val="22"/>
                <w:szCs w:val="22"/>
              </w:rPr>
              <w:t>inny rodzaj</w:t>
            </w:r>
          </w:p>
        </w:tc>
      </w:tr>
    </w:tbl>
    <w:p w14:paraId="5EF2CE98" w14:textId="72AA8D22" w:rsidR="004459A2" w:rsidRDefault="004459A2" w:rsidP="00230EAD">
      <w:pPr>
        <w:rPr>
          <w:rFonts w:ascii="Arial" w:hAnsi="Arial" w:cs="Arial"/>
          <w:sz w:val="20"/>
          <w:szCs w:val="20"/>
        </w:rPr>
      </w:pPr>
    </w:p>
    <w:p w14:paraId="13F538D5" w14:textId="77777777" w:rsidR="009146CD" w:rsidRPr="00D51297" w:rsidRDefault="009146CD" w:rsidP="00230EAD">
      <w:pPr>
        <w:rPr>
          <w:rFonts w:ascii="Arial" w:hAnsi="Arial" w:cs="Arial"/>
          <w:sz w:val="20"/>
          <w:szCs w:val="20"/>
        </w:rPr>
      </w:pPr>
    </w:p>
    <w:p w14:paraId="1CC32F8D" w14:textId="2A51E782" w:rsidR="00230EAD" w:rsidRPr="007B1FB7" w:rsidRDefault="00230EAD" w:rsidP="00230EAD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7B1FB7">
        <w:rPr>
          <w:sz w:val="22"/>
          <w:szCs w:val="22"/>
          <w:lang w:eastAsia="pl-PL"/>
        </w:rPr>
        <w:t xml:space="preserve">W celu potwierdzenia, że osoba działająca w imieniu wykonawcy jest umocowana do jego reprezentacji </w:t>
      </w:r>
      <w:r w:rsidRPr="007B1FB7">
        <w:rPr>
          <w:i/>
          <w:sz w:val="22"/>
          <w:szCs w:val="22"/>
        </w:rPr>
        <w:t>(</w:t>
      </w:r>
      <w:r w:rsidRPr="007B1FB7">
        <w:rPr>
          <w:i/>
          <w:color w:val="000000"/>
          <w:sz w:val="22"/>
          <w:szCs w:val="22"/>
        </w:rPr>
        <w:t>proszę postawić “X” przy właściwej odpowiedzi)</w:t>
      </w:r>
      <w:r w:rsidRPr="007B1FB7">
        <w:rPr>
          <w:sz w:val="22"/>
          <w:szCs w:val="22"/>
          <w:lang w:eastAsia="pl-PL"/>
        </w:rPr>
        <w:t>:</w:t>
      </w:r>
    </w:p>
    <w:p w14:paraId="07040274" w14:textId="77777777" w:rsidR="00230EAD" w:rsidRPr="00C65B88" w:rsidRDefault="00230EAD" w:rsidP="00230EAD">
      <w:pPr>
        <w:pStyle w:val="Akapitzlist"/>
        <w:widowControl w:val="0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F27E4D" w14:paraId="401ACBBC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1163F" w14:textId="77777777" w:rsidR="00F27E4D" w:rsidRDefault="00F27E4D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9F3E02" w14:textId="16380FDF" w:rsidR="00F27E4D" w:rsidRPr="007B1FB7" w:rsidRDefault="008122F7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1FB7">
              <w:rPr>
                <w:rFonts w:ascii="Times New Roman" w:hAnsi="Times New Roman" w:cs="Times New Roman"/>
                <w:sz w:val="22"/>
                <w:szCs w:val="22"/>
              </w:rPr>
              <w:t>dołączam</w:t>
            </w:r>
          </w:p>
        </w:tc>
      </w:tr>
      <w:tr w:rsidR="00F27E4D" w14:paraId="510936C8" w14:textId="77777777" w:rsidTr="00F27E4D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F06D28C" w14:textId="77777777" w:rsidR="00F27E4D" w:rsidRDefault="00F27E4D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C82A3D" w14:textId="77777777" w:rsidR="00F27E4D" w:rsidRPr="007B1FB7" w:rsidRDefault="00F27E4D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E4D" w14:paraId="4FB0F2A9" w14:textId="77777777" w:rsidTr="00F27E4D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78194" w14:textId="77777777" w:rsidR="00F27E4D" w:rsidRDefault="00F27E4D" w:rsidP="001C1E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82EC53" w14:textId="4213136B" w:rsidR="00F27E4D" w:rsidRPr="007B1FB7" w:rsidRDefault="00931DA9" w:rsidP="001C1E1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B1FB7">
              <w:rPr>
                <w:rFonts w:ascii="Times New Roman" w:hAnsi="Times New Roman" w:cs="Times New Roman"/>
                <w:sz w:val="22"/>
                <w:szCs w:val="22"/>
              </w:rPr>
              <w:t>nie dołączam</w:t>
            </w:r>
          </w:p>
        </w:tc>
      </w:tr>
    </w:tbl>
    <w:p w14:paraId="213BF474" w14:textId="77777777" w:rsidR="00D11A34" w:rsidRDefault="00D11A34" w:rsidP="00230EAD">
      <w:pPr>
        <w:rPr>
          <w:rFonts w:ascii="Times New Roman" w:eastAsia="Times New Roman" w:hAnsi="Times New Roman" w:cs="Times New Roman"/>
          <w:lang w:eastAsia="pl-PL"/>
        </w:rPr>
      </w:pPr>
    </w:p>
    <w:p w14:paraId="040DE4CE" w14:textId="46CE44B1" w:rsidR="00230EAD" w:rsidRPr="00A3140D" w:rsidRDefault="00230EAD" w:rsidP="00FB61ED">
      <w:pPr>
        <w:ind w:left="284"/>
        <w:jc w:val="both"/>
        <w:rPr>
          <w:rFonts w:ascii="Arial" w:hAnsi="Arial" w:cs="Arial"/>
          <w:sz w:val="22"/>
          <w:szCs w:val="22"/>
        </w:rPr>
      </w:pPr>
      <w:r w:rsidRPr="007B1FB7">
        <w:rPr>
          <w:rFonts w:ascii="Times New Roman" w:eastAsia="Times New Roman" w:hAnsi="Times New Roman" w:cs="Times New Roman"/>
          <w:sz w:val="22"/>
          <w:szCs w:val="22"/>
          <w:lang w:eastAsia="pl-PL"/>
        </w:rPr>
        <w:t>do oferty odpis lub informację z Krajowego Rejestru Sądowego, Centralnej Ewidencji i</w:t>
      </w:r>
      <w:r w:rsidR="00FB61ED" w:rsidRPr="007B1FB7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7B1FB7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Informacji </w:t>
      </w:r>
      <w:r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 działalności Gospodarczej lub innego właściwego rejestru. </w:t>
      </w:r>
    </w:p>
    <w:p w14:paraId="240F5B73" w14:textId="77777777" w:rsidR="00230EAD" w:rsidRPr="00A3140D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442F78A" w14:textId="620BF401" w:rsidR="00230EAD" w:rsidRDefault="00230EAD" w:rsidP="00FC02E1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A3140D">
        <w:rPr>
          <w:rFonts w:ascii="Times New Roman" w:eastAsia="Times New Roman" w:hAnsi="Times New Roman" w:cs="Times New Roman"/>
          <w:sz w:val="22"/>
          <w:szCs w:val="22"/>
          <w:u w:val="single"/>
          <w:lang w:eastAsia="pl-PL"/>
        </w:rPr>
        <w:t>wskazać</w:t>
      </w:r>
      <w:r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dane bezpłatnych 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>ogólnodostępnych baz danych, umożliwiające dostęp do odpisu lub informacji z</w:t>
      </w:r>
      <w:r w:rsidR="00FB61ED"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Krajowego Rejestru Sądowego, Centralnej Ewidencji i Informacji o działalności Gospodarczej lub innego właściwego </w:t>
      </w:r>
      <w:r w:rsidRPr="00A3140D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>rejestru:</w:t>
      </w:r>
    </w:p>
    <w:p w14:paraId="481F4DC3" w14:textId="77777777" w:rsidR="00230EAD" w:rsidRDefault="00230EAD" w:rsidP="00230EAD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230EAD" w14:paraId="67376780" w14:textId="77777777" w:rsidTr="00206365">
        <w:trPr>
          <w:trHeight w:val="569"/>
        </w:trPr>
        <w:tc>
          <w:tcPr>
            <w:tcW w:w="8778" w:type="dxa"/>
          </w:tcPr>
          <w:p w14:paraId="73F70994" w14:textId="77777777" w:rsidR="00230EAD" w:rsidRDefault="00230EAD" w:rsidP="001C1E13">
            <w:pPr>
              <w:jc w:val="both"/>
            </w:pPr>
          </w:p>
        </w:tc>
      </w:tr>
    </w:tbl>
    <w:p w14:paraId="4038C9BA" w14:textId="77777777" w:rsidR="003E3BC4" w:rsidRDefault="003E3BC4" w:rsidP="00230EAD">
      <w:pPr>
        <w:widowControl w:val="0"/>
        <w:suppressAutoHyphens/>
        <w:jc w:val="both"/>
        <w:rPr>
          <w:rFonts w:ascii="Times New Roman" w:eastAsia="Times New Roman" w:hAnsi="Times New Roman" w:cs="Times New Roman"/>
          <w:lang w:eastAsia="pl-PL"/>
        </w:rPr>
      </w:pPr>
    </w:p>
    <w:p w14:paraId="103CBA07" w14:textId="77777777" w:rsidR="007D1F8D" w:rsidRDefault="007D1F8D" w:rsidP="00230EAD">
      <w:pPr>
        <w:widowControl w:val="0"/>
        <w:suppressAutoHyphens/>
        <w:jc w:val="both"/>
        <w:rPr>
          <w:rFonts w:ascii="Times New Roman" w:eastAsia="Times New Roman" w:hAnsi="Times New Roman" w:cs="Times New Roman"/>
          <w:lang w:eastAsia="pl-PL"/>
        </w:rPr>
      </w:pPr>
    </w:p>
    <w:p w14:paraId="7F41E905" w14:textId="309FC568" w:rsidR="00946DB1" w:rsidRPr="00BA5302" w:rsidRDefault="00946DB1" w:rsidP="00946DB1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BA5302">
        <w:rPr>
          <w:sz w:val="22"/>
          <w:szCs w:val="22"/>
          <w:lang w:eastAsia="pl-PL"/>
        </w:rPr>
        <w:t>Informuję (</w:t>
      </w:r>
      <w:r w:rsidR="00BA5302"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UWAGA! Tylko </w:t>
      </w:r>
      <w:r w:rsidR="00BD3F52">
        <w:rPr>
          <w:b/>
          <w:bCs/>
          <w:color w:val="FF0000"/>
          <w:sz w:val="22"/>
          <w:szCs w:val="22"/>
          <w:u w:val="single"/>
          <w:lang w:eastAsia="pl-PL"/>
        </w:rPr>
        <w:t>w przypadku opisanym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 </w:t>
      </w:r>
      <w:r w:rsidR="009F76B3">
        <w:rPr>
          <w:b/>
          <w:bCs/>
          <w:color w:val="FF0000"/>
          <w:sz w:val="22"/>
          <w:szCs w:val="22"/>
          <w:u w:val="single"/>
          <w:lang w:eastAsia="pl-PL"/>
        </w:rPr>
        <w:t>w</w:t>
      </w:r>
      <w:r w:rsidRPr="00BD3F52">
        <w:rPr>
          <w:b/>
          <w:bCs/>
          <w:color w:val="FF0000"/>
          <w:sz w:val="22"/>
          <w:szCs w:val="22"/>
          <w:u w:val="single"/>
          <w:lang w:eastAsia="pl-PL"/>
        </w:rPr>
        <w:t xml:space="preserve"> art. 225 ustawy PZP</w:t>
      </w:r>
      <w:r w:rsidRPr="00BA5302">
        <w:rPr>
          <w:sz w:val="22"/>
          <w:szCs w:val="22"/>
          <w:lang w:eastAsia="pl-PL"/>
        </w:rPr>
        <w:t>), że wybór oferty (</w:t>
      </w:r>
      <w:r w:rsidRPr="00BA5302">
        <w:rPr>
          <w:i/>
          <w:iCs/>
          <w:sz w:val="22"/>
          <w:szCs w:val="22"/>
          <w:lang w:eastAsia="pl-PL"/>
        </w:rPr>
        <w:t>proszę postawić “X” przy właściwej odpowiedzi</w:t>
      </w:r>
      <w:r w:rsidRPr="00BA5302">
        <w:rPr>
          <w:sz w:val="22"/>
          <w:szCs w:val="22"/>
          <w:lang w:eastAsia="pl-PL"/>
        </w:rPr>
        <w:t xml:space="preserve">): </w:t>
      </w:r>
    </w:p>
    <w:p w14:paraId="5A8131FC" w14:textId="77777777" w:rsidR="00C37E5E" w:rsidRPr="00BA5302" w:rsidRDefault="00C37E5E" w:rsidP="00C37E5E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2"/>
      </w:tblGrid>
      <w:tr w:rsidR="00C37E5E" w:rsidRPr="00BA5302" w14:paraId="2DC4F981" w14:textId="77777777" w:rsidTr="004A57EC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59CD6" w14:textId="77777777" w:rsidR="00C37E5E" w:rsidRPr="00BA5302" w:rsidRDefault="00C37E5E" w:rsidP="004A5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5E8946" w14:textId="77777777" w:rsidR="00C37E5E" w:rsidRPr="00BA5302" w:rsidRDefault="00C37E5E" w:rsidP="004A57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302">
              <w:rPr>
                <w:rFonts w:ascii="Times New Roman" w:hAnsi="Times New Roman" w:cs="Times New Roman"/>
                <w:sz w:val="22"/>
                <w:szCs w:val="22"/>
              </w:rPr>
              <w:t>nie będzie</w:t>
            </w:r>
          </w:p>
        </w:tc>
      </w:tr>
      <w:tr w:rsidR="00C37E5E" w:rsidRPr="00BA5302" w14:paraId="47AA52F0" w14:textId="77777777" w:rsidTr="004A57EC">
        <w:trPr>
          <w:trHeight w:val="284"/>
        </w:trPr>
        <w:tc>
          <w:tcPr>
            <w:tcW w:w="567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78A490BE" w14:textId="77777777" w:rsidR="00C37E5E" w:rsidRPr="00BA5302" w:rsidRDefault="00C37E5E" w:rsidP="004A5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51C2C8" w14:textId="77777777" w:rsidR="00C37E5E" w:rsidRPr="00BA5302" w:rsidRDefault="00C37E5E" w:rsidP="004A5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7E5E" w:rsidRPr="00BA5302" w14:paraId="6493E397" w14:textId="77777777" w:rsidTr="004A57EC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CAAAF" w14:textId="77777777" w:rsidR="00C37E5E" w:rsidRPr="00BA5302" w:rsidRDefault="00C37E5E" w:rsidP="004A5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6CF22F" w14:textId="77777777" w:rsidR="00C37E5E" w:rsidRPr="00BA5302" w:rsidRDefault="00C37E5E" w:rsidP="004A57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5302">
              <w:rPr>
                <w:rFonts w:ascii="Times New Roman" w:hAnsi="Times New Roman" w:cs="Times New Roman"/>
                <w:sz w:val="22"/>
                <w:szCs w:val="22"/>
              </w:rPr>
              <w:t>będzie</w:t>
            </w:r>
          </w:p>
        </w:tc>
      </w:tr>
    </w:tbl>
    <w:p w14:paraId="118F57FA" w14:textId="29677627" w:rsidR="00954712" w:rsidRPr="00BA5302" w:rsidRDefault="00954712" w:rsidP="00946DB1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63268938" w14:textId="77777777" w:rsidR="007B6B7E" w:rsidRPr="00BA5302" w:rsidRDefault="007B6B7E" w:rsidP="007B6B7E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BA5302">
        <w:rPr>
          <w:sz w:val="22"/>
          <w:szCs w:val="22"/>
          <w:lang w:eastAsia="pl-PL"/>
        </w:rPr>
        <w:t xml:space="preserve">prowadzić do powstania u Zamawiającego obowiązku podatkowego zgodnie z przepisami o podatku od towarów i usług (Dz. U. z 2018 r. poz. 2174, z </w:t>
      </w:r>
      <w:proofErr w:type="spellStart"/>
      <w:r w:rsidRPr="00BA5302">
        <w:rPr>
          <w:sz w:val="22"/>
          <w:szCs w:val="22"/>
          <w:lang w:eastAsia="pl-PL"/>
        </w:rPr>
        <w:t>późn</w:t>
      </w:r>
      <w:proofErr w:type="spellEnd"/>
      <w:r w:rsidRPr="00BA5302">
        <w:rPr>
          <w:sz w:val="22"/>
          <w:szCs w:val="22"/>
          <w:lang w:eastAsia="pl-PL"/>
        </w:rPr>
        <w:t>. zm.).</w:t>
      </w:r>
    </w:p>
    <w:p w14:paraId="586B1BAF" w14:textId="77777777" w:rsidR="007B6B7E" w:rsidRPr="00BA5302" w:rsidRDefault="007B6B7E" w:rsidP="007B6B7E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</w:p>
    <w:p w14:paraId="2011E975" w14:textId="77777777" w:rsidR="007B6B7E" w:rsidRPr="00BA5302" w:rsidRDefault="007B6B7E" w:rsidP="007B6B7E">
      <w:pPr>
        <w:pStyle w:val="Akapitzlist"/>
        <w:widowControl w:val="0"/>
        <w:ind w:left="360"/>
        <w:jc w:val="both"/>
        <w:rPr>
          <w:i/>
          <w:iCs/>
          <w:sz w:val="22"/>
          <w:szCs w:val="22"/>
          <w:lang w:eastAsia="pl-PL"/>
        </w:rPr>
      </w:pPr>
      <w:r w:rsidRPr="00BA5302">
        <w:rPr>
          <w:i/>
          <w:iCs/>
          <w:sz w:val="22"/>
          <w:szCs w:val="22"/>
          <w:lang w:eastAsia="pl-PL"/>
        </w:rPr>
        <w:t>Jeśli zaznaczono „będzie”, proszę wypełnić tabele poniżej.</w:t>
      </w:r>
    </w:p>
    <w:p w14:paraId="6A360205" w14:textId="77777777" w:rsidR="007B6B7E" w:rsidRPr="00BA5302" w:rsidRDefault="007B6B7E" w:rsidP="007B6B7E">
      <w:pPr>
        <w:pStyle w:val="Akapitzlist"/>
        <w:widowControl w:val="0"/>
        <w:ind w:left="360"/>
        <w:jc w:val="both"/>
        <w:rPr>
          <w:i/>
          <w:iCs/>
          <w:sz w:val="22"/>
          <w:szCs w:val="22"/>
          <w:lang w:eastAsia="pl-PL"/>
        </w:rPr>
      </w:pPr>
    </w:p>
    <w:p w14:paraId="34F875D3" w14:textId="77777777" w:rsidR="007B6B7E" w:rsidRPr="00BA5302" w:rsidRDefault="007B6B7E" w:rsidP="007B6B7E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BA5302">
        <w:rPr>
          <w:sz w:val="22"/>
          <w:szCs w:val="22"/>
          <w:lang w:eastAsia="pl-PL"/>
        </w:rPr>
        <w:t>Rodzaj towaru/ towarów, których dostawa będzie prowadzić do powstania u </w:t>
      </w:r>
      <w:r w:rsidRPr="00BA5302">
        <w:rPr>
          <w:sz w:val="22"/>
          <w:szCs w:val="22"/>
          <w:u w:val="single"/>
          <w:lang w:eastAsia="pl-PL"/>
        </w:rPr>
        <w:t>Zamawiającego</w:t>
      </w:r>
      <w:r w:rsidRPr="00BA5302">
        <w:rPr>
          <w:sz w:val="22"/>
          <w:szCs w:val="22"/>
          <w:lang w:eastAsia="pl-PL"/>
        </w:rPr>
        <w:t xml:space="preserve"> obowiązku podatkowego zgodnie z przepisami o podatku od towarów i usług (VAT):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B6B7E" w14:paraId="1AC7267F" w14:textId="77777777" w:rsidTr="007B6B7E">
        <w:trPr>
          <w:trHeight w:val="892"/>
        </w:trPr>
        <w:tc>
          <w:tcPr>
            <w:tcW w:w="9062" w:type="dxa"/>
          </w:tcPr>
          <w:p w14:paraId="17AE74E5" w14:textId="77777777" w:rsidR="007B6B7E" w:rsidRDefault="007B6B7E" w:rsidP="00946DB1">
            <w:pPr>
              <w:pStyle w:val="Akapitzlist"/>
              <w:widowControl w:val="0"/>
              <w:ind w:left="0"/>
              <w:jc w:val="both"/>
              <w:rPr>
                <w:lang w:eastAsia="pl-PL"/>
              </w:rPr>
            </w:pPr>
          </w:p>
        </w:tc>
      </w:tr>
    </w:tbl>
    <w:p w14:paraId="012C7556" w14:textId="32F66DCF" w:rsidR="00C37E5E" w:rsidRDefault="00C37E5E" w:rsidP="00946DB1">
      <w:pPr>
        <w:pStyle w:val="Akapitzlist"/>
        <w:widowControl w:val="0"/>
        <w:ind w:left="360"/>
        <w:jc w:val="both"/>
        <w:rPr>
          <w:lang w:eastAsia="pl-PL"/>
        </w:rPr>
      </w:pPr>
    </w:p>
    <w:p w14:paraId="3D135486" w14:textId="77777777" w:rsidR="00DA6B43" w:rsidRPr="002144A5" w:rsidRDefault="00DA6B43" w:rsidP="00DA6B43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2144A5">
        <w:rPr>
          <w:sz w:val="22"/>
          <w:szCs w:val="22"/>
          <w:lang w:eastAsia="pl-PL"/>
        </w:rPr>
        <w:t xml:space="preserve">Wartość ww. towaru bez kwoty podatku od towarów i usług (VAT) wynosi (w PLN):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DA6B43" w14:paraId="57DF95AD" w14:textId="77777777" w:rsidTr="00DA6B43">
        <w:trPr>
          <w:trHeight w:val="997"/>
        </w:trPr>
        <w:tc>
          <w:tcPr>
            <w:tcW w:w="9062" w:type="dxa"/>
          </w:tcPr>
          <w:p w14:paraId="7FCC3379" w14:textId="77777777" w:rsidR="00DA6B43" w:rsidRDefault="00DA6B43" w:rsidP="00946DB1">
            <w:pPr>
              <w:pStyle w:val="Akapitzlist"/>
              <w:widowControl w:val="0"/>
              <w:ind w:left="0"/>
              <w:jc w:val="both"/>
              <w:rPr>
                <w:lang w:eastAsia="pl-PL"/>
              </w:rPr>
            </w:pPr>
          </w:p>
        </w:tc>
      </w:tr>
    </w:tbl>
    <w:p w14:paraId="32DF5B31" w14:textId="5D7CA5E1" w:rsidR="007B6B7E" w:rsidRDefault="007B6B7E" w:rsidP="00946DB1">
      <w:pPr>
        <w:pStyle w:val="Akapitzlist"/>
        <w:widowControl w:val="0"/>
        <w:ind w:left="360"/>
        <w:jc w:val="both"/>
        <w:rPr>
          <w:lang w:eastAsia="pl-PL"/>
        </w:rPr>
      </w:pPr>
    </w:p>
    <w:p w14:paraId="353999AD" w14:textId="77777777" w:rsidR="00B625EA" w:rsidRPr="002144A5" w:rsidRDefault="00B625EA" w:rsidP="00B625EA">
      <w:pPr>
        <w:pStyle w:val="Akapitzlist"/>
        <w:widowControl w:val="0"/>
        <w:ind w:left="360"/>
        <w:jc w:val="both"/>
        <w:rPr>
          <w:sz w:val="22"/>
          <w:szCs w:val="22"/>
          <w:lang w:eastAsia="pl-PL"/>
        </w:rPr>
      </w:pPr>
      <w:r w:rsidRPr="002144A5">
        <w:rPr>
          <w:sz w:val="22"/>
          <w:szCs w:val="22"/>
          <w:lang w:eastAsia="pl-PL"/>
        </w:rPr>
        <w:t>Stawka podatku od towarów i usług, która zgodnie z wiedzą Wykonawcy będzie miała zastosowanie: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B625EA" w14:paraId="22C516E7" w14:textId="77777777" w:rsidTr="00B625EA">
        <w:trPr>
          <w:trHeight w:val="1279"/>
        </w:trPr>
        <w:tc>
          <w:tcPr>
            <w:tcW w:w="9062" w:type="dxa"/>
          </w:tcPr>
          <w:p w14:paraId="3620C8D3" w14:textId="77777777" w:rsidR="00B625EA" w:rsidRDefault="00B625EA" w:rsidP="00946DB1">
            <w:pPr>
              <w:pStyle w:val="Akapitzlist"/>
              <w:widowControl w:val="0"/>
              <w:ind w:left="0"/>
              <w:jc w:val="both"/>
              <w:rPr>
                <w:lang w:eastAsia="pl-PL"/>
              </w:rPr>
            </w:pPr>
          </w:p>
        </w:tc>
      </w:tr>
    </w:tbl>
    <w:p w14:paraId="11F49397" w14:textId="77777777" w:rsidR="00DA6B43" w:rsidRDefault="00DA6B43" w:rsidP="00946DB1">
      <w:pPr>
        <w:pStyle w:val="Akapitzlist"/>
        <w:widowControl w:val="0"/>
        <w:ind w:left="360"/>
        <w:jc w:val="both"/>
        <w:rPr>
          <w:lang w:eastAsia="pl-PL"/>
        </w:rPr>
      </w:pPr>
    </w:p>
    <w:p w14:paraId="07376011" w14:textId="5A1277EB" w:rsidR="00230EAD" w:rsidRPr="002144A5" w:rsidRDefault="00230EAD" w:rsidP="00D11A34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2144A5">
        <w:rPr>
          <w:sz w:val="22"/>
          <w:szCs w:val="22"/>
          <w:lang w:eastAsia="pl-PL"/>
        </w:rPr>
        <w:t>Pod groźbą odpowiedzialności karnej oświadczam, że załączone do oferty dokumenty opisują stan prawny i faktyczny, aktualny na dzień złożenia ofert (art. 297 Kodeksu Karnego).</w:t>
      </w:r>
    </w:p>
    <w:p w14:paraId="726D1F33" w14:textId="77777777" w:rsidR="00230EAD" w:rsidRPr="002144A5" w:rsidRDefault="00230EAD" w:rsidP="00D11A34">
      <w:pPr>
        <w:widowControl w:val="0"/>
        <w:suppressAutoHyphens/>
        <w:ind w:left="360" w:hanging="360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5F52DC1D" w14:textId="2510A271" w:rsidR="00230EAD" w:rsidRPr="002144A5" w:rsidRDefault="00230EAD" w:rsidP="00D11A34">
      <w:pPr>
        <w:pStyle w:val="Akapitzlist"/>
        <w:widowControl w:val="0"/>
        <w:numPr>
          <w:ilvl w:val="0"/>
          <w:numId w:val="5"/>
        </w:numPr>
        <w:jc w:val="both"/>
        <w:rPr>
          <w:sz w:val="22"/>
          <w:szCs w:val="22"/>
          <w:lang w:eastAsia="pl-PL"/>
        </w:rPr>
      </w:pPr>
      <w:r w:rsidRPr="002144A5">
        <w:rPr>
          <w:sz w:val="22"/>
          <w:szCs w:val="22"/>
          <w:lang w:eastAsia="pl-PL"/>
        </w:rPr>
        <w:t xml:space="preserve">Wraz z ofertą składam następujące załączniki: </w:t>
      </w:r>
    </w:p>
    <w:p w14:paraId="08D336A8" w14:textId="77777777" w:rsidR="00230EAD" w:rsidRPr="000A5DFD" w:rsidRDefault="00230EAD" w:rsidP="00230EAD">
      <w:pPr>
        <w:widowControl w:val="0"/>
        <w:suppressAutoHyphens/>
        <w:rPr>
          <w:rFonts w:ascii="Times New Roman" w:eastAsia="Times New Roman" w:hAnsi="Times New Roman" w:cs="Times New Roman"/>
          <w:lang w:eastAsia="pl-PL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1"/>
        <w:gridCol w:w="8256"/>
        <w:gridCol w:w="259"/>
      </w:tblGrid>
      <w:tr w:rsidR="00230EAD" w:rsidRPr="000A5DFD" w14:paraId="25794EA1" w14:textId="77777777" w:rsidTr="5EDC8E7E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E470A6" w14:textId="77777777" w:rsidR="00230EAD" w:rsidRPr="006915AD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1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C24AD3" w14:textId="77777777" w:rsidR="00230EAD" w:rsidRPr="006915AD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91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BD552C" w14:textId="77777777" w:rsidR="00230EAD" w:rsidRPr="000A5DFD" w:rsidRDefault="00230EAD" w:rsidP="001C1E13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230EAD" w:rsidRPr="000A5DFD" w14:paraId="2164B54C" w14:textId="77777777" w:rsidTr="5EDC8E7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CA4191" w14:textId="557DD0A0" w:rsidR="00230EAD" w:rsidRPr="000A5DFD" w:rsidRDefault="007D1F8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4B27E953" w14:textId="3DC9FB99" w:rsidR="00B32F4E" w:rsidRPr="006E23E3" w:rsidRDefault="000D5223" w:rsidP="006E23E3">
            <w:pPr>
              <w:spacing w:after="1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Szczegółowy</w:t>
            </w:r>
            <w:r w:rsidR="002F169C">
              <w:rPr>
                <w:rFonts w:ascii="Times New Roman" w:hAnsi="Times New Roman" w:cs="Times New Roman"/>
              </w:rPr>
              <w:t xml:space="preserve"> F</w:t>
            </w:r>
            <w:r w:rsidR="006E23E3" w:rsidRPr="006E23E3">
              <w:rPr>
                <w:rFonts w:ascii="Times New Roman" w:hAnsi="Times New Roman" w:cs="Times New Roman"/>
              </w:rPr>
              <w:t xml:space="preserve">ormularz </w:t>
            </w:r>
            <w:r w:rsidR="002F169C">
              <w:rPr>
                <w:rFonts w:ascii="Times New Roman" w:hAnsi="Times New Roman" w:cs="Times New Roman"/>
              </w:rPr>
              <w:t>O</w:t>
            </w:r>
            <w:r w:rsidR="006E23E3" w:rsidRPr="006E23E3">
              <w:rPr>
                <w:rFonts w:ascii="Times New Roman" w:hAnsi="Times New Roman" w:cs="Times New Roman"/>
              </w:rPr>
              <w:t>ferty</w:t>
            </w:r>
            <w:r w:rsidR="00B32F4E" w:rsidRPr="006E23E3">
              <w:rPr>
                <w:rFonts w:ascii="Times New Roman" w:hAnsi="Times New Roman" w:cs="Times New Roman"/>
              </w:rPr>
              <w:t>;</w:t>
            </w:r>
          </w:p>
          <w:p w14:paraId="552EE21A" w14:textId="77777777" w:rsidR="00B32F4E" w:rsidRDefault="00B32F4E" w:rsidP="00B32F4E">
            <w:pPr>
              <w:pStyle w:val="Akapitzlist"/>
              <w:numPr>
                <w:ilvl w:val="0"/>
                <w:numId w:val="12"/>
              </w:numPr>
              <w:suppressAutoHyphens w:val="0"/>
              <w:spacing w:after="160"/>
              <w:ind w:left="714" w:hanging="357"/>
              <w:jc w:val="both"/>
            </w:pPr>
            <w:r>
              <w:t>Załącznik nr 2- Formularz Oferty;</w:t>
            </w:r>
          </w:p>
          <w:p w14:paraId="02A4EE32" w14:textId="77777777" w:rsidR="00B32F4E" w:rsidRDefault="00B32F4E" w:rsidP="00B32F4E">
            <w:pPr>
              <w:pStyle w:val="Akapitzlist"/>
              <w:numPr>
                <w:ilvl w:val="0"/>
                <w:numId w:val="12"/>
              </w:numPr>
              <w:suppressAutoHyphens w:val="0"/>
              <w:spacing w:after="160"/>
              <w:ind w:left="714" w:hanging="357"/>
              <w:jc w:val="both"/>
            </w:pPr>
            <w:r>
              <w:t>Załącznik nr 2a- Szczegółowy formularz ofertowy;</w:t>
            </w:r>
          </w:p>
          <w:p w14:paraId="1F4231AB" w14:textId="77777777" w:rsidR="00230EAD" w:rsidRPr="000A5DFD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78265E" w14:textId="77777777" w:rsidR="00230EAD" w:rsidRPr="000A5DFD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0EAD" w:rsidRPr="000A5DFD" w14:paraId="61429E72" w14:textId="77777777" w:rsidTr="5EDC8E7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8BF396" w14:textId="5C34E7DA" w:rsidR="00230EAD" w:rsidRPr="000A5DFD" w:rsidRDefault="066B3CB1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63CFF0A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3C97236C" w14:textId="2788BBB9" w:rsidR="00230EAD" w:rsidRPr="000A5DFD" w:rsidRDefault="0D86EDBD" w:rsidP="5EDC8E7E">
            <w:pPr>
              <w:snapToGrid w:val="0"/>
              <w:spacing w:after="160" w:line="259" w:lineRule="auto"/>
              <w:ind w:hanging="578"/>
              <w:jc w:val="both"/>
              <w:rPr>
                <w:rFonts w:ascii="Times New Roman" w:eastAsia="Times New Roman" w:hAnsi="Times New Roman" w:cs="Times New Roman"/>
              </w:rPr>
            </w:pPr>
            <w:r w:rsidRPr="5EDC8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     Oświadczenie Wykonawcy</w:t>
            </w:r>
            <w:r w:rsidRPr="5EDC8E7E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dot. przesłanek wykluczenia o których mowa w art. 5k rozporządzenia 833/2014, oraz art. 7 ust. 1 ustawy z dn. 13 kwietnia 2022 r. o szczególnych rozwiązaniach w zakresie przeciwdziałania wspieraniu agresji na Ukrainę oraz służących ochronie bezpieczeństwa narodowego – </w:t>
            </w:r>
            <w:r w:rsidRPr="5EDC8E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załącznik nr 6 do SWZ.</w:t>
            </w:r>
          </w:p>
          <w:p w14:paraId="270C8634" w14:textId="6E7B31CE" w:rsidR="00230EAD" w:rsidRPr="000A5DFD" w:rsidRDefault="00230EAD" w:rsidP="5EDC8E7E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854206" w14:textId="77777777" w:rsidR="00230EAD" w:rsidRPr="000A5DFD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0EAD" w:rsidRPr="000A5DFD" w14:paraId="149097FE" w14:textId="77777777" w:rsidTr="5EDC8E7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3C55314" w14:textId="77777777" w:rsidR="00230EAD" w:rsidRPr="000A5DFD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54111409" w14:textId="5150DB17" w:rsidR="00230EAD" w:rsidRPr="000A5DFD" w:rsidRDefault="0D86EDB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5EDC8E7E">
              <w:rPr>
                <w:rFonts w:ascii="Times New Roman" w:eastAsia="Times New Roman" w:hAnsi="Times New Roman" w:cs="Times New Roman"/>
                <w:lang w:eastAsia="pl-PL"/>
              </w:rPr>
              <w:t>…...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3A7B15" w14:textId="77777777" w:rsidR="00230EAD" w:rsidRPr="000A5DFD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30EAD" w:rsidRPr="000A5DFD" w14:paraId="2728A3F8" w14:textId="77777777" w:rsidTr="5EDC8E7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A23AA11" w14:textId="77777777" w:rsidR="00230EAD" w:rsidRPr="000A5DFD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154009E6" w14:textId="38A85928" w:rsidR="00230EAD" w:rsidRPr="000A5DFD" w:rsidRDefault="0D86EDB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5EDC8E7E">
              <w:rPr>
                <w:rFonts w:ascii="Times New Roman" w:eastAsia="Times New Roman" w:hAnsi="Times New Roman" w:cs="Times New Roman"/>
                <w:lang w:eastAsia="pl-PL"/>
              </w:rPr>
              <w:t>…....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4C8671D" w14:textId="77777777" w:rsidR="00230EAD" w:rsidRPr="000A5DFD" w:rsidRDefault="00230EAD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5610" w:rsidRPr="000A5DFD" w14:paraId="2D49CB5A" w14:textId="77777777" w:rsidTr="5EDC8E7E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40CCABD" w14:textId="77777777" w:rsidR="00565610" w:rsidRPr="000A5DFD" w:rsidRDefault="00565610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14:paraId="69CA7F70" w14:textId="77777777" w:rsidR="00565610" w:rsidRPr="000A5DFD" w:rsidRDefault="00565610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887D02B" w14:textId="77777777" w:rsidR="00565610" w:rsidRPr="000A5DFD" w:rsidRDefault="00565610" w:rsidP="001C1E13">
            <w:pPr>
              <w:snapToGri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D27322A" w14:textId="77777777" w:rsidR="00230EAD" w:rsidRDefault="00230EAD" w:rsidP="00230EAD">
      <w:pPr>
        <w:widowControl w:val="0"/>
        <w:suppressAutoHyphens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14:paraId="43BC63A1" w14:textId="73BC9E60" w:rsidR="00230EAD" w:rsidRDefault="00230EAD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84AC0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Pouczenie: 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Osoba składająca oświadczenie ponosi pełną odpowiedzialność za treść złożonego oświadczenia  na zasadach określonych w</w:t>
      </w:r>
      <w:r w:rsidR="003B15D1">
        <w:rPr>
          <w:rFonts w:ascii="Times New Roman" w:eastAsia="Calibri" w:hAnsi="Times New Roman" w:cs="Times New Roman"/>
          <w:sz w:val="16"/>
          <w:szCs w:val="16"/>
          <w:lang w:eastAsia="ar-SA"/>
        </w:rPr>
        <w:t> </w:t>
      </w:r>
      <w:r w:rsidRPr="00D84AC0">
        <w:rPr>
          <w:rFonts w:ascii="Times New Roman" w:eastAsia="Calibri" w:hAnsi="Times New Roman" w:cs="Times New Roman"/>
          <w:sz w:val="16"/>
          <w:szCs w:val="16"/>
          <w:lang w:eastAsia="ar-SA"/>
        </w:rPr>
        <w:t>art. 297 § 1 Kodeksu Karnego (Dz. U. z 2019 r., poz. 1950 ze zm.)</w:t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</w:p>
    <w:p w14:paraId="03E9333E" w14:textId="77777777" w:rsidR="00500601" w:rsidRDefault="00500601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210650F" w14:textId="77777777" w:rsidR="00500601" w:rsidRDefault="00500601" w:rsidP="00206365">
      <w:pPr>
        <w:widowControl w:val="0"/>
        <w:suppressAutoHyphens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8AEE17" w14:textId="77777777" w:rsidR="00C53D5F" w:rsidRDefault="00C53D5F" w:rsidP="00C53D5F">
      <w:pPr>
        <w:widowControl w:val="0"/>
        <w:suppressAutoHyphens/>
        <w:ind w:left="284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  <w:r w:rsidRPr="00500601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Kwalifikowany podpis elektroniczny</w:t>
      </w:r>
    </w:p>
    <w:p w14:paraId="40A36773" w14:textId="77777777" w:rsidR="008009BE" w:rsidRDefault="008009BE" w:rsidP="00C53D5F">
      <w:pPr>
        <w:widowControl w:val="0"/>
        <w:suppressAutoHyphens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</w:p>
    <w:p w14:paraId="2930893F" w14:textId="77777777" w:rsidR="000D5223" w:rsidRDefault="000D5223" w:rsidP="00500601">
      <w:pPr>
        <w:widowControl w:val="0"/>
        <w:suppressAutoHyphens/>
        <w:ind w:left="284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</w:p>
    <w:p w14:paraId="428216B6" w14:textId="77777777" w:rsidR="00AF4EFC" w:rsidRDefault="00AF4EFC" w:rsidP="00500601">
      <w:pPr>
        <w:widowControl w:val="0"/>
        <w:suppressAutoHyphens/>
        <w:ind w:left="284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</w:p>
    <w:p w14:paraId="18DA1C06" w14:textId="77777777" w:rsidR="00AF4EFC" w:rsidRDefault="00AF4EFC" w:rsidP="00500601">
      <w:pPr>
        <w:widowControl w:val="0"/>
        <w:suppressAutoHyphens/>
        <w:ind w:left="284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</w:p>
    <w:p w14:paraId="04A0A80C" w14:textId="14455BFF" w:rsidR="00BB5F09" w:rsidRPr="008009BE" w:rsidRDefault="006A7125" w:rsidP="000D5223">
      <w:pPr>
        <w:widowControl w:val="0"/>
        <w:suppressAutoHyphens/>
        <w:jc w:val="right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8009B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Załącznik</w:t>
      </w:r>
      <w:r w:rsidR="000F7EF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nr 2a do SWZ</w:t>
      </w:r>
      <w:r w:rsidR="00F139C7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(zmieniony w dniu 6.12.2022 r.)</w:t>
      </w:r>
      <w:r w:rsidR="002F169C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0F7EF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– Szczegółowy F</w:t>
      </w:r>
      <w:r w:rsidR="008009BE" w:rsidRPr="008009BE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ormularz Oferty</w:t>
      </w:r>
    </w:p>
    <w:p w14:paraId="47186A43" w14:textId="5CF6460F" w:rsidR="001D6BAC" w:rsidRPr="002F169C" w:rsidRDefault="001D6BAC" w:rsidP="001D6BAC">
      <w:pPr>
        <w:pStyle w:val="Nagwek1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  <w:r w:rsidRPr="00F6202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Część I – Serwery obliczeniowe i usługowe</w:t>
      </w:r>
      <w:r w:rsidR="002F169C" w:rsidRPr="002F169C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 </w:t>
      </w:r>
      <w:r w:rsidR="002F169C" w:rsidRPr="002F169C">
        <w:rPr>
          <w:rFonts w:ascii="Times New Roman" w:hAnsi="Times New Roman" w:cs="Times New Roman"/>
          <w:bCs/>
          <w:color w:val="auto"/>
          <w:sz w:val="24"/>
          <w:szCs w:val="24"/>
        </w:rPr>
        <w:t>(</w:t>
      </w:r>
      <w:r w:rsidR="002F169C" w:rsidRPr="002F169C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należy wypełnić tylko białe pola)</w:t>
      </w:r>
    </w:p>
    <w:p w14:paraId="0EB15EB0" w14:textId="77777777" w:rsidR="001D6BAC" w:rsidRPr="002F169C" w:rsidRDefault="001D6BAC" w:rsidP="001D6BAC">
      <w:pPr>
        <w:rPr>
          <w:bCs/>
        </w:rPr>
      </w:pPr>
    </w:p>
    <w:tbl>
      <w:tblPr>
        <w:tblW w:w="9360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00"/>
        <w:gridCol w:w="6660"/>
      </w:tblGrid>
      <w:tr w:rsidR="001D6BAC" w14:paraId="665E5FEC" w14:textId="77777777" w:rsidTr="002F169C">
        <w:trPr>
          <w:trHeight w:val="48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58A5151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Serwer obliczeniowy typu A</w:t>
            </w:r>
          </w:p>
        </w:tc>
      </w:tr>
      <w:tr w:rsidR="001D6BAC" w14:paraId="15311B5B" w14:textId="77777777" w:rsidTr="002F169C">
        <w:trPr>
          <w:trHeight w:val="48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D92D639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Serwer</w:t>
            </w:r>
          </w:p>
        </w:tc>
      </w:tr>
      <w:tr w:rsidR="001D6BAC" w14:paraId="6FE634DE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7F332F3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7F6534A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8009B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D6BAC" w14:paraId="04A7F90A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D871392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6A9AB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4A6A36DC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09A81C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 i typ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830BD7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675CB16D" w14:textId="77777777" w:rsidTr="002F169C">
        <w:trPr>
          <w:trHeight w:val="48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7C76438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Procesor</w:t>
            </w:r>
          </w:p>
        </w:tc>
      </w:tr>
      <w:tr w:rsidR="001D6BAC" w14:paraId="3D3C7312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A0F90D1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3832E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D6BAC" w14:paraId="4C21E922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3176104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F1AA5F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D6BAC" w14:paraId="30D0F2C7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BF9A966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 i typ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4850C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D6BAC" w14:paraId="7439E35D" w14:textId="77777777" w:rsidTr="002F169C"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AFE98D4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Pamięć RAM</w:t>
            </w:r>
          </w:p>
        </w:tc>
      </w:tr>
      <w:tr w:rsidR="001D6BAC" w14:paraId="4C75B7AF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BD46BA1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A61AE9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  <w:p w14:paraId="4F3201A3" w14:textId="14332F31" w:rsidR="00423212" w:rsidRDefault="00423212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1D6BAC" w14:paraId="7C4874FF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8F404E5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FF0000"/>
              </w:rPr>
            </w:pPr>
            <w:r w:rsidRPr="003E72FC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>Sumaryczna pojemność</w:t>
            </w:r>
          </w:p>
          <w:p w14:paraId="5B149CE0" w14:textId="4707B29F" w:rsidR="004441FB" w:rsidRPr="002F5063" w:rsidRDefault="004441FB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50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(Uwaga! Parametr dodatkowo punktowany zgodnie z </w:t>
            </w:r>
            <w:r w:rsidR="002F5063" w:rsidRPr="002F50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pkt. 16.1 SWZ)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D31138" w14:textId="77777777" w:rsidR="001D6BAC" w:rsidRPr="00423212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1320F5F5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2BD4ACF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Pojemność i typ pojedynczego modułu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EB9787" w14:textId="77777777" w:rsidR="001D6BAC" w:rsidRPr="00423212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7722B8C2" w14:textId="77777777" w:rsidTr="002F169C"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2886F4C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Interfejs sieciowy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/s</w:t>
            </w:r>
          </w:p>
        </w:tc>
      </w:tr>
      <w:tr w:rsidR="001D6BAC" w14:paraId="7A26BCB1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A16D7F3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7474A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0BF560B9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B21D833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6FE6C9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4BED46B0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F8C596B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aktywnych portów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4F5143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50E8574C" w14:textId="77777777" w:rsidTr="002F169C"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8BDB57C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Interfejs sieciowy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/s</w:t>
            </w:r>
          </w:p>
        </w:tc>
      </w:tr>
      <w:tr w:rsidR="001D6BAC" w14:paraId="33054DC4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C69E51C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874F99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664646EF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D851FFB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8E0D6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3BECB0F0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11C2CD2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aktywnych portów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040A5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577325BF" w14:textId="77777777" w:rsidTr="002F169C"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24CCD78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Dysk twardy SSD (systemowy)</w:t>
            </w:r>
          </w:p>
        </w:tc>
      </w:tr>
      <w:tr w:rsidR="001D6BAC" w14:paraId="7EC5D609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77BF038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26D2F" w14:textId="77777777" w:rsidR="001D6BAC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  <w:p w14:paraId="68BB9166" w14:textId="22943719" w:rsidR="00423212" w:rsidRPr="00423212" w:rsidRDefault="00423212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7EA5E3B2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6B10B43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09C3B5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30AFD225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D1D27EA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1066A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62C425D8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41DB3C6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Pojemność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6A711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28C8DA9F" w14:textId="77777777" w:rsidTr="002F169C"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9ECB42D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Dysk twardy (na dane)</w:t>
            </w:r>
          </w:p>
        </w:tc>
      </w:tr>
      <w:tr w:rsidR="001D6BAC" w14:paraId="7D234DB2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C77C90C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8AF8B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54FD439B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E689C93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B976F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5E08FA7F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479F8BF" w14:textId="77777777" w:rsidR="001136FB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FF0000"/>
              </w:rPr>
            </w:pPr>
            <w:r w:rsidRPr="003E72FC">
              <w:rPr>
                <w:rFonts w:ascii="Times New Roman" w:eastAsia="Times New Roman" w:hAnsi="Times New Roman" w:cs="Times New Roman"/>
                <w:color w:val="FF0000"/>
              </w:rPr>
              <w:t>Liczba</w:t>
            </w:r>
          </w:p>
          <w:p w14:paraId="131779B0" w14:textId="2ECFC9B5" w:rsidR="001136FB" w:rsidRPr="001136FB" w:rsidRDefault="001136FB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FF0000"/>
              </w:rPr>
            </w:pPr>
            <w:r w:rsidRPr="002F50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(Uwaga! Parametr dodatkowo punktowany zgodnie z pkt. 16.1 SWZ)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A40964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140CC309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97ECAAF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Pojemność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32484F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2FCDBC9B" w14:textId="77777777" w:rsidTr="002F169C"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8A2FCEC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Zasilanie</w:t>
            </w:r>
          </w:p>
        </w:tc>
      </w:tr>
      <w:tr w:rsidR="001D6BAC" w14:paraId="696CC29D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2C95C1B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Redundancja systemu zasilania (np. N+1, N+N)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F2A77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4633CF13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C72F865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Standard efektywności zasilania (np. 80 Plus Platinum)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FF416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16AC3A76" w14:textId="77777777" w:rsidTr="002F169C"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C9BF8FF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Chłodzenie</w:t>
            </w:r>
          </w:p>
        </w:tc>
      </w:tr>
      <w:tr w:rsidR="001D6BAC" w14:paraId="734286A5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84B82F4" w14:textId="3FE2D434" w:rsidR="001D6BAC" w:rsidRDefault="00C0677F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</w:t>
            </w:r>
            <w:r w:rsidRPr="00F70197">
              <w:rPr>
                <w:rFonts w:ascii="Times New Roman" w:eastAsia="Times New Roman" w:hAnsi="Times New Roman" w:cs="Times New Roman"/>
              </w:rPr>
              <w:t xml:space="preserve"> chłodzenia </w:t>
            </w:r>
            <w:r>
              <w:rPr>
                <w:rFonts w:ascii="Times New Roman" w:eastAsia="Times New Roman" w:hAnsi="Times New Roman" w:cs="Times New Roman"/>
              </w:rPr>
              <w:t>powietrznego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EBAC6C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</w:tbl>
    <w:p w14:paraId="5A3458DB" w14:textId="77777777" w:rsidR="001D6BAC" w:rsidRDefault="001D6BAC" w:rsidP="001D6BAC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360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00"/>
        <w:gridCol w:w="6660"/>
      </w:tblGrid>
      <w:tr w:rsidR="001D6BAC" w14:paraId="665F2119" w14:textId="77777777" w:rsidTr="002F169C">
        <w:trPr>
          <w:trHeight w:val="48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541BF93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Serwer obliczeniowy typu B</w:t>
            </w:r>
          </w:p>
        </w:tc>
      </w:tr>
      <w:tr w:rsidR="001D6BAC" w14:paraId="2544E8D6" w14:textId="77777777" w:rsidTr="002F169C">
        <w:trPr>
          <w:trHeight w:val="48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A85ACD9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Serwer</w:t>
            </w:r>
          </w:p>
        </w:tc>
      </w:tr>
      <w:tr w:rsidR="001D6BAC" w14:paraId="16771749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FA511B6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AA56741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2F169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D6BAC" w14:paraId="4AE6004F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1C509DB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81B8F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718980CA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4A6BBD9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Nazwa modelu i typ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17C47" w14:textId="705E06D0" w:rsidR="00423212" w:rsidRPr="00423212" w:rsidRDefault="00423212" w:rsidP="0042321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0AD767F9" w14:textId="77777777" w:rsidTr="002F169C">
        <w:trPr>
          <w:trHeight w:val="480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31EACC9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Procesor</w:t>
            </w:r>
          </w:p>
        </w:tc>
      </w:tr>
      <w:tr w:rsidR="001D6BAC" w14:paraId="49BC8105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4BC83D7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1A946A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1E2B172A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FAE86D7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77C0C5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757BA266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62478AD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 i typ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367D8E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0960F26B" w14:textId="77777777" w:rsidTr="002F169C"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3121FF6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Pamięć RAM</w:t>
            </w:r>
          </w:p>
        </w:tc>
      </w:tr>
      <w:tr w:rsidR="001D6BAC" w14:paraId="2739F18D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740A260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21CDC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1AB17783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C8766BF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FF0000"/>
              </w:rPr>
            </w:pPr>
            <w:r w:rsidRPr="003E72FC">
              <w:rPr>
                <w:rFonts w:ascii="Times New Roman" w:eastAsia="Times New Roman" w:hAnsi="Times New Roman" w:cs="Times New Roman"/>
                <w:color w:val="FF0000"/>
              </w:rPr>
              <w:t>Sumaryczna pojemność</w:t>
            </w:r>
          </w:p>
          <w:p w14:paraId="74F46897" w14:textId="617D84C0" w:rsidR="001136FB" w:rsidRDefault="001136FB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2F50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(Uwaga! Parametr dodatkowo punktowany zgodnie z pkt. 16.1 SWZ)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5D55CD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015C8786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5428E7E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Pojemność i typ pojedynczego modułu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15091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6B1118D4" w14:textId="77777777" w:rsidTr="002F169C"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5C7BFAC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Interfejs sieciowy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/s</w:t>
            </w:r>
          </w:p>
        </w:tc>
      </w:tr>
      <w:tr w:rsidR="001D6BAC" w14:paraId="742D176D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9F25F2D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9F307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1FF4C2FA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0E8A02C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5556ED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6342B417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BE8C006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aktywnych portów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1B596D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57572B25" w14:textId="77777777" w:rsidTr="002F169C"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103BC30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Interfejs sieciowy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/s</w:t>
            </w:r>
          </w:p>
        </w:tc>
      </w:tr>
      <w:tr w:rsidR="001D6BAC" w14:paraId="7401E08E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61EFCA3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CEDD05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676EE2F1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7109C54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49F5FE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406F5511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405374E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Liczba aktywnych portów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27798F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6AE34DEB" w14:textId="77777777" w:rsidTr="002F169C"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A1F393B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Dysk twardy SSD (systemowy)</w:t>
            </w:r>
          </w:p>
        </w:tc>
      </w:tr>
      <w:tr w:rsidR="001D6BAC" w14:paraId="7857F8F0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D312722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71972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0ECAAA20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1F5F6D0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A6B7F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5F08C2A3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FED4FF1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07A83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309411A0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E1FD941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Pojemność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DE7DFC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12E3B335" w14:textId="77777777" w:rsidTr="002F169C"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B75023D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Dysk twardy SSD (na dane)</w:t>
            </w:r>
          </w:p>
        </w:tc>
      </w:tr>
      <w:tr w:rsidR="001D6BAC" w14:paraId="714BC69F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45EB1F3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D8BDE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5C62D63B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0FAF16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BC9312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44E400DD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D6BE505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FF0000"/>
              </w:rPr>
            </w:pPr>
            <w:r w:rsidRPr="003E72FC">
              <w:rPr>
                <w:rFonts w:ascii="Times New Roman" w:eastAsia="Times New Roman" w:hAnsi="Times New Roman" w:cs="Times New Roman"/>
                <w:color w:val="FF0000"/>
              </w:rPr>
              <w:t>Liczba</w:t>
            </w:r>
          </w:p>
          <w:p w14:paraId="56C18B36" w14:textId="0F3DD90C" w:rsidR="001136FB" w:rsidRDefault="001136FB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2F50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(Uwaga! Parametr dodatkowo punktowany zgodnie z pkt. 16.1 SWZ)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0675DA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5531C3C9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A0201DD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Pojemność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0E647C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78721ECA" w14:textId="77777777" w:rsidTr="002F169C"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130CE95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Zasilanie</w:t>
            </w:r>
          </w:p>
        </w:tc>
      </w:tr>
      <w:tr w:rsidR="001D6BAC" w14:paraId="33EA81CC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D14248B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Redundancja systemu zasilania (np. N+1, N+N)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CAB766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3012BD09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6823C5C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Standard efektywności zasilania (np. 80 Plus Platinum)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279AE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225E4C18" w14:textId="77777777" w:rsidTr="002F169C">
        <w:tc>
          <w:tcPr>
            <w:tcW w:w="9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9EADE48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Chłodzenie</w:t>
            </w:r>
          </w:p>
        </w:tc>
      </w:tr>
      <w:tr w:rsidR="001D6BAC" w14:paraId="7959AB41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69A09B1" w14:textId="1A64EB8D" w:rsidR="001D6BAC" w:rsidRDefault="00496C23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System chłodzenia powietrznego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27E07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</w:tbl>
    <w:p w14:paraId="000BDF38" w14:textId="77777777" w:rsidR="001D6BAC" w:rsidRDefault="001D6BAC" w:rsidP="001D6BAC">
      <w:pPr>
        <w:jc w:val="both"/>
        <w:rPr>
          <w:rFonts w:ascii="Times New Roman" w:eastAsia="Times New Roman" w:hAnsi="Times New Roman" w:cs="Times New Roman"/>
          <w:b/>
        </w:rPr>
      </w:pPr>
    </w:p>
    <w:p w14:paraId="7CFA416A" w14:textId="77777777" w:rsidR="007C4AB5" w:rsidRDefault="007C4AB5" w:rsidP="001D6BAC">
      <w:pPr>
        <w:jc w:val="both"/>
        <w:rPr>
          <w:rFonts w:ascii="Times New Roman" w:eastAsia="Times New Roman" w:hAnsi="Times New Roman" w:cs="Times New Roman"/>
          <w:b/>
        </w:rPr>
      </w:pPr>
    </w:p>
    <w:p w14:paraId="627F0B88" w14:textId="77777777" w:rsidR="001D6BAC" w:rsidRDefault="001D6BAC" w:rsidP="001D6BAC">
      <w:pPr>
        <w:jc w:val="both"/>
        <w:rPr>
          <w:rFonts w:ascii="Times New Roman" w:eastAsia="Times New Roman" w:hAnsi="Times New Roman" w:cs="Times New Roman"/>
          <w:b/>
        </w:rPr>
      </w:pPr>
    </w:p>
    <w:p w14:paraId="63C58AFC" w14:textId="77777777" w:rsidR="00C53D5F" w:rsidRDefault="00C53D5F" w:rsidP="001D6BAC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628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968"/>
        <w:gridCol w:w="6660"/>
      </w:tblGrid>
      <w:tr w:rsidR="001D6BAC" w14:paraId="3EFF51B3" w14:textId="77777777" w:rsidTr="002F169C">
        <w:trPr>
          <w:trHeight w:val="480"/>
        </w:trPr>
        <w:tc>
          <w:tcPr>
            <w:tcW w:w="9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EEA5658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Serwer usługowy</w:t>
            </w:r>
          </w:p>
        </w:tc>
      </w:tr>
      <w:tr w:rsidR="001D6BAC" w14:paraId="3F075AF8" w14:textId="77777777" w:rsidTr="002F169C">
        <w:trPr>
          <w:trHeight w:val="480"/>
        </w:trPr>
        <w:tc>
          <w:tcPr>
            <w:tcW w:w="9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3EE10CC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Serwer</w:t>
            </w:r>
          </w:p>
        </w:tc>
      </w:tr>
      <w:tr w:rsidR="001D6BAC" w14:paraId="5AD9F34A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839B569" w14:textId="77777777" w:rsidR="001D6BAC" w:rsidRPr="002F169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2F169C">
              <w:rPr>
                <w:rFonts w:ascii="Times New Roman" w:eastAsia="Times New Roman" w:hAnsi="Times New Roman" w:cs="Times New Roman"/>
              </w:rPr>
              <w:t>Liczba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8F14466" w14:textId="77777777" w:rsidR="001D6BAC" w:rsidRPr="002F169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2F169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D6BAC" w14:paraId="6597E6DA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6574FFF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4DBFB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79C9B55D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F801BA8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 i typ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1A312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076D378F" w14:textId="77777777" w:rsidTr="002F169C">
        <w:tc>
          <w:tcPr>
            <w:tcW w:w="9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A3FAA18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Procesor</w:t>
            </w:r>
          </w:p>
        </w:tc>
      </w:tr>
      <w:tr w:rsidR="001D6BAC" w14:paraId="56288281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F91E74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1EFC8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1DBA608A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B236734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B15A6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4AFB79EC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21662CE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 i typ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9360C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72BA5385" w14:textId="77777777" w:rsidTr="002F169C">
        <w:tc>
          <w:tcPr>
            <w:tcW w:w="9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C812D79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Pamięć RAM</w:t>
            </w:r>
          </w:p>
        </w:tc>
      </w:tr>
      <w:tr w:rsidR="001D6BAC" w14:paraId="6225D015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12309FA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42B4FA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4073751D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FAC99BB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Sumaryczna pojemność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28E8B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404F8910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860B4E0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Pojemność i typ pojedynczego modułu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7B8F6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20033374" w14:textId="77777777" w:rsidTr="002F169C">
        <w:tc>
          <w:tcPr>
            <w:tcW w:w="9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64A0088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Interfejs sieciowy 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/s</w:t>
            </w:r>
          </w:p>
        </w:tc>
      </w:tr>
      <w:tr w:rsidR="001D6BAC" w14:paraId="6E7306BE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5D9BF02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18FB5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6796D134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DD687C1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Nazwa modelu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22E422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322A705D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FE4A477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aktywnych portów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862447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3683D79E" w14:textId="77777777" w:rsidTr="002F169C">
        <w:tc>
          <w:tcPr>
            <w:tcW w:w="9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1257EF2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Interfejs sieciowy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/s</w:t>
            </w:r>
          </w:p>
        </w:tc>
      </w:tr>
      <w:tr w:rsidR="001D6BAC" w14:paraId="1E77B599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AF389BC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F7DA1F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55773750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17E7C6E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787D9A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47C6605D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991E502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aktywnych portów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B5B9C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5E6B2461" w14:textId="77777777" w:rsidTr="002F169C">
        <w:tc>
          <w:tcPr>
            <w:tcW w:w="9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06BB0D2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Dysk twardy SSD (systemowy)</w:t>
            </w:r>
          </w:p>
        </w:tc>
      </w:tr>
      <w:tr w:rsidR="001D6BAC" w14:paraId="69C9EDBF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F5F9100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A9F31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51FE5026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2B29527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10A7B4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63811A7C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455B5A5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64DBE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30ACE972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AE1E42E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Pojemność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FBB071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1A4CF4EA" w14:textId="77777777" w:rsidTr="002F169C">
        <w:tc>
          <w:tcPr>
            <w:tcW w:w="9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48480C5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Zasilanie</w:t>
            </w:r>
          </w:p>
        </w:tc>
      </w:tr>
      <w:tr w:rsidR="001D6BAC" w14:paraId="7A09969A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55C657D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Redundancja systemu zasilania (np. N+1, N+N)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E33E5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30F14B8C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CE39DE9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Standard efektywności zasilania (np. 80 Plus Platinum)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2DD92D" w14:textId="0DB911FB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7E4FFEA6" w14:textId="77777777" w:rsidTr="002F169C">
        <w:tc>
          <w:tcPr>
            <w:tcW w:w="9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33EBF62D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Chłodzenie</w:t>
            </w:r>
          </w:p>
        </w:tc>
      </w:tr>
      <w:tr w:rsidR="001D6BAC" w14:paraId="6454D152" w14:textId="77777777" w:rsidTr="002F169C"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DE9327E" w14:textId="13D8C575" w:rsidR="001D6BAC" w:rsidRDefault="007330BF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System chłodzenia powietrznego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430648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</w:tbl>
    <w:p w14:paraId="5FF050EC" w14:textId="26608F00" w:rsidR="00C53D5F" w:rsidRDefault="00C53D5F" w:rsidP="001D6BAC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15AA739" w14:textId="77777777" w:rsidR="00C53D5F" w:rsidRDefault="00C53D5F">
      <w:pPr>
        <w:spacing w:after="160" w:line="259" w:lineRule="auto"/>
        <w:rPr>
          <w:rFonts w:ascii="Times New Roman" w:eastAsiaTheme="majorEastAsia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br w:type="page"/>
      </w:r>
    </w:p>
    <w:p w14:paraId="2326E65F" w14:textId="77777777" w:rsidR="001D6BAC" w:rsidRDefault="001D6BAC" w:rsidP="001D6BAC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599B718" w14:textId="27AC71DA" w:rsidR="002F169C" w:rsidRDefault="001D6BAC" w:rsidP="001D6BAC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F6202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Część II – Wysokowydajne przełącznik</w:t>
      </w:r>
      <w:r w:rsidR="007C4AB5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</w:t>
      </w:r>
      <w:r w:rsidRPr="00F6202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sieciowe Ethernet</w:t>
      </w:r>
      <w:r w:rsidR="002F169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- </w:t>
      </w:r>
    </w:p>
    <w:p w14:paraId="215D6A58" w14:textId="5A24172B" w:rsidR="001D6BAC" w:rsidRPr="00F62023" w:rsidRDefault="002F169C" w:rsidP="001D6BAC">
      <w:pPr>
        <w:pStyle w:val="Nagwek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2F169C">
        <w:rPr>
          <w:rFonts w:ascii="Times New Roman" w:hAnsi="Times New Roman" w:cs="Times New Roman"/>
          <w:bCs/>
          <w:color w:val="auto"/>
          <w:sz w:val="24"/>
          <w:szCs w:val="24"/>
        </w:rPr>
        <w:t>(</w:t>
      </w:r>
      <w:r w:rsidRPr="002F169C">
        <w:rPr>
          <w:rFonts w:ascii="Times New Roman" w:hAnsi="Times New Roman" w:cs="Times New Roman"/>
          <w:bCs/>
          <w:i/>
          <w:iCs/>
          <w:color w:val="auto"/>
          <w:sz w:val="24"/>
          <w:szCs w:val="24"/>
        </w:rPr>
        <w:t>należy wypełnić tylko białe pola)</w:t>
      </w:r>
    </w:p>
    <w:p w14:paraId="17C56812" w14:textId="77777777" w:rsidR="001D6BAC" w:rsidRPr="00F62023" w:rsidRDefault="001D6BAC" w:rsidP="001D6BA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00"/>
        <w:gridCol w:w="6660"/>
      </w:tblGrid>
      <w:tr w:rsidR="001D6BAC" w14:paraId="3964D78E" w14:textId="77777777" w:rsidTr="002F169C">
        <w:trPr>
          <w:trHeight w:val="480"/>
        </w:trPr>
        <w:tc>
          <w:tcPr>
            <w:tcW w:w="9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B363390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 w:rsidRPr="009908C5">
              <w:rPr>
                <w:rFonts w:ascii="Times New Roman" w:eastAsia="Times New Roman" w:hAnsi="Times New Roman" w:cs="Times New Roman"/>
                <w:b/>
              </w:rPr>
              <w:t>Wysokowydajn</w:t>
            </w:r>
            <w:r>
              <w:rPr>
                <w:rFonts w:ascii="Times New Roman" w:eastAsia="Times New Roman" w:hAnsi="Times New Roman" w:cs="Times New Roman"/>
                <w:b/>
              </w:rPr>
              <w:t>y</w:t>
            </w:r>
            <w:r w:rsidRPr="009908C5">
              <w:rPr>
                <w:rFonts w:ascii="Times New Roman" w:eastAsia="Times New Roman" w:hAnsi="Times New Roman" w:cs="Times New Roman"/>
                <w:b/>
              </w:rPr>
              <w:t xml:space="preserve"> przełącznik sieciow</w:t>
            </w:r>
            <w:r>
              <w:rPr>
                <w:rFonts w:ascii="Times New Roman" w:eastAsia="Times New Roman" w:hAnsi="Times New Roman" w:cs="Times New Roman"/>
                <w:b/>
              </w:rPr>
              <w:t>y</w:t>
            </w:r>
            <w:r w:rsidRPr="009908C5">
              <w:rPr>
                <w:rFonts w:ascii="Times New Roman" w:eastAsia="Times New Roman" w:hAnsi="Times New Roman" w:cs="Times New Roman"/>
                <w:b/>
              </w:rPr>
              <w:t xml:space="preserve"> Ethernet</w:t>
            </w:r>
          </w:p>
        </w:tc>
      </w:tr>
      <w:tr w:rsidR="001D6BAC" w14:paraId="738A70AE" w14:textId="77777777" w:rsidTr="002F169C">
        <w:trPr>
          <w:trHeight w:val="480"/>
        </w:trPr>
        <w:tc>
          <w:tcPr>
            <w:tcW w:w="9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CAE3DEC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Przełącznik sieciowy</w:t>
            </w:r>
          </w:p>
        </w:tc>
      </w:tr>
      <w:tr w:rsidR="001D6BAC" w14:paraId="522405B8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111BD6C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09C959A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D6BAC" w14:paraId="2907A4FE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AFC3657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producenta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D80EB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2AF9F730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5517426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 modelu i typ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A8A5C2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  <w:p w14:paraId="40E1A168" w14:textId="47BBBF59" w:rsidR="00CF2641" w:rsidRPr="00423212" w:rsidRDefault="00CF2641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3A003F4C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8C26465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FF0000"/>
              </w:rPr>
            </w:pPr>
            <w:r w:rsidRPr="00437413">
              <w:rPr>
                <w:rFonts w:ascii="Times New Roman" w:eastAsia="Times New Roman" w:hAnsi="Times New Roman" w:cs="Times New Roman"/>
                <w:color w:val="FF0000"/>
              </w:rPr>
              <w:t>Ilość modułów SPF+ w standardzie 10GBASE-SR</w:t>
            </w:r>
          </w:p>
          <w:p w14:paraId="528CAF33" w14:textId="3D4E065F" w:rsidR="001136FB" w:rsidRDefault="001136FB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2F50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(Uwaga! Parametr dodatkowo punktowany zgodnie z pkt. 16.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2F50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SWZ)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2A0B4B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  <w:tr w:rsidR="001D6BAC" w14:paraId="49CB9371" w14:textId="77777777" w:rsidTr="002F169C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66C2665" w14:textId="77777777" w:rsidR="001D6BAC" w:rsidRDefault="001D6BAC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FF0000"/>
              </w:rPr>
            </w:pPr>
            <w:r w:rsidRPr="00437413">
              <w:rPr>
                <w:rFonts w:ascii="Times New Roman" w:eastAsia="Times New Roman" w:hAnsi="Times New Roman" w:cs="Times New Roman"/>
                <w:color w:val="FF0000"/>
              </w:rPr>
              <w:t>Przepustowość połączenia pomiędzy przełącznikami</w:t>
            </w:r>
          </w:p>
          <w:p w14:paraId="3689149C" w14:textId="300E408F" w:rsidR="001136FB" w:rsidRDefault="001136FB" w:rsidP="00FD4D61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2F50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(Uwaga! Parametr dodatkowo punktowany zgodnie z pkt. 16.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2F506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SWZ)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881E2" w14:textId="77777777" w:rsidR="001D6BAC" w:rsidRPr="00423212" w:rsidRDefault="001D6BAC" w:rsidP="0042321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</w:rPr>
            </w:pPr>
          </w:p>
        </w:tc>
      </w:tr>
    </w:tbl>
    <w:p w14:paraId="21E435D0" w14:textId="77777777" w:rsidR="001D6BAC" w:rsidRDefault="001D6BAC" w:rsidP="001D6BAC"/>
    <w:p w14:paraId="6DCE26B2" w14:textId="77777777" w:rsidR="00C53D5F" w:rsidRDefault="00C53D5F" w:rsidP="00C53D5F">
      <w:pPr>
        <w:widowControl w:val="0"/>
        <w:suppressAutoHyphens/>
        <w:ind w:left="284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</w:pPr>
      <w:r w:rsidRPr="00500601">
        <w:rPr>
          <w:rFonts w:ascii="Times New Roman" w:eastAsia="Times New Roman" w:hAnsi="Times New Roman" w:cs="Times New Roman"/>
          <w:i/>
          <w:iCs/>
          <w:sz w:val="22"/>
          <w:szCs w:val="22"/>
          <w:lang w:eastAsia="pl-PL"/>
        </w:rPr>
        <w:t>Kwalifikowany podpis elektroniczny</w:t>
      </w:r>
    </w:p>
    <w:p w14:paraId="72662A3E" w14:textId="4486C162" w:rsidR="00BB5F09" w:rsidRPr="00BB5F09" w:rsidRDefault="00BB5F09" w:rsidP="00BB5F09">
      <w:pPr>
        <w:widowControl w:val="0"/>
        <w:suppressAutoHyphens/>
        <w:ind w:left="284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sectPr w:rsidR="00BB5F09" w:rsidRPr="00BB5F09" w:rsidSect="008C7A76">
      <w:headerReference w:type="default" r:id="rId11"/>
      <w:footerReference w:type="default" r:id="rId12"/>
      <w:pgSz w:w="11906" w:h="16838"/>
      <w:pgMar w:top="1560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438BF" w14:textId="77777777" w:rsidR="00810980" w:rsidRDefault="00810980">
      <w:r>
        <w:separator/>
      </w:r>
    </w:p>
  </w:endnote>
  <w:endnote w:type="continuationSeparator" w:id="0">
    <w:p w14:paraId="16EB23FE" w14:textId="77777777" w:rsidR="00810980" w:rsidRDefault="00810980">
      <w:r>
        <w:continuationSeparator/>
      </w:r>
    </w:p>
  </w:endnote>
  <w:endnote w:type="continuationNotice" w:id="1">
    <w:p w14:paraId="3C3B0FD1" w14:textId="77777777" w:rsidR="00810980" w:rsidRDefault="00810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0305" w14:textId="77777777" w:rsidR="00131317" w:rsidRDefault="00131317">
    <w:pPr>
      <w:pStyle w:val="Stopka"/>
      <w:jc w:val="right"/>
    </w:pPr>
  </w:p>
  <w:p w14:paraId="7306E195" w14:textId="0C62ED83" w:rsidR="00131317" w:rsidRDefault="00131317" w:rsidP="008C7A76">
    <w:pPr>
      <w:pStyle w:val="Stopka"/>
      <w:jc w:val="right"/>
    </w:pPr>
    <w:r>
      <w:rPr>
        <w:noProof/>
      </w:rPr>
      <w:drawing>
        <wp:inline distT="0" distB="0" distL="0" distR="0" wp14:anchorId="04F992B6" wp14:editId="1C7A5D57">
          <wp:extent cx="5760720" cy="838200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id w:val="-19002027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76B4D7" w14:textId="1154888A" w:rsidR="00131317" w:rsidRDefault="00131317">
            <w:pPr>
              <w:pStyle w:val="Stopka"/>
              <w:jc w:val="right"/>
            </w:pPr>
            <w:r w:rsidRPr="00131317">
              <w:rPr>
                <w:rFonts w:ascii="Times New Roman" w:hAnsi="Times New Roman" w:cs="Times New Roman"/>
              </w:rPr>
              <w:t xml:space="preserve">Strona </w: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3131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31317">
              <w:rPr>
                <w:rFonts w:ascii="Times New Roman" w:hAnsi="Times New Roman" w:cs="Times New Roman"/>
                <w:b/>
                <w:bCs/>
              </w:rPr>
              <w:t>2</w: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31317">
              <w:rPr>
                <w:rFonts w:ascii="Times New Roman" w:hAnsi="Times New Roman" w:cs="Times New Roman"/>
              </w:rPr>
              <w:t xml:space="preserve"> z </w: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3131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31317">
              <w:rPr>
                <w:rFonts w:ascii="Times New Roman" w:hAnsi="Times New Roman" w:cs="Times New Roman"/>
                <w:b/>
                <w:bCs/>
              </w:rPr>
              <w:t>2</w:t>
            </w:r>
            <w:r w:rsidRPr="0013131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73A67D8" w14:textId="77777777" w:rsidR="0050764F" w:rsidRDefault="00F139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7ACC" w14:textId="77777777" w:rsidR="00810980" w:rsidRDefault="00810980">
      <w:r>
        <w:separator/>
      </w:r>
    </w:p>
  </w:footnote>
  <w:footnote w:type="continuationSeparator" w:id="0">
    <w:p w14:paraId="2E1DA9C1" w14:textId="77777777" w:rsidR="00810980" w:rsidRDefault="00810980">
      <w:r>
        <w:continuationSeparator/>
      </w:r>
    </w:p>
  </w:footnote>
  <w:footnote w:type="continuationNotice" w:id="1">
    <w:p w14:paraId="59B41D79" w14:textId="77777777" w:rsidR="00810980" w:rsidRDefault="00810980"/>
  </w:footnote>
  <w:footnote w:id="2">
    <w:p w14:paraId="2D46E052" w14:textId="77777777" w:rsidR="00230EAD" w:rsidRPr="007B1FB7" w:rsidRDefault="00230EAD" w:rsidP="00230EAD">
      <w:pPr>
        <w:pStyle w:val="Tekstprzypisudolnego"/>
        <w:rPr>
          <w:sz w:val="16"/>
          <w:szCs w:val="16"/>
        </w:rPr>
      </w:pPr>
      <w:r w:rsidRPr="00100AFB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7B1FB7">
        <w:rPr>
          <w:sz w:val="16"/>
          <w:szCs w:val="16"/>
        </w:rPr>
        <w:t>Wypełnić poprzez zaznaczenie krzyżykiem właściwej kratki, zgodnie z definicją:</w:t>
      </w:r>
    </w:p>
    <w:p w14:paraId="1318728C" w14:textId="4B755825" w:rsidR="00230EAD" w:rsidRPr="007B1FB7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sz w:val="16"/>
          <w:szCs w:val="16"/>
        </w:rPr>
      </w:pPr>
      <w:r w:rsidRPr="007B1FB7">
        <w:rPr>
          <w:sz w:val="16"/>
          <w:szCs w:val="16"/>
        </w:rPr>
        <w:t>Mikroprzedsiębiorstwo: przedsiębiorstwo, które zatrudnia mniej niż 10 osób i którego roczny obrót lub roczna suma bilansowa nie przekracza 2 miliony EUR.</w:t>
      </w:r>
    </w:p>
    <w:p w14:paraId="2BEF26A6" w14:textId="37BE43B9" w:rsidR="00230EAD" w:rsidRPr="007B1FB7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sz w:val="16"/>
          <w:szCs w:val="16"/>
        </w:rPr>
      </w:pPr>
      <w:r w:rsidRPr="007B1FB7">
        <w:rPr>
          <w:sz w:val="16"/>
          <w:szCs w:val="16"/>
        </w:rPr>
        <w:t>Małe przedsiębiorstwo: przedsiębiorstwo, które zatrudnia mniej niż 50 osób i który roczny obrót lub roczna suma bilansowa nie przekracza 10 milionów EUR.</w:t>
      </w:r>
    </w:p>
    <w:p w14:paraId="10AA7437" w14:textId="348C41A8" w:rsidR="00230EAD" w:rsidRPr="007B1FB7" w:rsidRDefault="00230EAD" w:rsidP="00D11A34">
      <w:pPr>
        <w:pStyle w:val="Tekstprzypisudolnego"/>
        <w:numPr>
          <w:ilvl w:val="0"/>
          <w:numId w:val="9"/>
        </w:numPr>
        <w:ind w:left="426" w:hanging="284"/>
        <w:rPr>
          <w:sz w:val="16"/>
          <w:szCs w:val="16"/>
        </w:rPr>
      </w:pPr>
      <w:r w:rsidRPr="007B1FB7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76392783" w14:textId="7AAB6957" w:rsidR="00230EAD" w:rsidRDefault="00230EAD" w:rsidP="007B1FB7">
      <w:pPr>
        <w:pStyle w:val="Tekstprzypisudolnego"/>
        <w:ind w:left="426"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8B6C" w14:textId="77777777" w:rsidR="0050764F" w:rsidRDefault="006A30D8" w:rsidP="00507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FAB79B2" wp14:editId="20688C37">
          <wp:simplePos x="0" y="0"/>
          <wp:positionH relativeFrom="column">
            <wp:posOffset>4017010</wp:posOffset>
          </wp:positionH>
          <wp:positionV relativeFrom="paragraph">
            <wp:posOffset>-259080</wp:posOffset>
          </wp:positionV>
          <wp:extent cx="1729105" cy="653415"/>
          <wp:effectExtent l="0" t="0" r="0" b="0"/>
          <wp:wrapNone/>
          <wp:docPr id="19" name="Obraz 19" descr="logo_sano_podstaw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_sano_podstawow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65D7D8D8" wp14:editId="24A6BF85">
          <wp:simplePos x="0" y="0"/>
          <wp:positionH relativeFrom="column">
            <wp:posOffset>3810</wp:posOffset>
          </wp:positionH>
          <wp:positionV relativeFrom="paragraph">
            <wp:posOffset>-151130</wp:posOffset>
          </wp:positionV>
          <wp:extent cx="654685" cy="450850"/>
          <wp:effectExtent l="0" t="0" r="0" b="0"/>
          <wp:wrapNone/>
          <wp:docPr id="2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0890C" w14:textId="77777777" w:rsidR="0050764F" w:rsidRDefault="00F139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3A4E30"/>
    <w:multiLevelType w:val="hybridMultilevel"/>
    <w:tmpl w:val="B0260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91CED"/>
    <w:multiLevelType w:val="hybridMultilevel"/>
    <w:tmpl w:val="F1865A08"/>
    <w:lvl w:ilvl="0" w:tplc="0EC618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9B31363"/>
    <w:multiLevelType w:val="hybridMultilevel"/>
    <w:tmpl w:val="CA4C7D5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DE93458"/>
    <w:multiLevelType w:val="hybridMultilevel"/>
    <w:tmpl w:val="8624873A"/>
    <w:lvl w:ilvl="0" w:tplc="FBC099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894EC6"/>
    <w:multiLevelType w:val="hybridMultilevel"/>
    <w:tmpl w:val="966AF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148D7"/>
    <w:multiLevelType w:val="hybridMultilevel"/>
    <w:tmpl w:val="14345944"/>
    <w:lvl w:ilvl="0" w:tplc="F7588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41D8C"/>
    <w:multiLevelType w:val="hybridMultilevel"/>
    <w:tmpl w:val="E50C8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34631">
    <w:abstractNumId w:val="4"/>
  </w:num>
  <w:num w:numId="2" w16cid:durableId="1272124041">
    <w:abstractNumId w:val="3"/>
  </w:num>
  <w:num w:numId="3" w16cid:durableId="2123066670">
    <w:abstractNumId w:val="0"/>
  </w:num>
  <w:num w:numId="4" w16cid:durableId="1545824928">
    <w:abstractNumId w:val="10"/>
  </w:num>
  <w:num w:numId="5" w16cid:durableId="883952438">
    <w:abstractNumId w:val="7"/>
  </w:num>
  <w:num w:numId="6" w16cid:durableId="421410668">
    <w:abstractNumId w:val="2"/>
  </w:num>
  <w:num w:numId="7" w16cid:durableId="1905797430">
    <w:abstractNumId w:val="6"/>
  </w:num>
  <w:num w:numId="8" w16cid:durableId="1196771479">
    <w:abstractNumId w:val="1"/>
  </w:num>
  <w:num w:numId="9" w16cid:durableId="1975407852">
    <w:abstractNumId w:val="5"/>
  </w:num>
  <w:num w:numId="10" w16cid:durableId="1583876422">
    <w:abstractNumId w:val="11"/>
  </w:num>
  <w:num w:numId="11" w16cid:durableId="1473794412">
    <w:abstractNumId w:val="9"/>
  </w:num>
  <w:num w:numId="12" w16cid:durableId="271419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D8"/>
    <w:rsid w:val="0002492F"/>
    <w:rsid w:val="000414C6"/>
    <w:rsid w:val="00047D2F"/>
    <w:rsid w:val="000520DF"/>
    <w:rsid w:val="0005392F"/>
    <w:rsid w:val="00054F20"/>
    <w:rsid w:val="00055BDC"/>
    <w:rsid w:val="0007090F"/>
    <w:rsid w:val="000B152A"/>
    <w:rsid w:val="000C24E1"/>
    <w:rsid w:val="000D25B5"/>
    <w:rsid w:val="000D5223"/>
    <w:rsid w:val="000F7648"/>
    <w:rsid w:val="000F7EF9"/>
    <w:rsid w:val="00101B5E"/>
    <w:rsid w:val="00105755"/>
    <w:rsid w:val="001136FB"/>
    <w:rsid w:val="00117715"/>
    <w:rsid w:val="00131317"/>
    <w:rsid w:val="0015517B"/>
    <w:rsid w:val="001727A1"/>
    <w:rsid w:val="00195955"/>
    <w:rsid w:val="001A1A6E"/>
    <w:rsid w:val="001A6EA7"/>
    <w:rsid w:val="001C313F"/>
    <w:rsid w:val="001D5404"/>
    <w:rsid w:val="001D6BAC"/>
    <w:rsid w:val="001D7C79"/>
    <w:rsid w:val="001E52CE"/>
    <w:rsid w:val="001F2B51"/>
    <w:rsid w:val="00206365"/>
    <w:rsid w:val="00210A45"/>
    <w:rsid w:val="002144A5"/>
    <w:rsid w:val="002218C8"/>
    <w:rsid w:val="00221F75"/>
    <w:rsid w:val="00227497"/>
    <w:rsid w:val="00230EAD"/>
    <w:rsid w:val="002407C4"/>
    <w:rsid w:val="00241DDD"/>
    <w:rsid w:val="002521F2"/>
    <w:rsid w:val="002702C4"/>
    <w:rsid w:val="002779C9"/>
    <w:rsid w:val="002962EC"/>
    <w:rsid w:val="002A4710"/>
    <w:rsid w:val="002B7D35"/>
    <w:rsid w:val="002C47ED"/>
    <w:rsid w:val="002E76FD"/>
    <w:rsid w:val="002F169C"/>
    <w:rsid w:val="002F5063"/>
    <w:rsid w:val="00302C86"/>
    <w:rsid w:val="00326345"/>
    <w:rsid w:val="0033509C"/>
    <w:rsid w:val="00340BB2"/>
    <w:rsid w:val="003426D9"/>
    <w:rsid w:val="0034725F"/>
    <w:rsid w:val="003649A5"/>
    <w:rsid w:val="00383A39"/>
    <w:rsid w:val="003945F3"/>
    <w:rsid w:val="003B00A9"/>
    <w:rsid w:val="003B15D1"/>
    <w:rsid w:val="003B491C"/>
    <w:rsid w:val="003C269C"/>
    <w:rsid w:val="003D103F"/>
    <w:rsid w:val="003E2A8D"/>
    <w:rsid w:val="003E3BC4"/>
    <w:rsid w:val="003E68E8"/>
    <w:rsid w:val="004039B7"/>
    <w:rsid w:val="00406149"/>
    <w:rsid w:val="0041471C"/>
    <w:rsid w:val="00414CAC"/>
    <w:rsid w:val="00423212"/>
    <w:rsid w:val="004245A5"/>
    <w:rsid w:val="0043037C"/>
    <w:rsid w:val="004441FB"/>
    <w:rsid w:val="004459A2"/>
    <w:rsid w:val="004751B1"/>
    <w:rsid w:val="00492829"/>
    <w:rsid w:val="004967AA"/>
    <w:rsid w:val="00496C23"/>
    <w:rsid w:val="004A2821"/>
    <w:rsid w:val="004D5026"/>
    <w:rsid w:val="004E1BAA"/>
    <w:rsid w:val="004E4CB0"/>
    <w:rsid w:val="00500601"/>
    <w:rsid w:val="00501B83"/>
    <w:rsid w:val="00533C44"/>
    <w:rsid w:val="00540D53"/>
    <w:rsid w:val="00543E31"/>
    <w:rsid w:val="00553983"/>
    <w:rsid w:val="00560D0D"/>
    <w:rsid w:val="00565610"/>
    <w:rsid w:val="00573D72"/>
    <w:rsid w:val="00575B2F"/>
    <w:rsid w:val="0059791D"/>
    <w:rsid w:val="005B1C95"/>
    <w:rsid w:val="005C1929"/>
    <w:rsid w:val="005C5175"/>
    <w:rsid w:val="005C52AD"/>
    <w:rsid w:val="005C650A"/>
    <w:rsid w:val="005D3028"/>
    <w:rsid w:val="005F1416"/>
    <w:rsid w:val="00606212"/>
    <w:rsid w:val="0063414E"/>
    <w:rsid w:val="0064605B"/>
    <w:rsid w:val="006503FC"/>
    <w:rsid w:val="0066434D"/>
    <w:rsid w:val="00667389"/>
    <w:rsid w:val="00667A9F"/>
    <w:rsid w:val="00681E59"/>
    <w:rsid w:val="006915AD"/>
    <w:rsid w:val="00693EF8"/>
    <w:rsid w:val="006A30D8"/>
    <w:rsid w:val="006A7125"/>
    <w:rsid w:val="006B7FF7"/>
    <w:rsid w:val="006E1F4B"/>
    <w:rsid w:val="006E23E3"/>
    <w:rsid w:val="006F13D3"/>
    <w:rsid w:val="00717A7F"/>
    <w:rsid w:val="00725AA1"/>
    <w:rsid w:val="00725CCF"/>
    <w:rsid w:val="007330BF"/>
    <w:rsid w:val="007506C9"/>
    <w:rsid w:val="00751810"/>
    <w:rsid w:val="00752F4E"/>
    <w:rsid w:val="00761B10"/>
    <w:rsid w:val="00764C95"/>
    <w:rsid w:val="00781AD8"/>
    <w:rsid w:val="00783C22"/>
    <w:rsid w:val="007843A5"/>
    <w:rsid w:val="00785E1D"/>
    <w:rsid w:val="00797671"/>
    <w:rsid w:val="007A5D0E"/>
    <w:rsid w:val="007B1FB7"/>
    <w:rsid w:val="007B6B7E"/>
    <w:rsid w:val="007C4AB5"/>
    <w:rsid w:val="007D1F8D"/>
    <w:rsid w:val="007E228A"/>
    <w:rsid w:val="008009BE"/>
    <w:rsid w:val="00810980"/>
    <w:rsid w:val="008122F7"/>
    <w:rsid w:val="00817421"/>
    <w:rsid w:val="00845114"/>
    <w:rsid w:val="008550DA"/>
    <w:rsid w:val="00857741"/>
    <w:rsid w:val="00872D83"/>
    <w:rsid w:val="008B3AE6"/>
    <w:rsid w:val="008B3B0F"/>
    <w:rsid w:val="008C7A76"/>
    <w:rsid w:val="00907D35"/>
    <w:rsid w:val="009146CD"/>
    <w:rsid w:val="00927EE4"/>
    <w:rsid w:val="00931BC1"/>
    <w:rsid w:val="00931DA9"/>
    <w:rsid w:val="00940C92"/>
    <w:rsid w:val="009460DD"/>
    <w:rsid w:val="00946DB1"/>
    <w:rsid w:val="00954712"/>
    <w:rsid w:val="0096750E"/>
    <w:rsid w:val="00967567"/>
    <w:rsid w:val="009736C7"/>
    <w:rsid w:val="00987B65"/>
    <w:rsid w:val="009B166D"/>
    <w:rsid w:val="009C695C"/>
    <w:rsid w:val="009D5726"/>
    <w:rsid w:val="009F36B1"/>
    <w:rsid w:val="009F76B3"/>
    <w:rsid w:val="00A020CC"/>
    <w:rsid w:val="00A04C7E"/>
    <w:rsid w:val="00A06035"/>
    <w:rsid w:val="00A14799"/>
    <w:rsid w:val="00A216D3"/>
    <w:rsid w:val="00A275AB"/>
    <w:rsid w:val="00A3140D"/>
    <w:rsid w:val="00A337AF"/>
    <w:rsid w:val="00A47FDF"/>
    <w:rsid w:val="00A53078"/>
    <w:rsid w:val="00A533BF"/>
    <w:rsid w:val="00A54BEE"/>
    <w:rsid w:val="00A666A9"/>
    <w:rsid w:val="00A77783"/>
    <w:rsid w:val="00AC3D92"/>
    <w:rsid w:val="00AC49B2"/>
    <w:rsid w:val="00AF4EFC"/>
    <w:rsid w:val="00B143CE"/>
    <w:rsid w:val="00B31616"/>
    <w:rsid w:val="00B32F4E"/>
    <w:rsid w:val="00B37BC5"/>
    <w:rsid w:val="00B40AF1"/>
    <w:rsid w:val="00B52D41"/>
    <w:rsid w:val="00B54FD9"/>
    <w:rsid w:val="00B625EA"/>
    <w:rsid w:val="00B65BF6"/>
    <w:rsid w:val="00B6759E"/>
    <w:rsid w:val="00BA4C9D"/>
    <w:rsid w:val="00BA5302"/>
    <w:rsid w:val="00BB5F09"/>
    <w:rsid w:val="00BC6910"/>
    <w:rsid w:val="00BD3F52"/>
    <w:rsid w:val="00BF02B4"/>
    <w:rsid w:val="00BF1B1B"/>
    <w:rsid w:val="00BF3F40"/>
    <w:rsid w:val="00C00F69"/>
    <w:rsid w:val="00C0677F"/>
    <w:rsid w:val="00C11C0B"/>
    <w:rsid w:val="00C249B8"/>
    <w:rsid w:val="00C37E5E"/>
    <w:rsid w:val="00C53D5F"/>
    <w:rsid w:val="00C5475A"/>
    <w:rsid w:val="00C57E86"/>
    <w:rsid w:val="00C62139"/>
    <w:rsid w:val="00C65141"/>
    <w:rsid w:val="00C75C6B"/>
    <w:rsid w:val="00C84D51"/>
    <w:rsid w:val="00C92A12"/>
    <w:rsid w:val="00CA25C9"/>
    <w:rsid w:val="00CC062E"/>
    <w:rsid w:val="00CC74E4"/>
    <w:rsid w:val="00CE2DFF"/>
    <w:rsid w:val="00CF2641"/>
    <w:rsid w:val="00D07B8B"/>
    <w:rsid w:val="00D11A34"/>
    <w:rsid w:val="00D334EA"/>
    <w:rsid w:val="00D4617A"/>
    <w:rsid w:val="00D64489"/>
    <w:rsid w:val="00D64BA3"/>
    <w:rsid w:val="00D64F3D"/>
    <w:rsid w:val="00D80337"/>
    <w:rsid w:val="00DA6B43"/>
    <w:rsid w:val="00DB07E5"/>
    <w:rsid w:val="00DC31D6"/>
    <w:rsid w:val="00DC70A0"/>
    <w:rsid w:val="00DD745D"/>
    <w:rsid w:val="00E008E5"/>
    <w:rsid w:val="00E0669E"/>
    <w:rsid w:val="00E14668"/>
    <w:rsid w:val="00E15E0D"/>
    <w:rsid w:val="00E35302"/>
    <w:rsid w:val="00E35F9B"/>
    <w:rsid w:val="00E45C5A"/>
    <w:rsid w:val="00E520C8"/>
    <w:rsid w:val="00E56CA0"/>
    <w:rsid w:val="00E72E78"/>
    <w:rsid w:val="00E86BA1"/>
    <w:rsid w:val="00EB06D4"/>
    <w:rsid w:val="00EB4A74"/>
    <w:rsid w:val="00EC0EAA"/>
    <w:rsid w:val="00EC2B60"/>
    <w:rsid w:val="00EF30E8"/>
    <w:rsid w:val="00F0476E"/>
    <w:rsid w:val="00F102E7"/>
    <w:rsid w:val="00F139C7"/>
    <w:rsid w:val="00F13DBB"/>
    <w:rsid w:val="00F27E4D"/>
    <w:rsid w:val="00F33987"/>
    <w:rsid w:val="00F3432B"/>
    <w:rsid w:val="00F3588A"/>
    <w:rsid w:val="00F407F4"/>
    <w:rsid w:val="00F56311"/>
    <w:rsid w:val="00F57527"/>
    <w:rsid w:val="00F63CD7"/>
    <w:rsid w:val="00F73184"/>
    <w:rsid w:val="00F772BA"/>
    <w:rsid w:val="00FA5D74"/>
    <w:rsid w:val="00FB61ED"/>
    <w:rsid w:val="00FC02E1"/>
    <w:rsid w:val="00FD033C"/>
    <w:rsid w:val="00FD04C9"/>
    <w:rsid w:val="00FD7890"/>
    <w:rsid w:val="00FE0FC5"/>
    <w:rsid w:val="066B3CB1"/>
    <w:rsid w:val="0D86EDBD"/>
    <w:rsid w:val="203B54F9"/>
    <w:rsid w:val="5EDC8E7E"/>
    <w:rsid w:val="63CFF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50175"/>
  <w15:chartTrackingRefBased/>
  <w15:docId w15:val="{6FD6EC14-A73C-4578-9F28-A4FCC9B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0D8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BAC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3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30D8"/>
    <w:rPr>
      <w:rFonts w:eastAsiaTheme="minorEastAsi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A3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30D8"/>
    <w:rPr>
      <w:rFonts w:eastAsiaTheme="minorEastAsia"/>
      <w:sz w:val="24"/>
      <w:szCs w:val="24"/>
      <w:lang w:eastAsia="zh-CN"/>
    </w:rPr>
  </w:style>
  <w:style w:type="paragraph" w:customStyle="1" w:styleId="paragraph">
    <w:name w:val="paragraph"/>
    <w:basedOn w:val="Normalny"/>
    <w:rsid w:val="006A30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6A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T_SZ_List Paragraph,Akapit z listą5,maz_wyliczenie,opis dzialania,K-P_odwolanie,A_wyliczenie,Akapit z listą 1,List Paragraph"/>
    <w:basedOn w:val="Normalny"/>
    <w:link w:val="AkapitzlistZnak"/>
    <w:uiPriority w:val="34"/>
    <w:qFormat/>
    <w:rsid w:val="00BF3F40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Normalny1">
    <w:name w:val="Normalny1"/>
    <w:rsid w:val="00667A9F"/>
    <w:rPr>
      <w:rFonts w:ascii="Calibri" w:eastAsia="Calibri" w:hAnsi="Calibri" w:cs="Calibri"/>
      <w:lang w:eastAsia="pl-PL"/>
    </w:rPr>
  </w:style>
  <w:style w:type="paragraph" w:customStyle="1" w:styleId="Zwykytekst1">
    <w:name w:val="Zwykły tekst1"/>
    <w:basedOn w:val="Normalny"/>
    <w:rsid w:val="00FA5D74"/>
    <w:pPr>
      <w:suppressAutoHyphens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9A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30EAD"/>
    <w:pPr>
      <w:suppressLineNumbers/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0EA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DBB"/>
    <w:rPr>
      <w:rFonts w:eastAsiaTheme="minorEastAsi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DBB"/>
    <w:rPr>
      <w:rFonts w:eastAsiaTheme="minorEastAsia"/>
      <w:b/>
      <w:bCs/>
      <w:sz w:val="20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unhideWhenUsed/>
    <w:rsid w:val="00F33987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F33987"/>
    <w:rPr>
      <w:color w:val="2B579A"/>
      <w:shd w:val="clear" w:color="auto" w:fill="E1DFDD"/>
    </w:rPr>
  </w:style>
  <w:style w:type="character" w:customStyle="1" w:styleId="AkapitzlistZnak">
    <w:name w:val="Akapit z listą Znak"/>
    <w:aliases w:val="CW_Lista Znak,L1 Znak,Numerowanie Znak,T_SZ_List Paragraph Znak,Akapit z listą5 Znak,maz_wyliczenie Znak,opis dzialania Znak,K-P_odwolanie Znak,A_wyliczenie Znak,Akapit z listą 1 Znak,List Paragraph Znak"/>
    <w:link w:val="Akapitzlist"/>
    <w:uiPriority w:val="34"/>
    <w:locked/>
    <w:rsid w:val="00B32F4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D6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5259f7-c627-413d-8641-bdef2e60a17a" xsi:nil="true"/>
    <lcf76f155ced4ddcb4097134ff3c332f xmlns="47d0eacc-76fe-4c79-a014-e627588e30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EC5C13712E244B94D745A35EE8AC6" ma:contentTypeVersion="16" ma:contentTypeDescription="Create a new document." ma:contentTypeScope="" ma:versionID="fa33c4017ba30297e10315d5e06dc2d9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c6f057f242f3c97e33e8905617c36cb2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12d61b-3a5d-41f8-a683-5258cf9e0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9c7bd-8561-4589-8788-957e3f923102}" ma:internalName="TaxCatchAll" ma:showField="CatchAllData" ma:web="215259f7-c627-413d-8641-bdef2e60a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2468C-9B07-42F2-9BE1-0729674B7E38}">
  <ds:schemaRefs>
    <ds:schemaRef ds:uri="http://schemas.microsoft.com/office/2006/metadata/properties"/>
    <ds:schemaRef ds:uri="http://schemas.microsoft.com/office/infopath/2007/PartnerControls"/>
    <ds:schemaRef ds:uri="215259f7-c627-413d-8641-bdef2e60a17a"/>
    <ds:schemaRef ds:uri="47d0eacc-76fe-4c79-a014-e627588e3059"/>
  </ds:schemaRefs>
</ds:datastoreItem>
</file>

<file path=customXml/itemProps2.xml><?xml version="1.0" encoding="utf-8"?>
<ds:datastoreItem xmlns:ds="http://schemas.openxmlformats.org/officeDocument/2006/customXml" ds:itemID="{D047DD91-436D-4C78-BA46-CF8C89DA5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4F1D4-3523-421C-9255-6258A66F7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0eacc-76fe-4c79-a014-e627588e3059"/>
    <ds:schemaRef ds:uri="215259f7-c627-413d-8641-bdef2e60a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4A20BA-1583-4DB8-A587-983D37E2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1587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Rogóż</dc:creator>
  <cp:keywords/>
  <dc:description/>
  <cp:lastModifiedBy>Agnieszka Rogóż</cp:lastModifiedBy>
  <cp:revision>92</cp:revision>
  <dcterms:created xsi:type="dcterms:W3CDTF">2021-10-22T10:21:00Z</dcterms:created>
  <dcterms:modified xsi:type="dcterms:W3CDTF">2022-12-06T07:21:00Z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  <property fmtid="{D5CDD505-2E9C-101B-9397-08002B2CF9AE}" pid="3" name="MediaServiceImageTags">
    <vt:lpwstr/>
  </property>
</Properties>
</file>