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6" w:rsidRPr="002274D5" w:rsidRDefault="008F6B66" w:rsidP="008F6B6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  <w:r w:rsidRPr="002274D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F6B66" w:rsidRPr="00D474D8" w:rsidRDefault="008F6B66" w:rsidP="008F6B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wykonanie zamiany</w:t>
      </w:r>
      <w:r w:rsidRPr="005F2E75">
        <w:rPr>
          <w:rFonts w:ascii="Times New Roman" w:hAnsi="Times New Roman"/>
          <w:b/>
          <w:bCs/>
          <w:sz w:val="24"/>
          <w:szCs w:val="24"/>
        </w:rPr>
        <w:t xml:space="preserve"> paliwa węglowego na gaz w kotle WR25 Nr K-1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F2E75">
        <w:rPr>
          <w:rFonts w:ascii="Times New Roman" w:hAnsi="Times New Roman"/>
          <w:b/>
          <w:bCs/>
          <w:sz w:val="24"/>
          <w:szCs w:val="24"/>
        </w:rPr>
        <w:t xml:space="preserve">w EC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Pr="005F2E75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</w:t>
      </w:r>
      <w:r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>
        <w:rPr>
          <w:rFonts w:ascii="Times New Roman" w:hAnsi="Times New Roman"/>
          <w:b/>
          <w:color w:val="000000"/>
          <w:sz w:val="24"/>
          <w:szCs w:val="20"/>
          <w:lang w:eastAsia="pl-PL"/>
        </w:rPr>
        <w:t>20/B</w:t>
      </w:r>
      <w:r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D474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– formularz podstawowy</w:t>
      </w:r>
    </w:p>
    <w:p w:rsidR="008F6B66" w:rsidRPr="00D474D8" w:rsidRDefault="008F6B66" w:rsidP="008F6B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430"/>
        <w:gridCol w:w="1260"/>
      </w:tblGrid>
      <w:tr w:rsidR="008F6B66" w:rsidRPr="00102C29" w:rsidTr="00224F5A">
        <w:trPr>
          <w:trHeight w:val="945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ryczałtowa netto PLN</w:t>
            </w:r>
          </w:p>
        </w:tc>
      </w:tr>
      <w:tr w:rsidR="008F6B66" w:rsidRPr="00102C29" w:rsidTr="00224F5A">
        <w:trPr>
          <w:trHeight w:val="31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02C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8F6B66" w:rsidRPr="00102C29" w:rsidTr="00224F5A">
        <w:trPr>
          <w:trHeight w:val="13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2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6" w:rsidRPr="00102C29" w:rsidRDefault="008F6B66" w:rsidP="00224F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95C84">
              <w:rPr>
                <w:rFonts w:ascii="Times New Roman" w:hAnsi="Times New Roman"/>
                <w:sz w:val="24"/>
                <w:szCs w:val="24"/>
              </w:rPr>
              <w:t>pracowanie przez Wykonawcę  dokumentacji projektowej i na jej podstawie wykonanie prac budowlanych w celu konwersji (adaptacji) istniejącego kotła węglowego WR25 nr K-1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fabryczny kotła 0303</w:t>
            </w:r>
            <w:r w:rsidRPr="00595C84">
              <w:rPr>
                <w:rFonts w:ascii="Times New Roman" w:hAnsi="Times New Roman"/>
                <w:sz w:val="24"/>
                <w:szCs w:val="24"/>
              </w:rPr>
              <w:t>, zainstalowanego w  EC „</w:t>
            </w:r>
            <w:proofErr w:type="spellStart"/>
            <w:r w:rsidRPr="00595C84">
              <w:rPr>
                <w:rFonts w:ascii="Times New Roman" w:hAnsi="Times New Roman"/>
                <w:sz w:val="24"/>
                <w:szCs w:val="24"/>
              </w:rPr>
              <w:t>Piaskówka</w:t>
            </w:r>
            <w:proofErr w:type="spellEnd"/>
            <w:r w:rsidRPr="00595C84">
              <w:rPr>
                <w:rFonts w:ascii="Times New Roman" w:hAnsi="Times New Roman"/>
                <w:sz w:val="24"/>
                <w:szCs w:val="24"/>
              </w:rPr>
              <w:t>” w Tarnowie, do opalania gazem ziemnym wraz z wewnętrzną instalacją gazową od zaworu szybkozamykającego na ścianie kotłowni do palników gazowych kotła, zgodnie z zapisami Programu Funkcjonalno-Użytkowego (PFU) stanowiącego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Załącznik</w:t>
            </w:r>
            <w:r w:rsidRPr="008A2A3B">
              <w:rPr>
                <w:rFonts w:ascii="Times New Roman" w:hAnsi="Times New Roman"/>
                <w:sz w:val="24"/>
                <w:szCs w:val="24"/>
              </w:rPr>
              <w:t xml:space="preserve"> Nr 1 do Ogłoszenia</w:t>
            </w:r>
            <w:r w:rsidRPr="00566F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66" w:rsidRPr="00102C29" w:rsidRDefault="008F6B66" w:rsidP="00224F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Default="008F6B66" w:rsidP="008F6B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B66" w:rsidRDefault="008F6B66" w:rsidP="008F6B66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3BFB">
        <w:rPr>
          <w:rFonts w:ascii="Times New Roman" w:hAnsi="Times New Roman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8F6B66" w:rsidRPr="004317BC" w:rsidRDefault="008F6B66" w:rsidP="008F6B6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6B66" w:rsidRPr="00DC3AAB" w:rsidRDefault="008F6B66" w:rsidP="008F6B66">
      <w:pPr>
        <w:tabs>
          <w:tab w:val="num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B3B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8F6B66" w:rsidRPr="00DC3AAB" w:rsidRDefault="008F6B66" w:rsidP="008F6B66">
      <w:pPr>
        <w:pStyle w:val="Akapitzlist"/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zapoznaliśmy się z treścią Ogłoszenia i przyjmujemy wszystkie warunki bez zastrzeżeń.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uważamy się związani ofertą przez czas wskazany w Ogłoszeniu.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jesteś</w:t>
      </w:r>
      <w:r>
        <w:rPr>
          <w:rFonts w:ascii="Times New Roman" w:hAnsi="Times New Roman"/>
          <w:sz w:val="24"/>
          <w:szCs w:val="24"/>
        </w:rPr>
        <w:t>my w stanie spełnić wymóg pkt. 6</w:t>
      </w:r>
      <w:r w:rsidRPr="00DC3AAB">
        <w:rPr>
          <w:rFonts w:ascii="Times New Roman" w:hAnsi="Times New Roman"/>
          <w:sz w:val="24"/>
          <w:szCs w:val="24"/>
        </w:rPr>
        <w:t xml:space="preserve"> Ogłoszenia.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 xml:space="preserve">Zobowiązujemy się, do podpisania umowy w terminie </w:t>
      </w:r>
      <w:r w:rsidRPr="00DC3AAB">
        <w:rPr>
          <w:rFonts w:ascii="Times New Roman" w:hAnsi="Times New Roman"/>
          <w:bCs/>
          <w:sz w:val="24"/>
          <w:szCs w:val="24"/>
        </w:rPr>
        <w:t xml:space="preserve">do </w:t>
      </w:r>
      <w:r w:rsidRPr="001B5A36">
        <w:rPr>
          <w:rFonts w:ascii="Times New Roman" w:hAnsi="Times New Roman"/>
          <w:bCs/>
          <w:sz w:val="24"/>
          <w:szCs w:val="24"/>
        </w:rPr>
        <w:t>15</w:t>
      </w:r>
      <w:r w:rsidRPr="00DC3AAB">
        <w:rPr>
          <w:rFonts w:ascii="Times New Roman" w:hAnsi="Times New Roman"/>
          <w:bCs/>
          <w:sz w:val="24"/>
          <w:szCs w:val="24"/>
        </w:rPr>
        <w:t xml:space="preserve"> dni od dnia</w:t>
      </w:r>
      <w:r>
        <w:rPr>
          <w:rFonts w:ascii="Times New Roman" w:hAnsi="Times New Roman"/>
          <w:bCs/>
          <w:sz w:val="24"/>
          <w:szCs w:val="24"/>
        </w:rPr>
        <w:t xml:space="preserve"> powiadomienia Wykonawcy o rozstrzygnięciu postępowania</w:t>
      </w:r>
      <w:r w:rsidRPr="00DC3AAB">
        <w:rPr>
          <w:rFonts w:ascii="Times New Roman" w:hAnsi="Times New Roman"/>
          <w:bCs/>
          <w:sz w:val="24"/>
          <w:szCs w:val="24"/>
        </w:rPr>
        <w:t>, ale nie później niż w terminie związania ofertą</w:t>
      </w:r>
      <w:r w:rsidRPr="00DC3AA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clear" w:pos="720"/>
          <w:tab w:val="left" w:pos="284"/>
          <w:tab w:val="num" w:pos="426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 xml:space="preserve">Oświadczamy, że akceptujemy warunki płatności tj. </w:t>
      </w:r>
      <w:r w:rsidRPr="001B5A36">
        <w:rPr>
          <w:rFonts w:ascii="Times New Roman" w:hAnsi="Times New Roman"/>
          <w:sz w:val="24"/>
          <w:szCs w:val="24"/>
        </w:rPr>
        <w:t>14</w:t>
      </w:r>
      <w:r w:rsidRPr="00FA2B9A">
        <w:rPr>
          <w:rFonts w:ascii="Times New Roman" w:hAnsi="Times New Roman"/>
          <w:sz w:val="24"/>
          <w:szCs w:val="24"/>
        </w:rPr>
        <w:t xml:space="preserve"> dniowy</w:t>
      </w:r>
      <w:r w:rsidRPr="00DC3AAB">
        <w:rPr>
          <w:rFonts w:ascii="Times New Roman" w:hAnsi="Times New Roman"/>
          <w:sz w:val="24"/>
          <w:szCs w:val="24"/>
        </w:rPr>
        <w:t xml:space="preserve"> termin od daty otrzymania przez Zamawiającego prawidłowo wystawionej faktury.</w:t>
      </w:r>
    </w:p>
    <w:p w:rsidR="008F6B66" w:rsidRPr="001B5A36" w:rsidRDefault="008F6B66" w:rsidP="008F6B6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42DBD">
        <w:rPr>
          <w:rFonts w:ascii="Times New Roman" w:hAnsi="Times New Roman"/>
          <w:sz w:val="24"/>
          <w:szCs w:val="24"/>
        </w:rPr>
        <w:t xml:space="preserve">Oświadczamy, że </w:t>
      </w:r>
      <w:r w:rsidRPr="00C42DBD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udzielamy gwarancji na prawidłowe działanie instalacji wykonanej </w:t>
      </w: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br/>
      </w:r>
      <w:r w:rsidRPr="00C42DBD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w rama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ch umowy, wymaganą jakość wszystkich prac objętych przedmiotem umowy oraz na wymaganą jakość użytych materiałów i urządzeń dostarczonych przez Wykonawcę na okres </w:t>
      </w:r>
      <w:r w:rsidRPr="00E411A2">
        <w:rPr>
          <w:rFonts w:ascii="Times New Roman" w:eastAsia="Verdana" w:hAnsi="Times New Roman"/>
          <w:b/>
          <w:color w:val="000000"/>
          <w:sz w:val="24"/>
          <w:szCs w:val="24"/>
          <w:lang w:eastAsia="pl-PL" w:bidi="pl-PL"/>
        </w:rPr>
        <w:t>36</w:t>
      </w:r>
      <w:r w:rsidRPr="00E411A2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miesięcy licząc od daty podpisania protokołu odbioru końcowego. </w:t>
      </w:r>
    </w:p>
    <w:p w:rsidR="008F6B66" w:rsidRPr="001E2E29" w:rsidRDefault="008F6B66" w:rsidP="008F6B6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Oświadczamy, że o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kres rękojmi za wady wynosi </w:t>
      </w:r>
      <w:r w:rsidRPr="00FA2B9A">
        <w:rPr>
          <w:rFonts w:ascii="Times New Roman" w:eastAsia="Verdana" w:hAnsi="Times New Roman"/>
          <w:b/>
          <w:color w:val="000000"/>
          <w:sz w:val="24"/>
          <w:szCs w:val="24"/>
          <w:lang w:eastAsia="pl-PL" w:bidi="pl-PL"/>
        </w:rPr>
        <w:t>36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miesięcy od daty </w:t>
      </w: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podpisania protokołu </w:t>
      </w:r>
      <w:r w:rsidRPr="00CE38E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odbioru końcowego.</w:t>
      </w:r>
    </w:p>
    <w:p w:rsidR="008F6B66" w:rsidRPr="001E2E29" w:rsidRDefault="008F6B66" w:rsidP="008F6B6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E2E29">
        <w:rPr>
          <w:rFonts w:ascii="Times New Roman" w:hAnsi="Times New Roman"/>
          <w:sz w:val="24"/>
          <w:szCs w:val="24"/>
          <w:lang w:eastAsia="pl-PL"/>
        </w:rPr>
        <w:lastRenderedPageBreak/>
        <w:t>Oświadczamy, że</w:t>
      </w:r>
      <w:r w:rsidRPr="001E2E2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>zapewniamy</w:t>
      </w:r>
      <w:r w:rsidRPr="001E2E29">
        <w:rPr>
          <w:rFonts w:ascii="Times New Roman" w:eastAsia="Verdana" w:hAnsi="Times New Roman"/>
          <w:color w:val="000000"/>
          <w:sz w:val="24"/>
          <w:szCs w:val="24"/>
          <w:lang w:eastAsia="pl-PL" w:bidi="pl-PL"/>
        </w:rPr>
        <w:t xml:space="preserve"> osiągnięcie następujących wartości gwarantowanych:</w:t>
      </w:r>
    </w:p>
    <w:p w:rsidR="008F6B66" w:rsidRPr="00265A73" w:rsidRDefault="008F6B66" w:rsidP="008F6B66">
      <w:pPr>
        <w:widowControl w:val="0"/>
        <w:numPr>
          <w:ilvl w:val="0"/>
          <w:numId w:val="2"/>
        </w:numPr>
        <w:tabs>
          <w:tab w:val="left" w:pos="993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5A73">
        <w:rPr>
          <w:rFonts w:ascii="Times New Roman" w:hAnsi="Times New Roman"/>
          <w:sz w:val="24"/>
          <w:szCs w:val="24"/>
        </w:rPr>
        <w:t>Wydajność kotła</w:t>
      </w:r>
      <w:r w:rsidRPr="00265A73">
        <w:rPr>
          <w:rFonts w:ascii="Times New Roman" w:hAnsi="Times New Roman"/>
          <w:b/>
          <w:sz w:val="24"/>
          <w:szCs w:val="24"/>
        </w:rPr>
        <w:t xml:space="preserve"> 38</w:t>
      </w:r>
      <w:r w:rsidRPr="00265A73">
        <w:rPr>
          <w:rFonts w:ascii="Times New Roman" w:hAnsi="Times New Roman"/>
          <w:sz w:val="24"/>
          <w:szCs w:val="24"/>
        </w:rPr>
        <w:t xml:space="preserve"> MW</w:t>
      </w:r>
    </w:p>
    <w:p w:rsidR="008F6B66" w:rsidRPr="004C5247" w:rsidRDefault="008F6B66" w:rsidP="008F6B66">
      <w:pPr>
        <w:widowControl w:val="0"/>
        <w:numPr>
          <w:ilvl w:val="0"/>
          <w:numId w:val="2"/>
        </w:numPr>
        <w:tabs>
          <w:tab w:val="left" w:pos="993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247">
        <w:rPr>
          <w:rFonts w:ascii="Times New Roman" w:hAnsi="Times New Roman"/>
          <w:sz w:val="24"/>
          <w:szCs w:val="24"/>
        </w:rPr>
        <w:t>Zakres pracy kotła 25-105 % wydajności kotła</w:t>
      </w:r>
    </w:p>
    <w:p w:rsidR="008F6B66" w:rsidRPr="004C5247" w:rsidRDefault="008F6B66" w:rsidP="008F6B66">
      <w:pPr>
        <w:widowControl w:val="0"/>
        <w:numPr>
          <w:ilvl w:val="0"/>
          <w:numId w:val="2"/>
        </w:numPr>
        <w:tabs>
          <w:tab w:val="left" w:pos="993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247">
        <w:rPr>
          <w:rFonts w:ascii="Times New Roman" w:hAnsi="Times New Roman"/>
          <w:sz w:val="24"/>
          <w:szCs w:val="24"/>
          <w:lang w:eastAsia="pl-PL" w:bidi="pl-PL"/>
        </w:rPr>
        <w:t>Sprawność kotła min. 90% w zakresie pracy 9,5 – 38 MW</w:t>
      </w:r>
      <w:r>
        <w:rPr>
          <w:rFonts w:ascii="Times New Roman" w:hAnsi="Times New Roman"/>
          <w:sz w:val="24"/>
          <w:szCs w:val="24"/>
          <w:lang w:eastAsia="pl-PL" w:bidi="pl-PL"/>
        </w:rPr>
        <w:t>.</w:t>
      </w:r>
    </w:p>
    <w:p w:rsidR="008F6B66" w:rsidRPr="004C5247" w:rsidRDefault="008F6B66" w:rsidP="008F6B66">
      <w:pPr>
        <w:widowControl w:val="0"/>
        <w:numPr>
          <w:ilvl w:val="0"/>
          <w:numId w:val="2"/>
        </w:numPr>
        <w:tabs>
          <w:tab w:val="left" w:pos="993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247">
        <w:rPr>
          <w:rFonts w:ascii="Times New Roman" w:hAnsi="Times New Roman"/>
          <w:sz w:val="24"/>
          <w:szCs w:val="24"/>
        </w:rPr>
        <w:t>Dopuszczalna emisja tlenków azotu poniżej 100 mg/Nm</w:t>
      </w:r>
      <w:r w:rsidRPr="004C5247">
        <w:rPr>
          <w:rFonts w:ascii="Times New Roman" w:hAnsi="Times New Roman"/>
          <w:sz w:val="24"/>
          <w:szCs w:val="24"/>
          <w:vertAlign w:val="superscript"/>
        </w:rPr>
        <w:t>3</w:t>
      </w:r>
      <w:r w:rsidRPr="004C5247">
        <w:rPr>
          <w:rFonts w:ascii="Times New Roman" w:hAnsi="Times New Roman"/>
          <w:sz w:val="24"/>
          <w:szCs w:val="24"/>
        </w:rPr>
        <w:t xml:space="preserve"> w całym zakresie pracy kotła.</w:t>
      </w:r>
    </w:p>
    <w:p w:rsidR="008F6B66" w:rsidRPr="004C5247" w:rsidRDefault="008F6B66" w:rsidP="008F6B66">
      <w:pPr>
        <w:widowControl w:val="0"/>
        <w:numPr>
          <w:ilvl w:val="0"/>
          <w:numId w:val="2"/>
        </w:numPr>
        <w:tabs>
          <w:tab w:val="left" w:pos="993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247">
        <w:rPr>
          <w:rFonts w:ascii="Times New Roman" w:hAnsi="Times New Roman"/>
          <w:sz w:val="24"/>
          <w:szCs w:val="24"/>
        </w:rPr>
        <w:t xml:space="preserve"> Dopuszczalna emisja tlenków węgla poniżej 15 mg/Nm</w:t>
      </w:r>
      <w:r w:rsidRPr="004C5247">
        <w:rPr>
          <w:rFonts w:ascii="Times New Roman" w:hAnsi="Times New Roman"/>
          <w:sz w:val="24"/>
          <w:szCs w:val="24"/>
          <w:vertAlign w:val="superscript"/>
        </w:rPr>
        <w:t>3</w:t>
      </w:r>
      <w:r w:rsidRPr="004C5247">
        <w:rPr>
          <w:rFonts w:ascii="Times New Roman" w:hAnsi="Times New Roman"/>
          <w:sz w:val="24"/>
          <w:szCs w:val="24"/>
        </w:rPr>
        <w:t xml:space="preserve"> w całym zakresie pracy kotła.</w:t>
      </w:r>
    </w:p>
    <w:p w:rsidR="008F6B66" w:rsidRPr="004C5247" w:rsidRDefault="008F6B66" w:rsidP="008F6B66">
      <w:pPr>
        <w:widowControl w:val="0"/>
        <w:numPr>
          <w:ilvl w:val="0"/>
          <w:numId w:val="2"/>
        </w:numPr>
        <w:tabs>
          <w:tab w:val="left" w:pos="993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247">
        <w:rPr>
          <w:rFonts w:ascii="Times New Roman" w:hAnsi="Times New Roman"/>
          <w:sz w:val="24"/>
          <w:szCs w:val="24"/>
        </w:rPr>
        <w:t xml:space="preserve">Poziom mocy akustycznej: </w:t>
      </w:r>
    </w:p>
    <w:p w:rsidR="008F6B66" w:rsidRPr="004C5247" w:rsidRDefault="008F6B66" w:rsidP="008F6B66">
      <w:pPr>
        <w:widowControl w:val="0"/>
        <w:numPr>
          <w:ilvl w:val="3"/>
          <w:numId w:val="2"/>
        </w:numPr>
        <w:tabs>
          <w:tab w:val="left" w:pos="993"/>
        </w:tabs>
        <w:spacing w:after="0" w:line="288" w:lineRule="auto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C5247">
        <w:rPr>
          <w:rFonts w:ascii="Times New Roman" w:hAnsi="Times New Roman"/>
          <w:sz w:val="24"/>
          <w:szCs w:val="24"/>
        </w:rPr>
        <w:t xml:space="preserve"> Poziom mocy akustycznej wentylatora wyciągowego spalin kotła nie może przekraczać wartości 83 </w:t>
      </w:r>
      <w:proofErr w:type="spellStart"/>
      <w:r w:rsidRPr="004C5247">
        <w:rPr>
          <w:rFonts w:ascii="Times New Roman" w:hAnsi="Times New Roman"/>
          <w:sz w:val="24"/>
          <w:szCs w:val="24"/>
        </w:rPr>
        <w:t>dB</w:t>
      </w:r>
      <w:proofErr w:type="spellEnd"/>
      <w:r w:rsidRPr="004C5247">
        <w:rPr>
          <w:rFonts w:ascii="Times New Roman" w:hAnsi="Times New Roman"/>
          <w:sz w:val="24"/>
          <w:szCs w:val="24"/>
        </w:rPr>
        <w:t xml:space="preserve">. </w:t>
      </w:r>
    </w:p>
    <w:p w:rsidR="008F6B66" w:rsidRPr="004C5247" w:rsidRDefault="008F6B66" w:rsidP="008F6B66">
      <w:pPr>
        <w:widowControl w:val="0"/>
        <w:numPr>
          <w:ilvl w:val="3"/>
          <w:numId w:val="2"/>
        </w:numPr>
        <w:tabs>
          <w:tab w:val="left" w:pos="993"/>
        </w:tabs>
        <w:spacing w:after="0" w:line="288" w:lineRule="auto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C5247">
        <w:rPr>
          <w:rFonts w:ascii="Times New Roman" w:hAnsi="Times New Roman"/>
          <w:sz w:val="24"/>
          <w:szCs w:val="24"/>
        </w:rPr>
        <w:t xml:space="preserve">Poziom mocy akustycznej wentylatorów powietrza pierwotnego do kotła nie może przekraczać 80 </w:t>
      </w:r>
      <w:proofErr w:type="spellStart"/>
      <w:r w:rsidRPr="004C5247">
        <w:rPr>
          <w:rFonts w:ascii="Times New Roman" w:hAnsi="Times New Roman"/>
          <w:sz w:val="24"/>
          <w:szCs w:val="24"/>
        </w:rPr>
        <w:t>dB</w:t>
      </w:r>
      <w:proofErr w:type="spellEnd"/>
      <w:r w:rsidRPr="004C5247">
        <w:rPr>
          <w:rFonts w:ascii="Times New Roman" w:hAnsi="Times New Roman"/>
          <w:sz w:val="24"/>
          <w:szCs w:val="24"/>
        </w:rPr>
        <w:t>.</w:t>
      </w:r>
    </w:p>
    <w:p w:rsidR="008F6B66" w:rsidRPr="004C5247" w:rsidRDefault="008F6B66" w:rsidP="008F6B66">
      <w:pPr>
        <w:widowControl w:val="0"/>
        <w:numPr>
          <w:ilvl w:val="3"/>
          <w:numId w:val="2"/>
        </w:numPr>
        <w:tabs>
          <w:tab w:val="left" w:pos="993"/>
        </w:tabs>
        <w:spacing w:after="0" w:line="288" w:lineRule="auto"/>
        <w:ind w:left="156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C5247">
        <w:rPr>
          <w:rFonts w:ascii="Times New Roman" w:hAnsi="Times New Roman"/>
          <w:sz w:val="24"/>
          <w:szCs w:val="24"/>
        </w:rPr>
        <w:t xml:space="preserve">Poziom mocy akustycznej palników gazowych  instalowanych w kotle nie może przekroczyć 80 </w:t>
      </w:r>
      <w:proofErr w:type="spellStart"/>
      <w:r w:rsidRPr="004C5247">
        <w:rPr>
          <w:rFonts w:ascii="Times New Roman" w:hAnsi="Times New Roman"/>
          <w:sz w:val="24"/>
          <w:szCs w:val="24"/>
        </w:rPr>
        <w:t>dB</w:t>
      </w:r>
      <w:proofErr w:type="spellEnd"/>
      <w:r w:rsidRPr="004C5247">
        <w:rPr>
          <w:rFonts w:ascii="Times New Roman" w:hAnsi="Times New Roman"/>
          <w:sz w:val="24"/>
          <w:szCs w:val="24"/>
        </w:rPr>
        <w:t>.</w:t>
      </w:r>
    </w:p>
    <w:p w:rsidR="008F6B66" w:rsidRPr="00DC3AAB" w:rsidRDefault="008F6B66" w:rsidP="008F6B66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5247">
        <w:rPr>
          <w:rFonts w:ascii="Times New Roman" w:hAnsi="Times New Roman"/>
          <w:sz w:val="24"/>
          <w:szCs w:val="24"/>
          <w:lang w:eastAsia="pl-PL"/>
        </w:rPr>
        <w:t>Oświadczamy, że wypełniliśmy obowiązki</w:t>
      </w:r>
      <w:r w:rsidRPr="00DC3AAB">
        <w:rPr>
          <w:rFonts w:ascii="Times New Roman" w:hAnsi="Times New Roman"/>
          <w:sz w:val="24"/>
          <w:szCs w:val="24"/>
          <w:lang w:eastAsia="pl-PL"/>
        </w:rPr>
        <w:t xml:space="preserve">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8F6B66" w:rsidRPr="00DC3AAB" w:rsidRDefault="008F6B66" w:rsidP="008F6B66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C3AAB">
        <w:rPr>
          <w:rFonts w:ascii="Times New Roman" w:hAnsi="Times New Roman"/>
          <w:sz w:val="24"/>
          <w:szCs w:val="24"/>
        </w:rPr>
        <w:t>Oświadczamy, że zapoznaliśmy się z treścią wzoru umowy i akceptujemy w całości zawarte w niej zapis</w:t>
      </w:r>
      <w:r w:rsidRPr="00DC3AAB">
        <w:rPr>
          <w:rFonts w:ascii="Times New Roman" w:hAnsi="Times New Roman"/>
          <w:color w:val="000000"/>
          <w:sz w:val="24"/>
          <w:szCs w:val="24"/>
        </w:rPr>
        <w:t>y.</w:t>
      </w: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:rsidR="008F6B66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000000"/>
        </w:rPr>
      </w:pPr>
    </w:p>
    <w:p w:rsidR="008F6B66" w:rsidRPr="004C771D" w:rsidRDefault="008F6B66" w:rsidP="008F6B6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/>
          <w:b/>
          <w:bCs/>
          <w:color w:val="000000"/>
        </w:rPr>
      </w:pPr>
      <w:r w:rsidRPr="004C771D">
        <w:rPr>
          <w:rFonts w:ascii="Times New Roman" w:hAnsi="Times New Roman"/>
          <w:b/>
          <w:bCs/>
          <w:color w:val="000000"/>
        </w:rPr>
        <w:t>……………………………………………………………...</w:t>
      </w:r>
    </w:p>
    <w:p w:rsidR="00BF05F0" w:rsidRDefault="008F6B66" w:rsidP="008F6B66">
      <w:pPr>
        <w:tabs>
          <w:tab w:val="left" w:pos="284"/>
        </w:tabs>
        <w:spacing w:after="0" w:line="240" w:lineRule="auto"/>
        <w:ind w:left="567"/>
        <w:jc w:val="right"/>
      </w:pPr>
      <w:r w:rsidRPr="004C771D">
        <w:rPr>
          <w:rFonts w:ascii="Times New Roman" w:hAnsi="Times New Roman"/>
          <w:bCs/>
          <w:i/>
          <w:color w:val="000000"/>
        </w:rPr>
        <w:t>Dokument winien być o</w:t>
      </w:r>
      <w:r>
        <w:rPr>
          <w:rFonts w:ascii="Times New Roman" w:hAnsi="Times New Roman"/>
          <w:bCs/>
          <w:i/>
          <w:color w:val="000000"/>
        </w:rPr>
        <w:t>patrzony podpisem kwalifikowanym</w:t>
      </w:r>
    </w:p>
    <w:sectPr w:rsidR="00BF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AC" w:rsidRDefault="00D100AC" w:rsidP="00D100AC">
      <w:pPr>
        <w:spacing w:after="0" w:line="240" w:lineRule="auto"/>
      </w:pPr>
      <w:r>
        <w:separator/>
      </w:r>
    </w:p>
  </w:endnote>
  <w:end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AC" w:rsidRDefault="00D100AC" w:rsidP="00D100AC">
      <w:pPr>
        <w:spacing w:after="0" w:line="240" w:lineRule="auto"/>
      </w:pPr>
      <w:r>
        <w:separator/>
      </w:r>
    </w:p>
  </w:footnote>
  <w:footnote w:type="continuationSeparator" w:id="0">
    <w:p w:rsidR="00D100AC" w:rsidRDefault="00D100AC" w:rsidP="00D1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54106A"/>
    <w:multiLevelType w:val="hybridMultilevel"/>
    <w:tmpl w:val="B58A092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66"/>
    <w:rsid w:val="008F6B66"/>
    <w:rsid w:val="00BF05F0"/>
    <w:rsid w:val="00D1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Asia 2  Akapit z listą,tekst normalny,normalny tekst"/>
    <w:basedOn w:val="Normalny"/>
    <w:link w:val="AkapitzlistZnak"/>
    <w:uiPriority w:val="34"/>
    <w:qFormat/>
    <w:rsid w:val="008F6B6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,Asia 2  Akapit z listą Znak,tekst normalny Znak,normalny tekst Znak"/>
    <w:link w:val="Akapitzlist"/>
    <w:uiPriority w:val="34"/>
    <w:locked/>
    <w:rsid w:val="008F6B6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2020-07-15T08:25:00Z</dcterms:created>
  <dcterms:modified xsi:type="dcterms:W3CDTF">2020-07-15T08:26:00Z</dcterms:modified>
</cp:coreProperties>
</file>