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76766" w14:textId="77777777" w:rsidR="00BB2FBC" w:rsidRDefault="00BB2FBC" w:rsidP="00BB2FBC">
      <w:pPr>
        <w:tabs>
          <w:tab w:val="left" w:pos="6663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5053651E" w14:textId="7636CE75" w:rsidR="00BB2FBC" w:rsidRDefault="00BB2FBC" w:rsidP="00711175">
      <w:pPr>
        <w:tabs>
          <w:tab w:val="left" w:pos="6663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BB2FBC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Znak sprawy: </w:t>
      </w:r>
      <w:r w:rsidR="0071117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Mchtr.261.04.2023</w:t>
      </w:r>
    </w:p>
    <w:p w14:paraId="0B2ADF5F" w14:textId="77777777" w:rsidR="00711175" w:rsidRDefault="00711175" w:rsidP="00711175">
      <w:pPr>
        <w:tabs>
          <w:tab w:val="left" w:pos="6663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7303A029" w14:textId="06C80799" w:rsidR="00711175" w:rsidRPr="00711175" w:rsidRDefault="00711175" w:rsidP="00711175">
      <w:pPr>
        <w:tabs>
          <w:tab w:val="left" w:pos="6663"/>
        </w:tabs>
        <w:suppressAutoHyphens/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1117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Załącznik nr 2.1 do SWZ </w:t>
      </w:r>
    </w:p>
    <w:p w14:paraId="1A13FAFE" w14:textId="17AAA92A" w:rsidR="001F509E" w:rsidRPr="001F509E" w:rsidRDefault="001F509E" w:rsidP="001F509E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F509E">
        <w:rPr>
          <w:rFonts w:ascii="Arial" w:hAnsi="Arial" w:cs="Arial"/>
          <w:b/>
          <w:bCs/>
          <w:sz w:val="20"/>
          <w:szCs w:val="20"/>
        </w:rPr>
        <w:t>FORMULARZ WYMAGANYCH WARUNKÓW TECHNICZNYCH</w:t>
      </w:r>
    </w:p>
    <w:p w14:paraId="511DBA92" w14:textId="3A03B092" w:rsidR="00AF4B77" w:rsidRPr="005D0361" w:rsidRDefault="001F509E" w:rsidP="00FE3B18">
      <w:pPr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  <w:u w:val="single"/>
        </w:rPr>
      </w:pPr>
      <w:r w:rsidRPr="005D0361">
        <w:rPr>
          <w:rFonts w:ascii="Arial" w:hAnsi="Arial" w:cs="Arial"/>
          <w:sz w:val="20"/>
          <w:szCs w:val="20"/>
        </w:rPr>
        <w:t xml:space="preserve">Składając ofertę </w:t>
      </w:r>
      <w:r w:rsidR="008E1C8F" w:rsidRPr="005D0361">
        <w:rPr>
          <w:rFonts w:ascii="Arial" w:hAnsi="Arial" w:cs="Arial"/>
          <w:sz w:val="20"/>
          <w:szCs w:val="20"/>
        </w:rPr>
        <w:t xml:space="preserve">na </w:t>
      </w:r>
      <w:bookmarkStart w:id="0" w:name="_Hlk132803841"/>
      <w:r w:rsidR="005D0361" w:rsidRPr="005D0361">
        <w:rPr>
          <w:rFonts w:ascii="Arial" w:hAnsi="Arial" w:cs="Arial"/>
          <w:sz w:val="20"/>
          <w:szCs w:val="20"/>
        </w:rPr>
        <w:t xml:space="preserve">dostawę </w:t>
      </w:r>
      <w:bookmarkStart w:id="1" w:name="_Hlk129361035"/>
      <w:r w:rsidR="005D0361" w:rsidRPr="005D0361">
        <w:rPr>
          <w:rFonts w:ascii="Arial" w:hAnsi="Arial" w:cs="Arial"/>
          <w:sz w:val="20"/>
          <w:szCs w:val="20"/>
        </w:rPr>
        <w:t>komputerów stacjonarnych, monitorów, laptopa oraz akcesoriów komputerowych na potrzeby pracowników Wydziału  Mechatroniki Politechniki Warszawskiej, w podziale na pakiety</w:t>
      </w:r>
      <w:bookmarkEnd w:id="0"/>
      <w:bookmarkEnd w:id="1"/>
      <w:r w:rsidR="005D0361" w:rsidRPr="005D0361">
        <w:rPr>
          <w:rFonts w:ascii="Arial" w:hAnsi="Arial" w:cs="Arial"/>
          <w:sz w:val="20"/>
          <w:szCs w:val="20"/>
        </w:rPr>
        <w:t>.</w:t>
      </w:r>
      <w:r w:rsidR="005D0361" w:rsidRPr="005D0361">
        <w:rPr>
          <w:rFonts w:ascii="Arial" w:hAnsi="Arial" w:cs="Arial"/>
          <w:sz w:val="20"/>
          <w:szCs w:val="20"/>
        </w:rPr>
        <w:br/>
      </w:r>
      <w:r w:rsidR="005D0361" w:rsidRPr="00045276">
        <w:rPr>
          <w:rFonts w:ascii="Arial" w:hAnsi="Arial" w:cs="Arial"/>
          <w:b/>
          <w:bCs/>
          <w:sz w:val="20"/>
          <w:szCs w:val="20"/>
        </w:rPr>
        <w:t xml:space="preserve">Pakiet nr 1 – Dostawa monitorów </w:t>
      </w:r>
      <w:r w:rsidR="00045276" w:rsidRPr="00045276">
        <w:rPr>
          <w:rFonts w:ascii="Arial" w:hAnsi="Arial" w:cs="Arial"/>
          <w:b/>
          <w:bCs/>
          <w:sz w:val="20"/>
          <w:szCs w:val="20"/>
        </w:rPr>
        <w:t xml:space="preserve"> 3 sztuki</w:t>
      </w:r>
      <w:r w:rsidR="00045276">
        <w:rPr>
          <w:rFonts w:ascii="Arial" w:hAnsi="Arial" w:cs="Arial"/>
          <w:sz w:val="20"/>
          <w:szCs w:val="20"/>
        </w:rPr>
        <w:t xml:space="preserve"> </w:t>
      </w:r>
      <w:r w:rsidR="008E1C8F" w:rsidRPr="005D0361">
        <w:rPr>
          <w:rFonts w:ascii="Arial" w:hAnsi="Arial" w:cs="Arial"/>
          <w:sz w:val="20"/>
          <w:szCs w:val="20"/>
        </w:rPr>
        <w:t xml:space="preserve">– </w:t>
      </w:r>
      <w:r w:rsidRPr="005D0361">
        <w:rPr>
          <w:rFonts w:ascii="Arial" w:hAnsi="Arial" w:cs="Arial"/>
          <w:sz w:val="20"/>
          <w:szCs w:val="20"/>
        </w:rPr>
        <w:t>oferujemy</w:t>
      </w:r>
      <w:r w:rsidR="008E1C8F" w:rsidRPr="005D0361">
        <w:rPr>
          <w:rFonts w:ascii="Arial" w:hAnsi="Arial" w:cs="Arial"/>
          <w:sz w:val="20"/>
          <w:szCs w:val="20"/>
        </w:rPr>
        <w:t xml:space="preserve"> dostawę</w:t>
      </w:r>
      <w:r w:rsidR="005D0361" w:rsidRPr="005D0361">
        <w:rPr>
          <w:rFonts w:ascii="Arial" w:hAnsi="Arial" w:cs="Arial"/>
          <w:sz w:val="20"/>
          <w:szCs w:val="20"/>
        </w:rPr>
        <w:t xml:space="preserve"> </w:t>
      </w:r>
      <w:r w:rsidR="00B00321" w:rsidRPr="005D0361">
        <w:rPr>
          <w:rFonts w:ascii="Arial" w:hAnsi="Arial" w:cs="Arial"/>
          <w:sz w:val="20"/>
          <w:szCs w:val="20"/>
        </w:rPr>
        <w:t>monitorów</w:t>
      </w:r>
      <w:r w:rsidR="00BF31D4" w:rsidRPr="005D0361">
        <w:rPr>
          <w:rFonts w:ascii="Arial" w:hAnsi="Arial" w:cs="Arial"/>
          <w:sz w:val="20"/>
          <w:szCs w:val="20"/>
        </w:rPr>
        <w:t>, spełniając</w:t>
      </w:r>
      <w:r w:rsidR="00B00321" w:rsidRPr="005D0361">
        <w:rPr>
          <w:rFonts w:ascii="Arial" w:hAnsi="Arial" w:cs="Arial"/>
          <w:sz w:val="20"/>
          <w:szCs w:val="20"/>
        </w:rPr>
        <w:t>ych</w:t>
      </w:r>
      <w:r w:rsidR="00BF31D4" w:rsidRPr="005D0361">
        <w:rPr>
          <w:rFonts w:ascii="Arial" w:hAnsi="Arial" w:cs="Arial"/>
          <w:sz w:val="20"/>
          <w:szCs w:val="20"/>
        </w:rPr>
        <w:t xml:space="preserve"> </w:t>
      </w:r>
      <w:r w:rsidRPr="005D0361">
        <w:rPr>
          <w:rFonts w:ascii="Arial" w:hAnsi="Arial" w:cs="Arial"/>
          <w:sz w:val="20"/>
          <w:szCs w:val="20"/>
        </w:rPr>
        <w:t>poniższe wymagania:</w:t>
      </w:r>
    </w:p>
    <w:tbl>
      <w:tblPr>
        <w:tblStyle w:val="Tabela-Siatka"/>
        <w:tblW w:w="143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5516"/>
        <w:gridCol w:w="5784"/>
      </w:tblGrid>
      <w:tr w:rsidR="00FE3B18" w:rsidRPr="009A27D9" w14:paraId="79E7A6AA" w14:textId="77777777" w:rsidTr="00BB2FBC">
        <w:trPr>
          <w:trHeight w:val="510"/>
          <w:jc w:val="center"/>
        </w:trPr>
        <w:tc>
          <w:tcPr>
            <w:tcW w:w="14312" w:type="dxa"/>
            <w:gridSpan w:val="3"/>
            <w:shd w:val="clear" w:color="auto" w:fill="BFBFBF" w:themeFill="background1" w:themeFillShade="BF"/>
            <w:vAlign w:val="center"/>
          </w:tcPr>
          <w:p w14:paraId="72106460" w14:textId="1DFFCC86" w:rsidR="00FE3B18" w:rsidRPr="008E1C8F" w:rsidRDefault="00045276" w:rsidP="009518FE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Pakiet nr 1 – Dostawa m</w:t>
            </w:r>
            <w:r w:rsidR="00B00321">
              <w:rPr>
                <w:rFonts w:ascii="Arial" w:hAnsi="Arial" w:cs="Arial"/>
                <w:b/>
                <w:bCs/>
                <w:sz w:val="20"/>
                <w:szCs w:val="20"/>
              </w:rPr>
              <w:t>onitor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ów</w:t>
            </w:r>
            <w:r w:rsidR="00E611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E1C8F" w:rsidRPr="008E1C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 w:rsidR="0044053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8E1C8F" w:rsidRPr="008E1C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00321">
              <w:rPr>
                <w:rFonts w:ascii="Arial" w:hAnsi="Arial" w:cs="Arial"/>
                <w:b/>
                <w:bCs/>
                <w:sz w:val="20"/>
                <w:szCs w:val="20"/>
              </w:rPr>
              <w:t>sztuki</w:t>
            </w:r>
          </w:p>
        </w:tc>
      </w:tr>
      <w:tr w:rsidR="00FE3B18" w:rsidRPr="007D7187" w14:paraId="7057FE1B" w14:textId="77777777" w:rsidTr="00BB2FBC">
        <w:trPr>
          <w:trHeight w:val="585"/>
          <w:jc w:val="center"/>
        </w:trPr>
        <w:tc>
          <w:tcPr>
            <w:tcW w:w="14312" w:type="dxa"/>
            <w:gridSpan w:val="3"/>
          </w:tcPr>
          <w:p w14:paraId="46F1C842" w14:textId="77777777" w:rsidR="00FE3B18" w:rsidRPr="000C7CF1" w:rsidRDefault="00FE3B18" w:rsidP="009518FE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Producent ……………………………………………..………………………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 </w:t>
            </w:r>
            <w:r w:rsidRPr="000C7C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449C7999" w14:textId="6F0FDBD2" w:rsidR="00FE3B18" w:rsidRPr="000C7CF1" w:rsidRDefault="00FE3B18" w:rsidP="009518FE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Typ  </w:t>
            </w:r>
            <w:r w:rsidR="006F6F63">
              <w:rPr>
                <w:rFonts w:ascii="Arial" w:eastAsia="Calibri" w:hAnsi="Arial" w:cs="Arial"/>
                <w:b/>
                <w:sz w:val="20"/>
                <w:szCs w:val="20"/>
              </w:rPr>
              <w:t xml:space="preserve">/ Model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…………………………………………………………………………………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41F1B275" w14:textId="6B536006" w:rsidR="00FE3B18" w:rsidRPr="007D7187" w:rsidRDefault="00FE3B18" w:rsidP="009518FE">
            <w:pPr>
              <w:widowControl w:val="0"/>
              <w:spacing w:before="120" w:after="120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4504C4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  <w:r w:rsidRPr="000C7CF1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………………….…………………...…….. </w:t>
            </w:r>
            <w:r w:rsidRPr="000C7CF1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</w:tc>
      </w:tr>
      <w:tr w:rsidR="00FE3B18" w:rsidRPr="000235EF" w14:paraId="4928F109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  <w:jc w:val="center"/>
        </w:trPr>
        <w:tc>
          <w:tcPr>
            <w:tcW w:w="3012" w:type="dxa"/>
            <w:shd w:val="clear" w:color="auto" w:fill="D0CECE" w:themeFill="background2" w:themeFillShade="E6"/>
            <w:vAlign w:val="center"/>
          </w:tcPr>
          <w:p w14:paraId="3E582136" w14:textId="102EE0D3" w:rsidR="00FE3B18" w:rsidRPr="000235EF" w:rsidRDefault="00FE3B18" w:rsidP="00FE3B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Parametr </w:t>
            </w:r>
          </w:p>
        </w:tc>
        <w:tc>
          <w:tcPr>
            <w:tcW w:w="5516" w:type="dxa"/>
            <w:shd w:val="clear" w:color="auto" w:fill="D0CECE" w:themeFill="background2" w:themeFillShade="E6"/>
            <w:vAlign w:val="center"/>
          </w:tcPr>
          <w:p w14:paraId="55FEF1AD" w14:textId="64F2B465" w:rsidR="00FE3B18" w:rsidRPr="000235EF" w:rsidRDefault="00FE3B18" w:rsidP="00FE3B18">
            <w:pPr>
              <w:rPr>
                <w:rFonts w:ascii="Arial" w:hAnsi="Arial" w:cs="Arial"/>
              </w:rPr>
            </w:pP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Minimalne wymagania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F10E7F">
              <w:rPr>
                <w:rFonts w:ascii="Arial" w:hAnsi="Arial" w:cs="Arial"/>
                <w:b/>
                <w:bCs/>
                <w:sz w:val="20"/>
                <w:szCs w:val="20"/>
              </w:rPr>
              <w:t>amawiającego</w:t>
            </w:r>
          </w:p>
        </w:tc>
        <w:tc>
          <w:tcPr>
            <w:tcW w:w="5784" w:type="dxa"/>
            <w:shd w:val="clear" w:color="auto" w:fill="D0CECE" w:themeFill="background2" w:themeFillShade="E6"/>
            <w:vAlign w:val="center"/>
          </w:tcPr>
          <w:p w14:paraId="308A6A9E" w14:textId="47C78ABB" w:rsidR="00FE3B18" w:rsidRPr="000235EF" w:rsidRDefault="00FE3B18" w:rsidP="00FE3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Parametry oferowane </w:t>
            </w:r>
          </w:p>
        </w:tc>
      </w:tr>
      <w:tr w:rsidR="00BD44B2" w:rsidRPr="000235EF" w14:paraId="39339A89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3012" w:type="dxa"/>
            <w:shd w:val="clear" w:color="auto" w:fill="FFFFFF" w:themeFill="background1"/>
            <w:vAlign w:val="center"/>
          </w:tcPr>
          <w:p w14:paraId="71FC621A" w14:textId="4248DDEE" w:rsidR="00BD44B2" w:rsidRPr="00045276" w:rsidRDefault="00BD44B2" w:rsidP="00BD44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276">
              <w:rPr>
                <w:rFonts w:ascii="Arial" w:hAnsi="Arial" w:cs="Arial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7A4C863D" w14:textId="27557851" w:rsidR="00BD44B2" w:rsidRPr="00045276" w:rsidRDefault="00B00321" w:rsidP="00BD44B2">
            <w:pPr>
              <w:rPr>
                <w:rFonts w:ascii="Arial" w:hAnsi="Arial" w:cs="Arial"/>
                <w:sz w:val="20"/>
                <w:szCs w:val="20"/>
              </w:rPr>
            </w:pPr>
            <w:r w:rsidRPr="00045276">
              <w:rPr>
                <w:rFonts w:ascii="Arial" w:hAnsi="Arial" w:cs="Arial"/>
                <w:sz w:val="20"/>
                <w:szCs w:val="20"/>
              </w:rPr>
              <w:t>Monitor</w:t>
            </w:r>
          </w:p>
        </w:tc>
        <w:tc>
          <w:tcPr>
            <w:tcW w:w="5784" w:type="dxa"/>
            <w:shd w:val="clear" w:color="auto" w:fill="FFFFFF" w:themeFill="background1"/>
          </w:tcPr>
          <w:p w14:paraId="13D3EB50" w14:textId="77777777" w:rsidR="002058E7" w:rsidRPr="002058E7" w:rsidRDefault="002058E7" w:rsidP="005D0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5410D2" w14:textId="62B34E69" w:rsidR="002058E7" w:rsidRPr="002058E7" w:rsidRDefault="002058E7" w:rsidP="005D0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64C6C9AB" w14:textId="10BF8084" w:rsidR="00BD44B2" w:rsidRPr="002058E7" w:rsidRDefault="002058E7" w:rsidP="005D0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2058E7" w:rsidRPr="000235EF" w14:paraId="7C698752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3012" w:type="dxa"/>
            <w:shd w:val="clear" w:color="auto" w:fill="FFFFFF" w:themeFill="background1"/>
          </w:tcPr>
          <w:p w14:paraId="0BBC4573" w14:textId="67FB7201" w:rsidR="002058E7" w:rsidRPr="00045276" w:rsidRDefault="002058E7" w:rsidP="002058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276">
              <w:rPr>
                <w:rStyle w:val="attributenametext"/>
                <w:rFonts w:ascii="Arial" w:hAnsi="Arial" w:cs="Arial"/>
                <w:sz w:val="20"/>
                <w:szCs w:val="20"/>
              </w:rPr>
              <w:t>Ekran – typ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50C111C9" w14:textId="4B1A7474" w:rsidR="002058E7" w:rsidRPr="00045276" w:rsidRDefault="002058E7" w:rsidP="002058E7">
            <w:pPr>
              <w:rPr>
                <w:rFonts w:ascii="Arial" w:hAnsi="Arial" w:cs="Arial"/>
                <w:sz w:val="20"/>
                <w:szCs w:val="20"/>
              </w:rPr>
            </w:pPr>
            <w:r w:rsidRPr="00045276">
              <w:rPr>
                <w:rFonts w:ascii="Arial" w:hAnsi="Arial" w:cs="Arial"/>
                <w:sz w:val="20"/>
                <w:szCs w:val="20"/>
              </w:rPr>
              <w:t>Zakrzywiony</w:t>
            </w:r>
          </w:p>
        </w:tc>
        <w:tc>
          <w:tcPr>
            <w:tcW w:w="5784" w:type="dxa"/>
            <w:shd w:val="clear" w:color="auto" w:fill="FFFFFF" w:themeFill="background1"/>
          </w:tcPr>
          <w:p w14:paraId="20D876FA" w14:textId="77777777" w:rsidR="002058E7" w:rsidRPr="002058E7" w:rsidRDefault="002058E7" w:rsidP="005D0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5929CA" w14:textId="77777777" w:rsidR="002058E7" w:rsidRPr="002058E7" w:rsidRDefault="002058E7" w:rsidP="005D0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19D43107" w14:textId="1DB2149B" w:rsidR="002058E7" w:rsidRPr="002058E7" w:rsidRDefault="002058E7" w:rsidP="005D0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2058E7" w:rsidRPr="000235EF" w14:paraId="171EB040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3012" w:type="dxa"/>
            <w:shd w:val="clear" w:color="auto" w:fill="FFFFFF" w:themeFill="background1"/>
          </w:tcPr>
          <w:p w14:paraId="72BAC4E9" w14:textId="388F65B2" w:rsidR="002058E7" w:rsidRPr="00045276" w:rsidRDefault="002058E7" w:rsidP="002058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276">
              <w:rPr>
                <w:rStyle w:val="attributenametext"/>
                <w:rFonts w:ascii="Arial" w:hAnsi="Arial" w:cs="Arial"/>
                <w:sz w:val="20"/>
                <w:szCs w:val="20"/>
              </w:rPr>
              <w:t xml:space="preserve">Ekran – przekątna 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02211AA8" w14:textId="32B7A717" w:rsidR="002058E7" w:rsidRPr="00045276" w:rsidRDefault="002058E7" w:rsidP="002058E7">
            <w:pPr>
              <w:rPr>
                <w:rFonts w:ascii="Arial" w:hAnsi="Arial" w:cs="Arial"/>
                <w:sz w:val="20"/>
                <w:szCs w:val="20"/>
              </w:rPr>
            </w:pPr>
            <w:r w:rsidRPr="00045276">
              <w:rPr>
                <w:rFonts w:ascii="Arial" w:hAnsi="Arial" w:cs="Arial"/>
                <w:sz w:val="20"/>
                <w:szCs w:val="20"/>
              </w:rPr>
              <w:t xml:space="preserve">34 cale </w:t>
            </w:r>
          </w:p>
        </w:tc>
        <w:tc>
          <w:tcPr>
            <w:tcW w:w="5784" w:type="dxa"/>
            <w:shd w:val="clear" w:color="auto" w:fill="FFFFFF" w:themeFill="background1"/>
          </w:tcPr>
          <w:p w14:paraId="06FA1CB7" w14:textId="77777777" w:rsidR="002058E7" w:rsidRPr="002058E7" w:rsidRDefault="002058E7" w:rsidP="005D0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2C4044" w14:textId="77777777" w:rsidR="002058E7" w:rsidRPr="002058E7" w:rsidRDefault="002058E7" w:rsidP="005D0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4B0843D2" w14:textId="53CD512E" w:rsidR="002058E7" w:rsidRPr="002058E7" w:rsidRDefault="002058E7" w:rsidP="005D0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2058E7" w:rsidRPr="000235EF" w14:paraId="2A2D3664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3012" w:type="dxa"/>
            <w:shd w:val="clear" w:color="auto" w:fill="FFFFFF" w:themeFill="background1"/>
          </w:tcPr>
          <w:p w14:paraId="77795450" w14:textId="4E8E5CB6" w:rsidR="002058E7" w:rsidRPr="00045276" w:rsidRDefault="002058E7" w:rsidP="002058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276">
              <w:rPr>
                <w:rStyle w:val="attributenametext"/>
                <w:rFonts w:ascii="Arial" w:hAnsi="Arial" w:cs="Arial"/>
                <w:sz w:val="20"/>
                <w:szCs w:val="20"/>
              </w:rPr>
              <w:t>Ekran – rozdzielczość nominalna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04A48743" w14:textId="036DD5D2" w:rsidR="002058E7" w:rsidRPr="00045276" w:rsidRDefault="002058E7" w:rsidP="002058E7">
            <w:pPr>
              <w:rPr>
                <w:rFonts w:ascii="Arial" w:hAnsi="Arial" w:cs="Arial"/>
                <w:sz w:val="20"/>
                <w:szCs w:val="20"/>
              </w:rPr>
            </w:pPr>
            <w:r w:rsidRPr="00045276">
              <w:rPr>
                <w:rFonts w:ascii="Arial" w:eastAsia="Arial Unicode MS" w:hAnsi="Arial" w:cs="Arial"/>
                <w:sz w:val="20"/>
                <w:szCs w:val="20"/>
              </w:rPr>
              <w:t>3440 x 1440 pikseli</w:t>
            </w:r>
          </w:p>
        </w:tc>
        <w:tc>
          <w:tcPr>
            <w:tcW w:w="5784" w:type="dxa"/>
            <w:shd w:val="clear" w:color="auto" w:fill="FFFFFF" w:themeFill="background1"/>
          </w:tcPr>
          <w:p w14:paraId="2FDD8945" w14:textId="77777777" w:rsidR="005D0361" w:rsidRDefault="005D0361" w:rsidP="005D0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004787" w14:textId="225B9E88" w:rsidR="002058E7" w:rsidRPr="002058E7" w:rsidRDefault="002058E7" w:rsidP="005D0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36E5D51B" w14:textId="3CC4B6AC" w:rsidR="002058E7" w:rsidRPr="000235EF" w:rsidRDefault="002058E7" w:rsidP="005D0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2058E7" w:rsidRPr="000235EF" w14:paraId="436ACB9F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  <w:jc w:val="center"/>
        </w:trPr>
        <w:tc>
          <w:tcPr>
            <w:tcW w:w="3012" w:type="dxa"/>
            <w:shd w:val="clear" w:color="auto" w:fill="FFFFFF" w:themeFill="background1"/>
          </w:tcPr>
          <w:p w14:paraId="7F1489DF" w14:textId="635C99C3" w:rsidR="002058E7" w:rsidRPr="00045276" w:rsidRDefault="002058E7" w:rsidP="002058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276">
              <w:rPr>
                <w:rStyle w:val="attributenametext"/>
                <w:rFonts w:ascii="Arial" w:hAnsi="Arial" w:cs="Arial"/>
                <w:sz w:val="20"/>
                <w:szCs w:val="20"/>
              </w:rPr>
              <w:t>Ekran – powłoka matrycy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51FA3AB4" w14:textId="08035B6B" w:rsidR="002058E7" w:rsidRPr="00045276" w:rsidRDefault="002058E7" w:rsidP="002058E7">
            <w:pPr>
              <w:rPr>
                <w:rFonts w:ascii="Arial" w:hAnsi="Arial" w:cs="Arial"/>
                <w:sz w:val="20"/>
                <w:szCs w:val="20"/>
              </w:rPr>
            </w:pPr>
            <w:r w:rsidRPr="00045276">
              <w:rPr>
                <w:rFonts w:ascii="Arial" w:hAnsi="Arial" w:cs="Arial"/>
                <w:sz w:val="20"/>
                <w:szCs w:val="20"/>
              </w:rPr>
              <w:t>Antyrefleksyjna lub matowa</w:t>
            </w:r>
          </w:p>
        </w:tc>
        <w:tc>
          <w:tcPr>
            <w:tcW w:w="5784" w:type="dxa"/>
            <w:shd w:val="clear" w:color="auto" w:fill="FFFFFF" w:themeFill="background1"/>
          </w:tcPr>
          <w:p w14:paraId="3BE04D54" w14:textId="77777777" w:rsidR="005D0361" w:rsidRDefault="005D0361" w:rsidP="005D0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623423" w14:textId="60E7E8F1" w:rsidR="002058E7" w:rsidRPr="002058E7" w:rsidRDefault="002058E7" w:rsidP="005D0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07AAEDA0" w14:textId="1E76E5B4" w:rsidR="002058E7" w:rsidRPr="000235EF" w:rsidRDefault="002058E7" w:rsidP="005D036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2058E7" w:rsidRPr="000235EF" w14:paraId="272FFA41" w14:textId="77777777" w:rsidTr="00E257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8"/>
          <w:jc w:val="center"/>
        </w:trPr>
        <w:tc>
          <w:tcPr>
            <w:tcW w:w="3012" w:type="dxa"/>
            <w:shd w:val="clear" w:color="auto" w:fill="FFFFFF" w:themeFill="background1"/>
          </w:tcPr>
          <w:p w14:paraId="68B92A74" w14:textId="043EDA64" w:rsidR="002058E7" w:rsidRPr="00045276" w:rsidRDefault="002058E7" w:rsidP="002058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276">
              <w:rPr>
                <w:rStyle w:val="attributenametext"/>
                <w:rFonts w:ascii="Arial" w:hAnsi="Arial" w:cs="Arial"/>
                <w:sz w:val="20"/>
                <w:szCs w:val="20"/>
              </w:rPr>
              <w:t xml:space="preserve">Ekran – typ matrycy 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229E8F97" w14:textId="384E1741" w:rsidR="002058E7" w:rsidRPr="00045276" w:rsidRDefault="002058E7" w:rsidP="002058E7">
            <w:pPr>
              <w:rPr>
                <w:rFonts w:ascii="Arial" w:hAnsi="Arial" w:cs="Arial"/>
                <w:sz w:val="20"/>
                <w:szCs w:val="20"/>
              </w:rPr>
            </w:pPr>
            <w:r w:rsidRPr="00045276">
              <w:rPr>
                <w:rFonts w:ascii="Arial" w:hAnsi="Arial" w:cs="Arial"/>
                <w:sz w:val="20"/>
                <w:szCs w:val="20"/>
              </w:rPr>
              <w:t>VA</w:t>
            </w:r>
            <w:r w:rsidR="00A34F3E">
              <w:rPr>
                <w:rFonts w:ascii="Arial" w:hAnsi="Arial" w:cs="Arial"/>
                <w:sz w:val="20"/>
                <w:szCs w:val="20"/>
              </w:rPr>
              <w:t xml:space="preserve"> lub IPS</w:t>
            </w:r>
          </w:p>
        </w:tc>
        <w:tc>
          <w:tcPr>
            <w:tcW w:w="5784" w:type="dxa"/>
            <w:shd w:val="clear" w:color="auto" w:fill="FFFFFF" w:themeFill="background1"/>
          </w:tcPr>
          <w:p w14:paraId="719571E2" w14:textId="77777777" w:rsidR="002058E7" w:rsidRPr="002058E7" w:rsidRDefault="002058E7" w:rsidP="005D0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3EE6F6" w14:textId="77777777" w:rsidR="002058E7" w:rsidRPr="002058E7" w:rsidRDefault="002058E7" w:rsidP="005D0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37F75977" w14:textId="06B02782" w:rsidR="002058E7" w:rsidRPr="00DC4F6E" w:rsidRDefault="002058E7" w:rsidP="005D0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2058E7" w:rsidRPr="000235EF" w14:paraId="0C1E568D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2498DF79" w14:textId="19FA2A3D" w:rsidR="002058E7" w:rsidRPr="00045276" w:rsidRDefault="002058E7" w:rsidP="002058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276">
              <w:rPr>
                <w:rStyle w:val="attributenametext"/>
                <w:rFonts w:ascii="Arial" w:hAnsi="Arial" w:cs="Arial"/>
                <w:sz w:val="20"/>
                <w:szCs w:val="20"/>
              </w:rPr>
              <w:t xml:space="preserve">Format obrazu 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17C1E519" w14:textId="5B74A90B" w:rsidR="002058E7" w:rsidRPr="00045276" w:rsidRDefault="002058E7" w:rsidP="002058E7">
            <w:pPr>
              <w:rPr>
                <w:rFonts w:ascii="Arial" w:hAnsi="Arial" w:cs="Arial"/>
                <w:sz w:val="20"/>
                <w:szCs w:val="20"/>
              </w:rPr>
            </w:pPr>
            <w:r w:rsidRPr="00045276">
              <w:rPr>
                <w:rFonts w:ascii="Arial" w:hAnsi="Arial" w:cs="Arial"/>
                <w:sz w:val="20"/>
                <w:szCs w:val="20"/>
              </w:rPr>
              <w:t>21:9</w:t>
            </w:r>
          </w:p>
        </w:tc>
        <w:tc>
          <w:tcPr>
            <w:tcW w:w="5784" w:type="dxa"/>
            <w:shd w:val="clear" w:color="auto" w:fill="FFFFFF" w:themeFill="background1"/>
          </w:tcPr>
          <w:p w14:paraId="63601CCF" w14:textId="77777777" w:rsidR="002058E7" w:rsidRPr="002058E7" w:rsidRDefault="002058E7" w:rsidP="005D0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3E1F6A" w14:textId="77777777" w:rsidR="002058E7" w:rsidRPr="002058E7" w:rsidRDefault="002058E7" w:rsidP="005D0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047EB625" w14:textId="2EE858E1" w:rsidR="002058E7" w:rsidRPr="00DC4F6E" w:rsidRDefault="002058E7" w:rsidP="005D0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2058E7" w:rsidRPr="000235EF" w14:paraId="58ED3ADC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074ACE11" w14:textId="7BBDFA33" w:rsidR="002058E7" w:rsidRPr="00045276" w:rsidRDefault="002058E7" w:rsidP="002058E7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045276">
              <w:rPr>
                <w:rStyle w:val="attributenametext"/>
                <w:rFonts w:ascii="Arial" w:hAnsi="Arial" w:cs="Arial"/>
                <w:sz w:val="20"/>
                <w:szCs w:val="20"/>
              </w:rPr>
              <w:t xml:space="preserve">Matryca – rodzaj podświetlenia 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5BD022C3" w14:textId="25EB3CD5" w:rsidR="002058E7" w:rsidRPr="00045276" w:rsidRDefault="002058E7" w:rsidP="002058E7">
            <w:pPr>
              <w:pStyle w:val="Standard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045276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L</w:t>
            </w:r>
            <w:r w:rsidRPr="00045276">
              <w:rPr>
                <w:rFonts w:ascii="Arial" w:eastAsia="Arial Unicode MS" w:hAnsi="Arial" w:cs="Arial"/>
                <w:sz w:val="20"/>
                <w:szCs w:val="20"/>
              </w:rPr>
              <w:t>ED</w:t>
            </w:r>
          </w:p>
        </w:tc>
        <w:tc>
          <w:tcPr>
            <w:tcW w:w="5784" w:type="dxa"/>
            <w:shd w:val="clear" w:color="auto" w:fill="FFFFFF" w:themeFill="background1"/>
          </w:tcPr>
          <w:p w14:paraId="4FE6E8C1" w14:textId="77777777" w:rsidR="002058E7" w:rsidRPr="002058E7" w:rsidRDefault="002058E7" w:rsidP="005D0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7C0C87" w14:textId="77777777" w:rsidR="002058E7" w:rsidRPr="002058E7" w:rsidRDefault="002058E7" w:rsidP="005D0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5AD282B5" w14:textId="22A6817D" w:rsidR="002058E7" w:rsidRPr="00DC4F6E" w:rsidRDefault="002058E7" w:rsidP="005D0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2058E7" w:rsidRPr="000235EF" w14:paraId="6D41D690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2BAF3096" w14:textId="4354F66C" w:rsidR="002058E7" w:rsidRPr="00045276" w:rsidRDefault="002058E7" w:rsidP="002058E7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045276">
              <w:rPr>
                <w:rStyle w:val="attributenametext"/>
                <w:rFonts w:ascii="Arial" w:hAnsi="Arial" w:cs="Arial"/>
                <w:sz w:val="20"/>
                <w:szCs w:val="20"/>
              </w:rPr>
              <w:t>Obsługa technologii HDR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7AE7B2A5" w14:textId="7A6EC68E" w:rsidR="002058E7" w:rsidRPr="00045276" w:rsidRDefault="002058E7" w:rsidP="002058E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45276">
              <w:rPr>
                <w:rFonts w:ascii="Arial" w:eastAsia="Arial Unicode MS" w:hAnsi="Arial" w:cs="Arial"/>
                <w:sz w:val="20"/>
                <w:szCs w:val="20"/>
              </w:rPr>
              <w:t xml:space="preserve">Wymagana </w:t>
            </w:r>
          </w:p>
        </w:tc>
        <w:tc>
          <w:tcPr>
            <w:tcW w:w="5784" w:type="dxa"/>
            <w:shd w:val="clear" w:color="auto" w:fill="FFFFFF" w:themeFill="background1"/>
          </w:tcPr>
          <w:p w14:paraId="08DD705B" w14:textId="77777777" w:rsidR="002058E7" w:rsidRPr="002058E7" w:rsidRDefault="002058E7" w:rsidP="005D0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2C0855" w14:textId="77777777" w:rsidR="002058E7" w:rsidRPr="002058E7" w:rsidRDefault="002058E7" w:rsidP="005D0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25BD6113" w14:textId="68C25267" w:rsidR="002058E7" w:rsidRPr="00DC4F6E" w:rsidRDefault="002058E7" w:rsidP="005D0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2058E7" w:rsidRPr="000235EF" w14:paraId="028E09A5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2AD0A29E" w14:textId="261826E6" w:rsidR="002058E7" w:rsidRPr="00045276" w:rsidRDefault="002058E7" w:rsidP="002058E7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045276">
              <w:rPr>
                <w:rStyle w:val="attributenametext"/>
                <w:rFonts w:ascii="Arial" w:hAnsi="Arial" w:cs="Arial"/>
                <w:sz w:val="20"/>
                <w:szCs w:val="20"/>
              </w:rPr>
              <w:t>Częstotliwość odświeżania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20FB3FBF" w14:textId="25D85617" w:rsidR="002058E7" w:rsidRPr="00045276" w:rsidRDefault="002058E7" w:rsidP="002058E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45276">
              <w:rPr>
                <w:rFonts w:ascii="Arial" w:eastAsia="Arial Unicode MS" w:hAnsi="Arial" w:cs="Arial"/>
                <w:sz w:val="20"/>
                <w:szCs w:val="20"/>
              </w:rPr>
              <w:t>Min. 100 Hz</w:t>
            </w:r>
          </w:p>
        </w:tc>
        <w:tc>
          <w:tcPr>
            <w:tcW w:w="5784" w:type="dxa"/>
            <w:shd w:val="clear" w:color="auto" w:fill="FFFFFF" w:themeFill="background1"/>
          </w:tcPr>
          <w:p w14:paraId="4678160D" w14:textId="77777777" w:rsidR="005D0361" w:rsidRDefault="005D0361" w:rsidP="005D0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9AF466" w14:textId="270358F2" w:rsidR="002058E7" w:rsidRPr="002058E7" w:rsidRDefault="002058E7" w:rsidP="005D0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61C94CA4" w14:textId="289EE398" w:rsidR="002058E7" w:rsidRPr="00DC4F6E" w:rsidRDefault="002058E7" w:rsidP="005D0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2058E7" w:rsidRPr="000235EF" w14:paraId="1110453D" w14:textId="77777777" w:rsidTr="002058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3012" w:type="dxa"/>
            <w:vMerge w:val="restart"/>
            <w:shd w:val="clear" w:color="auto" w:fill="FFFFFF" w:themeFill="background1"/>
          </w:tcPr>
          <w:p w14:paraId="5E490A75" w14:textId="275F31A5" w:rsidR="002058E7" w:rsidRPr="00045276" w:rsidRDefault="002058E7" w:rsidP="002058E7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045276">
              <w:rPr>
                <w:rStyle w:val="attributenametext"/>
                <w:rFonts w:ascii="Arial" w:hAnsi="Arial" w:cs="Arial"/>
                <w:sz w:val="20"/>
                <w:szCs w:val="20"/>
              </w:rPr>
              <w:lastRenderedPageBreak/>
              <w:t>Możliwość regulacji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33230638" w14:textId="59429552" w:rsidR="002058E7" w:rsidRPr="00045276" w:rsidRDefault="002058E7" w:rsidP="002058E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45276">
              <w:rPr>
                <w:rFonts w:ascii="Arial" w:eastAsia="Arial Unicode MS" w:hAnsi="Arial" w:cs="Arial"/>
                <w:sz w:val="20"/>
                <w:szCs w:val="20"/>
              </w:rPr>
              <w:t>Regulacja wysokości</w:t>
            </w:r>
          </w:p>
        </w:tc>
        <w:tc>
          <w:tcPr>
            <w:tcW w:w="5784" w:type="dxa"/>
            <w:shd w:val="clear" w:color="auto" w:fill="FFFFFF" w:themeFill="background1"/>
          </w:tcPr>
          <w:p w14:paraId="3D1CF755" w14:textId="77777777" w:rsidR="002058E7" w:rsidRDefault="002058E7" w:rsidP="005D0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9CBE1D" w14:textId="1B4949C7" w:rsidR="002058E7" w:rsidRPr="002058E7" w:rsidRDefault="002058E7" w:rsidP="005D0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61B25268" w14:textId="163611CA" w:rsidR="002058E7" w:rsidRPr="00DC4F6E" w:rsidRDefault="002058E7" w:rsidP="005D0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2058E7" w:rsidRPr="000235EF" w14:paraId="6E1C2C6F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7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60BE1113" w14:textId="77777777" w:rsidR="002058E7" w:rsidRPr="00045276" w:rsidRDefault="002058E7" w:rsidP="002058E7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76A1F624" w14:textId="075B1EC8" w:rsidR="002058E7" w:rsidRPr="00045276" w:rsidRDefault="002058E7" w:rsidP="002058E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45276">
              <w:rPr>
                <w:rFonts w:ascii="Arial" w:eastAsia="Arial Unicode MS" w:hAnsi="Arial" w:cs="Arial"/>
                <w:sz w:val="20"/>
                <w:szCs w:val="20"/>
              </w:rPr>
              <w:t>Regulacja pochyłu</w:t>
            </w:r>
          </w:p>
        </w:tc>
        <w:tc>
          <w:tcPr>
            <w:tcW w:w="5784" w:type="dxa"/>
            <w:shd w:val="clear" w:color="auto" w:fill="FFFFFF" w:themeFill="background1"/>
          </w:tcPr>
          <w:p w14:paraId="164AF8B8" w14:textId="77777777" w:rsidR="002058E7" w:rsidRDefault="002058E7" w:rsidP="005D0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3462BD" w14:textId="77777777" w:rsidR="002058E7" w:rsidRPr="002058E7" w:rsidRDefault="002058E7" w:rsidP="005D0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3E6CC707" w14:textId="55BCD9D4" w:rsidR="002058E7" w:rsidRPr="002058E7" w:rsidRDefault="002058E7" w:rsidP="005D0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2058E7" w:rsidRPr="000235EF" w14:paraId="7B0AAB87" w14:textId="77777777" w:rsidTr="002058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  <w:jc w:val="center"/>
        </w:trPr>
        <w:tc>
          <w:tcPr>
            <w:tcW w:w="3012" w:type="dxa"/>
            <w:vMerge w:val="restart"/>
            <w:shd w:val="clear" w:color="auto" w:fill="FFFFFF" w:themeFill="background1"/>
          </w:tcPr>
          <w:p w14:paraId="0484B8B4" w14:textId="6519176B" w:rsidR="002058E7" w:rsidRPr="00045276" w:rsidRDefault="002058E7" w:rsidP="002058E7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045276">
              <w:rPr>
                <w:rStyle w:val="attributenametext"/>
                <w:rFonts w:ascii="Arial" w:hAnsi="Arial" w:cs="Arial"/>
                <w:sz w:val="20"/>
                <w:szCs w:val="20"/>
              </w:rPr>
              <w:t>Ochrona oczu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72AE93B3" w14:textId="59AE7887" w:rsidR="002058E7" w:rsidRPr="00045276" w:rsidRDefault="002058E7" w:rsidP="002058E7">
            <w:pPr>
              <w:rPr>
                <w:rFonts w:ascii="Arial" w:hAnsi="Arial" w:cs="Arial"/>
                <w:sz w:val="20"/>
                <w:szCs w:val="20"/>
              </w:rPr>
            </w:pPr>
            <w:r w:rsidRPr="00045276">
              <w:rPr>
                <w:rFonts w:ascii="Arial" w:hAnsi="Arial" w:cs="Arial"/>
                <w:sz w:val="20"/>
                <w:szCs w:val="20"/>
              </w:rPr>
              <w:t xml:space="preserve">Redukcja migotania </w:t>
            </w:r>
          </w:p>
        </w:tc>
        <w:tc>
          <w:tcPr>
            <w:tcW w:w="5784" w:type="dxa"/>
            <w:shd w:val="clear" w:color="auto" w:fill="FFFFFF" w:themeFill="background1"/>
          </w:tcPr>
          <w:p w14:paraId="7A585835" w14:textId="77777777" w:rsidR="005D0361" w:rsidRDefault="005D0361" w:rsidP="005D0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5115C5" w14:textId="369B2E9F" w:rsidR="002058E7" w:rsidRPr="002058E7" w:rsidRDefault="002058E7" w:rsidP="005D0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2E6530B7" w14:textId="25BCFC36" w:rsidR="002058E7" w:rsidRPr="00DC4F6E" w:rsidRDefault="002058E7" w:rsidP="005D0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2058E7" w:rsidRPr="000235EF" w14:paraId="77C0A5F4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5168EA66" w14:textId="77777777" w:rsidR="002058E7" w:rsidRPr="00045276" w:rsidRDefault="002058E7" w:rsidP="002058E7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40F52771" w14:textId="143BEAE1" w:rsidR="002058E7" w:rsidRPr="00045276" w:rsidRDefault="002058E7" w:rsidP="002058E7">
            <w:pPr>
              <w:rPr>
                <w:rFonts w:ascii="Arial" w:hAnsi="Arial" w:cs="Arial"/>
                <w:sz w:val="20"/>
                <w:szCs w:val="20"/>
              </w:rPr>
            </w:pPr>
            <w:r w:rsidRPr="00045276">
              <w:rPr>
                <w:rFonts w:ascii="Arial" w:hAnsi="Arial" w:cs="Arial"/>
                <w:sz w:val="20"/>
                <w:szCs w:val="20"/>
              </w:rPr>
              <w:t>Filtr światła niebieskiego</w:t>
            </w:r>
          </w:p>
        </w:tc>
        <w:tc>
          <w:tcPr>
            <w:tcW w:w="5784" w:type="dxa"/>
            <w:shd w:val="clear" w:color="auto" w:fill="FFFFFF" w:themeFill="background1"/>
          </w:tcPr>
          <w:p w14:paraId="7EDA938E" w14:textId="77777777" w:rsidR="005D0361" w:rsidRDefault="005D0361" w:rsidP="005D0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A11308" w14:textId="2A3CF047" w:rsidR="005D0361" w:rsidRPr="002058E7" w:rsidRDefault="005D0361" w:rsidP="005D0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17F6F278" w14:textId="70641336" w:rsidR="002058E7" w:rsidRPr="002058E7" w:rsidRDefault="005D0361" w:rsidP="005D0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5D0361" w:rsidRPr="00D93E40" w14:paraId="69A8516C" w14:textId="77777777" w:rsidTr="005D03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0"/>
          <w:jc w:val="center"/>
        </w:trPr>
        <w:tc>
          <w:tcPr>
            <w:tcW w:w="3012" w:type="dxa"/>
            <w:vMerge w:val="restart"/>
            <w:shd w:val="clear" w:color="auto" w:fill="FFFFFF" w:themeFill="background1"/>
          </w:tcPr>
          <w:p w14:paraId="28C1D471" w14:textId="3FE659CE" w:rsidR="005D0361" w:rsidRPr="00045276" w:rsidRDefault="005D0361" w:rsidP="002058E7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045276">
              <w:rPr>
                <w:rStyle w:val="attributenametext"/>
                <w:rFonts w:ascii="Arial" w:hAnsi="Arial" w:cs="Arial"/>
                <w:sz w:val="20"/>
                <w:szCs w:val="20"/>
              </w:rPr>
              <w:t>Złącza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2EFFB48A" w14:textId="35CF2518" w:rsidR="005D0361" w:rsidRPr="00045276" w:rsidRDefault="005D0361" w:rsidP="002058E7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5276">
              <w:rPr>
                <w:rFonts w:ascii="Arial" w:hAnsi="Arial" w:cs="Arial"/>
                <w:sz w:val="20"/>
                <w:szCs w:val="20"/>
              </w:rPr>
              <w:t>Min. 1 x HDMI</w:t>
            </w:r>
          </w:p>
        </w:tc>
        <w:tc>
          <w:tcPr>
            <w:tcW w:w="5784" w:type="dxa"/>
            <w:shd w:val="clear" w:color="auto" w:fill="FFFFFF" w:themeFill="background1"/>
          </w:tcPr>
          <w:p w14:paraId="00046B69" w14:textId="77777777" w:rsidR="005D0361" w:rsidRDefault="005D0361" w:rsidP="005D0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E3C6F2" w14:textId="6AB01437" w:rsidR="005D0361" w:rsidRPr="002058E7" w:rsidRDefault="005D0361" w:rsidP="005D0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22BDE288" w14:textId="0C5405B0" w:rsidR="005D0361" w:rsidRPr="004A0C6E" w:rsidRDefault="005D0361" w:rsidP="005D036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5D0361" w:rsidRPr="005D0361" w14:paraId="2D6486C9" w14:textId="77777777" w:rsidTr="005D03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1EBCF9BC" w14:textId="77777777" w:rsidR="005D0361" w:rsidRPr="00045276" w:rsidRDefault="005D0361" w:rsidP="002058E7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52C567A7" w14:textId="7E2F35B3" w:rsidR="005D0361" w:rsidRPr="00045276" w:rsidRDefault="005D0361" w:rsidP="005D0361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045276">
              <w:rPr>
                <w:rFonts w:ascii="Arial" w:eastAsia="Calibri" w:hAnsi="Arial" w:cs="Arial"/>
                <w:sz w:val="20"/>
                <w:szCs w:val="20"/>
                <w:lang w:val="en-GB"/>
              </w:rPr>
              <w:t>Min. 1 x DisplayPort</w:t>
            </w:r>
          </w:p>
        </w:tc>
        <w:tc>
          <w:tcPr>
            <w:tcW w:w="5784" w:type="dxa"/>
            <w:shd w:val="clear" w:color="auto" w:fill="FFFFFF" w:themeFill="background1"/>
          </w:tcPr>
          <w:p w14:paraId="45EEB804" w14:textId="77777777" w:rsidR="005D0361" w:rsidRDefault="005D0361" w:rsidP="005D0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165FB4" w14:textId="44993E10" w:rsidR="005D0361" w:rsidRPr="002058E7" w:rsidRDefault="005D0361" w:rsidP="005D0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7A266102" w14:textId="1A627D7F" w:rsidR="005D0361" w:rsidRPr="004A0C6E" w:rsidRDefault="005D0361" w:rsidP="005D036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5D0361" w:rsidRPr="005D0361" w14:paraId="76496885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2AB3C892" w14:textId="77777777" w:rsidR="005D0361" w:rsidRPr="00045276" w:rsidRDefault="005D0361" w:rsidP="002058E7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4E224FB2" w14:textId="3121F134" w:rsidR="005D0361" w:rsidRPr="00045276" w:rsidRDefault="005D0361" w:rsidP="005D0361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045276">
              <w:rPr>
                <w:rFonts w:ascii="Arial" w:eastAsia="Calibri" w:hAnsi="Arial" w:cs="Arial"/>
                <w:sz w:val="20"/>
                <w:szCs w:val="20"/>
                <w:lang w:val="en-GB"/>
              </w:rPr>
              <w:t>Min. 1 x USB 3.0</w:t>
            </w:r>
          </w:p>
        </w:tc>
        <w:tc>
          <w:tcPr>
            <w:tcW w:w="5784" w:type="dxa"/>
            <w:shd w:val="clear" w:color="auto" w:fill="FFFFFF" w:themeFill="background1"/>
          </w:tcPr>
          <w:p w14:paraId="5CD787F8" w14:textId="77777777" w:rsidR="005D0361" w:rsidRDefault="005D0361" w:rsidP="005D0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0023F5" w14:textId="72164EBC" w:rsidR="005D0361" w:rsidRPr="002058E7" w:rsidRDefault="005D0361" w:rsidP="005D0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15584485" w14:textId="33702993" w:rsidR="005D0361" w:rsidRPr="004A0C6E" w:rsidRDefault="005D0361" w:rsidP="005D036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2058E7" w:rsidRPr="000235EF" w14:paraId="38457233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7A691820" w14:textId="4FC00133" w:rsidR="002058E7" w:rsidRPr="00045276" w:rsidRDefault="002058E7" w:rsidP="002058E7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045276">
              <w:rPr>
                <w:rStyle w:val="attributenametext"/>
                <w:rFonts w:ascii="Arial" w:hAnsi="Arial" w:cs="Arial"/>
                <w:sz w:val="20"/>
                <w:szCs w:val="20"/>
              </w:rPr>
              <w:t xml:space="preserve">Kontrast </w:t>
            </w:r>
            <w:r w:rsidR="003B5B41">
              <w:rPr>
                <w:rStyle w:val="attributenametext"/>
                <w:rFonts w:ascii="Arial" w:hAnsi="Arial" w:cs="Arial"/>
                <w:sz w:val="20"/>
                <w:szCs w:val="20"/>
              </w:rPr>
              <w:t>statyczny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2CCF83D4" w14:textId="7B9EFB8A" w:rsidR="002058E7" w:rsidRPr="00045276" w:rsidRDefault="002058E7" w:rsidP="002058E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45276">
              <w:rPr>
                <w:rFonts w:ascii="Arial" w:hAnsi="Arial" w:cs="Arial"/>
                <w:sz w:val="20"/>
                <w:szCs w:val="20"/>
              </w:rPr>
              <w:t>Min. 3000:1</w:t>
            </w:r>
          </w:p>
        </w:tc>
        <w:tc>
          <w:tcPr>
            <w:tcW w:w="5784" w:type="dxa"/>
            <w:shd w:val="clear" w:color="auto" w:fill="FFFFFF" w:themeFill="background1"/>
          </w:tcPr>
          <w:p w14:paraId="25F6B565" w14:textId="77777777" w:rsidR="005D0361" w:rsidRDefault="005D0361" w:rsidP="005D0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EFEF6B" w14:textId="538810BB" w:rsidR="005D0361" w:rsidRPr="002058E7" w:rsidRDefault="005D0361" w:rsidP="005D0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30012DC4" w14:textId="4EC0BCFA" w:rsidR="002058E7" w:rsidRPr="00DC4F6E" w:rsidRDefault="005D0361" w:rsidP="005D0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2058E7" w:rsidRPr="000235EF" w14:paraId="1E7CC932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012" w:type="dxa"/>
            <w:shd w:val="clear" w:color="auto" w:fill="FFFFFF" w:themeFill="background1"/>
          </w:tcPr>
          <w:p w14:paraId="5CBD6AEE" w14:textId="3A86D7C3" w:rsidR="002058E7" w:rsidRPr="00045276" w:rsidRDefault="002058E7" w:rsidP="002058E7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045276">
              <w:rPr>
                <w:rStyle w:val="attributenametext"/>
                <w:rFonts w:ascii="Arial" w:hAnsi="Arial" w:cs="Arial"/>
                <w:sz w:val="20"/>
                <w:szCs w:val="20"/>
              </w:rPr>
              <w:t>Jasność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69BC09D2" w14:textId="18739098" w:rsidR="002058E7" w:rsidRPr="00B92BF1" w:rsidRDefault="002058E7" w:rsidP="002058E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92BF1">
              <w:rPr>
                <w:rFonts w:ascii="Arial" w:eastAsia="Arial Unicode MS" w:hAnsi="Arial" w:cs="Arial"/>
                <w:sz w:val="20"/>
                <w:szCs w:val="20"/>
              </w:rPr>
              <w:t>Min. 300 cd/m</w:t>
            </w:r>
            <w:r w:rsidRPr="00B92BF1">
              <w:rPr>
                <w:rFonts w:ascii="Arial" w:eastAsia="Arial Unicode MS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784" w:type="dxa"/>
            <w:shd w:val="clear" w:color="auto" w:fill="FFFFFF" w:themeFill="background1"/>
          </w:tcPr>
          <w:p w14:paraId="15A4C323" w14:textId="77777777" w:rsidR="005D0361" w:rsidRDefault="005D0361" w:rsidP="005D0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35D44A" w14:textId="0499A6E8" w:rsidR="005D0361" w:rsidRPr="002058E7" w:rsidRDefault="005D0361" w:rsidP="005D0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6DD1A390" w14:textId="781DDE04" w:rsidR="002058E7" w:rsidRPr="00DC4F6E" w:rsidRDefault="005D0361" w:rsidP="005D0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  <w:tr w:rsidR="005D0361" w:rsidRPr="000235EF" w14:paraId="1DAA4496" w14:textId="77777777" w:rsidTr="005D03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0"/>
          <w:jc w:val="center"/>
        </w:trPr>
        <w:tc>
          <w:tcPr>
            <w:tcW w:w="3012" w:type="dxa"/>
            <w:vMerge w:val="restart"/>
            <w:shd w:val="clear" w:color="auto" w:fill="FFFFFF" w:themeFill="background1"/>
          </w:tcPr>
          <w:p w14:paraId="7F1E7D19" w14:textId="7089F349" w:rsidR="005D0361" w:rsidRPr="00045276" w:rsidRDefault="005D0361" w:rsidP="002058E7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  <w:r w:rsidRPr="00045276">
              <w:rPr>
                <w:rStyle w:val="attributenametext"/>
                <w:rFonts w:ascii="Arial" w:hAnsi="Arial" w:cs="Arial"/>
                <w:sz w:val="20"/>
                <w:szCs w:val="20"/>
              </w:rPr>
              <w:t xml:space="preserve">Akcesoria </w:t>
            </w: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4FB2140E" w14:textId="59D16E83" w:rsidR="005D0361" w:rsidRPr="00B92BF1" w:rsidRDefault="005D0361" w:rsidP="002058E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92BF1">
              <w:rPr>
                <w:rFonts w:ascii="Arial" w:eastAsia="Arial Unicode MS" w:hAnsi="Arial" w:cs="Arial"/>
                <w:sz w:val="20"/>
                <w:szCs w:val="20"/>
              </w:rPr>
              <w:t>Kabel HDMI</w:t>
            </w:r>
            <w:r w:rsidR="00CF4D8A" w:rsidRPr="00B92BF1">
              <w:rPr>
                <w:rFonts w:ascii="Arial" w:eastAsia="Arial Unicode MS" w:hAnsi="Arial" w:cs="Arial"/>
                <w:sz w:val="20"/>
                <w:szCs w:val="20"/>
              </w:rPr>
              <w:t>-HDMI</w:t>
            </w:r>
          </w:p>
        </w:tc>
        <w:tc>
          <w:tcPr>
            <w:tcW w:w="5784" w:type="dxa"/>
            <w:shd w:val="clear" w:color="auto" w:fill="FFFFFF" w:themeFill="background1"/>
          </w:tcPr>
          <w:p w14:paraId="3C519206" w14:textId="77777777" w:rsidR="005D0361" w:rsidRDefault="005D0361" w:rsidP="005D0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ACB719" w14:textId="6CDED9AC" w:rsidR="005D0361" w:rsidRPr="002058E7" w:rsidRDefault="005D0361" w:rsidP="005D0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7DB82D2E" w14:textId="51F91AF7" w:rsidR="005D0361" w:rsidRPr="00DC4F6E" w:rsidRDefault="005D0361" w:rsidP="005D0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5D0361" w:rsidRPr="000235EF" w14:paraId="0026701C" w14:textId="77777777" w:rsidTr="000879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012" w:type="dxa"/>
            <w:vMerge/>
            <w:shd w:val="clear" w:color="auto" w:fill="FFFFFF" w:themeFill="background1"/>
          </w:tcPr>
          <w:p w14:paraId="0B05B57F" w14:textId="77777777" w:rsidR="005D0361" w:rsidRPr="00045276" w:rsidRDefault="005D0361" w:rsidP="002058E7">
            <w:pPr>
              <w:rPr>
                <w:rStyle w:val="attributenam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shd w:val="clear" w:color="auto" w:fill="FFFFFF" w:themeFill="background1"/>
            <w:vAlign w:val="bottom"/>
          </w:tcPr>
          <w:p w14:paraId="75106CE0" w14:textId="6902F0D7" w:rsidR="005D0361" w:rsidRPr="00B92BF1" w:rsidRDefault="005D0361" w:rsidP="005D036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92BF1">
              <w:rPr>
                <w:rFonts w:ascii="Arial" w:eastAsia="Arial Unicode MS" w:hAnsi="Arial" w:cs="Arial"/>
                <w:sz w:val="20"/>
                <w:szCs w:val="20"/>
              </w:rPr>
              <w:t xml:space="preserve">Kabel </w:t>
            </w:r>
            <w:r w:rsidRPr="00B92BF1">
              <w:rPr>
                <w:rFonts w:ascii="Arial" w:eastAsia="Calibri" w:hAnsi="Arial" w:cs="Arial"/>
                <w:sz w:val="20"/>
                <w:szCs w:val="20"/>
                <w:lang w:val="en-GB"/>
              </w:rPr>
              <w:t>DisplayPort</w:t>
            </w:r>
            <w:r w:rsidR="00CF4D8A" w:rsidRPr="00B92BF1">
              <w:rPr>
                <w:rFonts w:ascii="Arial" w:eastAsia="Calibri" w:hAnsi="Arial" w:cs="Arial"/>
                <w:sz w:val="20"/>
                <w:szCs w:val="20"/>
                <w:lang w:val="en-GB"/>
              </w:rPr>
              <w:t>-DisplayPort</w:t>
            </w:r>
          </w:p>
        </w:tc>
        <w:tc>
          <w:tcPr>
            <w:tcW w:w="5784" w:type="dxa"/>
            <w:shd w:val="clear" w:color="auto" w:fill="FFFFFF" w:themeFill="background1"/>
          </w:tcPr>
          <w:p w14:paraId="78B31DE7" w14:textId="77777777" w:rsidR="005D0361" w:rsidRDefault="005D0361" w:rsidP="005D0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BB01C3" w14:textId="205BB172" w:rsidR="005D0361" w:rsidRPr="002058E7" w:rsidRDefault="005D0361" w:rsidP="005D0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122DBFDE" w14:textId="383F4B1D" w:rsidR="005D0361" w:rsidRPr="00DC4F6E" w:rsidRDefault="005D0361" w:rsidP="005D0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</w:tr>
      <w:tr w:rsidR="002058E7" w:rsidRPr="000235EF" w14:paraId="6465A5AE" w14:textId="77777777" w:rsidTr="002058E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3012" w:type="dxa"/>
          </w:tcPr>
          <w:p w14:paraId="5CA34F43" w14:textId="77777777" w:rsidR="002058E7" w:rsidRPr="00045276" w:rsidRDefault="002058E7" w:rsidP="002058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276">
              <w:rPr>
                <w:rStyle w:val="attributenametext"/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5516" w:type="dxa"/>
          </w:tcPr>
          <w:p w14:paraId="00249CE1" w14:textId="406FE249" w:rsidR="002058E7" w:rsidRPr="00B92BF1" w:rsidRDefault="00DC59F9" w:rsidP="002058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2058E7" w:rsidRPr="00B92BF1">
              <w:rPr>
                <w:rFonts w:ascii="Arial" w:hAnsi="Arial" w:cs="Arial"/>
                <w:sz w:val="20"/>
                <w:szCs w:val="20"/>
              </w:rPr>
              <w:t xml:space="preserve">in. </w:t>
            </w:r>
            <w:r>
              <w:rPr>
                <w:rFonts w:ascii="Arial" w:hAnsi="Arial" w:cs="Arial"/>
                <w:sz w:val="20"/>
                <w:szCs w:val="20"/>
              </w:rPr>
              <w:t>36 miesięcy</w:t>
            </w:r>
          </w:p>
        </w:tc>
        <w:tc>
          <w:tcPr>
            <w:tcW w:w="5784" w:type="dxa"/>
          </w:tcPr>
          <w:p w14:paraId="32245344" w14:textId="77777777" w:rsidR="005D0361" w:rsidRDefault="005D0361" w:rsidP="005D0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EAF53C" w14:textId="0A8F2FAA" w:rsidR="005D0361" w:rsidRPr="002058E7" w:rsidRDefault="005D0361" w:rsidP="005D0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17A3078F" w14:textId="42CEC215" w:rsidR="002058E7" w:rsidRPr="000235EF" w:rsidRDefault="005D0361" w:rsidP="005D0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8E7">
              <w:rPr>
                <w:rFonts w:ascii="Arial" w:hAnsi="Arial" w:cs="Arial"/>
                <w:sz w:val="16"/>
                <w:szCs w:val="16"/>
              </w:rPr>
              <w:t>Należy podać</w:t>
            </w:r>
          </w:p>
        </w:tc>
      </w:tr>
    </w:tbl>
    <w:p w14:paraId="327E6C79" w14:textId="21D64461" w:rsidR="0042394D" w:rsidRDefault="0042394D" w:rsidP="0042394D">
      <w:pPr>
        <w:rPr>
          <w:b/>
          <w:bCs/>
        </w:rPr>
      </w:pPr>
    </w:p>
    <w:p w14:paraId="340A137B" w14:textId="77777777" w:rsidR="004D7ED9" w:rsidRDefault="004D7ED9" w:rsidP="0042394D">
      <w:pPr>
        <w:rPr>
          <w:b/>
          <w:bCs/>
        </w:rPr>
      </w:pPr>
    </w:p>
    <w:p w14:paraId="3714285D" w14:textId="77777777" w:rsidR="0042394D" w:rsidRDefault="0042394D" w:rsidP="0042394D">
      <w:pPr>
        <w:spacing w:after="0" w:line="240" w:lineRule="auto"/>
        <w:ind w:left="7369" w:firstLine="41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1B5D396D" w14:textId="77777777" w:rsidR="0042394D" w:rsidRDefault="0042394D" w:rsidP="0042394D">
      <w:pPr>
        <w:spacing w:after="0" w:line="240" w:lineRule="auto"/>
        <w:ind w:left="4254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elektroniczny podpis  osoby/ osób</w:t>
      </w:r>
    </w:p>
    <w:p w14:paraId="6270C291" w14:textId="77777777" w:rsidR="0042394D" w:rsidRDefault="0042394D" w:rsidP="0042394D">
      <w:pPr>
        <w:spacing w:after="0" w:line="240" w:lineRule="auto"/>
        <w:ind w:left="4253" w:firstLine="709"/>
        <w:jc w:val="center"/>
        <w:rPr>
          <w:rFonts w:ascii="Arial" w:hAnsi="Arial" w:cs="Arial"/>
          <w:bCs/>
          <w:i/>
          <w:vertAlign w:val="superscript"/>
          <w:lang w:eastAsia="x-none"/>
        </w:rPr>
      </w:pPr>
      <w:r>
        <w:rPr>
          <w:rFonts w:ascii="Arial" w:hAnsi="Arial" w:cs="Arial"/>
          <w:bCs/>
          <w:i/>
          <w:vertAlign w:val="superscript"/>
          <w:lang w:eastAsia="x-none"/>
        </w:rPr>
        <w:t>uprawnionych do wystąpienia w imieniu wykonawcy</w:t>
      </w:r>
    </w:p>
    <w:p w14:paraId="36F0A482" w14:textId="5956528D" w:rsidR="0084132A" w:rsidRPr="000235EF" w:rsidRDefault="0084132A" w:rsidP="007A1D12">
      <w:pPr>
        <w:rPr>
          <w:rFonts w:ascii="Arial" w:hAnsi="Arial" w:cs="Arial"/>
        </w:rPr>
      </w:pPr>
    </w:p>
    <w:sectPr w:rsidR="0084132A" w:rsidRPr="000235EF" w:rsidSect="008E1C8F">
      <w:headerReference w:type="first" r:id="rId8"/>
      <w:pgSz w:w="16838" w:h="11906" w:orient="landscape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BCB21" w14:textId="77777777" w:rsidR="00CA6B62" w:rsidRDefault="00CA6B62" w:rsidP="0042394D">
      <w:pPr>
        <w:spacing w:after="0" w:line="240" w:lineRule="auto"/>
      </w:pPr>
      <w:r>
        <w:separator/>
      </w:r>
    </w:p>
  </w:endnote>
  <w:endnote w:type="continuationSeparator" w:id="0">
    <w:p w14:paraId="64653925" w14:textId="77777777" w:rsidR="00CA6B62" w:rsidRDefault="00CA6B62" w:rsidP="0042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C40A7" w14:textId="77777777" w:rsidR="00CA6B62" w:rsidRDefault="00CA6B62" w:rsidP="0042394D">
      <w:pPr>
        <w:spacing w:after="0" w:line="240" w:lineRule="auto"/>
      </w:pPr>
      <w:r>
        <w:separator/>
      </w:r>
    </w:p>
  </w:footnote>
  <w:footnote w:type="continuationSeparator" w:id="0">
    <w:p w14:paraId="64154C62" w14:textId="77777777" w:rsidR="00CA6B62" w:rsidRDefault="00CA6B62" w:rsidP="0042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FF78" w14:textId="77777777" w:rsidR="00BB2FBC" w:rsidRPr="00DD6607" w:rsidRDefault="00BB2FBC" w:rsidP="00BB2FBC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203E19BE" wp14:editId="096E5057">
          <wp:simplePos x="0" y="0"/>
          <wp:positionH relativeFrom="column">
            <wp:posOffset>-95885</wp:posOffset>
          </wp:positionH>
          <wp:positionV relativeFrom="paragraph">
            <wp:posOffset>21314</wp:posOffset>
          </wp:positionV>
          <wp:extent cx="603250" cy="552450"/>
          <wp:effectExtent l="0" t="0" r="635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BFA74B0" w14:textId="77777777" w:rsidR="00BB2FBC" w:rsidRPr="00DD6607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POLITECHNIKA WARSZAWSKA</w:t>
    </w:r>
  </w:p>
  <w:p w14:paraId="725B5276" w14:textId="77777777" w:rsidR="00BB2FBC" w:rsidRDefault="00BB2FBC" w:rsidP="00BB2FBC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p w14:paraId="6EA294CD" w14:textId="77777777" w:rsidR="00BB2FBC" w:rsidRDefault="00BB2F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52B9"/>
    <w:multiLevelType w:val="hybridMultilevel"/>
    <w:tmpl w:val="78A4B304"/>
    <w:lvl w:ilvl="0" w:tplc="E8F6D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07278"/>
    <w:multiLevelType w:val="hybridMultilevel"/>
    <w:tmpl w:val="9B28F8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15687"/>
    <w:multiLevelType w:val="hybridMultilevel"/>
    <w:tmpl w:val="9B28F8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06B52"/>
    <w:multiLevelType w:val="hybridMultilevel"/>
    <w:tmpl w:val="FD38EEF6"/>
    <w:lvl w:ilvl="0" w:tplc="2A600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226254">
    <w:abstractNumId w:val="2"/>
  </w:num>
  <w:num w:numId="2" w16cid:durableId="158544245">
    <w:abstractNumId w:val="3"/>
  </w:num>
  <w:num w:numId="3" w16cid:durableId="602736182">
    <w:abstractNumId w:val="1"/>
  </w:num>
  <w:num w:numId="4" w16cid:durableId="582182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3tzAzNTExtjCyMDRS0lEKTi0uzszPAykwrgUAs2W6qCwAAAA="/>
  </w:docVars>
  <w:rsids>
    <w:rsidRoot w:val="004C3C0C"/>
    <w:rsid w:val="0000133F"/>
    <w:rsid w:val="00016496"/>
    <w:rsid w:val="000235EF"/>
    <w:rsid w:val="00025047"/>
    <w:rsid w:val="0003469E"/>
    <w:rsid w:val="00043587"/>
    <w:rsid w:val="00045276"/>
    <w:rsid w:val="000545FA"/>
    <w:rsid w:val="00057797"/>
    <w:rsid w:val="000601EB"/>
    <w:rsid w:val="0006584E"/>
    <w:rsid w:val="000741EB"/>
    <w:rsid w:val="00074F7E"/>
    <w:rsid w:val="0007524B"/>
    <w:rsid w:val="00087915"/>
    <w:rsid w:val="000A7DDD"/>
    <w:rsid w:val="000B6454"/>
    <w:rsid w:val="000D0B08"/>
    <w:rsid w:val="000D30B8"/>
    <w:rsid w:val="000F3A7E"/>
    <w:rsid w:val="0010019E"/>
    <w:rsid w:val="00106719"/>
    <w:rsid w:val="001234CB"/>
    <w:rsid w:val="00125109"/>
    <w:rsid w:val="00140F97"/>
    <w:rsid w:val="001413FD"/>
    <w:rsid w:val="001420D1"/>
    <w:rsid w:val="00163CD8"/>
    <w:rsid w:val="00170BFE"/>
    <w:rsid w:val="001734F3"/>
    <w:rsid w:val="00191A35"/>
    <w:rsid w:val="001955D9"/>
    <w:rsid w:val="001A0AD8"/>
    <w:rsid w:val="001E4556"/>
    <w:rsid w:val="001F509E"/>
    <w:rsid w:val="002017AE"/>
    <w:rsid w:val="002058E7"/>
    <w:rsid w:val="00205DC5"/>
    <w:rsid w:val="002465F7"/>
    <w:rsid w:val="00252529"/>
    <w:rsid w:val="002602DF"/>
    <w:rsid w:val="00267B93"/>
    <w:rsid w:val="002850DE"/>
    <w:rsid w:val="00295405"/>
    <w:rsid w:val="0029752A"/>
    <w:rsid w:val="002A3F38"/>
    <w:rsid w:val="002C4BD1"/>
    <w:rsid w:val="002C64DF"/>
    <w:rsid w:val="002E492C"/>
    <w:rsid w:val="002E66FE"/>
    <w:rsid w:val="0033143E"/>
    <w:rsid w:val="00333C28"/>
    <w:rsid w:val="00344975"/>
    <w:rsid w:val="003455B1"/>
    <w:rsid w:val="00352D1D"/>
    <w:rsid w:val="00356463"/>
    <w:rsid w:val="00384D6A"/>
    <w:rsid w:val="003B4AC4"/>
    <w:rsid w:val="003B5B41"/>
    <w:rsid w:val="003C0403"/>
    <w:rsid w:val="003C7195"/>
    <w:rsid w:val="003D3186"/>
    <w:rsid w:val="003D71A2"/>
    <w:rsid w:val="003F25C1"/>
    <w:rsid w:val="003F56AB"/>
    <w:rsid w:val="003F6A39"/>
    <w:rsid w:val="004024C1"/>
    <w:rsid w:val="00404E28"/>
    <w:rsid w:val="0042394D"/>
    <w:rsid w:val="0043796A"/>
    <w:rsid w:val="0044053E"/>
    <w:rsid w:val="00441282"/>
    <w:rsid w:val="004504C4"/>
    <w:rsid w:val="00474D2A"/>
    <w:rsid w:val="00474E57"/>
    <w:rsid w:val="0047776F"/>
    <w:rsid w:val="004840E1"/>
    <w:rsid w:val="00485C7B"/>
    <w:rsid w:val="00486BE2"/>
    <w:rsid w:val="004A0C6E"/>
    <w:rsid w:val="004B50F6"/>
    <w:rsid w:val="004C3C0C"/>
    <w:rsid w:val="004D2773"/>
    <w:rsid w:val="004D7ED9"/>
    <w:rsid w:val="004E07F9"/>
    <w:rsid w:val="004E1A2F"/>
    <w:rsid w:val="004F595A"/>
    <w:rsid w:val="00500DC0"/>
    <w:rsid w:val="00524CE7"/>
    <w:rsid w:val="005308B9"/>
    <w:rsid w:val="00546BCE"/>
    <w:rsid w:val="0056482E"/>
    <w:rsid w:val="00566D2F"/>
    <w:rsid w:val="005701F5"/>
    <w:rsid w:val="00587E03"/>
    <w:rsid w:val="00590BB7"/>
    <w:rsid w:val="005A1B63"/>
    <w:rsid w:val="005A4AB9"/>
    <w:rsid w:val="005C5DFC"/>
    <w:rsid w:val="005D0361"/>
    <w:rsid w:val="005D731C"/>
    <w:rsid w:val="005E27C2"/>
    <w:rsid w:val="005E4F0A"/>
    <w:rsid w:val="005E6B7D"/>
    <w:rsid w:val="005F3415"/>
    <w:rsid w:val="005F3E1B"/>
    <w:rsid w:val="006129FC"/>
    <w:rsid w:val="00615D7F"/>
    <w:rsid w:val="0063415C"/>
    <w:rsid w:val="006505BF"/>
    <w:rsid w:val="00667161"/>
    <w:rsid w:val="0067100C"/>
    <w:rsid w:val="0067149A"/>
    <w:rsid w:val="00675FEA"/>
    <w:rsid w:val="00676171"/>
    <w:rsid w:val="006B1259"/>
    <w:rsid w:val="006B2AA1"/>
    <w:rsid w:val="006C656A"/>
    <w:rsid w:val="006F0F76"/>
    <w:rsid w:val="006F10F1"/>
    <w:rsid w:val="006F2FCF"/>
    <w:rsid w:val="006F4940"/>
    <w:rsid w:val="006F6F63"/>
    <w:rsid w:val="00710083"/>
    <w:rsid w:val="00711175"/>
    <w:rsid w:val="00711C85"/>
    <w:rsid w:val="00711D34"/>
    <w:rsid w:val="00721054"/>
    <w:rsid w:val="00727571"/>
    <w:rsid w:val="0075678D"/>
    <w:rsid w:val="007639CD"/>
    <w:rsid w:val="007721AA"/>
    <w:rsid w:val="007758E6"/>
    <w:rsid w:val="007A000E"/>
    <w:rsid w:val="007A1710"/>
    <w:rsid w:val="007A1D12"/>
    <w:rsid w:val="007B03F0"/>
    <w:rsid w:val="007D2A0E"/>
    <w:rsid w:val="007F02F3"/>
    <w:rsid w:val="00805255"/>
    <w:rsid w:val="008330AF"/>
    <w:rsid w:val="0084132A"/>
    <w:rsid w:val="00850891"/>
    <w:rsid w:val="00874C45"/>
    <w:rsid w:val="0088685F"/>
    <w:rsid w:val="008940DF"/>
    <w:rsid w:val="008A2247"/>
    <w:rsid w:val="008B2C3A"/>
    <w:rsid w:val="008B7102"/>
    <w:rsid w:val="008C012A"/>
    <w:rsid w:val="008C6FF7"/>
    <w:rsid w:val="008E1C8F"/>
    <w:rsid w:val="008F3C97"/>
    <w:rsid w:val="009130B3"/>
    <w:rsid w:val="00926373"/>
    <w:rsid w:val="00941136"/>
    <w:rsid w:val="00941AD7"/>
    <w:rsid w:val="009535A4"/>
    <w:rsid w:val="00955D4F"/>
    <w:rsid w:val="00961432"/>
    <w:rsid w:val="00965CBC"/>
    <w:rsid w:val="00974D25"/>
    <w:rsid w:val="009776C5"/>
    <w:rsid w:val="0098734A"/>
    <w:rsid w:val="009942D8"/>
    <w:rsid w:val="009A0554"/>
    <w:rsid w:val="009B19C7"/>
    <w:rsid w:val="009B6B2E"/>
    <w:rsid w:val="009B6E98"/>
    <w:rsid w:val="009F7485"/>
    <w:rsid w:val="00A02238"/>
    <w:rsid w:val="00A148FD"/>
    <w:rsid w:val="00A30407"/>
    <w:rsid w:val="00A3236D"/>
    <w:rsid w:val="00A32A3A"/>
    <w:rsid w:val="00A34D77"/>
    <w:rsid w:val="00A34F3E"/>
    <w:rsid w:val="00A5650B"/>
    <w:rsid w:val="00A85C94"/>
    <w:rsid w:val="00A91403"/>
    <w:rsid w:val="00A92BFB"/>
    <w:rsid w:val="00AA1FA9"/>
    <w:rsid w:val="00AA3C00"/>
    <w:rsid w:val="00AE668B"/>
    <w:rsid w:val="00AF4817"/>
    <w:rsid w:val="00AF4B77"/>
    <w:rsid w:val="00B00321"/>
    <w:rsid w:val="00B079AA"/>
    <w:rsid w:val="00B123DC"/>
    <w:rsid w:val="00B20E42"/>
    <w:rsid w:val="00B2215B"/>
    <w:rsid w:val="00B25C61"/>
    <w:rsid w:val="00B34473"/>
    <w:rsid w:val="00B4750A"/>
    <w:rsid w:val="00B55536"/>
    <w:rsid w:val="00B57970"/>
    <w:rsid w:val="00B623F9"/>
    <w:rsid w:val="00B74AAA"/>
    <w:rsid w:val="00B75335"/>
    <w:rsid w:val="00B92BF1"/>
    <w:rsid w:val="00BB2FBC"/>
    <w:rsid w:val="00BB5983"/>
    <w:rsid w:val="00BB69E8"/>
    <w:rsid w:val="00BD098C"/>
    <w:rsid w:val="00BD35A7"/>
    <w:rsid w:val="00BD44B2"/>
    <w:rsid w:val="00BE436D"/>
    <w:rsid w:val="00BF2868"/>
    <w:rsid w:val="00BF31D4"/>
    <w:rsid w:val="00C039C2"/>
    <w:rsid w:val="00C058C3"/>
    <w:rsid w:val="00C066EA"/>
    <w:rsid w:val="00C072F4"/>
    <w:rsid w:val="00C25921"/>
    <w:rsid w:val="00C370C4"/>
    <w:rsid w:val="00C43856"/>
    <w:rsid w:val="00C52046"/>
    <w:rsid w:val="00C90F85"/>
    <w:rsid w:val="00C932DC"/>
    <w:rsid w:val="00C94D88"/>
    <w:rsid w:val="00CA6B62"/>
    <w:rsid w:val="00CA7DDF"/>
    <w:rsid w:val="00CB7CC5"/>
    <w:rsid w:val="00CC4C06"/>
    <w:rsid w:val="00CD164D"/>
    <w:rsid w:val="00CD1E92"/>
    <w:rsid w:val="00CD3AA5"/>
    <w:rsid w:val="00CD4EA7"/>
    <w:rsid w:val="00CE15FF"/>
    <w:rsid w:val="00CF4D8A"/>
    <w:rsid w:val="00D00622"/>
    <w:rsid w:val="00D325F0"/>
    <w:rsid w:val="00D3444D"/>
    <w:rsid w:val="00D66D2A"/>
    <w:rsid w:val="00D74B44"/>
    <w:rsid w:val="00D80BD4"/>
    <w:rsid w:val="00D93E40"/>
    <w:rsid w:val="00D95D45"/>
    <w:rsid w:val="00DC4F6E"/>
    <w:rsid w:val="00DC59F9"/>
    <w:rsid w:val="00DD3841"/>
    <w:rsid w:val="00DF6315"/>
    <w:rsid w:val="00E076A9"/>
    <w:rsid w:val="00E2151F"/>
    <w:rsid w:val="00E25752"/>
    <w:rsid w:val="00E313F6"/>
    <w:rsid w:val="00E3210F"/>
    <w:rsid w:val="00E3564C"/>
    <w:rsid w:val="00E363CF"/>
    <w:rsid w:val="00E54AFE"/>
    <w:rsid w:val="00E57D82"/>
    <w:rsid w:val="00E611CA"/>
    <w:rsid w:val="00E74FE9"/>
    <w:rsid w:val="00E84831"/>
    <w:rsid w:val="00E9375E"/>
    <w:rsid w:val="00EB0B13"/>
    <w:rsid w:val="00ED20E1"/>
    <w:rsid w:val="00ED39CD"/>
    <w:rsid w:val="00EE2171"/>
    <w:rsid w:val="00EF013C"/>
    <w:rsid w:val="00F057B2"/>
    <w:rsid w:val="00F37885"/>
    <w:rsid w:val="00F44A94"/>
    <w:rsid w:val="00F47AD3"/>
    <w:rsid w:val="00F855A2"/>
    <w:rsid w:val="00F951FF"/>
    <w:rsid w:val="00FA1E2B"/>
    <w:rsid w:val="00FA34ED"/>
    <w:rsid w:val="00FB4347"/>
    <w:rsid w:val="00FB54E5"/>
    <w:rsid w:val="00FE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B5A5"/>
  <w15:chartTrackingRefBased/>
  <w15:docId w15:val="{78C9E3E2-7E0E-4C77-AC8F-7F7958FF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3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A7DDD"/>
    <w:rPr>
      <w:b/>
      <w:bCs/>
    </w:rPr>
  </w:style>
  <w:style w:type="paragraph" w:styleId="Akapitzlist">
    <w:name w:val="List Paragraph"/>
    <w:basedOn w:val="Normalny"/>
    <w:uiPriority w:val="34"/>
    <w:qFormat/>
    <w:rsid w:val="00E076A9"/>
    <w:pPr>
      <w:ind w:left="720"/>
      <w:contextualSpacing/>
    </w:pPr>
  </w:style>
  <w:style w:type="paragraph" w:customStyle="1" w:styleId="Standard">
    <w:name w:val="Standard"/>
    <w:rsid w:val="0001649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42394D"/>
  </w:style>
  <w:style w:type="paragraph" w:styleId="Stopka">
    <w:name w:val="footer"/>
    <w:basedOn w:val="Normalny"/>
    <w:link w:val="StopkaZnak"/>
    <w:uiPriority w:val="99"/>
    <w:unhideWhenUsed/>
    <w:rsid w:val="0042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94D"/>
  </w:style>
  <w:style w:type="paragraph" w:styleId="Poprawka">
    <w:name w:val="Revision"/>
    <w:hidden/>
    <w:uiPriority w:val="99"/>
    <w:semiHidden/>
    <w:rsid w:val="003D3186"/>
    <w:pPr>
      <w:spacing w:after="0" w:line="240" w:lineRule="auto"/>
    </w:pPr>
  </w:style>
  <w:style w:type="character" w:customStyle="1" w:styleId="attributenametext">
    <w:name w:val="attribute_name_text"/>
    <w:basedOn w:val="Domylnaczcionkaakapitu"/>
    <w:rsid w:val="00087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4BB02-CB6D-4FF4-807E-01E55F59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Józwik</dc:creator>
  <cp:keywords/>
  <dc:description/>
  <cp:lastModifiedBy>Jurczak - Nosińska Mariola</cp:lastModifiedBy>
  <cp:revision>3</cp:revision>
  <cp:lastPrinted>2022-08-19T07:16:00Z</cp:lastPrinted>
  <dcterms:created xsi:type="dcterms:W3CDTF">2023-04-24T10:08:00Z</dcterms:created>
  <dcterms:modified xsi:type="dcterms:W3CDTF">2023-05-04T11:28:00Z</dcterms:modified>
</cp:coreProperties>
</file>