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C55C" w14:textId="7EF21DB0" w:rsidR="00D93C5D" w:rsidRDefault="00D93C5D" w:rsidP="00D93C5D">
      <w:pPr>
        <w:ind w:left="7080" w:right="-567" w:firstLine="708"/>
        <w:rPr>
          <w:rFonts w:ascii="Arial" w:hAnsi="Arial" w:cs="Arial"/>
          <w:i/>
          <w:iCs/>
          <w:color w:val="000000"/>
        </w:rPr>
      </w:pPr>
      <w:r w:rsidRPr="00DD16D9">
        <w:rPr>
          <w:szCs w:val="24"/>
        </w:rPr>
        <w:t xml:space="preserve">Załącznik nr </w:t>
      </w:r>
      <w:r>
        <w:rPr>
          <w:szCs w:val="24"/>
        </w:rPr>
        <w:t>2</w:t>
      </w:r>
    </w:p>
    <w:p w14:paraId="1E0BDE05" w14:textId="77777777" w:rsidR="00D93C5D" w:rsidRDefault="00D93C5D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6E8922E0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327010A9" w14:textId="77777777" w:rsidR="00D93C5D" w:rsidRDefault="00D93C5D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6615F37F" w14:textId="77777777" w:rsidR="00D93C5D" w:rsidRDefault="00D93C5D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7A6A905E" w14:textId="103BED94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2857C6EF" w14:textId="1B7A189A" w:rsidR="00524444" w:rsidRPr="00524444" w:rsidRDefault="00524444" w:rsidP="00524444">
      <w:pPr>
        <w:pStyle w:val="Akapitzlist2"/>
        <w:spacing w:after="0" w:line="240" w:lineRule="auto"/>
        <w:ind w:left="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eastAsia="ar-SA"/>
        </w:rPr>
        <w:t xml:space="preserve">do </w:t>
      </w:r>
      <w:r w:rsidRPr="00524444">
        <w:rPr>
          <w:rFonts w:ascii="Arial" w:hAnsi="Arial" w:cs="Arial"/>
          <w:bCs/>
          <w:i/>
          <w:color w:val="000000"/>
          <w:sz w:val="20"/>
          <w:szCs w:val="20"/>
          <w:lang w:eastAsia="ar-SA"/>
        </w:rPr>
        <w:t xml:space="preserve"> projektu </w:t>
      </w:r>
      <w:r w:rsidRPr="0052444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nr NMF/PA20/027 pn. „Synergia działania służb kluczem do bezpiecznego jutra”,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52444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który  jest finansowany z Programu „Sprawy Wewnętrzne” realizowanego w ramach Funduszy Norweskich na lata 2014-2021. </w:t>
      </w:r>
    </w:p>
    <w:p w14:paraId="5A6B74F1" w14:textId="67721D56" w:rsidR="00524444" w:rsidRPr="00524444" w:rsidRDefault="00524444" w:rsidP="002A20FD">
      <w:pPr>
        <w:pStyle w:val="Akapitzlist2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1FDC59A4" w14:textId="77777777" w:rsidR="00524444" w:rsidRDefault="00524444" w:rsidP="002A20FD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CF45123" w14:textId="55ED5EAC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oferty: 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0D4ED1D4" w14:textId="1D4862D3" w:rsidR="00F326A5" w:rsidRPr="00151380" w:rsidRDefault="00F326A5" w:rsidP="00151380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>4.2</w:t>
      </w:r>
      <w:r>
        <w:rPr>
          <w:b/>
          <w:bCs/>
          <w:sz w:val="20"/>
          <w:szCs w:val="20"/>
        </w:rPr>
        <w:tab/>
      </w:r>
      <w:r w:rsidR="002A20FD">
        <w:rPr>
          <w:b/>
          <w:bCs/>
          <w:sz w:val="20"/>
          <w:szCs w:val="20"/>
        </w:rPr>
        <w:t>Wielkość sali konferencyjnej</w:t>
      </w:r>
      <w:bookmarkStart w:id="0" w:name="_Hlk77682890"/>
      <w:r w:rsidR="00151380">
        <w:rPr>
          <w:i/>
          <w:iCs/>
          <w:sz w:val="18"/>
          <w:szCs w:val="18"/>
        </w:rPr>
        <w:t xml:space="preserve">(należy oznaczyć znakiem </w:t>
      </w:r>
      <w:r w:rsidR="00151380">
        <w:rPr>
          <w:b/>
          <w:bCs/>
          <w:i/>
          <w:iCs/>
          <w:sz w:val="18"/>
          <w:szCs w:val="18"/>
        </w:rPr>
        <w:t xml:space="preserve">„x” </w:t>
      </w:r>
      <w:r w:rsidR="00151380">
        <w:rPr>
          <w:i/>
          <w:iCs/>
          <w:sz w:val="18"/>
          <w:szCs w:val="18"/>
        </w:rPr>
        <w:t>oferowany wariant)</w:t>
      </w:r>
      <w:r w:rsidR="00151380">
        <w:rPr>
          <w:b/>
          <w:bCs/>
          <w:sz w:val="20"/>
          <w:szCs w:val="20"/>
        </w:rPr>
        <w:t xml:space="preserve"> </w:t>
      </w:r>
      <w:r w:rsidR="002A20F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bookmarkEnd w:id="0"/>
    </w:p>
    <w:p w14:paraId="5E2DAD9D" w14:textId="13CAFC8B" w:rsidR="00151380" w:rsidRPr="00151380" w:rsidRDefault="00151380" w:rsidP="00151380">
      <w:pPr>
        <w:pStyle w:val="Default"/>
        <w:spacing w:line="360" w:lineRule="auto"/>
        <w:ind w:left="426" w:hanging="426"/>
        <w:rPr>
          <w:b/>
          <w:bCs/>
          <w:sz w:val="28"/>
          <w:szCs w:val="28"/>
        </w:rPr>
      </w:pPr>
      <w:bookmarkStart w:id="1" w:name="_Hlk77682924"/>
      <w:r w:rsidRPr="00151380">
        <w:rPr>
          <w:b/>
          <w:bCs/>
          <w:sz w:val="40"/>
          <w:szCs w:val="40"/>
        </w:rPr>
        <w:t>□</w:t>
      </w:r>
      <w:r>
        <w:rPr>
          <w:b/>
          <w:bCs/>
          <w:sz w:val="28"/>
          <w:szCs w:val="28"/>
        </w:rPr>
        <w:t xml:space="preserve"> </w:t>
      </w:r>
      <w:bookmarkEnd w:id="1"/>
      <w:r w:rsidRPr="00151380">
        <w:rPr>
          <w:sz w:val="20"/>
          <w:szCs w:val="20"/>
        </w:rPr>
        <w:t>300 m2-350 m 2</w:t>
      </w:r>
      <w:r>
        <w:rPr>
          <w:sz w:val="22"/>
          <w:szCs w:val="22"/>
        </w:rPr>
        <w:t xml:space="preserve"> </w:t>
      </w:r>
    </w:p>
    <w:p w14:paraId="212FA0AD" w14:textId="4306B1C9" w:rsidR="00151380" w:rsidRDefault="00151380" w:rsidP="00151380">
      <w:pPr>
        <w:pStyle w:val="Default"/>
        <w:spacing w:line="360" w:lineRule="auto"/>
        <w:ind w:left="426" w:hanging="426"/>
        <w:rPr>
          <w:sz w:val="20"/>
          <w:szCs w:val="20"/>
        </w:rPr>
      </w:pPr>
      <w:r w:rsidRPr="00151380">
        <w:rPr>
          <w:b/>
          <w:bCs/>
          <w:sz w:val="40"/>
          <w:szCs w:val="40"/>
        </w:rPr>
        <w:t xml:space="preserve">□ </w:t>
      </w:r>
      <w:r w:rsidRPr="00151380">
        <w:rPr>
          <w:sz w:val="20"/>
          <w:szCs w:val="20"/>
        </w:rPr>
        <w:t>powyżej 351 m 2</w:t>
      </w:r>
    </w:p>
    <w:p w14:paraId="72DF3E10" w14:textId="795CE80A" w:rsidR="00D93C5D" w:rsidRDefault="00D93C5D" w:rsidP="00151380">
      <w:pPr>
        <w:pStyle w:val="Default"/>
        <w:spacing w:line="360" w:lineRule="auto"/>
        <w:ind w:left="426" w:hanging="426"/>
        <w:rPr>
          <w:b/>
          <w:bCs/>
          <w:sz w:val="40"/>
          <w:szCs w:val="40"/>
        </w:rPr>
      </w:pPr>
    </w:p>
    <w:p w14:paraId="12B24233" w14:textId="1BE1AA93" w:rsidR="00F326A5" w:rsidRDefault="00F326A5" w:rsidP="001513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lastRenderedPageBreak/>
        <w:t>4.3.</w:t>
      </w:r>
      <w:r>
        <w:rPr>
          <w:rFonts w:ascii="Arial" w:hAnsi="Arial" w:cs="Arial"/>
          <w:b/>
          <w:sz w:val="22"/>
          <w:szCs w:val="22"/>
        </w:rPr>
        <w:tab/>
      </w:r>
      <w:r w:rsidR="00151380" w:rsidRPr="00151380">
        <w:rPr>
          <w:rFonts w:ascii="Arial" w:hAnsi="Arial" w:cs="Arial"/>
          <w:b/>
        </w:rPr>
        <w:t>Parytet pokoi</w:t>
      </w:r>
      <w:r w:rsidR="00151380">
        <w:rPr>
          <w:rFonts w:ascii="Arial" w:hAnsi="Arial" w:cs="Arial"/>
          <w:b/>
          <w:sz w:val="22"/>
          <w:szCs w:val="22"/>
        </w:rPr>
        <w:t xml:space="preserve"> </w:t>
      </w:r>
      <w:r w:rsidR="00151380" w:rsidRPr="00151380">
        <w:rPr>
          <w:rFonts w:ascii="Arial" w:hAnsi="Arial" w:cs="Arial"/>
          <w:i/>
          <w:iCs/>
          <w:sz w:val="18"/>
          <w:szCs w:val="18"/>
        </w:rPr>
        <w:t xml:space="preserve">(należy oznaczyć znakiem </w:t>
      </w:r>
      <w:r w:rsidR="00151380" w:rsidRPr="00151380">
        <w:rPr>
          <w:rFonts w:ascii="Arial" w:hAnsi="Arial" w:cs="Arial"/>
          <w:b/>
          <w:bCs/>
          <w:i/>
          <w:iCs/>
          <w:sz w:val="18"/>
          <w:szCs w:val="18"/>
        </w:rPr>
        <w:t xml:space="preserve">„x” </w:t>
      </w:r>
      <w:r w:rsidR="00151380" w:rsidRPr="00151380">
        <w:rPr>
          <w:rFonts w:ascii="Arial" w:hAnsi="Arial" w:cs="Arial"/>
          <w:i/>
          <w:iCs/>
          <w:sz w:val="18"/>
          <w:szCs w:val="18"/>
        </w:rPr>
        <w:t>oferowany wariant)</w:t>
      </w:r>
      <w:r w:rsidR="00151380" w:rsidRPr="00151380">
        <w:rPr>
          <w:rFonts w:ascii="Arial" w:hAnsi="Arial" w:cs="Arial"/>
          <w:b/>
          <w:bCs/>
        </w:rPr>
        <w:t xml:space="preserve">  :</w:t>
      </w:r>
    </w:p>
    <w:p w14:paraId="3B599A40" w14:textId="4AD44B10" w:rsidR="00151380" w:rsidRPr="00151380" w:rsidRDefault="00151380" w:rsidP="00151380">
      <w:pPr>
        <w:rPr>
          <w:rFonts w:ascii="Arial" w:hAnsi="Arial" w:cs="Arial"/>
        </w:rPr>
      </w:pPr>
      <w:r w:rsidRPr="00151380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7D073D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pokoi 1-osobowych i </w:t>
      </w:r>
      <w:r w:rsidR="007D073D">
        <w:rPr>
          <w:rFonts w:ascii="Arial" w:hAnsi="Arial" w:cs="Arial"/>
        </w:rPr>
        <w:t>1</w:t>
      </w:r>
      <w:r>
        <w:rPr>
          <w:rFonts w:ascii="Arial" w:hAnsi="Arial" w:cs="Arial"/>
        </w:rPr>
        <w:t>5 pokoi 2- osobowych</w:t>
      </w:r>
    </w:p>
    <w:p w14:paraId="09FFF34A" w14:textId="454F25F5" w:rsidR="00151380" w:rsidRPr="00151380" w:rsidRDefault="00151380" w:rsidP="00151380">
      <w:pPr>
        <w:rPr>
          <w:rFonts w:ascii="Arial" w:hAnsi="Arial" w:cs="Arial"/>
        </w:rPr>
      </w:pPr>
      <w:r w:rsidRPr="00151380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100 pokoi 1- osobowych ( dopuszczalne 2-osobowe do pojedynczego wykorzystania)</w:t>
      </w:r>
    </w:p>
    <w:p w14:paraId="3785362F" w14:textId="77777777" w:rsidR="00151380" w:rsidRDefault="00151380" w:rsidP="00151380">
      <w:pPr>
        <w:rPr>
          <w:rFonts w:ascii="Arial" w:hAnsi="Arial" w:cs="Arial"/>
          <w:b/>
          <w:bCs/>
        </w:rPr>
      </w:pPr>
    </w:p>
    <w:p w14:paraId="6CFADBAC" w14:textId="77777777" w:rsidR="00151380" w:rsidRDefault="00151380" w:rsidP="00151380">
      <w:pPr>
        <w:rPr>
          <w:rFonts w:ascii="Arial" w:hAnsi="Arial" w:cs="Arial"/>
          <w:i/>
          <w:sz w:val="18"/>
          <w:szCs w:val="18"/>
        </w:rPr>
      </w:pPr>
    </w:p>
    <w:p w14:paraId="5BA24B1C" w14:textId="77777777" w:rsidR="00F326A5" w:rsidRDefault="00F326A5" w:rsidP="00F326A5">
      <w:pPr>
        <w:rPr>
          <w:rFonts w:ascii="Arial" w:hAnsi="Arial" w:cs="Arial"/>
          <w:b/>
        </w:rPr>
      </w:pP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6FFFD20A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936AAB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i na jego podstawie zobowiązujemy się do realizacji przedmiotu zamówienia.</w:t>
      </w:r>
    </w:p>
    <w:p w14:paraId="2C3D02FB" w14:textId="5CD60F50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52ED6829" w14:textId="77777777" w:rsidR="005322EB" w:rsidRPr="005322EB" w:rsidRDefault="005322EB" w:rsidP="005322EB">
      <w:pPr>
        <w:tabs>
          <w:tab w:val="left" w:pos="400"/>
        </w:tabs>
        <w:suppressAutoHyphens/>
        <w:ind w:left="720"/>
        <w:jc w:val="both"/>
        <w:rPr>
          <w:rFonts w:ascii="Arial" w:hAnsi="Arial" w:cs="Arial"/>
        </w:rPr>
      </w:pPr>
    </w:p>
    <w:p w14:paraId="78C1D4C8" w14:textId="35955925" w:rsidR="005322EB" w:rsidRPr="005322EB" w:rsidRDefault="005322EB" w:rsidP="005322EB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 w:rsidRPr="005322EB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3F0CE3C2" w14:textId="67129575" w:rsidR="005322EB" w:rsidRPr="005322EB" w:rsidRDefault="005322EB" w:rsidP="005322EB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 w:rsidRPr="005322EB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6C8A60EA" w14:textId="77777777" w:rsidR="005322EB" w:rsidRPr="005322EB" w:rsidRDefault="005322EB" w:rsidP="005322EB">
      <w:pPr>
        <w:tabs>
          <w:tab w:val="left" w:pos="400"/>
        </w:tabs>
        <w:suppressAutoHyphens/>
        <w:ind w:left="720"/>
        <w:jc w:val="both"/>
        <w:rPr>
          <w:rFonts w:ascii="Arial" w:hAnsi="Arial" w:cs="Arial"/>
        </w:rPr>
      </w:pPr>
    </w:p>
    <w:p w14:paraId="13B4F03D" w14:textId="01FD10E0" w:rsidR="005322EB" w:rsidRDefault="005322EB" w:rsidP="005322EB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 w:rsidRPr="005322EB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0DA79E81" w14:textId="77777777" w:rsidR="005322EB" w:rsidRDefault="005322EB" w:rsidP="005322EB">
      <w:pPr>
        <w:pStyle w:val="Akapitzlist"/>
        <w:rPr>
          <w:rFonts w:ascii="Arial" w:hAnsi="Arial" w:cs="Arial"/>
        </w:rPr>
      </w:pPr>
    </w:p>
    <w:p w14:paraId="50B72D6F" w14:textId="3E833601" w:rsidR="005322EB" w:rsidRPr="005322EB" w:rsidRDefault="005322EB" w:rsidP="005322EB">
      <w:pPr>
        <w:numPr>
          <w:ilvl w:val="0"/>
          <w:numId w:val="3"/>
        </w:numPr>
        <w:tabs>
          <w:tab w:val="left" w:pos="400"/>
        </w:tabs>
        <w:suppressAutoHyphens/>
        <w:jc w:val="both"/>
        <w:rPr>
          <w:rFonts w:ascii="Arial" w:hAnsi="Arial" w:cs="Arial"/>
        </w:rPr>
      </w:pPr>
      <w:r w:rsidRPr="005322EB">
        <w:rPr>
          <w:rFonts w:ascii="Arial" w:hAnsi="Arial" w:cs="Arial"/>
        </w:rPr>
        <w:t xml:space="preserve">przyjmuję do wiadomości i akceptuję zapisy klauzuli informacyjnej zawartej w </w:t>
      </w:r>
      <w:r>
        <w:rPr>
          <w:rFonts w:ascii="Arial" w:hAnsi="Arial" w:cs="Arial"/>
        </w:rPr>
        <w:t>opisie przedmiotu zamówienia.</w:t>
      </w:r>
      <w:bookmarkStart w:id="2" w:name="_GoBack"/>
      <w:bookmarkEnd w:id="2"/>
    </w:p>
    <w:p w14:paraId="1B16542B" w14:textId="2D43DFB7" w:rsidR="00936AAB" w:rsidRPr="005322EB" w:rsidRDefault="00936AAB" w:rsidP="005322EB">
      <w:pPr>
        <w:tabs>
          <w:tab w:val="left" w:pos="400"/>
        </w:tabs>
        <w:suppressAutoHyphens/>
        <w:ind w:left="720"/>
        <w:jc w:val="both"/>
        <w:rPr>
          <w:rFonts w:ascii="Arial" w:hAnsi="Arial" w:cs="Arial"/>
        </w:rPr>
      </w:pP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AC714AC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270D8DD" w14:textId="3E3C499D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9E0CFC6" w14:textId="308FB134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38DDC4E" w14:textId="44494998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A991AF8" w14:textId="6EAC7242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8A849D5" w14:textId="1B2553F6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212C735" w14:textId="5E63B72A" w:rsidR="00AE54E8" w:rsidRDefault="00AE54E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9E9C" w14:textId="77777777" w:rsidR="004834CA" w:rsidRDefault="004834CA" w:rsidP="00F326A5">
      <w:r>
        <w:separator/>
      </w:r>
    </w:p>
  </w:endnote>
  <w:endnote w:type="continuationSeparator" w:id="0">
    <w:p w14:paraId="35812464" w14:textId="77777777" w:rsidR="004834CA" w:rsidRDefault="004834CA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D549" w14:textId="77777777" w:rsidR="004834CA" w:rsidRDefault="004834CA" w:rsidP="00F326A5">
      <w:r>
        <w:separator/>
      </w:r>
    </w:p>
  </w:footnote>
  <w:footnote w:type="continuationSeparator" w:id="0">
    <w:p w14:paraId="7319F3A0" w14:textId="77777777" w:rsidR="004834CA" w:rsidRDefault="004834CA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151380"/>
    <w:rsid w:val="002A20FD"/>
    <w:rsid w:val="004834CA"/>
    <w:rsid w:val="00502155"/>
    <w:rsid w:val="00524444"/>
    <w:rsid w:val="005322EB"/>
    <w:rsid w:val="0053507B"/>
    <w:rsid w:val="00540B9F"/>
    <w:rsid w:val="005B6134"/>
    <w:rsid w:val="007D073D"/>
    <w:rsid w:val="00835495"/>
    <w:rsid w:val="00936AAB"/>
    <w:rsid w:val="00A52E30"/>
    <w:rsid w:val="00AE54E8"/>
    <w:rsid w:val="00B23F1A"/>
    <w:rsid w:val="00C24D6E"/>
    <w:rsid w:val="00D93C5D"/>
    <w:rsid w:val="00DE734F"/>
    <w:rsid w:val="00F02781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792680</cp:lastModifiedBy>
  <cp:revision>3</cp:revision>
  <dcterms:created xsi:type="dcterms:W3CDTF">2021-07-26T10:35:00Z</dcterms:created>
  <dcterms:modified xsi:type="dcterms:W3CDTF">2021-07-28T09:07:00Z</dcterms:modified>
</cp:coreProperties>
</file>