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1ADCA" w14:textId="4B29B176" w:rsidR="00224580" w:rsidRPr="00C330EC" w:rsidRDefault="00224580" w:rsidP="002E7068">
      <w:pPr>
        <w:pStyle w:val="Nagwek1"/>
        <w:numPr>
          <w:ilvl w:val="0"/>
          <w:numId w:val="0"/>
        </w:numPr>
        <w:ind w:left="432" w:hanging="432"/>
      </w:pPr>
    </w:p>
    <w:p w14:paraId="5E8C64A7" w14:textId="30EFE53F" w:rsidR="004B669C" w:rsidRPr="00C3282C" w:rsidRDefault="004B669C" w:rsidP="00D754F9">
      <w:pPr>
        <w:spacing w:after="0" w:line="360" w:lineRule="auto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bookmarkStart w:id="1" w:name="_GoBack"/>
      <w:bookmarkEnd w:id="1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4AFE5361" w14:textId="05EF5664" w:rsidR="004B669C" w:rsidRPr="00C3282C" w:rsidRDefault="00DF08C1" w:rsidP="004B66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</w:t>
      </w:r>
      <w:r w:rsidR="00E24FD8">
        <w:rPr>
          <w:rFonts w:ascii="Arial" w:hAnsi="Arial" w:cs="Arial"/>
          <w:b/>
        </w:rPr>
        <w:t>56</w:t>
      </w:r>
      <w:r w:rsidR="004B669C">
        <w:rPr>
          <w:rFonts w:ascii="Arial" w:hAnsi="Arial" w:cs="Arial"/>
          <w:b/>
        </w:rPr>
        <w:t>.2022</w:t>
      </w:r>
      <w:r w:rsidR="004B669C" w:rsidRPr="00C3282C">
        <w:rPr>
          <w:rFonts w:ascii="Arial" w:hAnsi="Arial" w:cs="Arial"/>
          <w:b/>
        </w:rPr>
        <w:tab/>
      </w:r>
      <w:r w:rsidR="004B669C" w:rsidRPr="00C3282C">
        <w:rPr>
          <w:rFonts w:ascii="Arial" w:hAnsi="Arial" w:cs="Arial"/>
          <w:b/>
        </w:rPr>
        <w:tab/>
      </w:r>
      <w:r w:rsidR="004B669C" w:rsidRPr="00C3282C">
        <w:rPr>
          <w:rFonts w:ascii="Arial" w:hAnsi="Arial" w:cs="Arial"/>
          <w:b/>
        </w:rPr>
        <w:tab/>
      </w:r>
      <w:r w:rsidR="004B669C" w:rsidRPr="00C3282C">
        <w:rPr>
          <w:rFonts w:ascii="Arial" w:hAnsi="Arial" w:cs="Arial"/>
          <w:b/>
        </w:rPr>
        <w:tab/>
      </w:r>
    </w:p>
    <w:p w14:paraId="19D17B9E" w14:textId="77777777" w:rsidR="004B669C" w:rsidRPr="004C4E95" w:rsidRDefault="004B669C" w:rsidP="004B669C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14:paraId="14802BE6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14:paraId="1420E5AF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14:paraId="4D1816DB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14:paraId="3031B6D0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14:paraId="7E3F0893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14:paraId="5338E663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14:paraId="48EB4EE3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14:paraId="063E3C06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14:paraId="1C9178B1" w14:textId="77777777" w:rsidR="004B669C" w:rsidRPr="004C4E95" w:rsidRDefault="004B669C" w:rsidP="004B669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14:paraId="13CFCEDB" w14:textId="77777777" w:rsidR="004B669C" w:rsidRPr="004C4E95" w:rsidRDefault="004B669C" w:rsidP="004B669C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14:paraId="263F7603" w14:textId="77777777" w:rsidR="004B669C" w:rsidRPr="004C4E95" w:rsidRDefault="004B669C" w:rsidP="004B669C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14:paraId="6B9F0B62" w14:textId="77777777" w:rsidR="004B669C" w:rsidRPr="004C4E95" w:rsidRDefault="004B669C" w:rsidP="004B669C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14:paraId="4F849494" w14:textId="77777777" w:rsidR="004B669C" w:rsidRPr="00C3282C" w:rsidRDefault="004B669C" w:rsidP="004B669C">
      <w:pPr>
        <w:rPr>
          <w:rFonts w:ascii="Arial" w:hAnsi="Arial" w:cs="Arial"/>
          <w:b/>
        </w:rPr>
      </w:pPr>
    </w:p>
    <w:p w14:paraId="2C44D3D9" w14:textId="776EBBBB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pn. „</w:t>
      </w:r>
      <w:r w:rsidR="00E24F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Konserwacja oświetlenia </w:t>
      </w:r>
      <w:r w:rsidR="001818E6">
        <w:rPr>
          <w:rFonts w:ascii="Arial" w:eastAsia="Times New Roman" w:hAnsi="Arial" w:cs="Arial"/>
          <w:b/>
          <w:sz w:val="24"/>
          <w:szCs w:val="24"/>
          <w:lang w:eastAsia="pl-PL"/>
        </w:rPr>
        <w:t>ulicznego w mieście Mińsk Mazowiecki w 2023r.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</w:t>
      </w:r>
      <w:hyperlink r:id="rId9" w:history="1">
        <w:r w:rsidR="00656D7F" w:rsidRPr="0013344C">
          <w:rPr>
            <w:rStyle w:val="Hipercze"/>
            <w:rFonts w:ascii="Arial" w:hAnsi="Arial" w:cs="Arial"/>
            <w:b/>
            <w:sz w:val="24"/>
            <w:szCs w:val="24"/>
          </w:rPr>
          <w:t>https://platformazakupowa.pl/transakcja/704747</w:t>
        </w:r>
      </w:hyperlink>
      <w:r w:rsidR="00656D7F"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="008915BA">
        <w:rPr>
          <w:rFonts w:ascii="Arial" w:eastAsia="Times New Roman" w:hAnsi="Arial" w:cs="Arial"/>
          <w:sz w:val="24"/>
          <w:szCs w:val="24"/>
          <w:lang w:eastAsia="pl-PL"/>
        </w:rPr>
        <w:t>(Dz.U.2022</w:t>
      </w:r>
      <w:r w:rsidRPr="00C328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915BA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Pr="00C328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3282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3282C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C3282C">
        <w:rPr>
          <w:rFonts w:ascii="Arial" w:hAnsi="Arial" w:cs="Arial"/>
          <w:sz w:val="24"/>
          <w:szCs w:val="24"/>
        </w:rPr>
        <w:t xml:space="preserve">  </w:t>
      </w:r>
    </w:p>
    <w:p w14:paraId="2C86D1A0" w14:textId="6CE75B30" w:rsidR="00CE60E0" w:rsidRDefault="00784CE6" w:rsidP="00A50DD1">
      <w:pPr>
        <w:numPr>
          <w:ilvl w:val="0"/>
          <w:numId w:val="45"/>
        </w:numPr>
        <w:ind w:left="0"/>
        <w:contextualSpacing/>
        <w:rPr>
          <w:rFonts w:ascii="Arial" w:eastAsia="Calibri" w:hAnsi="Arial" w:cs="Arial"/>
          <w:sz w:val="24"/>
          <w:szCs w:val="24"/>
        </w:rPr>
      </w:pPr>
      <w:r w:rsidRPr="00A45032">
        <w:rPr>
          <w:rFonts w:ascii="Arial" w:eastAsia="Calibri" w:hAnsi="Arial" w:cs="Arial"/>
          <w:sz w:val="24"/>
          <w:szCs w:val="24"/>
        </w:rPr>
        <w:t xml:space="preserve">Składamy ofertę na wykonanie przedmiotu zamówienia w postępowaniu przetargowym w zakresie objętym SWZ </w:t>
      </w:r>
      <w:r w:rsidRPr="00456EA2">
        <w:rPr>
          <w:rFonts w:ascii="Arial" w:eastAsia="Calibri" w:hAnsi="Arial" w:cs="Arial"/>
          <w:b/>
          <w:sz w:val="24"/>
          <w:szCs w:val="24"/>
        </w:rPr>
        <w:t>za cenę brutto ……….……..……..……zł</w:t>
      </w:r>
      <w:r w:rsidRPr="00A45032">
        <w:rPr>
          <w:rFonts w:ascii="Arial" w:eastAsia="Calibri" w:hAnsi="Arial" w:cs="Arial"/>
          <w:sz w:val="24"/>
          <w:szCs w:val="24"/>
        </w:rPr>
        <w:t xml:space="preserve">, </w:t>
      </w:r>
      <w:r w:rsidR="001D1645" w:rsidRPr="00A45032">
        <w:rPr>
          <w:rFonts w:ascii="Arial" w:eastAsia="Calibri" w:hAnsi="Arial" w:cs="Arial"/>
          <w:sz w:val="24"/>
          <w:szCs w:val="24"/>
        </w:rPr>
        <w:t xml:space="preserve">w tym VAT…….zł, </w:t>
      </w:r>
      <w:r w:rsidRPr="00A45032">
        <w:rPr>
          <w:rFonts w:ascii="Arial" w:eastAsia="Calibri" w:hAnsi="Arial" w:cs="Arial"/>
          <w:sz w:val="24"/>
          <w:szCs w:val="24"/>
        </w:rPr>
        <w:t>zawierającą wszystkie koszty, związane z r</w:t>
      </w:r>
      <w:r w:rsidR="0087548A" w:rsidRPr="00A45032">
        <w:rPr>
          <w:rFonts w:ascii="Arial" w:eastAsia="Calibri" w:hAnsi="Arial" w:cs="Arial"/>
          <w:sz w:val="24"/>
          <w:szCs w:val="24"/>
        </w:rPr>
        <w:t>e</w:t>
      </w:r>
      <w:r w:rsidR="007E3BA0">
        <w:rPr>
          <w:rFonts w:ascii="Arial" w:eastAsia="Calibri" w:hAnsi="Arial" w:cs="Arial"/>
          <w:sz w:val="24"/>
          <w:szCs w:val="24"/>
        </w:rPr>
        <w:t>alizacją przedmiotu zamówienia</w:t>
      </w:r>
      <w:r w:rsidR="003411D7">
        <w:rPr>
          <w:rFonts w:ascii="Arial" w:eastAsia="Calibri" w:hAnsi="Arial" w:cs="Arial"/>
          <w:sz w:val="24"/>
          <w:szCs w:val="24"/>
        </w:rPr>
        <w:t>.</w:t>
      </w:r>
    </w:p>
    <w:p w14:paraId="78371C5A" w14:textId="08814F89" w:rsidR="003411D7" w:rsidRDefault="003411D7" w:rsidP="00A50DD1">
      <w:pPr>
        <w:numPr>
          <w:ilvl w:val="0"/>
          <w:numId w:val="45"/>
        </w:numPr>
        <w:ind w:left="0"/>
        <w:contextualSpacing/>
        <w:rPr>
          <w:rFonts w:ascii="Arial" w:eastAsia="Calibri" w:hAnsi="Arial" w:cs="Arial"/>
          <w:sz w:val="24"/>
          <w:szCs w:val="24"/>
        </w:rPr>
      </w:pPr>
      <w:r w:rsidRPr="00792040">
        <w:rPr>
          <w:rFonts w:ascii="Arial" w:eastAsia="Calibri" w:hAnsi="Arial" w:cs="Arial"/>
          <w:b/>
          <w:sz w:val="24"/>
          <w:szCs w:val="24"/>
        </w:rPr>
        <w:t xml:space="preserve">Jednocześnie </w:t>
      </w:r>
      <w:r w:rsidR="00D5303B" w:rsidRPr="00792040">
        <w:rPr>
          <w:rFonts w:ascii="Arial" w:eastAsia="Calibri" w:hAnsi="Arial" w:cs="Arial"/>
          <w:b/>
          <w:sz w:val="24"/>
          <w:szCs w:val="24"/>
        </w:rPr>
        <w:t xml:space="preserve">oferujemy </w:t>
      </w:r>
      <w:r w:rsidR="006B31B7">
        <w:rPr>
          <w:rFonts w:ascii="Arial" w:eastAsia="Calibri" w:hAnsi="Arial" w:cs="Arial"/>
          <w:b/>
          <w:sz w:val="24"/>
          <w:szCs w:val="24"/>
        </w:rPr>
        <w:t>czas</w:t>
      </w:r>
      <w:r w:rsidR="0065370A" w:rsidRPr="00792040">
        <w:rPr>
          <w:rFonts w:ascii="Arial" w:eastAsia="Calibri" w:hAnsi="Arial" w:cs="Arial"/>
          <w:b/>
          <w:sz w:val="24"/>
          <w:szCs w:val="24"/>
        </w:rPr>
        <w:t xml:space="preserve"> naprawy awarii oświetlenia</w:t>
      </w:r>
      <w:r w:rsidR="0065370A">
        <w:rPr>
          <w:rFonts w:ascii="Arial" w:eastAsia="Calibri" w:hAnsi="Arial" w:cs="Arial"/>
          <w:sz w:val="24"/>
          <w:szCs w:val="24"/>
        </w:rPr>
        <w:t xml:space="preserve"> od momentu jej zgłoszenia przez Zamawiającego</w:t>
      </w:r>
      <w:r w:rsidR="00456EA2">
        <w:rPr>
          <w:rFonts w:ascii="Arial" w:eastAsia="Calibri" w:hAnsi="Arial" w:cs="Arial"/>
          <w:sz w:val="24"/>
          <w:szCs w:val="24"/>
        </w:rPr>
        <w:t xml:space="preserve"> </w:t>
      </w:r>
      <w:r w:rsidR="00456EA2" w:rsidRPr="00456EA2">
        <w:rPr>
          <w:rFonts w:ascii="Arial" w:eastAsia="Calibri" w:hAnsi="Arial" w:cs="Arial"/>
          <w:b/>
          <w:sz w:val="24"/>
          <w:szCs w:val="24"/>
        </w:rPr>
        <w:t>(właściwe zaznaczyć)</w:t>
      </w:r>
      <w:r w:rsidR="0065370A" w:rsidRPr="00456EA2">
        <w:rPr>
          <w:rFonts w:ascii="Arial" w:eastAsia="Calibri" w:hAnsi="Arial" w:cs="Arial"/>
          <w:b/>
          <w:sz w:val="24"/>
          <w:szCs w:val="24"/>
        </w:rPr>
        <w:t>:</w:t>
      </w:r>
    </w:p>
    <w:p w14:paraId="0D7AC0F3" w14:textId="4E3E760F" w:rsidR="0065370A" w:rsidRDefault="007F6354" w:rsidP="0065370A">
      <w:pPr>
        <w:pStyle w:val="Akapitzlist"/>
        <w:numPr>
          <w:ilvl w:val="0"/>
          <w:numId w:val="7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792040">
        <w:rPr>
          <w:rFonts w:ascii="Arial" w:eastAsia="Calibri" w:hAnsi="Arial" w:cs="Arial"/>
          <w:sz w:val="24"/>
          <w:szCs w:val="24"/>
        </w:rPr>
        <w:t>ojedynczych punktów: 144h, dla odcinków linii lamp: 14 h</w:t>
      </w:r>
    </w:p>
    <w:p w14:paraId="7B7EB3AF" w14:textId="42AF2C59" w:rsidR="00456EA2" w:rsidRDefault="007F6354" w:rsidP="00456EA2">
      <w:pPr>
        <w:pStyle w:val="Akapitzlist"/>
        <w:numPr>
          <w:ilvl w:val="0"/>
          <w:numId w:val="7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456EA2">
        <w:rPr>
          <w:rFonts w:ascii="Arial" w:eastAsia="Calibri" w:hAnsi="Arial" w:cs="Arial"/>
          <w:sz w:val="24"/>
          <w:szCs w:val="24"/>
        </w:rPr>
        <w:t>ojedynczych punktów: 120h, dla odcinków linii lamp: 12 h</w:t>
      </w:r>
    </w:p>
    <w:p w14:paraId="4DC4B508" w14:textId="5B6B9242" w:rsidR="00456EA2" w:rsidRDefault="007F6354" w:rsidP="00456EA2">
      <w:pPr>
        <w:pStyle w:val="Akapitzlist"/>
        <w:numPr>
          <w:ilvl w:val="0"/>
          <w:numId w:val="7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456EA2">
        <w:rPr>
          <w:rFonts w:ascii="Arial" w:eastAsia="Calibri" w:hAnsi="Arial" w:cs="Arial"/>
          <w:sz w:val="24"/>
          <w:szCs w:val="24"/>
        </w:rPr>
        <w:t>ojedynczych punktów: 96h, dla odcinków linii lamp: 10 h</w:t>
      </w:r>
    </w:p>
    <w:p w14:paraId="687A3770" w14:textId="77777777" w:rsidR="00784CE6" w:rsidRPr="00784CE6" w:rsidRDefault="00784CE6" w:rsidP="00784CE6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14:paraId="67D049AE" w14:textId="0658EB23" w:rsidR="00784CE6" w:rsidRPr="00784CE6" w:rsidRDefault="00784CE6" w:rsidP="00A50DD1">
      <w:pPr>
        <w:numPr>
          <w:ilvl w:val="0"/>
          <w:numId w:val="45"/>
        </w:numPr>
        <w:ind w:left="0"/>
        <w:contextualSpacing/>
        <w:rPr>
          <w:rFonts w:ascii="Arial" w:eastAsia="Calibri" w:hAnsi="Arial" w:cs="Arial"/>
          <w:sz w:val="24"/>
          <w:szCs w:val="24"/>
        </w:rPr>
      </w:pPr>
      <w:r w:rsidRPr="00784CE6">
        <w:rPr>
          <w:rFonts w:ascii="Arial" w:eastAsia="Calibri" w:hAnsi="Arial" w:cs="Arial"/>
          <w:sz w:val="24"/>
          <w:szCs w:val="24"/>
        </w:rPr>
        <w:lastRenderedPageBreak/>
        <w:t xml:space="preserve">Przedmiot zamówienia </w:t>
      </w:r>
      <w:r w:rsidRPr="00A45032">
        <w:rPr>
          <w:rFonts w:ascii="Arial" w:eastAsia="Calibri" w:hAnsi="Arial" w:cs="Arial"/>
          <w:sz w:val="24"/>
          <w:szCs w:val="24"/>
        </w:rPr>
        <w:t>z</w:t>
      </w:r>
      <w:r w:rsidRPr="00784CE6">
        <w:rPr>
          <w:rFonts w:ascii="Arial" w:eastAsia="Calibri" w:hAnsi="Arial" w:cs="Arial"/>
          <w:sz w:val="24"/>
          <w:szCs w:val="24"/>
        </w:rPr>
        <w:t xml:space="preserve">amierzamy wykonać przez okres </w:t>
      </w:r>
      <w:r w:rsidR="001D1645">
        <w:rPr>
          <w:rFonts w:ascii="Arial" w:eastAsia="Calibri" w:hAnsi="Arial" w:cs="Arial"/>
          <w:sz w:val="24"/>
          <w:szCs w:val="24"/>
        </w:rPr>
        <w:t>12</w:t>
      </w:r>
      <w:r w:rsidR="00B671D7" w:rsidRPr="00B671D7">
        <w:rPr>
          <w:rFonts w:ascii="Arial" w:eastAsia="Calibri" w:hAnsi="Arial" w:cs="Arial"/>
          <w:sz w:val="24"/>
          <w:szCs w:val="24"/>
        </w:rPr>
        <w:t xml:space="preserve"> miesięcy, licząc od dnia zawarcia umowy</w:t>
      </w:r>
      <w:r w:rsidR="00B671D7">
        <w:rPr>
          <w:rFonts w:ascii="Arial" w:eastAsia="Calibri" w:hAnsi="Arial" w:cs="Arial"/>
          <w:sz w:val="24"/>
          <w:szCs w:val="24"/>
        </w:rPr>
        <w:t>,</w:t>
      </w:r>
      <w:r w:rsidR="00B671D7" w:rsidRPr="00B671D7">
        <w:rPr>
          <w:rFonts w:ascii="Arial" w:eastAsia="Calibri" w:hAnsi="Arial" w:cs="Arial"/>
          <w:sz w:val="24"/>
          <w:szCs w:val="24"/>
        </w:rPr>
        <w:t xml:space="preserve"> lecz nie wcześniej niż od dnia 01 stycznia 2023r.</w:t>
      </w:r>
    </w:p>
    <w:p w14:paraId="14666FD5" w14:textId="2FF90059" w:rsidR="004B669C" w:rsidRPr="00C3282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Wykonawca akceptuje warun</w:t>
      </w:r>
      <w:r w:rsidR="00F11F87">
        <w:rPr>
          <w:rFonts w:ascii="Arial" w:hAnsi="Arial" w:cs="Arial"/>
          <w:sz w:val="24"/>
          <w:szCs w:val="24"/>
        </w:rPr>
        <w:t>ki płatności zawarte w</w:t>
      </w:r>
      <w:r w:rsidR="001D1645">
        <w:rPr>
          <w:rFonts w:ascii="Arial" w:hAnsi="Arial" w:cs="Arial"/>
          <w:sz w:val="24"/>
          <w:szCs w:val="24"/>
        </w:rPr>
        <w:t>e wzorze umowy</w:t>
      </w:r>
      <w:r w:rsidRPr="00C3282C">
        <w:rPr>
          <w:rFonts w:ascii="Arial" w:hAnsi="Arial" w:cs="Arial"/>
          <w:sz w:val="24"/>
          <w:szCs w:val="24"/>
        </w:rPr>
        <w:t xml:space="preserve"> </w:t>
      </w:r>
    </w:p>
    <w:p w14:paraId="38DD0749" w14:textId="78643ECD" w:rsidR="004B669C" w:rsidRPr="00C3282C" w:rsidRDefault="00F11F87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</w:t>
      </w:r>
      <w:r w:rsidR="004B669C" w:rsidRPr="00C3282C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126D4B3F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05EC6D8E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5A33A6DE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0A957B07" w14:textId="77777777" w:rsidR="004B669C" w:rsidRPr="00816DF9" w:rsidRDefault="004B669C" w:rsidP="004B669C">
      <w:pPr>
        <w:rPr>
          <w:rFonts w:ascii="Arial" w:hAnsi="Arial" w:cs="Arial"/>
          <w:sz w:val="24"/>
          <w:szCs w:val="24"/>
        </w:rPr>
      </w:pPr>
      <w:r w:rsidRPr="00816DF9">
        <w:rPr>
          <w:rFonts w:ascii="Arial" w:hAnsi="Arial" w:cs="Arial"/>
          <w:sz w:val="24"/>
          <w:szCs w:val="24"/>
        </w:rPr>
        <w:t xml:space="preserve">3) </w:t>
      </w:r>
      <w:r w:rsidRPr="00816DF9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239D6FFF" w14:textId="77777777" w:rsidR="004B669C" w:rsidRPr="00816DF9" w:rsidRDefault="004B669C" w:rsidP="004B669C">
      <w:pPr>
        <w:rPr>
          <w:rFonts w:ascii="Arial" w:hAnsi="Arial" w:cs="Arial"/>
          <w:sz w:val="24"/>
          <w:szCs w:val="24"/>
        </w:rPr>
      </w:pPr>
      <w:r w:rsidRPr="00816DF9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69DE42CE" w14:textId="77777777" w:rsidR="004B669C" w:rsidRPr="00816DF9" w:rsidRDefault="004B669C" w:rsidP="004B669C">
      <w:pPr>
        <w:rPr>
          <w:rFonts w:ascii="Arial" w:hAnsi="Arial" w:cs="Arial"/>
          <w:sz w:val="24"/>
          <w:szCs w:val="24"/>
        </w:rPr>
      </w:pPr>
      <w:r w:rsidRPr="00816DF9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EB5C962" w14:textId="77777777" w:rsidR="004B669C" w:rsidRPr="00816DF9" w:rsidRDefault="004B669C" w:rsidP="004B669C">
      <w:pPr>
        <w:rPr>
          <w:rFonts w:ascii="Arial" w:hAnsi="Arial" w:cs="Arial"/>
          <w:sz w:val="24"/>
          <w:szCs w:val="24"/>
        </w:rPr>
      </w:pPr>
      <w:r w:rsidRPr="00816DF9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EFB6155" w14:textId="77777777" w:rsidR="004B669C" w:rsidRPr="00092555" w:rsidRDefault="004B669C" w:rsidP="004B669C">
      <w:pPr>
        <w:rPr>
          <w:rFonts w:ascii="Arial" w:hAnsi="Arial" w:cs="Arial"/>
          <w:strike/>
          <w:color w:val="FF0000"/>
          <w:sz w:val="24"/>
          <w:szCs w:val="24"/>
        </w:rPr>
      </w:pPr>
      <w:r w:rsidRPr="00816DF9">
        <w:rPr>
          <w:rFonts w:ascii="Arial" w:hAnsi="Arial" w:cs="Arial"/>
          <w:sz w:val="24"/>
          <w:szCs w:val="24"/>
        </w:rPr>
        <w:t>4) Przewiduję (-</w:t>
      </w:r>
      <w:proofErr w:type="spellStart"/>
      <w:r w:rsidRPr="00816DF9">
        <w:rPr>
          <w:rFonts w:ascii="Arial" w:hAnsi="Arial" w:cs="Arial"/>
          <w:sz w:val="24"/>
          <w:szCs w:val="24"/>
        </w:rPr>
        <w:t>emy</w:t>
      </w:r>
      <w:proofErr w:type="spellEnd"/>
      <w:r w:rsidRPr="00816DF9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448BD8BB" w14:textId="77777777" w:rsidR="00012129" w:rsidRPr="00AA0BAB" w:rsidRDefault="00012129" w:rsidP="00012129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440664BC" w14:textId="77777777" w:rsidR="00012129" w:rsidRPr="00AA0BAB" w:rsidRDefault="00012129" w:rsidP="00012129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4453623A" w14:textId="77777777" w:rsidR="00012129" w:rsidRDefault="00012129" w:rsidP="00012129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3CD1E494" w14:textId="51B5338F" w:rsidR="004B669C" w:rsidRPr="00C3282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B669C" w:rsidRPr="00C3282C" w14:paraId="040BC43F" w14:textId="77777777" w:rsidTr="004B669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E6A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1BD" w14:textId="77777777" w:rsidR="004B669C" w:rsidRPr="00C3282C" w:rsidRDefault="004B669C" w:rsidP="004B669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BD0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A05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B669C" w:rsidRPr="00C3282C" w14:paraId="6F8706BF" w14:textId="77777777" w:rsidTr="004B669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61BA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094A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4B3B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6C4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B669C" w:rsidRPr="00C3282C" w14:paraId="51C2D9B7" w14:textId="77777777" w:rsidTr="004B669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BA69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0CB5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6F4B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D88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B669C" w:rsidRPr="00C3282C" w14:paraId="0993CB81" w14:textId="77777777" w:rsidTr="004B669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1D1E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E75B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77A1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912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5F2BDAD" w14:textId="77777777" w:rsidR="004B669C" w:rsidRPr="007608FC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4C6356F6" w14:textId="77777777" w:rsidR="004B669C" w:rsidRPr="00246800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lastRenderedPageBreak/>
        <w:t xml:space="preserve">Oświadczam, że jestem*: </w:t>
      </w:r>
    </w:p>
    <w:p w14:paraId="1A0BEF4A" w14:textId="77777777" w:rsidR="004B669C" w:rsidRDefault="004B669C" w:rsidP="00CD7018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56E7AE24" w14:textId="77777777" w:rsidR="004B669C" w:rsidRDefault="004B669C" w:rsidP="00CD7018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11108721" w14:textId="77777777" w:rsidR="004B669C" w:rsidRDefault="004B669C" w:rsidP="00CD7018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421CAD9E" w14:textId="77777777" w:rsidR="004B669C" w:rsidRPr="00A82C85" w:rsidRDefault="004B669C" w:rsidP="00CD7018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13D5BD1" w14:textId="77777777" w:rsidR="004B669C" w:rsidRPr="00A82C85" w:rsidRDefault="004B669C" w:rsidP="00CD7018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14:paraId="09F83D77" w14:textId="77777777" w:rsidR="004B669C" w:rsidRPr="00A82C85" w:rsidRDefault="004B669C" w:rsidP="00CD7018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14:paraId="135ABE39" w14:textId="77777777" w:rsidR="004B669C" w:rsidRPr="007608FC" w:rsidRDefault="004B669C" w:rsidP="004B669C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</w:p>
    <w:p w14:paraId="1B4048D5" w14:textId="77777777" w:rsidR="004B669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14:paraId="0C36C8BB" w14:textId="77777777" w:rsidR="004B669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6043">
        <w:rPr>
          <w:rFonts w:ascii="Arial" w:hAnsi="Arial" w:cs="Arial"/>
          <w:sz w:val="24"/>
          <w:szCs w:val="24"/>
        </w:rPr>
        <w:t>Pzp</w:t>
      </w:r>
      <w:proofErr w:type="spellEnd"/>
      <w:r w:rsidRPr="00766043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2CBF6E00" w14:textId="77777777" w:rsidR="004B669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46EBB517" w14:textId="77777777" w:rsidR="004B669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5B8F0AF2" w14:textId="77777777" w:rsidR="004B669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14:paraId="19A3CCB8" w14:textId="77777777" w:rsidR="004B669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BF16A6A" w14:textId="77777777" w:rsidR="004B669C" w:rsidRPr="00766043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766043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378C277F" w14:textId="609BB81A" w:rsidR="004B669C" w:rsidRPr="007608FC" w:rsidRDefault="004B669C" w:rsidP="00802E3F">
      <w:pPr>
        <w:spacing w:after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a)dostarczenia dokumentów wskazanych w Specyfikacji Warunków Zamówienia;</w:t>
      </w:r>
    </w:p>
    <w:p w14:paraId="16D3F573" w14:textId="50F29EDA" w:rsidR="004B669C" w:rsidRDefault="004B669C" w:rsidP="00802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)zawarcia umowy zgodnej z niniejszą ofertą, na warunkach określonych w Specyfikacji Warunków Zamówienia oraz w miejscu i terminie określonym przez Zamawiającego;</w:t>
      </w:r>
    </w:p>
    <w:p w14:paraId="5C7C0D19" w14:textId="597C971C" w:rsidR="004B669C" w:rsidRPr="007608F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</w:t>
      </w:r>
      <w:r w:rsidR="00E111AB">
        <w:rPr>
          <w:rFonts w:ascii="Arial" w:hAnsi="Arial" w:cs="Arial"/>
          <w:sz w:val="24"/>
          <w:szCs w:val="24"/>
        </w:rPr>
        <w:t>5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1E0F6D7F" w14:textId="77777777" w:rsidR="004B669C" w:rsidRPr="007608FC" w:rsidRDefault="004B669C" w:rsidP="00A50DD1">
      <w:pPr>
        <w:numPr>
          <w:ilvl w:val="0"/>
          <w:numId w:val="45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14:paraId="50E86CD0" w14:textId="77777777" w:rsidR="004B669C" w:rsidRPr="007608FC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7FA352EE" w14:textId="0E4855B0" w:rsidR="0008257B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080C0846" w14:textId="77777777" w:rsidR="0008257B" w:rsidRDefault="00082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13E416" w14:textId="77777777" w:rsidR="004B669C" w:rsidRPr="009F365C" w:rsidRDefault="004B669C" w:rsidP="004B669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2. Załącznik nr 2 do SWZ – Oświadczenie o braku podstaw do wykluczenia</w:t>
      </w:r>
    </w:p>
    <w:p w14:paraId="0E21FCAF" w14:textId="77988402" w:rsidR="004B669C" w:rsidRPr="009F365C" w:rsidRDefault="004B669C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</w:t>
      </w:r>
      <w:r w:rsidR="006457B1">
        <w:rPr>
          <w:rFonts w:ascii="Arial" w:hAnsi="Arial" w:cs="Arial"/>
          <w:i/>
        </w:rPr>
        <w:t>56</w:t>
      </w:r>
      <w:r w:rsidR="0057068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2022</w:t>
      </w:r>
    </w:p>
    <w:p w14:paraId="48E76D23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14:paraId="7152ADF4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14:paraId="0BE86C78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14:paraId="6E95F0C3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9F365C">
        <w:rPr>
          <w:rFonts w:ascii="Arial" w:hAnsi="Arial" w:cs="Arial"/>
          <w:i/>
        </w:rPr>
        <w:t>CEiDG</w:t>
      </w:r>
      <w:proofErr w:type="spellEnd"/>
      <w:r w:rsidRPr="009F365C">
        <w:rPr>
          <w:rFonts w:ascii="Arial" w:hAnsi="Arial" w:cs="Arial"/>
          <w:i/>
        </w:rPr>
        <w:t>)</w:t>
      </w:r>
    </w:p>
    <w:p w14:paraId="09425963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14:paraId="516BD7D9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14:paraId="29DA3A38" w14:textId="30F1D3BB" w:rsidR="004B669C" w:rsidRPr="009F365C" w:rsidRDefault="00816DF9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</w:t>
      </w:r>
      <w:r w:rsidR="004B669C" w:rsidRPr="009F365C">
        <w:rPr>
          <w:rFonts w:ascii="Arial" w:hAnsi="Arial" w:cs="Arial"/>
          <w:i/>
        </w:rPr>
        <w:t>(imię, nazwisko, stanowisko/podstawa do reprezentacji)</w:t>
      </w:r>
    </w:p>
    <w:p w14:paraId="33F849F7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14:paraId="573A577B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14:paraId="743ADFD9" w14:textId="7F1737B2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656D7F">
        <w:rPr>
          <w:rFonts w:ascii="Arial" w:eastAsia="Times New Roman" w:hAnsi="Arial" w:cs="Arial"/>
          <w:b/>
          <w:sz w:val="24"/>
          <w:szCs w:val="24"/>
          <w:lang w:eastAsia="pl-PL"/>
        </w:rPr>
        <w:t>Konserwacja oświetlenia ulicznego w mieście Mińsk Mazowiecki w 2023r.</w:t>
      </w:r>
      <w:r w:rsidR="00656D7F" w:rsidRPr="00C3282C">
        <w:rPr>
          <w:rFonts w:ascii="Arial" w:hAnsi="Arial" w:cs="Arial"/>
          <w:b/>
          <w:sz w:val="24"/>
          <w:szCs w:val="24"/>
        </w:rPr>
        <w:t>”</w:t>
      </w:r>
      <w:r w:rsidR="00656D7F" w:rsidRPr="00C3282C">
        <w:rPr>
          <w:rFonts w:ascii="Arial" w:hAnsi="Arial" w:cs="Arial"/>
          <w:sz w:val="24"/>
          <w:szCs w:val="24"/>
        </w:rPr>
        <w:t>,</w:t>
      </w:r>
      <w:r w:rsidRPr="009F365C">
        <w:rPr>
          <w:rFonts w:ascii="Arial" w:hAnsi="Arial" w:cs="Arial"/>
          <w:i/>
        </w:rPr>
        <w:t xml:space="preserve"> prowadzonego przez Miasto Mińsk Mazowiecki oświadczam, co następuje:</w:t>
      </w:r>
    </w:p>
    <w:p w14:paraId="11AA83B1" w14:textId="40E3D3D2" w:rsidR="004B669C" w:rsidRPr="009F365C" w:rsidRDefault="004B669C" w:rsidP="004B669C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 w:rsidR="00BC0579"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14:paraId="558ADA84" w14:textId="76AAA9E4" w:rsidR="004B669C" w:rsidRDefault="004B669C" w:rsidP="00CD7018">
      <w:pPr>
        <w:numPr>
          <w:ilvl w:val="3"/>
          <w:numId w:val="7"/>
        </w:numPr>
        <w:tabs>
          <w:tab w:val="num" w:pos="284"/>
        </w:tabs>
        <w:spacing w:after="0"/>
        <w:ind w:left="426" w:hanging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 w:rsidR="00CE3CAB">
        <w:rPr>
          <w:rFonts w:ascii="Arial" w:eastAsia="Calibri" w:hAnsi="Arial" w:cs="Arial"/>
          <w:i/>
        </w:rPr>
        <w:t>nia na podstawie:</w:t>
      </w:r>
    </w:p>
    <w:p w14:paraId="7F9322FF" w14:textId="77777777" w:rsidR="00CE3CAB" w:rsidRPr="00954661" w:rsidRDefault="00CE3CAB" w:rsidP="00A50DD1">
      <w:pPr>
        <w:pStyle w:val="Akapitzlist"/>
        <w:numPr>
          <w:ilvl w:val="0"/>
          <w:numId w:val="4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4AB2866C" w14:textId="67E3D67E" w:rsidR="00CE3CAB" w:rsidRPr="00954661" w:rsidRDefault="00CE3CAB" w:rsidP="00A50DD1">
      <w:pPr>
        <w:pStyle w:val="Akapitzlist"/>
        <w:numPr>
          <w:ilvl w:val="0"/>
          <w:numId w:val="4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 w:rsidR="00AE4AB6">
        <w:rPr>
          <w:rFonts w:ascii="Arial" w:eastAsia="Calibri" w:hAnsi="Arial" w:cs="Arial"/>
          <w:i/>
        </w:rPr>
        <w:t xml:space="preserve"> i 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3DDBCBC1" w14:textId="77777777" w:rsidR="00CE3CAB" w:rsidRPr="00954661" w:rsidRDefault="00CE3CAB" w:rsidP="00A50DD1">
      <w:pPr>
        <w:pStyle w:val="Akapitzlist"/>
        <w:numPr>
          <w:ilvl w:val="0"/>
          <w:numId w:val="4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14:paraId="1ACB2D3C" w14:textId="77777777" w:rsidR="00CE3CAB" w:rsidRPr="009F365C" w:rsidRDefault="00CE3CAB" w:rsidP="00CE3CAB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4AEDE327" w14:textId="0C448EE9" w:rsidR="004B669C" w:rsidRPr="009F365C" w:rsidRDefault="004B669C" w:rsidP="00CD7018">
      <w:pPr>
        <w:numPr>
          <w:ilvl w:val="3"/>
          <w:numId w:val="7"/>
        </w:numPr>
        <w:tabs>
          <w:tab w:val="num" w:pos="284"/>
        </w:tabs>
        <w:spacing w:after="0"/>
        <w:ind w:left="426" w:hanging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14:paraId="233029E9" w14:textId="77777777" w:rsidR="004B669C" w:rsidRPr="009F365C" w:rsidRDefault="004B669C" w:rsidP="004B669C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14:paraId="09C481DA" w14:textId="1EA152F0" w:rsidR="004B669C" w:rsidRPr="009F365C" w:rsidRDefault="004B669C" w:rsidP="00CD7018">
      <w:pPr>
        <w:numPr>
          <w:ilvl w:val="3"/>
          <w:numId w:val="7"/>
        </w:numPr>
        <w:tabs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F365C">
        <w:rPr>
          <w:rFonts w:ascii="Arial" w:eastAsia="Calibri" w:hAnsi="Arial" w:cs="Arial"/>
          <w:i/>
        </w:rPr>
        <w:t>tj</w:t>
      </w:r>
      <w:proofErr w:type="spellEnd"/>
      <w:r w:rsidRPr="009F365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</w:t>
      </w:r>
      <w:r w:rsidR="00AE4AB6">
        <w:rPr>
          <w:rFonts w:ascii="Arial" w:eastAsia="Calibri" w:hAnsi="Arial" w:cs="Arial"/>
          <w:i/>
        </w:rPr>
        <w:t>ych dokumentów (np. NIP, REGON)</w:t>
      </w:r>
      <w:r w:rsidRPr="009F365C">
        <w:rPr>
          <w:rFonts w:ascii="Arial" w:eastAsia="Calibri" w:hAnsi="Arial" w:cs="Arial"/>
          <w:i/>
        </w:rPr>
        <w:t>:……………………………..</w:t>
      </w:r>
    </w:p>
    <w:p w14:paraId="52B63022" w14:textId="77777777" w:rsidR="004B669C" w:rsidRPr="009F365C" w:rsidRDefault="004B669C" w:rsidP="004B669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14:paraId="32615B13" w14:textId="77777777" w:rsidR="004B669C" w:rsidRPr="009F365C" w:rsidRDefault="004B669C" w:rsidP="00CD7018">
      <w:pPr>
        <w:numPr>
          <w:ilvl w:val="3"/>
          <w:numId w:val="7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14:paraId="5BEFAFC2" w14:textId="77777777" w:rsidR="004B669C" w:rsidRPr="009F365C" w:rsidRDefault="004B669C" w:rsidP="004B669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14:paraId="153686BD" w14:textId="77777777" w:rsidR="004B669C" w:rsidRPr="009F365C" w:rsidRDefault="004B669C" w:rsidP="004B669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14:paraId="258469CD" w14:textId="77777777" w:rsidR="004B669C" w:rsidRPr="00D5404B" w:rsidRDefault="004B669C" w:rsidP="004B669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 xml:space="preserve">2a. Załącznik nr 2a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14:paraId="63DBAB06" w14:textId="7A985267" w:rsidR="004B669C" w:rsidRPr="00D5404B" w:rsidRDefault="009F38E9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</w:t>
      </w:r>
      <w:r w:rsidR="006457B1">
        <w:rPr>
          <w:rFonts w:ascii="Arial" w:hAnsi="Arial" w:cs="Arial"/>
          <w:i/>
        </w:rPr>
        <w:t>56</w:t>
      </w:r>
      <w:r w:rsidR="004B669C">
        <w:rPr>
          <w:rFonts w:ascii="Arial" w:hAnsi="Arial" w:cs="Arial"/>
          <w:i/>
        </w:rPr>
        <w:t>.2022</w:t>
      </w:r>
    </w:p>
    <w:p w14:paraId="7D3CDEF1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14:paraId="2341B49F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2ABAEEFC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14:paraId="606F0E5D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1F86F74E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D5404B">
        <w:rPr>
          <w:rFonts w:ascii="Arial" w:hAnsi="Arial" w:cs="Arial"/>
          <w:i/>
        </w:rPr>
        <w:t>CEiDG</w:t>
      </w:r>
      <w:proofErr w:type="spellEnd"/>
      <w:r w:rsidRPr="00D5404B">
        <w:rPr>
          <w:rFonts w:ascii="Arial" w:hAnsi="Arial" w:cs="Arial"/>
          <w:i/>
        </w:rPr>
        <w:t>)</w:t>
      </w:r>
    </w:p>
    <w:p w14:paraId="17CA25EF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14:paraId="411DF6F3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14:paraId="359799CD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13F418EE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14:paraId="166D1291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</w:p>
    <w:p w14:paraId="716E0FAD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14:paraId="265C593C" w14:textId="18801930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„</w:t>
      </w:r>
      <w:r w:rsidR="006457B1">
        <w:rPr>
          <w:rFonts w:ascii="Arial" w:eastAsia="Times New Roman" w:hAnsi="Arial" w:cs="Arial"/>
          <w:b/>
          <w:sz w:val="24"/>
          <w:szCs w:val="24"/>
          <w:lang w:eastAsia="pl-PL"/>
        </w:rPr>
        <w:t>Konserwacja oświetlenia ulicznego w mieście Mińsk Mazowiecki w 2023r.</w:t>
      </w:r>
      <w:r w:rsidR="006457B1" w:rsidRPr="00C3282C">
        <w:rPr>
          <w:rFonts w:ascii="Arial" w:hAnsi="Arial" w:cs="Arial"/>
          <w:b/>
          <w:sz w:val="24"/>
          <w:szCs w:val="24"/>
        </w:rPr>
        <w:t>”</w:t>
      </w:r>
      <w:r w:rsidR="006457B1" w:rsidRPr="00C3282C">
        <w:rPr>
          <w:rFonts w:ascii="Arial" w:hAnsi="Arial" w:cs="Arial"/>
          <w:sz w:val="24"/>
          <w:szCs w:val="24"/>
        </w:rPr>
        <w:t>,</w:t>
      </w:r>
    </w:p>
    <w:p w14:paraId="3FD8102A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14:paraId="5EF0EC07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14:paraId="5B9BC167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14:paraId="015765BD" w14:textId="77777777" w:rsidR="004B669C" w:rsidRPr="00D5404B" w:rsidRDefault="004B669C" w:rsidP="004B669C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specyfikacji warunków zamówienia </w:t>
      </w:r>
    </w:p>
    <w:p w14:paraId="10E6A48F" w14:textId="77777777" w:rsidR="004B669C" w:rsidRPr="00D5404B" w:rsidRDefault="004B669C" w:rsidP="004B669C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14:paraId="7B43AB75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14:paraId="6E15A4F8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określonych przez zamawiającego w specyfikacji warunków zamówienia</w:t>
      </w:r>
    </w:p>
    <w:p w14:paraId="4F66B14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14:paraId="31AB11DC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14:paraId="0AD8F97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14:paraId="40E639B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14:paraId="5B402CBE" w14:textId="77777777" w:rsidR="004B669C" w:rsidRPr="00D5404B" w:rsidRDefault="004B669C" w:rsidP="004B669C">
      <w:pPr>
        <w:spacing w:before="84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OŚWIADCZENIE DOTYCZĄCE PODANYCH INFORMACJI:</w:t>
      </w:r>
    </w:p>
    <w:p w14:paraId="48014F03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14:paraId="754105B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zgodne z prawdą oraz zostały przedstawione z pełną świadomością konsekwencji</w:t>
      </w:r>
    </w:p>
    <w:p w14:paraId="5A84752C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14:paraId="55FB0441" w14:textId="7F852ABB" w:rsidR="004B669C" w:rsidRDefault="004B669C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1A3BAF" w14:textId="77777777" w:rsidR="004D19A4" w:rsidRPr="00877FF0" w:rsidRDefault="004D19A4" w:rsidP="004D19A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3.Załącznik nr 3 do SWZ – Zobowiązanie innych podmiotów</w:t>
      </w:r>
    </w:p>
    <w:p w14:paraId="1D1636E8" w14:textId="5DC61C8A" w:rsidR="004D19A4" w:rsidRPr="00877FF0" w:rsidRDefault="004D19A4" w:rsidP="004D19A4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6457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56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8451D2C" w14:textId="77777777" w:rsidR="004D19A4" w:rsidRPr="00625403" w:rsidRDefault="004D19A4" w:rsidP="0062540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14:paraId="701BCF71" w14:textId="60D2946C" w:rsidR="004D19A4" w:rsidRPr="00877FF0" w:rsidRDefault="004D19A4" w:rsidP="004D19A4">
      <w:pPr>
        <w:spacing w:before="24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="006457B1">
        <w:rPr>
          <w:rFonts w:ascii="Arial" w:eastAsia="Times New Roman" w:hAnsi="Arial" w:cs="Arial"/>
          <w:b/>
          <w:sz w:val="24"/>
          <w:szCs w:val="24"/>
          <w:lang w:eastAsia="pl-PL"/>
        </w:rPr>
        <w:t>Konserwacja oświetlenia ulicznego w mieście Mińsk Mazowiecki w 2023r.</w:t>
      </w:r>
      <w:r w:rsidR="006457B1" w:rsidRPr="00C3282C">
        <w:rPr>
          <w:rFonts w:ascii="Arial" w:hAnsi="Arial" w:cs="Arial"/>
          <w:b/>
          <w:sz w:val="24"/>
          <w:szCs w:val="24"/>
        </w:rPr>
        <w:t>”</w:t>
      </w:r>
      <w:r w:rsidR="006457B1" w:rsidRPr="00C3282C">
        <w:rPr>
          <w:rFonts w:ascii="Arial" w:hAnsi="Arial" w:cs="Arial"/>
          <w:sz w:val="24"/>
          <w:szCs w:val="24"/>
        </w:rPr>
        <w:t>,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14:paraId="75F21C55" w14:textId="77777777" w:rsidR="004D19A4" w:rsidRPr="00877FF0" w:rsidRDefault="004D19A4" w:rsidP="004D19A4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14:paraId="6435D380" w14:textId="77777777" w:rsidR="004D19A4" w:rsidRPr="00877FF0" w:rsidRDefault="004D19A4" w:rsidP="004D19A4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14:paraId="7FFFC19E" w14:textId="77777777" w:rsidR="004D19A4" w:rsidRPr="00877FF0" w:rsidRDefault="004D19A4" w:rsidP="004D19A4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14:paraId="11B3CEBA" w14:textId="77777777" w:rsidR="004D19A4" w:rsidRPr="00877FF0" w:rsidRDefault="004D19A4" w:rsidP="004D19A4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14:paraId="3A0E60A8" w14:textId="77777777" w:rsidR="004D19A4" w:rsidRPr="00877FF0" w:rsidRDefault="004D19A4" w:rsidP="00CD70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14:paraId="549ED184" w14:textId="77777777" w:rsidR="004D19A4" w:rsidRPr="00877FF0" w:rsidRDefault="004D19A4" w:rsidP="004D19A4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14:paraId="6BD88F8A" w14:textId="77777777" w:rsidR="004D19A4" w:rsidRPr="00877FF0" w:rsidRDefault="004D19A4" w:rsidP="00CD70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14:paraId="6E07921F" w14:textId="77777777" w:rsidR="004D19A4" w:rsidRPr="00877FF0" w:rsidRDefault="004D19A4" w:rsidP="00CD7018">
      <w:pPr>
        <w:numPr>
          <w:ilvl w:val="0"/>
          <w:numId w:val="15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14:paraId="337DAC2B" w14:textId="77777777" w:rsidR="004D19A4" w:rsidRPr="00877FF0" w:rsidRDefault="004D19A4" w:rsidP="004D19A4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14:paraId="7742BFAA" w14:textId="77777777" w:rsidR="004D19A4" w:rsidRPr="00877FF0" w:rsidRDefault="004D19A4" w:rsidP="004D19A4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56BFD8FD" w14:textId="77777777" w:rsidR="004D19A4" w:rsidRPr="00877FF0" w:rsidRDefault="004D19A4" w:rsidP="00CD701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14:paraId="18F4420C" w14:textId="77777777" w:rsidR="004D19A4" w:rsidRPr="00877FF0" w:rsidRDefault="004D19A4" w:rsidP="004D19A4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D967B8E" w14:textId="77777777" w:rsidR="004D19A4" w:rsidRPr="00877FF0" w:rsidRDefault="004D19A4" w:rsidP="00CD701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410EF571" w14:textId="77777777" w:rsidR="004D19A4" w:rsidRPr="00877FF0" w:rsidRDefault="004D19A4" w:rsidP="004D19A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75EAB774" w14:textId="77777777" w:rsidR="004D19A4" w:rsidRPr="00877FF0" w:rsidRDefault="004D19A4" w:rsidP="004D19A4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88CE150" w14:textId="77777777" w:rsidR="004D19A4" w:rsidRPr="00877FF0" w:rsidRDefault="004D19A4" w:rsidP="004D19A4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FACA3C9" w14:textId="77777777" w:rsidR="004D19A4" w:rsidRPr="00877FF0" w:rsidRDefault="004D19A4" w:rsidP="004D19A4">
      <w:pPr>
        <w:ind w:firstLine="28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32C5334F" w14:textId="416ECC9A" w:rsidR="002535EE" w:rsidRDefault="002535EE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25644F" w14:textId="77777777" w:rsidR="002535EE" w:rsidRPr="0039165A" w:rsidRDefault="002535EE" w:rsidP="002535EE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2" w:name="_Toc64966422"/>
      <w:r w:rsidRPr="003916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4.Załącznik nr 4 do SWZ - Oświadczenie o przynależności/braku przynależności do grupy kapitałowej</w:t>
      </w:r>
      <w:bookmarkEnd w:id="2"/>
    </w:p>
    <w:p w14:paraId="778602A9" w14:textId="2CE41323" w:rsidR="002535EE" w:rsidRPr="0039165A" w:rsidRDefault="002535EE" w:rsidP="002535E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6457B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56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6B211709" w14:textId="77777777" w:rsidR="002535EE" w:rsidRPr="0039165A" w:rsidRDefault="002535EE" w:rsidP="002535EE">
      <w:pPr>
        <w:spacing w:after="0" w:line="48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Wykonawca:</w:t>
      </w:r>
    </w:p>
    <w:p w14:paraId="6F7DA808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14:paraId="42A42D2C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14:paraId="2F65CAF9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14:paraId="6F289210" w14:textId="77777777" w:rsidR="002535EE" w:rsidRPr="0039165A" w:rsidRDefault="002535EE" w:rsidP="002535EE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39165A">
        <w:rPr>
          <w:rFonts w:ascii="Arial" w:eastAsia="Calibri" w:hAnsi="Arial" w:cs="Arial"/>
          <w:i/>
        </w:rPr>
        <w:t>CEiDG</w:t>
      </w:r>
      <w:proofErr w:type="spellEnd"/>
      <w:r w:rsidRPr="0039165A">
        <w:rPr>
          <w:rFonts w:ascii="Arial" w:eastAsia="Calibri" w:hAnsi="Arial" w:cs="Arial"/>
          <w:i/>
        </w:rPr>
        <w:t>)</w:t>
      </w:r>
    </w:p>
    <w:p w14:paraId="02786754" w14:textId="77777777" w:rsidR="002535EE" w:rsidRPr="0039165A" w:rsidRDefault="002535EE" w:rsidP="002535EE">
      <w:pPr>
        <w:spacing w:after="0" w:line="480" w:lineRule="auto"/>
        <w:rPr>
          <w:rFonts w:ascii="Arial" w:eastAsia="Calibri" w:hAnsi="Arial" w:cs="Arial"/>
          <w:u w:val="single"/>
        </w:rPr>
      </w:pPr>
      <w:r w:rsidRPr="0039165A">
        <w:rPr>
          <w:rFonts w:ascii="Arial" w:eastAsia="Calibri" w:hAnsi="Arial" w:cs="Arial"/>
          <w:u w:val="single"/>
        </w:rPr>
        <w:t>reprezentowany przez:</w:t>
      </w:r>
    </w:p>
    <w:p w14:paraId="6020AA33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……………………………………………………</w:t>
      </w:r>
    </w:p>
    <w:p w14:paraId="602E5892" w14:textId="77777777" w:rsidR="002535EE" w:rsidRPr="0039165A" w:rsidRDefault="002535EE" w:rsidP="002535EE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14:paraId="6D08B50C" w14:textId="77777777" w:rsidR="002535EE" w:rsidRPr="0039165A" w:rsidRDefault="002535EE" w:rsidP="002535E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(imię, nazwisko, stanowisko/podstawa do  reprezentacji)</w:t>
      </w:r>
    </w:p>
    <w:p w14:paraId="02168FAA" w14:textId="77777777" w:rsidR="002535EE" w:rsidRPr="0039165A" w:rsidRDefault="002535EE" w:rsidP="002535EE">
      <w:pPr>
        <w:jc w:val="center"/>
        <w:rPr>
          <w:b/>
          <w:bCs/>
        </w:rPr>
      </w:pPr>
      <w:bookmarkStart w:id="3" w:name="_Toc64966423"/>
    </w:p>
    <w:p w14:paraId="36921B70" w14:textId="77777777" w:rsidR="002535EE" w:rsidRPr="0039165A" w:rsidRDefault="002535EE" w:rsidP="002535EE">
      <w:pPr>
        <w:jc w:val="center"/>
        <w:rPr>
          <w:b/>
          <w:bCs/>
        </w:rPr>
      </w:pPr>
      <w:r w:rsidRPr="0039165A">
        <w:rPr>
          <w:b/>
          <w:bCs/>
        </w:rPr>
        <w:t>Grupa kapitałowa</w:t>
      </w:r>
      <w:bookmarkEnd w:id="3"/>
    </w:p>
    <w:p w14:paraId="1E3377C0" w14:textId="77777777" w:rsidR="002535EE" w:rsidRPr="0039165A" w:rsidRDefault="002535EE" w:rsidP="002535EE">
      <w:pPr>
        <w:spacing w:after="0" w:line="24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39165A">
        <w:rPr>
          <w:rFonts w:ascii="Arial" w:eastAsia="Calibri" w:hAnsi="Arial" w:cs="Arial"/>
        </w:rPr>
        <w:t>Pzp</w:t>
      </w:r>
      <w:proofErr w:type="spellEnd"/>
      <w:r w:rsidRPr="0039165A">
        <w:rPr>
          <w:rFonts w:ascii="Arial" w:eastAsia="Calibri" w:hAnsi="Arial" w:cs="Arial"/>
        </w:rPr>
        <w:t>)</w:t>
      </w:r>
    </w:p>
    <w:p w14:paraId="3785C5FC" w14:textId="77777777" w:rsidR="002535EE" w:rsidRPr="0039165A" w:rsidRDefault="002535EE" w:rsidP="002535EE">
      <w:pPr>
        <w:spacing w:before="120" w:after="0" w:line="36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DOTYCZĄCE PRZESŁANEK WYKLUCZENIA Z POSTĘPOWANIA / GRUPA KAPITAŁOWA</w:t>
      </w:r>
    </w:p>
    <w:p w14:paraId="22092818" w14:textId="32D24A8F" w:rsidR="002535EE" w:rsidRPr="0039165A" w:rsidRDefault="002535EE" w:rsidP="002535EE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39165A">
        <w:rPr>
          <w:rFonts w:ascii="Arial" w:eastAsia="Calibri" w:hAnsi="Arial" w:cs="Arial"/>
        </w:rPr>
        <w:t>Ubiegając się o udzielenie zamówienia publicznego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na zadanie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pn.</w:t>
      </w:r>
      <w:r w:rsidRPr="0039165A">
        <w:rPr>
          <w:rFonts w:ascii="Arial" w:eastAsia="Calibri" w:hAnsi="Arial" w:cs="Arial"/>
          <w:b/>
          <w:bCs/>
          <w:i/>
        </w:rPr>
        <w:t xml:space="preserve"> „</w:t>
      </w:r>
      <w:r w:rsidR="006049AD">
        <w:rPr>
          <w:rFonts w:ascii="Arial" w:eastAsia="Times New Roman" w:hAnsi="Arial" w:cs="Arial"/>
          <w:b/>
          <w:sz w:val="24"/>
          <w:szCs w:val="24"/>
          <w:lang w:eastAsia="pl-PL"/>
        </w:rPr>
        <w:t>Konserwacja oświetlenia ulicznego w mieście Mińsk Mazowiecki w 2023r.</w:t>
      </w:r>
      <w:r w:rsidR="006049AD" w:rsidRPr="00C3282C">
        <w:rPr>
          <w:rFonts w:ascii="Arial" w:hAnsi="Arial" w:cs="Arial"/>
          <w:b/>
          <w:sz w:val="24"/>
          <w:szCs w:val="24"/>
        </w:rPr>
        <w:t>”</w:t>
      </w:r>
      <w:r w:rsidR="006049AD" w:rsidRPr="00C3282C">
        <w:rPr>
          <w:rFonts w:ascii="Arial" w:hAnsi="Arial" w:cs="Arial"/>
          <w:sz w:val="24"/>
          <w:szCs w:val="24"/>
        </w:rPr>
        <w:t>,</w:t>
      </w:r>
      <w:r w:rsidRPr="0039165A">
        <w:rPr>
          <w:rFonts w:ascii="Arial" w:eastAsia="Times New Roman" w:hAnsi="Arial" w:cs="Arial"/>
          <w:b/>
          <w:lang w:eastAsia="zh-CN"/>
        </w:rPr>
        <w:t xml:space="preserve"> </w:t>
      </w:r>
      <w:r w:rsidRPr="0039165A">
        <w:rPr>
          <w:rFonts w:ascii="Arial" w:eastAsia="Calibri" w:hAnsi="Arial" w:cs="Arial"/>
        </w:rPr>
        <w:t xml:space="preserve">prowadzonego przez </w:t>
      </w:r>
      <w:r w:rsidRPr="0039165A">
        <w:rPr>
          <w:rFonts w:ascii="Arial" w:eastAsia="Calibri" w:hAnsi="Arial" w:cs="Arial"/>
          <w:b/>
        </w:rPr>
        <w:t>Miasto Mińsk Mazowiecki</w:t>
      </w:r>
      <w:r w:rsidRPr="0039165A">
        <w:rPr>
          <w:rFonts w:ascii="Arial" w:eastAsia="Calibri" w:hAnsi="Arial" w:cs="Arial"/>
          <w:i/>
        </w:rPr>
        <w:t xml:space="preserve"> </w:t>
      </w:r>
      <w:r w:rsidRPr="0039165A">
        <w:rPr>
          <w:rFonts w:ascii="Arial" w:eastAsia="Calibri" w:hAnsi="Arial" w:cs="Arial"/>
        </w:rPr>
        <w:t>oświadczam, że*:</w:t>
      </w:r>
    </w:p>
    <w:p w14:paraId="5453E880" w14:textId="77777777" w:rsidR="002535EE" w:rsidRPr="0039165A" w:rsidRDefault="002535EE" w:rsidP="002535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□ </w:t>
      </w:r>
      <w:r w:rsidRPr="0039165A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14:paraId="320B50CA" w14:textId="77777777" w:rsidR="002535EE" w:rsidRPr="0039165A" w:rsidRDefault="002535EE" w:rsidP="002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7272A80" w14:textId="77777777" w:rsidR="002535EE" w:rsidRPr="0039165A" w:rsidRDefault="002535EE" w:rsidP="002535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□ </w:t>
      </w:r>
      <w:r w:rsidRPr="0039165A">
        <w:rPr>
          <w:rFonts w:ascii="Times New Roman" w:eastAsia="Calibri" w:hAnsi="Times New Roman" w:cs="Times New Roman"/>
          <w:color w:val="000000"/>
        </w:rPr>
        <w:tab/>
      </w:r>
      <w:r w:rsidRPr="0039165A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14:paraId="34965787" w14:textId="77777777" w:rsidR="002535EE" w:rsidRPr="0039165A" w:rsidRDefault="002535EE" w:rsidP="002535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8A698" w14:textId="77777777" w:rsidR="002535EE" w:rsidRPr="00B93520" w:rsidRDefault="002535EE" w:rsidP="00253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93520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F0BD2D0" w14:textId="77777777" w:rsidR="002535EE" w:rsidRPr="0039165A" w:rsidRDefault="002535EE" w:rsidP="002535EE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B93520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334E0" w14:textId="77777777" w:rsidR="002535EE" w:rsidRPr="0039165A" w:rsidRDefault="002535EE" w:rsidP="002535E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14:paraId="373061DF" w14:textId="77777777" w:rsidR="002535EE" w:rsidRPr="0039165A" w:rsidRDefault="002535EE" w:rsidP="002535EE">
      <w:pPr>
        <w:spacing w:before="480" w:after="0" w:line="360" w:lineRule="auto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b/>
        </w:rPr>
        <w:t>OŚWIADCZENIE DOTYCZĄCE PODANYCH INFORMACJI:</w:t>
      </w:r>
    </w:p>
    <w:p w14:paraId="56278273" w14:textId="77777777" w:rsidR="002535EE" w:rsidRPr="0039165A" w:rsidRDefault="002535EE" w:rsidP="002535EE">
      <w:pPr>
        <w:spacing w:after="0" w:line="36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ABFE3F" w14:textId="5AB99830" w:rsidR="001F6D64" w:rsidRDefault="001F6D64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D6E05F" w14:textId="6171C3AB" w:rsidR="00777EF1" w:rsidRPr="00777EF1" w:rsidRDefault="00777EF1" w:rsidP="005F3DD9">
      <w:pPr>
        <w:pStyle w:val="Akapitzlist"/>
        <w:keepNext/>
        <w:keepLines/>
        <w:numPr>
          <w:ilvl w:val="3"/>
          <w:numId w:val="13"/>
        </w:numPr>
        <w:tabs>
          <w:tab w:val="clear" w:pos="2880"/>
        </w:tabs>
        <w:spacing w:before="480" w:after="0" w:line="276" w:lineRule="auto"/>
        <w:ind w:left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777EF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 xml:space="preserve">Załącznik nr 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5</w:t>
      </w:r>
      <w:r w:rsidRPr="00777EF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do SWZ– Wykaz usług</w:t>
      </w:r>
    </w:p>
    <w:p w14:paraId="0C6A9227" w14:textId="26C0044E" w:rsidR="00777EF1" w:rsidRPr="00777EF1" w:rsidRDefault="00777EF1" w:rsidP="00777EF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77EF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</w:t>
      </w:r>
      <w:r w:rsidR="006049AD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56</w:t>
      </w:r>
      <w:r w:rsidR="00D01D3C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.2022</w:t>
      </w:r>
      <w:r w:rsidRPr="00777EF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777EF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777EF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777EF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14:paraId="6F759C62" w14:textId="77777777" w:rsidR="00777EF1" w:rsidRPr="00777EF1" w:rsidRDefault="00777EF1" w:rsidP="00777EF1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777EF1">
        <w:rPr>
          <w:rFonts w:ascii="Arial" w:eastAsia="Calibri" w:hAnsi="Arial" w:cs="Arial"/>
          <w:b/>
          <w:sz w:val="24"/>
          <w:szCs w:val="24"/>
        </w:rPr>
        <w:t>Wykonawca:</w:t>
      </w:r>
    </w:p>
    <w:p w14:paraId="0DFD60FA" w14:textId="77777777" w:rsidR="00777EF1" w:rsidRPr="00777EF1" w:rsidRDefault="00777EF1" w:rsidP="00777EF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14:paraId="4C7E1695" w14:textId="77777777" w:rsidR="00777EF1" w:rsidRPr="00777EF1" w:rsidRDefault="00777EF1" w:rsidP="00777EF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14:paraId="1C354213" w14:textId="77777777" w:rsidR="00777EF1" w:rsidRPr="00777EF1" w:rsidRDefault="00777EF1" w:rsidP="00777EF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14:paraId="4234949D" w14:textId="77777777" w:rsidR="00777EF1" w:rsidRPr="00777EF1" w:rsidRDefault="00777EF1" w:rsidP="00777EF1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777EF1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777EF1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777EF1">
        <w:rPr>
          <w:rFonts w:ascii="Arial" w:eastAsia="Calibri" w:hAnsi="Arial" w:cs="Arial"/>
          <w:i/>
          <w:sz w:val="24"/>
          <w:szCs w:val="24"/>
        </w:rPr>
        <w:t>)</w:t>
      </w:r>
    </w:p>
    <w:p w14:paraId="76363056" w14:textId="77777777" w:rsidR="00777EF1" w:rsidRPr="00777EF1" w:rsidRDefault="00777EF1" w:rsidP="00777EF1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777EF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17E94343" w14:textId="30F14D0E" w:rsidR="00777EF1" w:rsidRPr="00777EF1" w:rsidRDefault="00D01D3C" w:rsidP="00777EF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</w:t>
      </w:r>
    </w:p>
    <w:p w14:paraId="6AC62A18" w14:textId="77777777" w:rsidR="00777EF1" w:rsidRPr="00777EF1" w:rsidRDefault="00777EF1" w:rsidP="00777EF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14:paraId="4F49C2DE" w14:textId="77777777" w:rsidR="00777EF1" w:rsidRPr="00777EF1" w:rsidRDefault="00777EF1" w:rsidP="00777EF1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777EF1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14:paraId="5BC5AB11" w14:textId="77777777" w:rsidR="00777EF1" w:rsidRPr="00777EF1" w:rsidRDefault="00777EF1" w:rsidP="00777E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940A502" w14:textId="77777777" w:rsidR="00777EF1" w:rsidRPr="00777EF1" w:rsidRDefault="00777EF1" w:rsidP="00415507">
      <w:pPr>
        <w:jc w:val="center"/>
      </w:pPr>
      <w:r w:rsidRPr="00777EF1">
        <w:t>WYKAZ USŁUG</w:t>
      </w:r>
    </w:p>
    <w:p w14:paraId="500724E7" w14:textId="2CB1F791" w:rsidR="00777EF1" w:rsidRPr="00777EF1" w:rsidRDefault="00777EF1" w:rsidP="00777E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77EF1">
        <w:rPr>
          <w:rFonts w:ascii="Arial" w:eastAsia="Calibri" w:hAnsi="Arial" w:cs="Arial"/>
          <w:sz w:val="24"/>
          <w:szCs w:val="24"/>
        </w:rPr>
        <w:t>Na potrzeby postępowania o udzielenie zamówienia publicznego</w:t>
      </w:r>
      <w:r w:rsidRPr="00777EF1">
        <w:rPr>
          <w:rFonts w:ascii="Arial" w:eastAsia="Calibri" w:hAnsi="Arial" w:cs="Arial"/>
          <w:sz w:val="24"/>
          <w:szCs w:val="24"/>
        </w:rPr>
        <w:br/>
        <w:t>pn. „</w:t>
      </w:r>
      <w:r w:rsidR="006049AD">
        <w:rPr>
          <w:rFonts w:ascii="Arial" w:eastAsia="Times New Roman" w:hAnsi="Arial" w:cs="Arial"/>
          <w:b/>
          <w:sz w:val="24"/>
          <w:szCs w:val="24"/>
          <w:lang w:eastAsia="pl-PL"/>
        </w:rPr>
        <w:t>Konserwacja oświetlenia ulicznego w mieście Mińsk Mazowiecki w 2023r.</w:t>
      </w:r>
      <w:r w:rsidR="006049AD" w:rsidRPr="00C3282C">
        <w:rPr>
          <w:rFonts w:ascii="Arial" w:hAnsi="Arial" w:cs="Arial"/>
          <w:b/>
          <w:sz w:val="24"/>
          <w:szCs w:val="24"/>
        </w:rPr>
        <w:t>”</w:t>
      </w:r>
      <w:r w:rsidR="006049AD" w:rsidRPr="00C3282C">
        <w:rPr>
          <w:rFonts w:ascii="Arial" w:hAnsi="Arial" w:cs="Arial"/>
          <w:sz w:val="24"/>
          <w:szCs w:val="24"/>
        </w:rPr>
        <w:t>,</w:t>
      </w:r>
      <w:r w:rsidRPr="00777EF1">
        <w:rPr>
          <w:rFonts w:ascii="Arial" w:eastAsia="Calibri" w:hAnsi="Arial" w:cs="Arial"/>
          <w:sz w:val="24"/>
          <w:szCs w:val="24"/>
        </w:rPr>
        <w:t xml:space="preserve">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777EF1" w:rsidRPr="00777EF1" w14:paraId="67D6AEEA" w14:textId="77777777" w:rsidTr="00B630D8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1F9054" w14:textId="78722CA1" w:rsidR="00777EF1" w:rsidRPr="00033E27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E8F248E" w14:textId="0103D9FF" w:rsidR="00777EF1" w:rsidRPr="00033E27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33E27">
              <w:rPr>
                <w:rFonts w:ascii="Arial" w:eastAsia="Calibri" w:hAnsi="Arial" w:cs="Arial"/>
                <w:b/>
                <w:sz w:val="18"/>
                <w:szCs w:val="18"/>
              </w:rPr>
              <w:t>Przedmiot zamówienia (usługi)</w:t>
            </w:r>
            <w:r w:rsidR="0008257B" w:rsidRPr="00033E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zgodnie z warunkiem udziału w postępowaniu określonym w Rozdziale 8 ust</w:t>
            </w:r>
            <w:r w:rsidR="00183D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08257B" w:rsidRPr="00033E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2 pkt 4</w:t>
            </w:r>
            <w:r w:rsidR="00183D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lit. a</w:t>
            </w:r>
            <w:r w:rsidR="0008257B" w:rsidRPr="00033E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SWZ</w:t>
            </w:r>
          </w:p>
          <w:p w14:paraId="7EF0BB42" w14:textId="70742FC1" w:rsidR="0087548A" w:rsidRPr="00777EF1" w:rsidRDefault="0087548A" w:rsidP="00033E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4CBD86" w14:textId="77777777" w:rsidR="00777EF1" w:rsidRPr="00777EF1" w:rsidRDefault="00777EF1" w:rsidP="0077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14:paraId="3F0FA2E8" w14:textId="77777777" w:rsidR="00777EF1" w:rsidRPr="00777EF1" w:rsidRDefault="00777EF1" w:rsidP="0077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  <w:p w14:paraId="55E98768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FC748C" w14:textId="77777777" w:rsidR="00777EF1" w:rsidRPr="00777EF1" w:rsidRDefault="00777EF1" w:rsidP="0077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14:paraId="421021E9" w14:textId="77777777" w:rsidR="00777EF1" w:rsidRPr="00777EF1" w:rsidRDefault="00777EF1" w:rsidP="0077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zrealizowanego</w:t>
            </w:r>
          </w:p>
          <w:p w14:paraId="7FF1B5A4" w14:textId="77777777" w:rsidR="00777EF1" w:rsidRPr="00777EF1" w:rsidRDefault="00777EF1" w:rsidP="0077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zamówienia</w:t>
            </w:r>
          </w:p>
          <w:p w14:paraId="76D25826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8CA881" w14:textId="77777777" w:rsidR="00777EF1" w:rsidRPr="00777EF1" w:rsidRDefault="00777EF1" w:rsidP="0077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529630F" w14:textId="77777777" w:rsidR="00777EF1" w:rsidRPr="00777EF1" w:rsidRDefault="00777EF1" w:rsidP="0077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  <w:p w14:paraId="4FCA1C93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7B7236C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777EF1" w:rsidRPr="00777EF1" w14:paraId="169A6CC8" w14:textId="77777777" w:rsidTr="00B630D8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2831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A9D4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1589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3EE1BC9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ACC0E4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C0A0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77EF1" w:rsidRPr="00777EF1" w14:paraId="19C142E3" w14:textId="77777777" w:rsidTr="00B630D8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D4BE00A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2DEBFFE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6783D60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DD77E5D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F17A49B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9129A96" w14:textId="77777777" w:rsidR="00777EF1" w:rsidRPr="00777EF1" w:rsidRDefault="00777EF1" w:rsidP="00777EF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777EF1" w:rsidRPr="00777EF1" w14:paraId="5CE9D46A" w14:textId="77777777" w:rsidTr="00B630D8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280" w14:textId="3D1EA1D0" w:rsidR="00777EF1" w:rsidRPr="00777EF1" w:rsidRDefault="00777EF1" w:rsidP="00033E2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FA5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9EF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A43A1F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5567801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466F71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AEA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D2F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50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77EF1" w:rsidRPr="00777EF1" w14:paraId="4D9DB85F" w14:textId="77777777" w:rsidTr="00B630D8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00B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14C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F82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880B1C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1F0372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2D3F0D4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7CAA246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62E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FE3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D87" w14:textId="77777777" w:rsidR="00777EF1" w:rsidRPr="00777EF1" w:rsidRDefault="00777EF1" w:rsidP="00777E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D8C5356" w14:textId="54B9DA7B" w:rsidR="007A7053" w:rsidRDefault="007A7053" w:rsidP="00777EF1">
      <w:pPr>
        <w:spacing w:line="360" w:lineRule="auto"/>
        <w:jc w:val="both"/>
        <w:rPr>
          <w:rFonts w:ascii="Arial" w:eastAsia="HG Mincho Light J" w:hAnsi="Arial" w:cs="Arial"/>
          <w:lang w:eastAsia="pl-PL"/>
        </w:rPr>
      </w:pPr>
      <w:r w:rsidRPr="009C4E8D">
        <w:rPr>
          <w:rFonts w:ascii="Arial" w:eastAsia="HG Mincho Light J" w:hAnsi="Arial" w:cs="Arial"/>
          <w:lang w:eastAsia="pl-PL"/>
        </w:rPr>
        <w:t xml:space="preserve">Do niniejszego wykazu dołączono dowody określające, czy te </w:t>
      </w:r>
      <w:r w:rsidR="00092555">
        <w:rPr>
          <w:rFonts w:ascii="Arial" w:eastAsia="HG Mincho Light J" w:hAnsi="Arial" w:cs="Arial"/>
          <w:lang w:eastAsia="pl-PL"/>
        </w:rPr>
        <w:t>usługi</w:t>
      </w:r>
      <w:r w:rsidRPr="009C4E8D">
        <w:rPr>
          <w:rFonts w:ascii="Arial" w:eastAsia="HG Mincho Light J" w:hAnsi="Arial" w:cs="Arial"/>
          <w:lang w:eastAsia="pl-PL"/>
        </w:rPr>
        <w:t xml:space="preserve">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</w:p>
    <w:p w14:paraId="0DC365E2" w14:textId="3B660AF8" w:rsidR="00777EF1" w:rsidRPr="00777EF1" w:rsidRDefault="00777EF1" w:rsidP="00777EF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1C283F22" w14:textId="4FF70FC3" w:rsidR="0008257B" w:rsidRDefault="00777EF1" w:rsidP="00777EF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2485E7" w14:textId="77777777" w:rsidR="0008257B" w:rsidRDefault="0008257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0E0FAF0A" w14:textId="79B94398" w:rsidR="00A31695" w:rsidRPr="004A74FD" w:rsidRDefault="00F3598B" w:rsidP="005F3DD9">
      <w:pPr>
        <w:pStyle w:val="Akapitzlist"/>
        <w:keepNext/>
        <w:keepLines/>
        <w:numPr>
          <w:ilvl w:val="3"/>
          <w:numId w:val="13"/>
        </w:numPr>
        <w:spacing w:before="480" w:after="0" w:line="276" w:lineRule="auto"/>
        <w:ind w:left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</w:pPr>
      <w:r w:rsidRPr="004A74F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lastRenderedPageBreak/>
        <w:t xml:space="preserve">Załącznik Nr </w:t>
      </w:r>
      <w:r w:rsidR="004A74FD" w:rsidRPr="004A74F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t>6</w:t>
      </w:r>
      <w:r w:rsidR="00A31695" w:rsidRPr="004A74F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t xml:space="preserve"> do SWZ – </w:t>
      </w:r>
      <w:r w:rsidR="0095764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t>Wzór umowy</w:t>
      </w:r>
    </w:p>
    <w:p w14:paraId="72C3E468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NR …………………..  (projekt umowy) </w:t>
      </w:r>
    </w:p>
    <w:p w14:paraId="601E6C4E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2DD65D" w14:textId="77777777" w:rsidR="006049AD" w:rsidRPr="006049AD" w:rsidRDefault="006049AD" w:rsidP="006049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W dniu ……..... </w:t>
      </w: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2022r.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w Mińsku Mazowieckim, pomiędzy: </w:t>
      </w: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Miastem Mińsk Mazowiecki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, z siedzibą: 05-300 Mińsk Mazowiecki, ul. Konstytucji 3 Maja 1, NIP 822 214 65 99, zwanym dalej </w:t>
      </w: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„Zamawiającym”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, reprezentowanym przez:</w:t>
      </w:r>
    </w:p>
    <w:p w14:paraId="1B856216" w14:textId="77777777" w:rsidR="006049AD" w:rsidRPr="006049AD" w:rsidRDefault="006049AD" w:rsidP="006049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0B796" w14:textId="77777777" w:rsidR="006049AD" w:rsidRPr="006049AD" w:rsidRDefault="006049AD" w:rsidP="006049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Burmistrza Miasta - Pana Marcina Tomasza Jakubowskiego </w:t>
      </w:r>
    </w:p>
    <w:p w14:paraId="075FEE48" w14:textId="77777777" w:rsidR="006049AD" w:rsidRPr="006049AD" w:rsidRDefault="006049AD" w:rsidP="006049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przy kontrasygnacie Skarbnika Miasta – Pani Grażyny Stachowicz</w:t>
      </w:r>
    </w:p>
    <w:p w14:paraId="0644EC25" w14:textId="77777777" w:rsidR="006049AD" w:rsidRPr="006049AD" w:rsidRDefault="006049AD" w:rsidP="006049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23EC75" w14:textId="77777777" w:rsidR="006049AD" w:rsidRPr="006049AD" w:rsidRDefault="006049AD" w:rsidP="006049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 </w:t>
      </w:r>
    </w:p>
    <w:p w14:paraId="06331402" w14:textId="77777777" w:rsidR="006049AD" w:rsidRPr="006049AD" w:rsidRDefault="006049AD" w:rsidP="006049AD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, reprezentowaną przez:</w:t>
      </w:r>
    </w:p>
    <w:p w14:paraId="7093397C" w14:textId="77777777" w:rsidR="006049AD" w:rsidRPr="006049AD" w:rsidRDefault="006049AD" w:rsidP="006049AD">
      <w:p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11430E" w14:textId="77777777" w:rsidR="006049AD" w:rsidRPr="006049AD" w:rsidRDefault="006049AD" w:rsidP="006049AD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49AD">
        <w:rPr>
          <w:rFonts w:ascii="Arial" w:eastAsia="Times New Roman" w:hAnsi="Arial" w:cs="Arial"/>
          <w:b/>
          <w:lang w:eastAsia="pl-PL"/>
        </w:rPr>
        <w:t>…………………………………………..</w:t>
      </w:r>
    </w:p>
    <w:p w14:paraId="4046576A" w14:textId="77777777" w:rsidR="006049AD" w:rsidRPr="006049AD" w:rsidRDefault="006049AD" w:rsidP="006049AD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zwanym dalej </w:t>
      </w: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</w:p>
    <w:p w14:paraId="6594437D" w14:textId="77777777" w:rsidR="006049AD" w:rsidRPr="006049AD" w:rsidRDefault="006049AD" w:rsidP="006049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Zgodnie z przepisami ustawy z dnia 11 września 2019r. Prawo zamówień publicznych 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Dz. U. z 2022 r., poz. 1710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tekst jedn. z </w:t>
      </w:r>
      <w:proofErr w:type="spellStart"/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zm.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dalej zwana </w:t>
      </w:r>
      <w:proofErr w:type="spellStart"/>
      <w:r w:rsidRPr="006049A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oraz ustawy z dnia 23 kwietnia 1964 r. - Kodeks cywilny (Dz. U. z 2022 r. poz. nr 1360 tekst jedn. z </w:t>
      </w:r>
      <w:proofErr w:type="spellStart"/>
      <w:r w:rsidRPr="006049A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049AD">
        <w:rPr>
          <w:rFonts w:ascii="Arial" w:eastAsia="Times New Roman" w:hAnsi="Arial" w:cs="Arial"/>
          <w:sz w:val="24"/>
          <w:szCs w:val="24"/>
          <w:lang w:eastAsia="pl-PL"/>
        </w:rPr>
        <w:t>. zm.), została zawarta umowa następującej treści:</w:t>
      </w:r>
    </w:p>
    <w:p w14:paraId="03EE0547" w14:textId="77777777" w:rsidR="006049AD" w:rsidRPr="006049AD" w:rsidRDefault="006049AD" w:rsidP="006049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4D39BA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Przedmiot umowy</w:t>
      </w:r>
    </w:p>
    <w:p w14:paraId="76AC729A" w14:textId="77777777" w:rsidR="006049AD" w:rsidRPr="006049AD" w:rsidRDefault="006049AD" w:rsidP="00520454">
      <w:pPr>
        <w:numPr>
          <w:ilvl w:val="0"/>
          <w:numId w:val="7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zh-CN"/>
        </w:rPr>
        <w:t>Zamawiający powierza, a Wykonawca zobowiązuje się do wykonania na terenie miasta Mińsk Mazowiecki w 2023r. przedmiotu umowy polegającego na:</w:t>
      </w:r>
    </w:p>
    <w:p w14:paraId="50B57C93" w14:textId="0FABAB8F" w:rsidR="006049AD" w:rsidRPr="006049AD" w:rsidRDefault="006049AD" w:rsidP="00520454">
      <w:pPr>
        <w:numPr>
          <w:ilvl w:val="0"/>
          <w:numId w:val="7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konserwacji i </w:t>
      </w:r>
      <w:r w:rsidR="000C6468">
        <w:rPr>
          <w:rFonts w:ascii="Arial" w:eastAsia="Times New Roman" w:hAnsi="Arial" w:cs="Arial"/>
          <w:sz w:val="24"/>
          <w:szCs w:val="24"/>
          <w:lang w:eastAsia="pl-PL"/>
        </w:rPr>
        <w:t>naprawy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urządzeń elektroenergetycznych i oświetlenia obiektów  wyszczególnionych w załączniku Nr 1;</w:t>
      </w:r>
    </w:p>
    <w:p w14:paraId="5D78EC57" w14:textId="79A140AC" w:rsidR="006049AD" w:rsidRPr="006049AD" w:rsidRDefault="006049AD" w:rsidP="00520454">
      <w:pPr>
        <w:numPr>
          <w:ilvl w:val="0"/>
          <w:numId w:val="7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konserwacji i </w:t>
      </w:r>
      <w:r w:rsidR="000C6468">
        <w:rPr>
          <w:rFonts w:ascii="Arial" w:eastAsia="Times New Roman" w:hAnsi="Arial" w:cs="Arial"/>
          <w:sz w:val="24"/>
          <w:szCs w:val="24"/>
          <w:lang w:eastAsia="pl-PL"/>
        </w:rPr>
        <w:t>naprawy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oświetlenia drogowego wyszczególnionego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w załączniku Nr 2.</w:t>
      </w:r>
    </w:p>
    <w:p w14:paraId="030FB6C0" w14:textId="77777777" w:rsidR="006049AD" w:rsidRPr="006049AD" w:rsidRDefault="006049AD" w:rsidP="006049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2. Szczegółowy zakres obowiązków Wykonawcy określa niniejsza umowa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i dokumentacja przetargowa.</w:t>
      </w:r>
    </w:p>
    <w:p w14:paraId="0CE2A1DE" w14:textId="77777777" w:rsidR="006049AD" w:rsidRPr="006049AD" w:rsidRDefault="006049AD" w:rsidP="006049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t>3. Wykonawca oświadcza, że został poinformowany o możliwości udostępnienia danych w trybie dostępu do informacji publicznej zgodnie z ustawą z dnia 6 września 2001 r. o dostępie do informacji publicznej (Dz. U. z 2022 r., poz. 902 ze zm.).</w:t>
      </w:r>
    </w:p>
    <w:p w14:paraId="6D688B61" w14:textId="77777777" w:rsidR="006049AD" w:rsidRPr="006049AD" w:rsidRDefault="006049AD" w:rsidP="006049AD">
      <w:pPr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t xml:space="preserve">4. Zobowiązuje się Wykonawcę do przedłożenia Zamawiającemu w terminie  7 dni od wystąpienia, oświadczeń o zaistnieniu okoliczności o których mowa w art. 7 ustawy </w:t>
      </w:r>
      <w:r w:rsidRPr="006049AD">
        <w:rPr>
          <w:rFonts w:ascii="Arial" w:eastAsia="Calibri" w:hAnsi="Arial" w:cs="Arial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5EB7EEE1" w14:textId="77777777" w:rsidR="006049AD" w:rsidRPr="006049AD" w:rsidRDefault="006049AD" w:rsidP="006049AD">
      <w:pPr>
        <w:ind w:left="851"/>
        <w:jc w:val="center"/>
        <w:rPr>
          <w:rFonts w:ascii="Arial" w:eastAsia="Calibri" w:hAnsi="Arial" w:cs="Arial"/>
          <w:b/>
          <w:sz w:val="24"/>
          <w:szCs w:val="24"/>
        </w:rPr>
      </w:pPr>
      <w:r w:rsidRPr="006049AD">
        <w:rPr>
          <w:rFonts w:ascii="Arial" w:eastAsia="Calibri" w:hAnsi="Arial" w:cs="Arial"/>
          <w:b/>
          <w:sz w:val="24"/>
          <w:szCs w:val="24"/>
        </w:rPr>
        <w:t>§2 Wymagania realizacji umowy</w:t>
      </w:r>
    </w:p>
    <w:p w14:paraId="515418F6" w14:textId="77777777" w:rsidR="006049AD" w:rsidRPr="006049AD" w:rsidRDefault="006049AD" w:rsidP="006049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1. Wymagania Zamawiającego wprowadzone zgodnie z art. 95 ust. 1 i 2 ustawy </w:t>
      </w:r>
      <w:proofErr w:type="spellStart"/>
      <w:r w:rsidRPr="006049AD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6049AD">
        <w:rPr>
          <w:rFonts w:ascii="Arial" w:eastAsia="Calibri" w:hAnsi="Arial" w:cs="Arial"/>
          <w:sz w:val="24"/>
          <w:szCs w:val="24"/>
          <w:lang w:eastAsia="pl-PL"/>
        </w:rPr>
        <w:t>:</w:t>
      </w:r>
    </w:p>
    <w:p w14:paraId="224E6C70" w14:textId="77777777" w:rsidR="006049AD" w:rsidRPr="006049AD" w:rsidRDefault="006049AD" w:rsidP="00F737EA">
      <w:pPr>
        <w:numPr>
          <w:ilvl w:val="0"/>
          <w:numId w:val="74"/>
        </w:num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Zamawiający wymaga zatrudnienia przez Wykonawcę na podstawie umowy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 xml:space="preserve">o pracę, zgodnie z art. 22 § 1 ustawy z dnia 26 czerwca 1974 r. – kodeks pracy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 xml:space="preserve">(Dz. U. z 2022 r. poz. 1510 tekst jedn. z </w:t>
      </w:r>
      <w:proofErr w:type="spellStart"/>
      <w:r w:rsidRPr="006049AD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. zm.) osób wykonujących czynności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 xml:space="preserve">w zakresie realizacji całego przedmiotu zamówienia;  </w:t>
      </w:r>
    </w:p>
    <w:p w14:paraId="35A2BAB6" w14:textId="77777777" w:rsidR="006049AD" w:rsidRPr="006049AD" w:rsidRDefault="006049AD" w:rsidP="00F737EA">
      <w:pPr>
        <w:numPr>
          <w:ilvl w:val="0"/>
          <w:numId w:val="74"/>
        </w:num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zh-CN"/>
        </w:rPr>
        <w:t xml:space="preserve">Zatrudnienie osób, o których mowa w pkt 1, przy realizacji przedmiotu umowy ma trwać w okresie realizacji czynności, o których mowa w pkt 1. W przypadku zakończenia zatrudnienia osób wskazanych w pkt 1 przed zakończeniem realizacji czynności, o których mowa w pkt 1, Wykonawca zobowiązany jest do </w:t>
      </w:r>
      <w:r w:rsidRPr="006049AD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niezwłocznego zatrudnienia w to miejsce innej osoby, tak aby wymagania dotyczące zatrudnienia przez Wykonawcę lub Podwykonawcę na podstawie Kodeksu pracy były spełnione przez cały okres realizacji czynności, o których mowa w pkt 1. </w:t>
      </w:r>
    </w:p>
    <w:p w14:paraId="3EE1B088" w14:textId="77777777" w:rsidR="006049AD" w:rsidRPr="006049AD" w:rsidRDefault="006049AD" w:rsidP="00F737EA">
      <w:pPr>
        <w:numPr>
          <w:ilvl w:val="0"/>
          <w:numId w:val="74"/>
        </w:num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>Wykonawca w terminie 15 dni od daty zawarcia umowy zobowiązany jest do złożenia pisemnego oświadczenia o wykonaniu obowiązku określonego w pkt 1.</w:t>
      </w:r>
    </w:p>
    <w:p w14:paraId="733E3821" w14:textId="77777777" w:rsidR="006049AD" w:rsidRPr="006049AD" w:rsidRDefault="006049AD" w:rsidP="00F737EA">
      <w:pPr>
        <w:numPr>
          <w:ilvl w:val="0"/>
          <w:numId w:val="74"/>
        </w:num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zatrudniania na podstawie umowy o pracę osób wykonujących wskazane w pkt 1 czynności. Zamawiający uprawniony jest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>w szczególności do:</w:t>
      </w:r>
    </w:p>
    <w:p w14:paraId="34FC4B51" w14:textId="77777777" w:rsidR="006049AD" w:rsidRPr="006049AD" w:rsidRDefault="006049AD" w:rsidP="00F737EA">
      <w:pPr>
        <w:numPr>
          <w:ilvl w:val="0"/>
          <w:numId w:val="7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>żądania oświadczeń i dokumentów w zakresie potwierdzenia spełniania ww. wymogów i dokonywania ich oceny;</w:t>
      </w:r>
    </w:p>
    <w:p w14:paraId="4DE229AF" w14:textId="77777777" w:rsidR="006049AD" w:rsidRPr="006049AD" w:rsidRDefault="006049AD" w:rsidP="00F737EA">
      <w:pPr>
        <w:numPr>
          <w:ilvl w:val="0"/>
          <w:numId w:val="7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>żądania wyjaśnień w przypadku wątpliwości w zakresie potwierdzenia spełniania ww. wymogów;</w:t>
      </w:r>
    </w:p>
    <w:p w14:paraId="7865EE72" w14:textId="77777777" w:rsidR="006049AD" w:rsidRPr="006049AD" w:rsidRDefault="006049AD" w:rsidP="00F737EA">
      <w:pPr>
        <w:numPr>
          <w:ilvl w:val="0"/>
          <w:numId w:val="7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>przeprowadzania kontroli na miejscu wykonywania przedmiotu zamówienia.</w:t>
      </w:r>
    </w:p>
    <w:p w14:paraId="79797D60" w14:textId="77777777" w:rsidR="006049AD" w:rsidRPr="006049AD" w:rsidRDefault="006049AD" w:rsidP="00F737EA">
      <w:pPr>
        <w:numPr>
          <w:ilvl w:val="0"/>
          <w:numId w:val="74"/>
        </w:num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W trakcie realizacji zamówienia na każde wezwanie Zamawiającego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>w wyznaczonym w tym wezwaniu terminie, Wykonawca przedłoży Zamawiającemu wskazane poniżej dowody, w celu potwierdzenia spełniania wymogu zatrudnienia na podstawie umowy o pracę przez Wykonawcę lub Podwykonawcę osób wykonujących wskazane w pkt 1 czynności w trakcie realizacji zamówienia:</w:t>
      </w:r>
    </w:p>
    <w:p w14:paraId="44CBD6B8" w14:textId="77777777" w:rsidR="006049AD" w:rsidRDefault="006049AD" w:rsidP="00F737EA">
      <w:pPr>
        <w:numPr>
          <w:ilvl w:val="0"/>
          <w:numId w:val="76"/>
        </w:numPr>
        <w:spacing w:after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049AD">
        <w:rPr>
          <w:rFonts w:ascii="Arial" w:eastAsia="Calibri" w:hAnsi="Arial" w:cs="Arial"/>
          <w:color w:val="000000"/>
          <w:sz w:val="24"/>
          <w:szCs w:val="24"/>
        </w:rPr>
        <w:t>oświadczenie zatrudnionych pracowników o zatrudnieniu na podstawie umowy o pracę wykonującego czynności, których dotyczy wezwanie Zamawiającego, zawierające w szczególności: imię i nazwisko pracownika składającego oświadczenie, datę złożenia oświadczenia, wskazanie, że objęte wezwaniem czynności wykonuje pracownik zatrudniony na podstawie umowy o pracę, rodzaju umowy o pracę i wymiaru etatu oraz podpis pracownika;</w:t>
      </w:r>
    </w:p>
    <w:p w14:paraId="5AF91AA6" w14:textId="77777777" w:rsidR="006049AD" w:rsidRDefault="006049AD" w:rsidP="00F737EA">
      <w:pPr>
        <w:numPr>
          <w:ilvl w:val="0"/>
          <w:numId w:val="76"/>
        </w:numPr>
        <w:spacing w:after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37EA">
        <w:rPr>
          <w:rFonts w:ascii="Arial" w:eastAsia="Calibri" w:hAnsi="Arial" w:cs="Arial"/>
          <w:color w:val="000000"/>
          <w:sz w:val="24"/>
          <w:szCs w:val="24"/>
        </w:rPr>
        <w:t xml:space="preserve">Oświadczenie Wykonawcy lub Podwykonawcy o zatrudnieniu na podstawie umowy o pracę osób wykonujących czynności, których dotyczy wezwanie Zamawiającego, zawierające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Pr="00F737EA">
        <w:rPr>
          <w:rFonts w:ascii="Arial" w:eastAsia="Calibri" w:hAnsi="Arial" w:cs="Arial"/>
          <w:color w:val="000000"/>
          <w:sz w:val="24"/>
          <w:szCs w:val="24"/>
        </w:rPr>
        <w:br/>
        <w:t>o pracę i wymiaru etatu oraz podpis osoby uprawnionej do złożenia oświadczenia odpowiednio w imieniu Wykonawcy lub Podwykonawcy;</w:t>
      </w:r>
    </w:p>
    <w:p w14:paraId="218028ED" w14:textId="77777777" w:rsidR="006049AD" w:rsidRDefault="006049AD" w:rsidP="00F737EA">
      <w:pPr>
        <w:numPr>
          <w:ilvl w:val="0"/>
          <w:numId w:val="76"/>
        </w:numPr>
        <w:spacing w:after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37EA">
        <w:rPr>
          <w:rFonts w:ascii="Arial" w:eastAsia="Calibri" w:hAnsi="Arial" w:cs="Arial"/>
          <w:color w:val="000000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oświadczenie Wykonawcy lub  Podwykonawcy wraz z dokumentem regulującym zakres obowiązków, jeżeli został sporządzony. Kopia umowy/umów powinna zostać zanonimizowana </w:t>
      </w:r>
      <w:r w:rsidRPr="00F737EA">
        <w:rPr>
          <w:rFonts w:ascii="Arial" w:eastAsia="Calibri" w:hAnsi="Arial" w:cs="Arial"/>
          <w:color w:val="000000"/>
          <w:sz w:val="24"/>
          <w:szCs w:val="24"/>
        </w:rPr>
        <w:br/>
        <w:t xml:space="preserve">w sposób zapewniający ochronę danych osobowych pracowników, zgodnie </w:t>
      </w:r>
      <w:r w:rsidRPr="00F737EA">
        <w:rPr>
          <w:rFonts w:ascii="Arial" w:eastAsia="Calibri" w:hAnsi="Arial" w:cs="Arial"/>
          <w:color w:val="000000"/>
          <w:sz w:val="24"/>
          <w:szCs w:val="24"/>
        </w:rPr>
        <w:br/>
        <w:t>z przepisami o ochronie danych osobowych (</w:t>
      </w:r>
      <w:proofErr w:type="spellStart"/>
      <w:r w:rsidRPr="00F737EA">
        <w:rPr>
          <w:rFonts w:ascii="Arial" w:eastAsia="Calibri" w:hAnsi="Arial" w:cs="Arial"/>
          <w:color w:val="000000"/>
          <w:sz w:val="24"/>
          <w:szCs w:val="24"/>
        </w:rPr>
        <w:t>t.j</w:t>
      </w:r>
      <w:proofErr w:type="spellEnd"/>
      <w:r w:rsidRPr="00F737EA">
        <w:rPr>
          <w:rFonts w:ascii="Arial" w:eastAsia="Calibri" w:hAnsi="Arial" w:cs="Arial"/>
          <w:color w:val="000000"/>
          <w:sz w:val="24"/>
          <w:szCs w:val="24"/>
        </w:rPr>
        <w:t xml:space="preserve">. w szczególności bez adresów, nr PESEL pracowników). Imię i nazwisko pracownika, data zawarcia umowy, rodzaj umowy o pracę i wymiar etatu nie podlegają </w:t>
      </w:r>
      <w:proofErr w:type="spellStart"/>
      <w:r w:rsidRPr="00F737EA">
        <w:rPr>
          <w:rFonts w:ascii="Arial" w:eastAsia="Calibri" w:hAnsi="Arial" w:cs="Arial"/>
          <w:color w:val="000000"/>
          <w:sz w:val="24"/>
          <w:szCs w:val="24"/>
        </w:rPr>
        <w:t>anonimizacji</w:t>
      </w:r>
      <w:proofErr w:type="spellEnd"/>
      <w:r w:rsidRPr="00F737EA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4CAEBEAC" w14:textId="77777777" w:rsidR="006049AD" w:rsidRPr="00F737EA" w:rsidRDefault="006049AD" w:rsidP="00F737EA">
      <w:pPr>
        <w:numPr>
          <w:ilvl w:val="0"/>
          <w:numId w:val="76"/>
        </w:numPr>
        <w:spacing w:after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37EA">
        <w:rPr>
          <w:rFonts w:ascii="Arial" w:eastAsia="Times New Roman" w:hAnsi="Arial" w:cs="Arial"/>
          <w:sz w:val="24"/>
          <w:szCs w:val="24"/>
          <w:lang w:eastAsia="pl-PL"/>
        </w:rPr>
        <w:t xml:space="preserve">Dowody potwierdzające zgłoszenie pracowników przez pracodawcę do ubezpieczeń społecznych w szczególności imienne raporty miesięczne o należnych składkach i wypłaconych świadczeniach wraz z potwierdzeniem </w:t>
      </w:r>
      <w:r w:rsidRPr="00F737E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przyjęcia przez ZUS dotyczące wszystkich zatrudnionych osób, o których mowa w pkt 1, zanonimizowany w sposób zapewniający ochronę danych osobowych pracowników, zgodnie z ustawą o ochronie danych osobowych, przy czym: imię i nazwisko pracownika, wymiar etatu, kod ubezpieczenia nie podlegają </w:t>
      </w:r>
      <w:proofErr w:type="spellStart"/>
      <w:r w:rsidRPr="00F737EA">
        <w:rPr>
          <w:rFonts w:ascii="Arial" w:eastAsia="Times New Roman" w:hAnsi="Arial" w:cs="Arial"/>
          <w:sz w:val="24"/>
          <w:szCs w:val="24"/>
          <w:lang w:eastAsia="pl-PL"/>
        </w:rPr>
        <w:t>anonimizacji</w:t>
      </w:r>
      <w:proofErr w:type="spellEnd"/>
      <w:r w:rsidRPr="00F737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D5BDA0" w14:textId="0048465B" w:rsidR="006049AD" w:rsidRPr="006049AD" w:rsidRDefault="006049AD" w:rsidP="00F737EA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049AD">
        <w:rPr>
          <w:rFonts w:ascii="Arial" w:eastAsia="Times New Roman" w:hAnsi="Arial" w:cs="Arial"/>
          <w:sz w:val="24"/>
          <w:szCs w:val="24"/>
          <w:lang w:eastAsia="zh-CN"/>
        </w:rPr>
        <w:t xml:space="preserve">Niespełnienie  przez Wykonawcę lub Podwykonawcę wymogu zatrudniania na podstawie umowy o pracę osób wykonujących wskazane w pkt 1 czynności, bądź </w:t>
      </w:r>
      <w:r w:rsidRPr="006049AD">
        <w:rPr>
          <w:rFonts w:ascii="Arial" w:eastAsia="Times New Roman" w:hAnsi="Arial" w:cs="Arial"/>
          <w:sz w:val="24"/>
          <w:szCs w:val="24"/>
          <w:lang w:eastAsia="zh-CN"/>
        </w:rPr>
        <w:br/>
        <w:t>w przypadku niezłożenia przez Wykonawcę w wyznaczonym  przez Zamawiającego terminie żądanych przez Zamawiającego dowodów w celu potwierdzenia spełnienia przez Wykonawcę lub Podwykonawcę wymogu z</w:t>
      </w:r>
      <w:r w:rsidR="00C81B9D">
        <w:rPr>
          <w:rFonts w:ascii="Arial" w:eastAsia="Times New Roman" w:hAnsi="Arial" w:cs="Arial"/>
          <w:sz w:val="24"/>
          <w:szCs w:val="24"/>
          <w:lang w:eastAsia="zh-CN"/>
        </w:rPr>
        <w:t xml:space="preserve">atrudnienia na podstawie umowy </w:t>
      </w:r>
      <w:r w:rsidRPr="006049AD">
        <w:rPr>
          <w:rFonts w:ascii="Arial" w:eastAsia="Times New Roman" w:hAnsi="Arial" w:cs="Arial"/>
          <w:sz w:val="24"/>
          <w:szCs w:val="24"/>
          <w:lang w:eastAsia="zh-CN"/>
        </w:rPr>
        <w:t>o pracę, traktowane będzie jako niespełnienie przez Wykonawcę lub Podwykonawcę wymogu zatrudnienia na podstawie umowy o pracę osób wykonujących czynności określone w pkt 1, w takich przypadkach Zamawiający naliczy karę umowną, określoną  w § 10 ust. 1 lit. e.  Zamawiający dopuszcza zmiany osób podlegających zatrudnieniu zgodnie z wymogami określonymi w pkt 1. Zmiany te nie stanowią zmiany umowy.</w:t>
      </w:r>
    </w:p>
    <w:p w14:paraId="30D8879B" w14:textId="77777777" w:rsidR="006049AD" w:rsidRPr="006049AD" w:rsidRDefault="006049AD" w:rsidP="00F737E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049AD">
        <w:rPr>
          <w:rFonts w:ascii="Arial" w:eastAsia="Times New Roman" w:hAnsi="Arial" w:cs="Arial"/>
          <w:sz w:val="24"/>
          <w:szCs w:val="24"/>
          <w:lang w:eastAsia="zh-CN"/>
        </w:rPr>
        <w:t xml:space="preserve">W przypadku uzasadnionych wątpliwości co do przestrzegania prawa pracy przez Wykonawcę lub Podwykonawcę, Zamawiający może zwrócić się </w:t>
      </w:r>
      <w:r w:rsidRPr="006049AD">
        <w:rPr>
          <w:rFonts w:ascii="Arial" w:eastAsia="Times New Roman" w:hAnsi="Arial" w:cs="Arial"/>
          <w:sz w:val="24"/>
          <w:szCs w:val="24"/>
          <w:lang w:eastAsia="zh-CN"/>
        </w:rPr>
        <w:br/>
        <w:t>o przeprowadzenie kontroli przez Państwową Inspekcję Pracy.</w:t>
      </w:r>
    </w:p>
    <w:p w14:paraId="7DD70F09" w14:textId="77777777" w:rsidR="006049AD" w:rsidRPr="006049AD" w:rsidRDefault="006049AD" w:rsidP="00F737EA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049AD">
        <w:rPr>
          <w:rFonts w:ascii="Arial" w:eastAsia="Times New Roman" w:hAnsi="Arial" w:cs="Arial"/>
          <w:sz w:val="24"/>
          <w:szCs w:val="24"/>
          <w:lang w:eastAsia="zh-CN"/>
        </w:rPr>
        <w:t xml:space="preserve">Zamawiający dopuszcza zmiany osób podlegających zatrudnieniu zgodnie </w:t>
      </w:r>
      <w:r w:rsidRPr="006049AD">
        <w:rPr>
          <w:rFonts w:ascii="Arial" w:eastAsia="Times New Roman" w:hAnsi="Arial" w:cs="Arial"/>
          <w:sz w:val="24"/>
          <w:szCs w:val="24"/>
          <w:lang w:eastAsia="zh-CN"/>
        </w:rPr>
        <w:br/>
        <w:t>z wymogami określonymi w pkt 1. Zmiany te nie stanowią zmiany umowy.</w:t>
      </w:r>
    </w:p>
    <w:p w14:paraId="3E68C248" w14:textId="77777777" w:rsidR="006049AD" w:rsidRPr="006049AD" w:rsidRDefault="006049AD" w:rsidP="006049A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r w:rsidRPr="006049AD">
        <w:rPr>
          <w:rFonts w:ascii="Arial" w:eastAsia="HG Mincho Light J" w:hAnsi="Arial" w:cs="Arial"/>
          <w:sz w:val="24"/>
          <w:szCs w:val="24"/>
          <w:lang w:eastAsia="pl-PL"/>
        </w:rPr>
        <w:t xml:space="preserve">Wykonawca przyjmuje do wykonania, przedmiot umowy szczegółowo określony </w:t>
      </w:r>
      <w:r w:rsidRPr="006049AD">
        <w:rPr>
          <w:rFonts w:ascii="Arial" w:eastAsia="HG Mincho Light J" w:hAnsi="Arial" w:cs="Arial"/>
          <w:sz w:val="24"/>
          <w:szCs w:val="24"/>
          <w:lang w:eastAsia="pl-PL"/>
        </w:rPr>
        <w:br/>
        <w:t>w dokumentacji przetargowej, w skład której wchodzą:</w:t>
      </w:r>
    </w:p>
    <w:p w14:paraId="53F2214B" w14:textId="77777777" w:rsidR="006049AD" w:rsidRPr="006049AD" w:rsidRDefault="006049AD" w:rsidP="00816DF9">
      <w:pPr>
        <w:spacing w:before="60" w:after="0" w:line="240" w:lineRule="auto"/>
        <w:ind w:left="284" w:right="-14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zh-CN"/>
        </w:rPr>
        <w:t>a) wykaz urządzeń elektroenergetycznych i oświetlenia obiektów wyszczególnionych w załączniku Nr 1;</w:t>
      </w:r>
    </w:p>
    <w:p w14:paraId="0AF40B9F" w14:textId="77777777" w:rsidR="006049AD" w:rsidRPr="006049AD" w:rsidRDefault="006049AD" w:rsidP="00816DF9">
      <w:pPr>
        <w:spacing w:before="60" w:after="0" w:line="240" w:lineRule="auto"/>
        <w:ind w:left="284" w:right="-14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zh-CN"/>
        </w:rPr>
        <w:t>b) wykaz oświetlenia drogowego wyszczególnionego w załączniku Nr 2;</w:t>
      </w:r>
    </w:p>
    <w:p w14:paraId="4F6E9047" w14:textId="77777777" w:rsidR="006049AD" w:rsidRPr="006049AD" w:rsidRDefault="006049AD" w:rsidP="00816DF9">
      <w:pPr>
        <w:spacing w:before="60" w:after="0" w:line="240" w:lineRule="auto"/>
        <w:ind w:left="284" w:right="-14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c) 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oferta Wykonawcy z dnia ……………………..</w:t>
      </w:r>
    </w:p>
    <w:p w14:paraId="5FA1D280" w14:textId="77777777" w:rsidR="006049AD" w:rsidRPr="006049AD" w:rsidRDefault="006049AD" w:rsidP="00520454">
      <w:pPr>
        <w:numPr>
          <w:ilvl w:val="0"/>
          <w:numId w:val="68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Wykonawca potwierdza, że zapoznał się z dokumentacją przetargową oraz ze stanem urządzeń oświetleniowych i nie zgłasza z tego tytułu żadnych uwag i uznaje je za wystarczające do prawidłowego wykonania przedmiotu umowy. Wykonawca zobowiązuje się wykonać wszystkie prace konserwacyjne opisane ww. dokumentacji przetargowej, oraz inne prace konserwacyjne  niezbędne do realizacji przedmiotu umowy.</w:t>
      </w:r>
    </w:p>
    <w:p w14:paraId="5E15691E" w14:textId="77777777" w:rsidR="006049AD" w:rsidRPr="006049AD" w:rsidRDefault="006049AD" w:rsidP="00520454">
      <w:pPr>
        <w:numPr>
          <w:ilvl w:val="0"/>
          <w:numId w:val="68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Przedmiot umowy zostanie wykonany z materiałów oraz urządzeń dostarczonych przez Wykonawcę.</w:t>
      </w:r>
    </w:p>
    <w:p w14:paraId="766E7DF6" w14:textId="77777777" w:rsidR="006049AD" w:rsidRPr="006049AD" w:rsidRDefault="006049AD" w:rsidP="00520454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Wykonawca dostarczy wszystkie materiały i urządzenia określone co do rodzaju, standardu klasy oświetleniowej ulic i ilości  określonej w dokumentacji przetargowej na własny koszt, oraz ponosi za nie pełną odpowiedzialność.</w:t>
      </w:r>
    </w:p>
    <w:p w14:paraId="07E32CF3" w14:textId="77777777" w:rsidR="006049AD" w:rsidRPr="006049AD" w:rsidRDefault="006049AD" w:rsidP="00520454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Materiały i urządzenia, o których mowa w ust. 4, muszą być nieużywane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i fabrycznie nowe oraz odpowiadać co do jakości, wymogom dotyczącym wyrobów dopuszczonych do obrotu i stosowania w budownictwie zgodnie z art.10 ustawy – Prawo budowlane.</w:t>
      </w:r>
    </w:p>
    <w:p w14:paraId="31400D04" w14:textId="77777777" w:rsidR="006049AD" w:rsidRPr="006049AD" w:rsidRDefault="006049AD" w:rsidP="00520454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Na użyte materiały Wykonawca zobowiązany jest posiadać certyfikat na znak bezpieczeństwa, certyfikat lub deklarację zgodności z Polską Normą lub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z aprobatą techniczną.</w:t>
      </w:r>
    </w:p>
    <w:p w14:paraId="014028C6" w14:textId="77777777" w:rsidR="006049AD" w:rsidRPr="006049AD" w:rsidRDefault="006049AD" w:rsidP="00520454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Wykonawca zobowiązany jest przed wbudowaniem materiałów uzyskać akceptacje Inspektora na ich użycie okazując dokumenty wymagane ustawą Prawo budowlane.</w:t>
      </w:r>
    </w:p>
    <w:p w14:paraId="1568F100" w14:textId="77777777" w:rsidR="006049AD" w:rsidRPr="006049AD" w:rsidRDefault="006049AD" w:rsidP="00520454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konieczności zbadania jakości wykonanej konserwacji oraz sprawdzenia użytych materiałów niezbędne kontrole zostaną wykonane na koszt Wykonawcy.</w:t>
      </w:r>
    </w:p>
    <w:p w14:paraId="75F241E6" w14:textId="77777777" w:rsidR="006049AD" w:rsidRPr="006049AD" w:rsidRDefault="006049AD" w:rsidP="006049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9D70309" w14:textId="77777777" w:rsidR="006049AD" w:rsidRPr="006049AD" w:rsidRDefault="006049AD" w:rsidP="006049A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§3 Obowiązki Stron</w:t>
      </w:r>
    </w:p>
    <w:p w14:paraId="789C56D8" w14:textId="77777777" w:rsidR="006049AD" w:rsidRPr="006049AD" w:rsidRDefault="006049AD" w:rsidP="00520454">
      <w:pPr>
        <w:numPr>
          <w:ilvl w:val="3"/>
          <w:numId w:val="58"/>
        </w:numPr>
        <w:tabs>
          <w:tab w:val="num" w:pos="426"/>
        </w:tabs>
        <w:spacing w:after="0" w:line="240" w:lineRule="auto"/>
        <w:ind w:hanging="28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 zobowiązuje się:</w:t>
      </w:r>
    </w:p>
    <w:p w14:paraId="20BC8FDC" w14:textId="50379A54" w:rsidR="006049AD" w:rsidRPr="006049AD" w:rsidRDefault="006049AD" w:rsidP="00520454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przekazywać niezwłocznie Wykonawcy otrzymywane i stwierdzone zgłoszenia awarii oświetlenia będącego prze</w:t>
      </w:r>
      <w:r w:rsidR="00816DF9">
        <w:rPr>
          <w:rFonts w:ascii="Arial" w:eastAsia="Times New Roman" w:hAnsi="Arial" w:cs="Arial"/>
          <w:bCs/>
          <w:sz w:val="24"/>
          <w:szCs w:val="24"/>
          <w:lang w:eastAsia="pl-PL"/>
        </w:rPr>
        <w:t>dmiotem umowy w formie pisemnej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lub elektronicznej; </w:t>
      </w:r>
    </w:p>
    <w:p w14:paraId="7CE7BA44" w14:textId="77777777" w:rsidR="006049AD" w:rsidRPr="006049AD" w:rsidRDefault="006049AD" w:rsidP="00520454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przekazać dokumentację przetargową;</w:t>
      </w:r>
    </w:p>
    <w:p w14:paraId="60E1D09E" w14:textId="6F76937B" w:rsidR="006049AD" w:rsidRPr="006049AD" w:rsidRDefault="000C6468" w:rsidP="00520454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dokonywać</w:t>
      </w:r>
      <w:r w:rsidR="006049AD"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comiesięcznych odbiorów wykonanej konserwacji oświetlenia na zasadach określonych w </w:t>
      </w:r>
      <w:r w:rsidR="006049AD" w:rsidRPr="006049AD">
        <w:rPr>
          <w:rFonts w:ascii="Arial" w:eastAsia="Times New Roman" w:hAnsi="Arial" w:cs="Arial"/>
          <w:sz w:val="24"/>
          <w:szCs w:val="24"/>
          <w:lang w:eastAsia="pl-PL"/>
        </w:rPr>
        <w:t>§8 niniejszej umowy.</w:t>
      </w:r>
    </w:p>
    <w:p w14:paraId="520D186F" w14:textId="77777777" w:rsidR="006049AD" w:rsidRPr="006049AD" w:rsidRDefault="006049AD" w:rsidP="00520454">
      <w:pPr>
        <w:numPr>
          <w:ilvl w:val="3"/>
          <w:numId w:val="58"/>
        </w:numPr>
        <w:tabs>
          <w:tab w:val="num" w:pos="426"/>
        </w:tabs>
        <w:spacing w:after="0" w:line="240" w:lineRule="auto"/>
        <w:ind w:hanging="28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zobowiązuje się do:</w:t>
      </w:r>
    </w:p>
    <w:p w14:paraId="5B6F4EC3" w14:textId="590AC08A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konserwacji i </w:t>
      </w:r>
      <w:r w:rsidR="00C81B9D">
        <w:rPr>
          <w:rFonts w:ascii="Arial" w:eastAsia="Times New Roman" w:hAnsi="Arial" w:cs="Arial"/>
          <w:sz w:val="24"/>
          <w:szCs w:val="24"/>
          <w:lang w:eastAsia="pl-PL"/>
        </w:rPr>
        <w:t>naprawy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urządzeń elektroenergetycznych wraz z wymianą uszkodzonych elementów; </w:t>
      </w:r>
    </w:p>
    <w:p w14:paraId="582D7305" w14:textId="2AE730FD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konserwacji, </w:t>
      </w:r>
      <w:r w:rsidR="00C81B9D">
        <w:rPr>
          <w:rFonts w:ascii="Arial" w:eastAsia="Times New Roman" w:hAnsi="Arial" w:cs="Arial"/>
          <w:sz w:val="24"/>
          <w:szCs w:val="24"/>
          <w:lang w:eastAsia="pl-PL"/>
        </w:rPr>
        <w:t>naprawy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lub wymiany w miarę potrzeb źródeł światła, szaf oświetleniowych (63</w:t>
      </w:r>
      <w:r w:rsidR="00816D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szt. w skrzyniach SON/SOK i 34</w:t>
      </w:r>
      <w:r w:rsidR="00816D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szt. w stacjach transformatorowych, rozdzielniach), układów zapłonowych, bezpieczników, tabliczek bezpiecznikowych, urządzeń sterowniczych i innych elementów obwodów elektrycznych; </w:t>
      </w:r>
    </w:p>
    <w:p w14:paraId="62A25B09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zabezpieczenia przed dostępem do SOU i wnęk słupowych osób postronnych;</w:t>
      </w:r>
    </w:p>
    <w:p w14:paraId="098B4868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bieżącego regulowania zwisów linii napowietrznych;</w:t>
      </w:r>
    </w:p>
    <w:p w14:paraId="3F6572FB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konserwacji słupów, wysięgników, przewieszek, konstrukcji wsporczych;</w:t>
      </w:r>
    </w:p>
    <w:p w14:paraId="31F8DFAD" w14:textId="5335745A" w:rsidR="006049AD" w:rsidRPr="006049AD" w:rsidRDefault="000C6468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prowadzenia obsługi</w:t>
      </w:r>
      <w:r w:rsidR="006049AD"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urządzeń pomiarowych i współprac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049AD"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z dostawcą energii; </w:t>
      </w:r>
    </w:p>
    <w:p w14:paraId="33A9B72E" w14:textId="36FBE0FD" w:rsidR="006049AD" w:rsidRPr="006049AD" w:rsidRDefault="000C6468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unieszkodliwiania</w:t>
      </w:r>
      <w:r w:rsidR="006049AD"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i przekazywania do unieszkodliwienia, utylizacji lub odzysku wraz z zagospodarowaniem zdemontowanych wszelkiego typu urządzeń elektrycznych wchodzących w skład oświetlenia ulicznego, zgodnie </w:t>
      </w:r>
      <w:r w:rsidR="006049AD"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z obowiązującymi przepisami;</w:t>
      </w:r>
    </w:p>
    <w:p w14:paraId="10E5368E" w14:textId="78689E0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prowadzenia okresowych przeglądów konserwowanych obiektów</w:t>
      </w:r>
      <w:r w:rsidR="00816DF9">
        <w:rPr>
          <w:rFonts w:ascii="Arial" w:eastAsia="Times New Roman" w:hAnsi="Arial" w:cs="Arial"/>
          <w:sz w:val="24"/>
          <w:szCs w:val="24"/>
          <w:lang w:eastAsia="pl-PL"/>
        </w:rPr>
        <w:t xml:space="preserve"> i linii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– minimum 1 raz w miesiącu i przekazywania informacji w wersji papierowej lub elektronicznej Zamawiającemu o stanie technicznym sieci oświetlenia (opraw, słupów, SOU) z propozycją rozwiązań technicznych usprawnienia oraz przewidywanymi kosztami;</w:t>
      </w:r>
    </w:p>
    <w:p w14:paraId="446AAD11" w14:textId="15158C65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zabezpieczenia w całości materiałów na potrzeby konserwacji i </w:t>
      </w:r>
      <w:r w:rsidR="00C81B9D">
        <w:rPr>
          <w:rFonts w:ascii="Arial" w:eastAsia="Times New Roman" w:hAnsi="Arial" w:cs="Arial"/>
          <w:sz w:val="24"/>
          <w:szCs w:val="24"/>
          <w:lang w:eastAsia="pl-PL"/>
        </w:rPr>
        <w:t>naprawy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B7E49F4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utrzymywania obiektów konserwowanych w należytym stanie technicznym, </w:t>
      </w:r>
      <w:r w:rsidRPr="006049AD">
        <w:rPr>
          <w:rFonts w:ascii="Arial" w:eastAsia="Calibri" w:hAnsi="Arial" w:cs="Arial"/>
        </w:rPr>
        <w:t>zapewnienie odpowiednich oznaczeń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, czystości kloszy i odbłyśników;</w:t>
      </w:r>
    </w:p>
    <w:p w14:paraId="46E7FB3E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ustawiania zegarów sterujących stosownie do pory roku i potrzeb oświetleniowych oraz wymiana niesprawnych urządzeń sterowniczych;</w:t>
      </w:r>
    </w:p>
    <w:p w14:paraId="4C9E5F0D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współpracy z Zamawiającym w celu usprawnienia funkcjonowania oświetlenia poprzez wymianę uszkodzonych: programatorów astronomicznych, zegarów, przekaźników zmierzchowych i wyłączników;</w:t>
      </w:r>
    </w:p>
    <w:p w14:paraId="72B15448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przycinania gałęzi drzew powodujących uszkodzenia opraw oświetleniowych oraz  przysłaniających światło lamp ulicznych;</w:t>
      </w:r>
    </w:p>
    <w:p w14:paraId="17FB30D7" w14:textId="1B247969" w:rsidR="006049AD" w:rsidRPr="006049AD" w:rsidRDefault="000C6468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49AD" w:rsidRPr="006049AD">
        <w:rPr>
          <w:rFonts w:ascii="Arial" w:eastAsia="Times New Roman" w:hAnsi="Arial" w:cs="Arial"/>
          <w:sz w:val="24"/>
          <w:szCs w:val="24"/>
          <w:lang w:eastAsia="pl-PL"/>
        </w:rPr>
        <w:t>prowadzenia inteligentnego zarządzania i sterowania oświetleniem ulicznym, zapewnienie posiadania niezbędnego sprzętu i oprogramowania</w:t>
      </w:r>
      <w:r w:rsidRPr="000C64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w przypadku posiadania przez Zamawiającego systemu</w:t>
      </w:r>
      <w:r w:rsidR="006049AD" w:rsidRPr="00604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A8D6420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posiadania na własność niezbędnego sprzętu i pojazdu z wysięgnikiem koszowym o wysokości roboczej min. 15m; </w:t>
      </w:r>
    </w:p>
    <w:p w14:paraId="3D46E60F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zapewnienia bezpiecznych warunków ruchu pieszych w rejonie prowadzonych prac konserwacyjnych;</w:t>
      </w:r>
    </w:p>
    <w:p w14:paraId="63F49D65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zwrócenia szczególnej uwagi na oznaczenie i zabezpieczenie terenu prowadzonej konserwacji, m.in. poprzez dostarczenie i zamontowanie niezbędnych urządzeń zabezpieczających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; </w:t>
      </w:r>
    </w:p>
    <w:p w14:paraId="3A4724A0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prowadzenia na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bieżąco i chronologicznie pełnej 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dokumentacji prowadzonej konserwacji,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i udostępnienia jej Zamawiającemu oraz innym upoważnionym osobom lub organom celem dokonywania wpisów i potwierdzeń oraz przekazanie jej w terminie 30 dni od zakończenia umowy; </w:t>
      </w:r>
    </w:p>
    <w:p w14:paraId="5654EE68" w14:textId="77777777" w:rsidR="006049AD" w:rsidRPr="006049AD" w:rsidRDefault="006049AD" w:rsidP="00DE2057">
      <w:pPr>
        <w:numPr>
          <w:ilvl w:val="0"/>
          <w:numId w:val="7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ponoszenia pełnej odpowiedzialność za przejęty teren do prowadzenia konserwacji oświetlenia w mieście;</w:t>
      </w:r>
    </w:p>
    <w:p w14:paraId="134AF549" w14:textId="77777777" w:rsidR="006049AD" w:rsidRPr="006049AD" w:rsidRDefault="006049AD" w:rsidP="00DE2057">
      <w:pPr>
        <w:numPr>
          <w:ilvl w:val="0"/>
          <w:numId w:val="77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wykonywania prac konserwacyjnych zgodnie z obowiązującymi przepisami Prawa budowlanego, zapewnienia przestrzegania przepisów BHP oraz przepisów przeciwpożarowych podczas wykonywania prac;</w:t>
      </w:r>
    </w:p>
    <w:p w14:paraId="3DB09B68" w14:textId="77777777" w:rsidR="006049AD" w:rsidRPr="006049AD" w:rsidRDefault="006049AD" w:rsidP="00DE2057">
      <w:pPr>
        <w:numPr>
          <w:ilvl w:val="0"/>
          <w:numId w:val="77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wykonywania wszystkich rodzajów robót przez osoby uprawnione posiadające uprawnienia SEP do 1kV, albo odpowiadające im ważne uprawnienia w zakresie eksploatacji urządzeń, instalacji i sieci elektrycznych, oraz z uprawnieniami do robót w technologii PPN (prace pod napięciem);</w:t>
      </w:r>
    </w:p>
    <w:p w14:paraId="3B46ACDD" w14:textId="77777777" w:rsidR="006049AD" w:rsidRPr="006049AD" w:rsidRDefault="006049AD" w:rsidP="00DE2057">
      <w:pPr>
        <w:numPr>
          <w:ilvl w:val="0"/>
          <w:numId w:val="77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zabezpieczenia mienia Zamawiającego w sposób uniemożliwiający jego uszkodzenie podczas prowadzonej konserwacji;</w:t>
      </w:r>
    </w:p>
    <w:p w14:paraId="21626A16" w14:textId="349C52E9" w:rsidR="006049AD" w:rsidRPr="006049AD" w:rsidRDefault="006049AD" w:rsidP="00DE2057">
      <w:pPr>
        <w:numPr>
          <w:ilvl w:val="0"/>
          <w:numId w:val="77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dokonywani</w:t>
      </w:r>
      <w:r w:rsidR="000C646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wymiany wyeksploatowanych opraw oświetleniowych na nowe energooszczędne, które dostarczy Zamawiający wraz z zagospodarowaniem zdemontowanych opraw na dalsze potrzeby konserwacji oświetlenia w liczbie nie przekraczającej 100 szt., wraz z zapewnieniem wszelkich części niezbędnych do ich montażu;</w:t>
      </w:r>
    </w:p>
    <w:p w14:paraId="578C92A0" w14:textId="0263DCF9" w:rsidR="006049AD" w:rsidRPr="006049AD" w:rsidRDefault="006049AD" w:rsidP="00DE2057">
      <w:pPr>
        <w:numPr>
          <w:ilvl w:val="0"/>
          <w:numId w:val="77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dokonania sprawdzenia uszkodzenia oprawy i dostarczenia jej Zamawiającemu w celu przekazania informacji gwarantowi</w:t>
      </w:r>
      <w:r w:rsidR="000C6468" w:rsidRPr="000C64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6468" w:rsidRPr="006049AD">
        <w:rPr>
          <w:rFonts w:ascii="Arial" w:eastAsia="Times New Roman" w:hAnsi="Arial" w:cs="Arial"/>
          <w:sz w:val="24"/>
          <w:szCs w:val="24"/>
          <w:lang w:eastAsia="pl-PL"/>
        </w:rPr>
        <w:t>w przypadku awarii opraw typu LED bę</w:t>
      </w:r>
      <w:r w:rsidR="000C6468">
        <w:rPr>
          <w:rFonts w:ascii="Arial" w:eastAsia="Times New Roman" w:hAnsi="Arial" w:cs="Arial"/>
          <w:sz w:val="24"/>
          <w:szCs w:val="24"/>
          <w:lang w:eastAsia="pl-PL"/>
        </w:rPr>
        <w:t>dących na gwarancji zewnętrznej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. Zamontowani</w:t>
      </w:r>
      <w:r w:rsidR="000C6468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tymczasowej oprawy w miejsce zdemontowanej;</w:t>
      </w:r>
    </w:p>
    <w:p w14:paraId="46E1ECA6" w14:textId="10F225A4" w:rsidR="006049AD" w:rsidRPr="006049AD" w:rsidRDefault="006049AD" w:rsidP="00DE2057">
      <w:pPr>
        <w:numPr>
          <w:ilvl w:val="0"/>
          <w:numId w:val="77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dokonania sprawdzenia uszkodzenia oprawy i dostarczenia jej Zamawiającemu w celu zakupu oprawy zamiennej przez Zamawiającego</w:t>
      </w:r>
      <w:r w:rsidR="000C6468" w:rsidRPr="000C64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6468" w:rsidRPr="006049AD">
        <w:rPr>
          <w:rFonts w:ascii="Arial" w:eastAsia="Times New Roman" w:hAnsi="Arial" w:cs="Arial"/>
          <w:sz w:val="24"/>
          <w:szCs w:val="24"/>
          <w:lang w:eastAsia="pl-PL"/>
        </w:rPr>
        <w:t>w przypadku braku możliwości naprawy oprawy typu LED nie objętej gwarancją,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. Zamontowanie tymczasowej</w:t>
      </w:r>
      <w:r w:rsidR="000C6468">
        <w:rPr>
          <w:rFonts w:ascii="Arial" w:eastAsia="Times New Roman" w:hAnsi="Arial" w:cs="Arial"/>
          <w:sz w:val="24"/>
          <w:szCs w:val="24"/>
          <w:lang w:eastAsia="pl-PL"/>
        </w:rPr>
        <w:t xml:space="preserve"> oprawy w miejsce zdemontowanej.</w:t>
      </w:r>
    </w:p>
    <w:p w14:paraId="6440850D" w14:textId="77777777" w:rsidR="006049AD" w:rsidRPr="006049AD" w:rsidRDefault="006049AD" w:rsidP="00DE2057">
      <w:pPr>
        <w:numPr>
          <w:ilvl w:val="0"/>
          <w:numId w:val="77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utrzymania właściwego mocowania przewodów linii napowietrznych, wysięgników i opraw oświetleniowych;  </w:t>
      </w:r>
    </w:p>
    <w:p w14:paraId="1A3D4161" w14:textId="77777777" w:rsidR="006049AD" w:rsidRPr="006049AD" w:rsidRDefault="006049AD" w:rsidP="00DE2057">
      <w:pPr>
        <w:numPr>
          <w:ilvl w:val="0"/>
          <w:numId w:val="77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wykonywania pomiarów napięć, obciążeń, natężenia światła;</w:t>
      </w:r>
    </w:p>
    <w:p w14:paraId="3B01F12B" w14:textId="7BED9473" w:rsidR="006049AD" w:rsidRPr="006049AD" w:rsidRDefault="006049AD" w:rsidP="00DE2057">
      <w:pPr>
        <w:numPr>
          <w:ilvl w:val="0"/>
          <w:numId w:val="77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naprawienia i doprowadzenia do stanu pierwotnego </w:t>
      </w:r>
      <w:r w:rsidR="000C6468"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mienia Zamawiającego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na własny koszt</w:t>
      </w:r>
      <w:r w:rsidR="000C646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C6468" w:rsidRPr="000C64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6468" w:rsidRPr="006049AD">
        <w:rPr>
          <w:rFonts w:ascii="Arial" w:eastAsia="Times New Roman" w:hAnsi="Arial" w:cs="Arial"/>
          <w:sz w:val="24"/>
          <w:szCs w:val="24"/>
          <w:lang w:eastAsia="pl-PL"/>
        </w:rPr>
        <w:t>w przypadku zniszczenia lub</w:t>
      </w:r>
      <w:r w:rsidR="000C6468">
        <w:rPr>
          <w:rFonts w:ascii="Arial" w:eastAsia="Times New Roman" w:hAnsi="Arial" w:cs="Arial"/>
          <w:sz w:val="24"/>
          <w:szCs w:val="24"/>
          <w:lang w:eastAsia="pl-PL"/>
        </w:rPr>
        <w:t xml:space="preserve"> jego</w:t>
      </w:r>
      <w:r w:rsidR="000C6468"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uszkodzenia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8DCAAC" w14:textId="77777777" w:rsidR="006049AD" w:rsidRPr="006049AD" w:rsidRDefault="006049AD" w:rsidP="00520454">
      <w:pPr>
        <w:numPr>
          <w:ilvl w:val="3"/>
          <w:numId w:val="58"/>
        </w:numPr>
        <w:shd w:val="clear" w:color="auto" w:fill="FFFFFF"/>
        <w:tabs>
          <w:tab w:val="num" w:pos="0"/>
          <w:tab w:val="left" w:pos="284"/>
        </w:tabs>
        <w:spacing w:before="100" w:after="70" w:line="276" w:lineRule="auto"/>
        <w:ind w:left="0" w:firstLine="0"/>
        <w:jc w:val="both"/>
        <w:rPr>
          <w:rFonts w:ascii="Arial" w:eastAsia="TimesNewRomanPS-BoldMT" w:hAnsi="Arial" w:cs="Arial"/>
          <w:sz w:val="24"/>
          <w:szCs w:val="24"/>
        </w:rPr>
      </w:pPr>
      <w:r w:rsidRPr="006049AD">
        <w:rPr>
          <w:rFonts w:ascii="Arial" w:eastAsia="TimesNewRomanPS-BoldMT" w:hAnsi="Arial" w:cs="Arial"/>
          <w:sz w:val="24"/>
          <w:szCs w:val="24"/>
        </w:rPr>
        <w:t xml:space="preserve">Przy wykonywaniu prac objętych zamówieniem Wykonawca zobowiązuje się do bezwzględnego przestrzegania obowiązujących przepisów, zaleceń i wytycznych </w:t>
      </w:r>
      <w:r w:rsidRPr="006049AD">
        <w:rPr>
          <w:rFonts w:ascii="Arial" w:eastAsia="Calibri" w:hAnsi="Arial" w:cs="Arial"/>
          <w:bCs/>
          <w:sz w:val="24"/>
          <w:szCs w:val="24"/>
        </w:rPr>
        <w:t>PGE Dystrybucja S.A. Oddział Warszawa oraz</w:t>
      </w:r>
      <w:r w:rsidRPr="006049AD">
        <w:rPr>
          <w:rFonts w:ascii="Arial" w:eastAsia="TimesNewRomanPS-BoldMT" w:hAnsi="Arial" w:cs="Arial"/>
          <w:sz w:val="24"/>
          <w:szCs w:val="24"/>
        </w:rPr>
        <w:t xml:space="preserve"> ponoszenia wyłącznej odpowiedzialności za wszelkie zdarzenia powstałe  w związku z wykonywaniem prac. Wykonawca oświadcza, iż znane mu są przepisy, zalecenia oraz wytyczne określone w zdaniu poprzedzającym i zobowiązuje się do każdorazowego zapoznania się ze zmianami do nich wprowadzonymi.</w:t>
      </w:r>
    </w:p>
    <w:p w14:paraId="5EA51055" w14:textId="77777777" w:rsidR="006049AD" w:rsidRPr="006049AD" w:rsidRDefault="006049AD" w:rsidP="00520454">
      <w:pPr>
        <w:numPr>
          <w:ilvl w:val="3"/>
          <w:numId w:val="5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-BoldMT" w:hAnsi="Arial" w:cs="Arial"/>
          <w:sz w:val="24"/>
          <w:szCs w:val="24"/>
        </w:rPr>
      </w:pPr>
      <w:r w:rsidRPr="006049AD">
        <w:rPr>
          <w:rFonts w:ascii="Arial" w:eastAsia="TimesNewRomanPS-BoldMT" w:hAnsi="Arial" w:cs="Arial"/>
          <w:sz w:val="24"/>
          <w:szCs w:val="24"/>
        </w:rPr>
        <w:t>Wykonawca zobowiązuje się utrzymywać w stałej sprawności i gotowości łącza komunikacyjne (telefon, pocztę elektroniczną) celem przyjmowania zgłoszeń awarii systemu oświetleniowego 24 godziny na dobę, 7 dni w tygodniu. Przyjmowanie zgłoszeń awarii na terenie miasta Mińsk Mazowiecki umieszczanych w aplikacji NaprawmyTo.pl.</w:t>
      </w:r>
    </w:p>
    <w:p w14:paraId="7D7083A3" w14:textId="77777777" w:rsidR="006049AD" w:rsidRPr="006049AD" w:rsidRDefault="006049AD" w:rsidP="00520454">
      <w:pPr>
        <w:numPr>
          <w:ilvl w:val="3"/>
          <w:numId w:val="5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-BoldMT" w:hAnsi="Arial" w:cs="Arial"/>
          <w:sz w:val="24"/>
          <w:szCs w:val="24"/>
        </w:rPr>
      </w:pPr>
      <w:r w:rsidRPr="006049AD">
        <w:rPr>
          <w:rFonts w:ascii="Arial" w:eastAsia="TimesNewRomanPS-BoldMT" w:hAnsi="Arial" w:cs="Arial"/>
          <w:sz w:val="24"/>
          <w:szCs w:val="24"/>
        </w:rPr>
        <w:lastRenderedPageBreak/>
        <w:t xml:space="preserve">Wykonawca zobowiązuje się do wykonywania napraw i kontroli oświetlenia ulicznego </w:t>
      </w:r>
      <w:r w:rsidRPr="006049AD">
        <w:rPr>
          <w:rFonts w:ascii="Arial" w:eastAsia="TimesNewRomanPS-BoldMT" w:hAnsi="Arial" w:cs="Arial"/>
          <w:b/>
          <w:sz w:val="24"/>
          <w:szCs w:val="24"/>
        </w:rPr>
        <w:t>pojedynczych punktów</w:t>
      </w:r>
      <w:r w:rsidRPr="006049AD">
        <w:rPr>
          <w:rFonts w:ascii="Arial" w:eastAsia="TimesNewRomanPS-BoldMT" w:hAnsi="Arial" w:cs="Arial"/>
          <w:sz w:val="24"/>
          <w:szCs w:val="24"/>
        </w:rPr>
        <w:t xml:space="preserve"> w ciągu </w:t>
      </w:r>
      <w:r w:rsidRPr="006049AD">
        <w:rPr>
          <w:rFonts w:ascii="Arial" w:eastAsia="TimesNewRomanPS-BoldMT" w:hAnsi="Arial" w:cs="Arial"/>
          <w:b/>
          <w:sz w:val="24"/>
          <w:szCs w:val="24"/>
        </w:rPr>
        <w:t>....... godzin</w:t>
      </w:r>
      <w:r w:rsidRPr="006049AD">
        <w:rPr>
          <w:rFonts w:ascii="Arial" w:eastAsia="TimesNewRomanPS-BoldMT" w:hAnsi="Arial" w:cs="Arial"/>
          <w:sz w:val="24"/>
          <w:szCs w:val="24"/>
        </w:rPr>
        <w:t xml:space="preserve"> od momentu otrzymania zgłoszenia. </w:t>
      </w:r>
    </w:p>
    <w:p w14:paraId="60770098" w14:textId="77777777" w:rsidR="006049AD" w:rsidRPr="006049AD" w:rsidRDefault="006049AD" w:rsidP="00520454">
      <w:pPr>
        <w:numPr>
          <w:ilvl w:val="3"/>
          <w:numId w:val="5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-BoldMT" w:hAnsi="Arial" w:cs="Arial"/>
          <w:sz w:val="24"/>
          <w:szCs w:val="24"/>
        </w:rPr>
      </w:pPr>
      <w:r w:rsidRPr="006049AD">
        <w:rPr>
          <w:rFonts w:ascii="Arial" w:eastAsia="TimesNewRomanPS-BoldMT" w:hAnsi="Arial" w:cs="Arial"/>
          <w:sz w:val="24"/>
          <w:szCs w:val="24"/>
        </w:rPr>
        <w:t xml:space="preserve">Wykonawca zobowiązuje się w przypadku pojawienia się awarii sieci oświetlenia ulicznego ciągów lamp wskutek działania m.in. nieprzewidywalnych warunków zewnętrznych, atmosferycznych itp. do przystąpienia do prac zabezpieczających </w:t>
      </w:r>
      <w:r w:rsidRPr="006049AD">
        <w:rPr>
          <w:rFonts w:ascii="Arial" w:eastAsia="TimesNewRomanPS-BoldMT" w:hAnsi="Arial" w:cs="Arial"/>
          <w:sz w:val="24"/>
          <w:szCs w:val="24"/>
        </w:rPr>
        <w:br/>
        <w:t xml:space="preserve">i naprawczych w ciągu </w:t>
      </w:r>
      <w:r w:rsidRPr="006049AD">
        <w:rPr>
          <w:rFonts w:ascii="Arial" w:eastAsia="TimesNewRomanPS-BoldMT" w:hAnsi="Arial" w:cs="Arial"/>
          <w:b/>
          <w:sz w:val="24"/>
          <w:szCs w:val="24"/>
        </w:rPr>
        <w:t xml:space="preserve">…… godz. </w:t>
      </w:r>
      <w:r w:rsidRPr="006049AD">
        <w:rPr>
          <w:rFonts w:ascii="Arial" w:eastAsia="TimesNewRomanPS-BoldMT" w:hAnsi="Arial" w:cs="Arial"/>
          <w:sz w:val="24"/>
          <w:szCs w:val="24"/>
        </w:rPr>
        <w:t>od</w:t>
      </w:r>
      <w:r w:rsidRPr="006049AD">
        <w:rPr>
          <w:rFonts w:ascii="Arial" w:eastAsia="TimesNewRomanPS-BoldMT" w:hAnsi="Arial" w:cs="Arial"/>
          <w:b/>
          <w:sz w:val="24"/>
          <w:szCs w:val="24"/>
        </w:rPr>
        <w:t xml:space="preserve"> </w:t>
      </w:r>
      <w:r w:rsidRPr="006049AD">
        <w:rPr>
          <w:rFonts w:ascii="Arial" w:eastAsia="TimesNewRomanPS-BoldMT" w:hAnsi="Arial" w:cs="Arial"/>
          <w:sz w:val="24"/>
          <w:szCs w:val="24"/>
        </w:rPr>
        <w:t>momentu otrzymania zgłoszenia o awarii.</w:t>
      </w:r>
    </w:p>
    <w:p w14:paraId="505EB523" w14:textId="77777777" w:rsidR="006049AD" w:rsidRPr="006049AD" w:rsidRDefault="006049AD" w:rsidP="00520454">
      <w:pPr>
        <w:numPr>
          <w:ilvl w:val="3"/>
          <w:numId w:val="5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TimesNewRomanPS-BoldMT" w:hAnsi="Arial" w:cs="Arial"/>
          <w:sz w:val="24"/>
          <w:szCs w:val="24"/>
        </w:rPr>
        <w:t xml:space="preserve">Wykonawca zobowiązuje się do przekazywania Zamawiającemu danych do aktualizacji celem prowadzenia ewidencji punktów oświetlenia ulicznego oraz układów pomiarowych i zasilających ze wskazaniem aktualnych parametrów </w:t>
      </w:r>
      <w:r w:rsidRPr="006049AD">
        <w:rPr>
          <w:rFonts w:ascii="Arial" w:eastAsia="TimesNewRomanPS-BoldMT" w:hAnsi="Arial" w:cs="Arial"/>
          <w:sz w:val="24"/>
          <w:szCs w:val="24"/>
        </w:rPr>
        <w:br/>
        <w:t>w okresie trwania umowy raz na 6 miesięcy;</w:t>
      </w:r>
    </w:p>
    <w:p w14:paraId="5C57EB76" w14:textId="77777777" w:rsidR="006049AD" w:rsidRPr="006049AD" w:rsidRDefault="006049AD" w:rsidP="00520454">
      <w:pPr>
        <w:numPr>
          <w:ilvl w:val="3"/>
          <w:numId w:val="5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TimesNewRomanPS-BoldMT" w:hAnsi="Arial" w:cs="Arial"/>
          <w:sz w:val="24"/>
          <w:szCs w:val="24"/>
        </w:rPr>
        <w:t xml:space="preserve">Wykonawca niezwłocznie powiadomi Zamawiającego o uszkodzeniach urządzeń oświetlenia ulicznego po kolizjach, wypadkach drogowych, nieprzewidywalnych warunkach atmosferycznych, aktach wandalizmu itp., wraz z przekazaniem dokumentacji fotograficznej oraz kosztach przywrócenia/odtworzenia oświetlenia </w:t>
      </w:r>
      <w:r w:rsidRPr="006049AD">
        <w:rPr>
          <w:rFonts w:ascii="Arial" w:eastAsia="TimesNewRomanPS-BoldMT" w:hAnsi="Arial" w:cs="Arial"/>
          <w:sz w:val="24"/>
          <w:szCs w:val="24"/>
        </w:rPr>
        <w:br/>
        <w:t>w przypadkach dochodzenia przez Zamawiającego odszkodowania od ubezpieczyciela lub konieczności dodatkowego zlecenia Wykonawcy prac naprawczych.</w:t>
      </w:r>
    </w:p>
    <w:p w14:paraId="33F0EF5A" w14:textId="77777777" w:rsidR="006049AD" w:rsidRPr="006049AD" w:rsidRDefault="006049AD" w:rsidP="006049A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D1B0F3C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§4 Osoby odpowiedzialne za realizację zamówienia</w:t>
      </w:r>
    </w:p>
    <w:p w14:paraId="52244BD5" w14:textId="77777777" w:rsidR="006049AD" w:rsidRPr="006049AD" w:rsidRDefault="006049AD" w:rsidP="006049A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57E1ED1" w14:textId="0739EB91" w:rsidR="006049AD" w:rsidRPr="006049AD" w:rsidRDefault="006049AD" w:rsidP="00520454">
      <w:pPr>
        <w:numPr>
          <w:ilvl w:val="1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bCs/>
          <w:sz w:val="24"/>
          <w:szCs w:val="24"/>
        </w:rPr>
        <w:t>Przedstawicielem Wykonawcy</w:t>
      </w:r>
      <w:r w:rsidRPr="006049A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049AD">
        <w:rPr>
          <w:rFonts w:ascii="Arial" w:eastAsia="Calibri" w:hAnsi="Arial" w:cs="Arial"/>
          <w:bCs/>
          <w:sz w:val="24"/>
          <w:szCs w:val="24"/>
        </w:rPr>
        <w:t>odpowiedzialnym</w:t>
      </w:r>
      <w:r w:rsidRPr="006049A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049AD">
        <w:rPr>
          <w:rFonts w:ascii="Arial" w:eastAsia="Calibri" w:hAnsi="Arial" w:cs="Arial"/>
          <w:bCs/>
          <w:sz w:val="24"/>
          <w:szCs w:val="24"/>
        </w:rPr>
        <w:t xml:space="preserve">za realizację przedmiotu umowy jest: </w:t>
      </w:r>
      <w:r w:rsidR="000C6468">
        <w:rPr>
          <w:rFonts w:ascii="Arial" w:eastAsia="Calibri" w:hAnsi="Arial" w:cs="Arial"/>
          <w:sz w:val="24"/>
          <w:szCs w:val="24"/>
        </w:rPr>
        <w:t>……………………………….. – Koordynator</w:t>
      </w:r>
      <w:r w:rsidRPr="006049AD">
        <w:rPr>
          <w:rFonts w:ascii="Arial" w:eastAsia="Calibri" w:hAnsi="Arial" w:cs="Arial"/>
          <w:sz w:val="24"/>
          <w:szCs w:val="24"/>
        </w:rPr>
        <w:t xml:space="preserve">, posiadający uprawnienia budowlane w specjalności </w:t>
      </w:r>
      <w:r w:rsidRPr="006049AD">
        <w:rPr>
          <w:rFonts w:ascii="Arial" w:eastAsia="Calibri" w:hAnsi="Arial" w:cs="Arial"/>
          <w:bCs/>
          <w:sz w:val="24"/>
          <w:szCs w:val="24"/>
        </w:rPr>
        <w:t xml:space="preserve">elektrycznej </w:t>
      </w:r>
      <w:r w:rsidRPr="006049AD">
        <w:rPr>
          <w:rFonts w:ascii="Arial" w:eastAsia="Calibri" w:hAnsi="Arial" w:cs="Arial"/>
          <w:sz w:val="24"/>
          <w:szCs w:val="24"/>
        </w:rPr>
        <w:t>………………………………… do kierowania robotami, stanowiącymi przedmiot umowy.</w:t>
      </w:r>
    </w:p>
    <w:p w14:paraId="62711C1A" w14:textId="77777777" w:rsidR="006049AD" w:rsidRPr="006049AD" w:rsidRDefault="006049AD" w:rsidP="00520454">
      <w:pPr>
        <w:numPr>
          <w:ilvl w:val="1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t xml:space="preserve">Wykonawca upoważnia Koordynatora do składania oświadczeń woli </w:t>
      </w:r>
      <w:r w:rsidRPr="006049AD">
        <w:rPr>
          <w:rFonts w:ascii="Arial" w:eastAsia="Calibri" w:hAnsi="Arial" w:cs="Arial"/>
          <w:sz w:val="24"/>
          <w:szCs w:val="24"/>
        </w:rPr>
        <w:br/>
        <w:t xml:space="preserve">w jego imieniu i na jego rzecz. </w:t>
      </w:r>
    </w:p>
    <w:p w14:paraId="28500C08" w14:textId="77777777" w:rsidR="006049AD" w:rsidRPr="006049AD" w:rsidRDefault="006049AD" w:rsidP="00520454">
      <w:pPr>
        <w:numPr>
          <w:ilvl w:val="1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t>Koordynator ma obowiązek przebywania na terenie prowadzenia konserwacji w trakcie wykonywania prac konserwacyjnych stanowiących przedmiot umowy.</w:t>
      </w:r>
    </w:p>
    <w:p w14:paraId="21EA48AE" w14:textId="77777777" w:rsidR="006049AD" w:rsidRPr="006049AD" w:rsidRDefault="006049AD" w:rsidP="00520454">
      <w:pPr>
        <w:numPr>
          <w:ilvl w:val="1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t xml:space="preserve">Zmiana osoby Koordynatora,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wskazanej osoby będą spełniać warunki postawione w tym zakresie w Specyfikacji warunków zamówienia. Zaakceptowana przez Zamawiającego zmiana osoby, </w:t>
      </w:r>
      <w:r w:rsidRPr="006049AD">
        <w:rPr>
          <w:rFonts w:ascii="Arial" w:eastAsia="Calibri" w:hAnsi="Arial" w:cs="Arial"/>
          <w:sz w:val="24"/>
          <w:szCs w:val="24"/>
        </w:rPr>
        <w:br/>
        <w:t>o której mowa w ust. 1 winna być potwierdzona pisemnie i nie wymaga aneksu do umowy.</w:t>
      </w:r>
    </w:p>
    <w:p w14:paraId="33F2F069" w14:textId="77777777" w:rsidR="006049AD" w:rsidRPr="006049AD" w:rsidRDefault="006049AD" w:rsidP="00520454">
      <w:pPr>
        <w:numPr>
          <w:ilvl w:val="1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t>Przedstawicielem</w:t>
      </w:r>
      <w:r w:rsidRPr="006049AD">
        <w:rPr>
          <w:rFonts w:ascii="Arial" w:eastAsia="Calibri" w:hAnsi="Arial" w:cs="Arial"/>
          <w:bCs/>
          <w:sz w:val="24"/>
          <w:szCs w:val="24"/>
        </w:rPr>
        <w:t xml:space="preserve"> Zamawiającego </w:t>
      </w:r>
      <w:r w:rsidRPr="006049AD">
        <w:rPr>
          <w:rFonts w:ascii="Arial" w:eastAsia="Calibri" w:hAnsi="Arial" w:cs="Arial"/>
          <w:sz w:val="24"/>
          <w:szCs w:val="24"/>
        </w:rPr>
        <w:t>będzie uprawniony pracownik Urzędu Miasta – Inspektor.</w:t>
      </w:r>
    </w:p>
    <w:p w14:paraId="09FDC4A3" w14:textId="77777777" w:rsidR="006049AD" w:rsidRPr="006049AD" w:rsidRDefault="006049AD" w:rsidP="006049AD">
      <w:pPr>
        <w:spacing w:after="0" w:line="24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76D688B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§5 Terminy realizacji przedmiotu umowy</w:t>
      </w:r>
    </w:p>
    <w:p w14:paraId="6B5099B3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2555E0" w14:textId="77777777" w:rsidR="006049AD" w:rsidRPr="006049AD" w:rsidRDefault="006049AD" w:rsidP="00520454">
      <w:pPr>
        <w:numPr>
          <w:ilvl w:val="0"/>
          <w:numId w:val="64"/>
        </w:numPr>
        <w:tabs>
          <w:tab w:val="num" w:pos="284"/>
        </w:tabs>
        <w:spacing w:after="200" w:line="276" w:lineRule="auto"/>
        <w:ind w:left="284" w:right="-142" w:hanging="284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bCs/>
          <w:sz w:val="24"/>
          <w:szCs w:val="24"/>
        </w:rPr>
        <w:t>Termin rozpoczęcia prac konserwacyjnych:</w:t>
      </w:r>
      <w:r w:rsidRPr="006049AD">
        <w:rPr>
          <w:rFonts w:ascii="Arial" w:eastAsia="Calibri" w:hAnsi="Arial" w:cs="Arial"/>
          <w:b/>
          <w:bCs/>
          <w:sz w:val="24"/>
          <w:szCs w:val="24"/>
        </w:rPr>
        <w:t xml:space="preserve"> od dnia przekazania terenu prowadzenia konserwacji oświetlenia ulicznego w mieście, nie wcześniej niż od 01 stycznia 2023r.</w:t>
      </w:r>
    </w:p>
    <w:p w14:paraId="495C30F1" w14:textId="77777777" w:rsidR="006049AD" w:rsidRPr="006049AD" w:rsidRDefault="006049AD" w:rsidP="00520454">
      <w:pPr>
        <w:numPr>
          <w:ilvl w:val="0"/>
          <w:numId w:val="64"/>
        </w:numPr>
        <w:tabs>
          <w:tab w:val="num" w:pos="284"/>
        </w:tabs>
        <w:spacing w:after="200" w:line="276" w:lineRule="auto"/>
        <w:ind w:left="284" w:right="-142" w:hanging="284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t xml:space="preserve">Strony ustalają termin zakończenia prac konserwacyjnych stanowiących przedmiot umowy: </w:t>
      </w:r>
      <w:r w:rsidRPr="006049AD">
        <w:rPr>
          <w:rFonts w:ascii="Arial" w:eastAsia="Calibri" w:hAnsi="Arial" w:cs="Arial"/>
          <w:b/>
          <w:sz w:val="24"/>
          <w:szCs w:val="24"/>
        </w:rPr>
        <w:t>12 miesięcy.</w:t>
      </w:r>
    </w:p>
    <w:p w14:paraId="70CE5AB9" w14:textId="77777777" w:rsidR="006049AD" w:rsidRPr="006049AD" w:rsidRDefault="006049AD" w:rsidP="00520454">
      <w:pPr>
        <w:numPr>
          <w:ilvl w:val="0"/>
          <w:numId w:val="64"/>
        </w:numPr>
        <w:tabs>
          <w:tab w:val="num" w:pos="284"/>
        </w:tabs>
        <w:spacing w:after="0" w:line="276" w:lineRule="auto"/>
        <w:ind w:left="284" w:right="-142" w:hanging="284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lastRenderedPageBreak/>
        <w:t>Podstawą do przekazania terenu konserwacji oświetlenia ulicznego w mieście będzie zawarta umowa oraz dostarczenie przez Wykonawcę Zamawiającemu następujących dokumentów:</w:t>
      </w:r>
    </w:p>
    <w:p w14:paraId="377B6EDB" w14:textId="77777777" w:rsidR="006049AD" w:rsidRPr="006049AD" w:rsidRDefault="006049AD" w:rsidP="00520454">
      <w:pPr>
        <w:numPr>
          <w:ilvl w:val="0"/>
          <w:numId w:val="69"/>
        </w:numPr>
        <w:spacing w:after="0" w:line="276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t>oświadczenia Koordynatora o przyjęciu obowiązku kierowania konserwacją oświetlenia ulicznego w mieście;</w:t>
      </w:r>
    </w:p>
    <w:p w14:paraId="1558A6F2" w14:textId="30616D69" w:rsidR="006049AD" w:rsidRPr="006049AD" w:rsidRDefault="006049AD" w:rsidP="00520454">
      <w:pPr>
        <w:numPr>
          <w:ilvl w:val="0"/>
          <w:numId w:val="6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</w:rPr>
        <w:t>zatwierdzone</w:t>
      </w:r>
      <w:r w:rsidR="000C6468">
        <w:rPr>
          <w:rFonts w:ascii="Arial" w:eastAsia="Calibri" w:hAnsi="Arial" w:cs="Arial"/>
          <w:sz w:val="24"/>
          <w:szCs w:val="24"/>
        </w:rPr>
        <w:t>go</w:t>
      </w:r>
      <w:r w:rsidRPr="006049AD">
        <w:rPr>
          <w:rFonts w:ascii="Arial" w:eastAsia="Calibri" w:hAnsi="Arial" w:cs="Arial"/>
          <w:sz w:val="24"/>
          <w:szCs w:val="24"/>
        </w:rPr>
        <w:t xml:space="preserve"> przez Wykonawcę wykazy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urządzeń elektroenergetycznych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i oświetlenia obiektów  wyszczególnionych w załączniku Nr 1 oraz oświetlenia drogowego wyszczególnionego w załączniku Nr 2.</w:t>
      </w:r>
    </w:p>
    <w:p w14:paraId="05094E29" w14:textId="77777777" w:rsidR="006049AD" w:rsidRPr="006049AD" w:rsidRDefault="006049AD" w:rsidP="00520454">
      <w:pPr>
        <w:numPr>
          <w:ilvl w:val="0"/>
          <w:numId w:val="64"/>
        </w:numPr>
        <w:spacing w:after="200" w:line="276" w:lineRule="auto"/>
        <w:ind w:left="284" w:right="-142" w:hanging="284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Calibri" w:hAnsi="Arial" w:cs="Arial"/>
          <w:sz w:val="24"/>
          <w:szCs w:val="24"/>
        </w:rPr>
        <w:t xml:space="preserve">Do dnia przekazania terenu prowadzenia konserwacji Wykonawca jest zobowiązany złożyć ważne aż do terminu wykonania zamówienia, ubezpieczenie odpowiedzialności cywilnej deliktowej i kontraktowej z tytułu szkód majątkowych </w:t>
      </w:r>
      <w:r w:rsidRPr="006049AD">
        <w:rPr>
          <w:rFonts w:ascii="Arial" w:eastAsia="Calibri" w:hAnsi="Arial" w:cs="Arial"/>
          <w:sz w:val="24"/>
          <w:szCs w:val="24"/>
        </w:rPr>
        <w:br/>
        <w:t xml:space="preserve">i niemajątkowych, w mieniu i na osobie, spowodowanych Zamawiającemu lub osobom trzecim, powstałych w związku z wykonywaniem przedmiotu umowy przez Wykonawcę, na sumę gwarancyjną min. 100 000,00 zł. </w:t>
      </w:r>
    </w:p>
    <w:p w14:paraId="51082FDE" w14:textId="77777777" w:rsidR="006049AD" w:rsidRPr="006049AD" w:rsidRDefault="006049AD" w:rsidP="006049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§6 Zatrudnienie Podwykonawców </w:t>
      </w:r>
    </w:p>
    <w:p w14:paraId="42214199" w14:textId="77777777" w:rsidR="006049AD" w:rsidRPr="006049AD" w:rsidRDefault="006049AD" w:rsidP="006049AD">
      <w:pPr>
        <w:spacing w:after="0" w:line="24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19AEA3D" w14:textId="77777777" w:rsidR="000C6468" w:rsidRDefault="000C6468" w:rsidP="000C6468">
      <w:pPr>
        <w:pStyle w:val="Akapitzlist"/>
        <w:numPr>
          <w:ilvl w:val="3"/>
          <w:numId w:val="52"/>
        </w:numPr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0C6468">
        <w:rPr>
          <w:rFonts w:ascii="Arial" w:eastAsia="Calibri" w:hAnsi="Arial" w:cs="Arial"/>
          <w:bCs/>
          <w:sz w:val="24"/>
          <w:szCs w:val="24"/>
        </w:rPr>
        <w:t>W przypadku powierzenia przez Wykonawcę wykonania części przedmiotu umowy Podwykonawcom Wykonawca ponosi wobec Zamawiającego pełną odpowiedzialność za jego należyte wykonanie zgodnie z obowiązującymi przepisami.</w:t>
      </w:r>
    </w:p>
    <w:p w14:paraId="5D71E917" w14:textId="140CBD3A" w:rsidR="000C6468" w:rsidRPr="000C6468" w:rsidRDefault="000C6468" w:rsidP="000C6468">
      <w:pPr>
        <w:pStyle w:val="Akapitzlist"/>
        <w:numPr>
          <w:ilvl w:val="3"/>
          <w:numId w:val="52"/>
        </w:numPr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0C6468">
        <w:rPr>
          <w:rFonts w:ascii="Arial" w:eastAsia="Calibri" w:hAnsi="Arial" w:cs="Arial"/>
          <w:bCs/>
          <w:sz w:val="24"/>
          <w:szCs w:val="24"/>
        </w:rPr>
        <w:t>Podwykonawca zatrudniony przez Wykonawcę zobowiązany jest spełni</w:t>
      </w:r>
      <w:r>
        <w:rPr>
          <w:rFonts w:ascii="Arial" w:eastAsia="Calibri" w:hAnsi="Arial" w:cs="Arial"/>
          <w:bCs/>
          <w:sz w:val="24"/>
          <w:szCs w:val="24"/>
        </w:rPr>
        <w:t>ać wymagania stawiane Wykonawcy</w:t>
      </w:r>
      <w:r w:rsidRPr="000C6468">
        <w:rPr>
          <w:rFonts w:ascii="Arial" w:eastAsia="Calibri" w:hAnsi="Arial" w:cs="Arial"/>
          <w:bCs/>
          <w:sz w:val="24"/>
          <w:szCs w:val="24"/>
          <w:lang w:val="pl"/>
        </w:rPr>
        <w:t>.</w:t>
      </w:r>
    </w:p>
    <w:p w14:paraId="7607ED12" w14:textId="77777777" w:rsidR="000C6468" w:rsidRPr="000C6468" w:rsidRDefault="000C6468" w:rsidP="000C6468">
      <w:pPr>
        <w:numPr>
          <w:ilvl w:val="0"/>
          <w:numId w:val="52"/>
        </w:numPr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0C6468">
        <w:rPr>
          <w:rFonts w:ascii="Arial" w:eastAsia="Calibri" w:hAnsi="Arial" w:cs="Arial"/>
          <w:bCs/>
          <w:sz w:val="24"/>
          <w:szCs w:val="24"/>
        </w:rPr>
        <w:t>Podwykonawcę w stosunkach z Zamawiającym reprezentuje Wykonawca.</w:t>
      </w:r>
    </w:p>
    <w:p w14:paraId="291EC3F3" w14:textId="77777777" w:rsidR="000C6468" w:rsidRPr="000C6468" w:rsidRDefault="000C6468" w:rsidP="000C6468">
      <w:pPr>
        <w:numPr>
          <w:ilvl w:val="0"/>
          <w:numId w:val="52"/>
        </w:numPr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0C6468">
        <w:rPr>
          <w:rFonts w:ascii="Arial" w:eastAsia="Calibri" w:hAnsi="Arial" w:cs="Arial"/>
          <w:bCs/>
          <w:sz w:val="24"/>
          <w:szCs w:val="24"/>
        </w:rPr>
        <w:t>Powierzenie części przedmiotu umowy Podwykonawcy wymaga każdorazowo pisemnej akceptacji Zamawiającego.</w:t>
      </w:r>
    </w:p>
    <w:p w14:paraId="1C501739" w14:textId="77777777" w:rsidR="000C6468" w:rsidRPr="000C6468" w:rsidRDefault="000C6468" w:rsidP="000C6468">
      <w:pPr>
        <w:numPr>
          <w:ilvl w:val="0"/>
          <w:numId w:val="52"/>
        </w:numPr>
        <w:ind w:left="284" w:hanging="284"/>
        <w:jc w:val="both"/>
        <w:rPr>
          <w:rFonts w:ascii="Arial" w:eastAsia="Calibri" w:hAnsi="Arial" w:cs="Arial"/>
          <w:bCs/>
          <w:sz w:val="24"/>
          <w:szCs w:val="24"/>
          <w:lang w:val="pl"/>
        </w:rPr>
      </w:pPr>
      <w:r w:rsidRPr="000C6468">
        <w:rPr>
          <w:rFonts w:ascii="Arial" w:eastAsia="Calibri" w:hAnsi="Arial" w:cs="Arial"/>
          <w:bCs/>
          <w:sz w:val="24"/>
          <w:szCs w:val="24"/>
        </w:rPr>
        <w:t>Wykonawca odpowiada za spełnienie przez Podwykonawcę wymagań wynikających z przepisów prawa w zakresie powierzonej części usługi.</w:t>
      </w:r>
    </w:p>
    <w:p w14:paraId="4797A64C" w14:textId="77777777" w:rsidR="000C6468" w:rsidRPr="000C6468" w:rsidRDefault="000C6468" w:rsidP="000C6468">
      <w:pPr>
        <w:numPr>
          <w:ilvl w:val="0"/>
          <w:numId w:val="52"/>
        </w:numPr>
        <w:ind w:left="284" w:hanging="284"/>
        <w:jc w:val="both"/>
        <w:rPr>
          <w:rFonts w:ascii="Arial" w:eastAsia="Calibri" w:hAnsi="Arial" w:cs="Arial"/>
          <w:bCs/>
          <w:sz w:val="24"/>
          <w:szCs w:val="24"/>
          <w:lang w:val="pl"/>
        </w:rPr>
      </w:pPr>
      <w:r w:rsidRPr="000C6468">
        <w:rPr>
          <w:rFonts w:ascii="Arial" w:eastAsia="Calibri" w:hAnsi="Arial" w:cs="Arial"/>
          <w:bCs/>
          <w:sz w:val="24"/>
          <w:szCs w:val="24"/>
        </w:rPr>
        <w:t>Umowa o podwykonawstwo powinna stanowić, w szczególności, iż:</w:t>
      </w:r>
    </w:p>
    <w:p w14:paraId="44F2A1DE" w14:textId="77777777" w:rsidR="000C6468" w:rsidRDefault="000C6468" w:rsidP="000C6468">
      <w:pPr>
        <w:pStyle w:val="Akapitzlist"/>
        <w:numPr>
          <w:ilvl w:val="1"/>
          <w:numId w:val="76"/>
        </w:numPr>
        <w:ind w:left="851"/>
        <w:jc w:val="both"/>
        <w:rPr>
          <w:rFonts w:ascii="Arial" w:eastAsia="Calibri" w:hAnsi="Arial" w:cs="Arial"/>
          <w:bCs/>
          <w:sz w:val="24"/>
          <w:szCs w:val="24"/>
          <w:lang w:val="pl"/>
        </w:rPr>
      </w:pPr>
      <w:r w:rsidRPr="000C6468">
        <w:rPr>
          <w:rFonts w:ascii="Arial" w:eastAsia="Calibri" w:hAnsi="Arial" w:cs="Arial"/>
          <w:bCs/>
          <w:sz w:val="24"/>
          <w:szCs w:val="24"/>
          <w:lang w:val="pl"/>
        </w:rPr>
        <w:t>termin zapłaty wynagrodzenia należnego Podwykonawcy nie może być dłuższy niż termin płatności wynagrodzenia należnego Wykonawcy określony w §8 niniejszej umowy;</w:t>
      </w:r>
    </w:p>
    <w:p w14:paraId="0F26E8A5" w14:textId="2B38A082" w:rsidR="000C6468" w:rsidRPr="000C6468" w:rsidRDefault="000C6468" w:rsidP="000C6468">
      <w:pPr>
        <w:pStyle w:val="Akapitzlist"/>
        <w:numPr>
          <w:ilvl w:val="1"/>
          <w:numId w:val="76"/>
        </w:numPr>
        <w:ind w:left="851"/>
        <w:jc w:val="both"/>
        <w:rPr>
          <w:rFonts w:ascii="Arial" w:eastAsia="Calibri" w:hAnsi="Arial" w:cs="Arial"/>
          <w:bCs/>
          <w:sz w:val="24"/>
          <w:szCs w:val="24"/>
          <w:lang w:val="pl"/>
        </w:rPr>
      </w:pPr>
      <w:r w:rsidRPr="000C6468">
        <w:rPr>
          <w:rFonts w:ascii="Arial" w:eastAsia="Calibri" w:hAnsi="Arial" w:cs="Arial"/>
          <w:bCs/>
          <w:sz w:val="24"/>
          <w:szCs w:val="24"/>
          <w:lang w:val="pl"/>
        </w:rPr>
        <w:t xml:space="preserve">wartość umowy o podwykonawstwo nie może być wyższa od wartości </w:t>
      </w:r>
      <w:r w:rsidRPr="000C6468">
        <w:rPr>
          <w:rFonts w:ascii="Arial" w:eastAsia="Calibri" w:hAnsi="Arial" w:cs="Arial"/>
          <w:bCs/>
          <w:sz w:val="24"/>
          <w:szCs w:val="24"/>
        </w:rPr>
        <w:t>usług wynikających z umowy zawartej z Wykonawcą.</w:t>
      </w:r>
    </w:p>
    <w:p w14:paraId="62B7C500" w14:textId="68BCDC6F" w:rsidR="000C6468" w:rsidRPr="000C6468" w:rsidRDefault="000C6468" w:rsidP="000C6468">
      <w:pPr>
        <w:pStyle w:val="Akapitzlist"/>
        <w:numPr>
          <w:ilvl w:val="0"/>
          <w:numId w:val="52"/>
        </w:numPr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Podwykonawca </w:t>
      </w:r>
      <w:r w:rsidRPr="000C6468">
        <w:rPr>
          <w:rFonts w:ascii="Arial" w:eastAsia="Calibri" w:hAnsi="Arial" w:cs="Arial"/>
          <w:bCs/>
          <w:sz w:val="24"/>
          <w:szCs w:val="24"/>
        </w:rPr>
        <w:t>legitymuje się adekwatnymi do tej części zakresu zamówienia kwalifikacjami i uprawnieniami oraz zawodowym doświadczeniem, jak Wykonawca i na żądanie Zamawiającego złoży odpowiednie do tych wymagań dokumenty potwierdzające.</w:t>
      </w:r>
    </w:p>
    <w:p w14:paraId="7A9B36A2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§7 Wynagrodzenie Wykonawcy</w:t>
      </w:r>
    </w:p>
    <w:p w14:paraId="2F8BE116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446C2C4" w14:textId="77777777" w:rsidR="006049AD" w:rsidRPr="006049AD" w:rsidRDefault="006049AD" w:rsidP="000C6468">
      <w:pPr>
        <w:numPr>
          <w:ilvl w:val="3"/>
          <w:numId w:val="52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Za wykonanie przedmiotu niniejszej umowy</w:t>
      </w: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Zamawiający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zobowiązuje się zapłacić </w:t>
      </w: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Wykonawcy wynagrodzenie ryczałtowe:</w:t>
      </w:r>
    </w:p>
    <w:p w14:paraId="49AA8E67" w14:textId="77777777" w:rsidR="006049AD" w:rsidRPr="006049AD" w:rsidRDefault="006049AD" w:rsidP="006049AD">
      <w:pPr>
        <w:spacing w:after="20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brutto: ………………….zł </w:t>
      </w:r>
      <w:r w:rsidRPr="006049A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(słownie: …………………………….zł.), </w:t>
      </w:r>
    </w:p>
    <w:p w14:paraId="2F25DDE9" w14:textId="77777777" w:rsidR="006049AD" w:rsidRPr="006049AD" w:rsidRDefault="006049AD" w:rsidP="006049AD">
      <w:pPr>
        <w:spacing w:after="20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 xml:space="preserve">netto: ………………….zł </w:t>
      </w:r>
      <w:r w:rsidRPr="006049AD">
        <w:rPr>
          <w:rFonts w:ascii="Arial" w:eastAsia="Times New Roman" w:hAnsi="Arial" w:cs="Arial"/>
          <w:iCs/>
          <w:sz w:val="24"/>
          <w:szCs w:val="24"/>
          <w:lang w:eastAsia="pl-PL"/>
        </w:rPr>
        <w:t>(słownie: ...………………………… zł.)</w:t>
      </w:r>
    </w:p>
    <w:p w14:paraId="5ABEFAFA" w14:textId="77777777" w:rsidR="006049AD" w:rsidRPr="006049AD" w:rsidRDefault="006049AD" w:rsidP="006049AD">
      <w:pPr>
        <w:spacing w:after="20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tym: </w:t>
      </w:r>
      <w:r w:rsidRPr="006049A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kwota brutto</w:t>
      </w:r>
      <w:r w:rsidRPr="006049A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zawiera </w:t>
      </w:r>
      <w:r w:rsidRPr="006049A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23,00%</w:t>
      </w:r>
      <w:r w:rsidRPr="006049A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podatku VAT</w:t>
      </w:r>
      <w:r w:rsidRPr="006049A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wysokości ……………</w:t>
      </w:r>
    </w:p>
    <w:p w14:paraId="6BAF1FA9" w14:textId="77777777" w:rsidR="006049AD" w:rsidRPr="006049AD" w:rsidRDefault="006049AD" w:rsidP="006049AD">
      <w:pPr>
        <w:spacing w:after="20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(słownie: ………………………………..zł),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zgodnie ze złożoną ofertą.</w:t>
      </w:r>
    </w:p>
    <w:p w14:paraId="385E843D" w14:textId="77777777" w:rsidR="006049AD" w:rsidRPr="006049AD" w:rsidRDefault="006049AD" w:rsidP="000C6468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 1 zawiera wszystkie koszty, związane z realizacją przedmiotu zamówienia, wynikające z dokumentacji przetargowej, jak również nie ujęte a niezbędne do prawidłowego wykonania przedmiotu zamówienia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szczególności koszty: wykonania wszelkich prac przygotowawczych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porządkowych; zorganizowania, zagospodarowania i później likwidacji terenu konserwacji; wywozu i zagospodarowania odpadów pochodzących z rozbiórki zgodnie z ustawą o odpadach, koszty związane z realizacją, odbiorami prac oraz inne wynikające z realizacji niniejszej umowy w tym koszty związane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z zapewnieniem bezpiecznych warunków ruchu pieszego w rejonie prowadzonych konserwacji oświetlenia ulicznego w mieście.</w:t>
      </w:r>
    </w:p>
    <w:p w14:paraId="1D03FD17" w14:textId="77777777" w:rsidR="006049AD" w:rsidRPr="006049AD" w:rsidRDefault="006049AD" w:rsidP="006049AD">
      <w:pPr>
        <w:spacing w:after="0" w:line="240" w:lineRule="auto"/>
        <w:ind w:left="360" w:right="-142" w:hanging="36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049AD">
        <w:rPr>
          <w:rFonts w:ascii="Arial" w:eastAsia="Times New Roman" w:hAnsi="Arial" w:cs="Arial"/>
          <w:sz w:val="24"/>
          <w:szCs w:val="24"/>
          <w:lang w:eastAsia="x-none"/>
        </w:rPr>
        <w:t>3.  Wynagrodzenie Wykonawcy określone w ust. 1 zostanie rozliczone za  wykonane należycie i odebrane prace konserwacyjne na podstawie protokołu odbioru zatwierdzonego przez Koordynatora oraz Inspektora.</w:t>
      </w:r>
    </w:p>
    <w:p w14:paraId="3D112888" w14:textId="77777777" w:rsidR="006049AD" w:rsidRPr="006049AD" w:rsidRDefault="006049AD" w:rsidP="006049AD">
      <w:pPr>
        <w:spacing w:after="0" w:line="240" w:lineRule="auto"/>
        <w:ind w:left="360" w:right="-142" w:hanging="36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049AD">
        <w:rPr>
          <w:rFonts w:ascii="Arial" w:eastAsia="Times New Roman" w:hAnsi="Arial" w:cs="Arial"/>
          <w:sz w:val="24"/>
          <w:szCs w:val="24"/>
          <w:lang w:eastAsia="x-none"/>
        </w:rPr>
        <w:t xml:space="preserve">4.  </w:t>
      </w:r>
      <w:r w:rsidRPr="006049AD">
        <w:rPr>
          <w:rFonts w:ascii="Arial" w:eastAsia="Times New Roman" w:hAnsi="Arial" w:cs="Times New Roman"/>
          <w:sz w:val="24"/>
          <w:szCs w:val="24"/>
          <w:lang w:eastAsia="pl-PL"/>
        </w:rPr>
        <w:t>Zwiększenie ilości lamp do 10% nie powoduje zmiany wartości wynagrodzenia umownego.</w:t>
      </w:r>
    </w:p>
    <w:p w14:paraId="564CC6B1" w14:textId="77777777" w:rsidR="006049AD" w:rsidRDefault="006049AD" w:rsidP="006049AD">
      <w:pPr>
        <w:spacing w:after="0" w:line="240" w:lineRule="auto"/>
        <w:ind w:left="360" w:right="-142"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x-none"/>
        </w:rPr>
        <w:t xml:space="preserve">5. </w:t>
      </w:r>
      <w:r w:rsidRPr="006049AD">
        <w:rPr>
          <w:rFonts w:ascii="Arial" w:eastAsia="Times New Roman" w:hAnsi="Arial" w:cs="Times New Roman"/>
          <w:sz w:val="24"/>
          <w:szCs w:val="24"/>
          <w:lang w:eastAsia="pl-PL"/>
        </w:rPr>
        <w:t xml:space="preserve">Strony dopuszczają możliwość zmiany wynagrodzenia umownego w przypadku ustawowej zmiany podatku vat. </w:t>
      </w:r>
    </w:p>
    <w:p w14:paraId="47187B43" w14:textId="77777777" w:rsidR="00C81B9D" w:rsidRPr="006049AD" w:rsidRDefault="00C81B9D" w:rsidP="006049AD">
      <w:pPr>
        <w:spacing w:after="0" w:line="240" w:lineRule="auto"/>
        <w:ind w:left="360" w:right="-142" w:hanging="36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A6F539C" w14:textId="77777777" w:rsidR="006049AD" w:rsidRPr="006049AD" w:rsidRDefault="006049AD" w:rsidP="006049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§8 Zasady płatności wynagrodzenia i odbiory prac</w:t>
      </w:r>
    </w:p>
    <w:p w14:paraId="76D9AD28" w14:textId="77777777" w:rsidR="006049AD" w:rsidRPr="006049AD" w:rsidRDefault="006049AD" w:rsidP="00520454">
      <w:pPr>
        <w:numPr>
          <w:ilvl w:val="3"/>
          <w:numId w:val="65"/>
        </w:numPr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Rozliczenie wykonania prac  konserwacyjnych objętych umową, w tym odbiory oraz wystawianie faktur, następować będzie w okresach miesięcznych wystawionych na </w:t>
      </w: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Miasto Mińsk Mazowiecki, ul. Konstytucji 3 Maja 1, 05-300 Mińsk Mazowiecki, NIP 822 214 65 99.</w:t>
      </w:r>
    </w:p>
    <w:p w14:paraId="17D4C142" w14:textId="77777777" w:rsidR="006049AD" w:rsidRPr="006049AD" w:rsidRDefault="006049AD" w:rsidP="00520454">
      <w:pPr>
        <w:numPr>
          <w:ilvl w:val="3"/>
          <w:numId w:val="65"/>
        </w:numPr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Wysokość miesięcznego wynagrodzenia Wykonawcy wynosić będzie 1/12 wynagrodzenia określonego w § 7 ust. 1. </w:t>
      </w:r>
    </w:p>
    <w:p w14:paraId="5806BFD7" w14:textId="77777777" w:rsidR="006049AD" w:rsidRPr="006049AD" w:rsidRDefault="006049AD" w:rsidP="00520454">
      <w:pPr>
        <w:numPr>
          <w:ilvl w:val="3"/>
          <w:numId w:val="65"/>
        </w:num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Zamawiający zobowiązuje się do dokonania zapłaty za wykonane prace konserwacyjne określone w § 1 umowy po dokonaniu ich odbioru.</w:t>
      </w:r>
      <w:r w:rsidRPr="006049AD">
        <w:rPr>
          <w:rFonts w:ascii="Calibri" w:eastAsia="Calibri" w:hAnsi="Calibri" w:cs="Times New Roman"/>
        </w:rPr>
        <w:t xml:space="preserve">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Należności wynikające z faktur będą płacone na konto Wykonawcy: ………………………………………………….,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do 30 dni od daty doręczenia Zamawiającemu faktury,  pod warunkiem dostarczenia wraz z fakturą oświadczenia Wykonawcy o wskazaniu tego rachunku Naczelnikowi Urzędu Skarbowego dla potrzeb rozliczenia VAT. </w:t>
      </w:r>
    </w:p>
    <w:p w14:paraId="15FA8428" w14:textId="32BC1E3A" w:rsidR="006049AD" w:rsidRPr="006049AD" w:rsidRDefault="006049AD" w:rsidP="00520454">
      <w:pPr>
        <w:numPr>
          <w:ilvl w:val="3"/>
          <w:numId w:val="65"/>
        </w:numPr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Odbioru prac konserwacyjnych dokonują upoważnieni przedstawiciele Zamawiającego i Wykonawcy.</w:t>
      </w:r>
    </w:p>
    <w:p w14:paraId="46ACBF55" w14:textId="77777777" w:rsidR="006049AD" w:rsidRPr="006049AD" w:rsidRDefault="006049AD" w:rsidP="00520454">
      <w:pPr>
        <w:numPr>
          <w:ilvl w:val="3"/>
          <w:numId w:val="65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Z czynności odbioru oraz przeglądu wykonanych napraw przez Wykonawcę spisany zostanie protokół, zawierający wszelkie ustalenia dokonane w toku odbioru, jak też terminy wyznaczone na usunięcie ewentualnych wad i usterek stwierdzonych przy odbiorze. Wykonawca zobowiązany będzie do powiadomienia pisemnie, telefonicznie lub poprzez e-mail o usunięciu nieprawidłowości.</w:t>
      </w:r>
    </w:p>
    <w:p w14:paraId="6C3500AF" w14:textId="77777777" w:rsidR="006049AD" w:rsidRPr="006049AD" w:rsidRDefault="006049AD" w:rsidP="00520454">
      <w:pPr>
        <w:numPr>
          <w:ilvl w:val="3"/>
          <w:numId w:val="65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stwierdzenia nie zakończenia przedmiotu umowy, wad wykonania niezgodnie z projektem i zasadami wiedzy technicznej, gdy wady będą na tyle istotne, Zamawiający może odmówić dokonania odbioru i wyznaczyć Wykonawcy dodatkowy termin na usunięcie stwierdzonych wad, które Wykonawca usunie na własny koszt. W takiej sytuacji, Zamawiający naliczy karę umowną, zgodnie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z  §10 ust. 1 lit. a.</w:t>
      </w:r>
    </w:p>
    <w:p w14:paraId="48682D7D" w14:textId="77777777" w:rsidR="006049AD" w:rsidRPr="006049AD" w:rsidRDefault="006049AD" w:rsidP="00520454">
      <w:pPr>
        <w:numPr>
          <w:ilvl w:val="3"/>
          <w:numId w:val="65"/>
        </w:numPr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Zapłata całości wynagrodzenia będzie następowała na rzecz Wykonawcy.</w:t>
      </w:r>
    </w:p>
    <w:p w14:paraId="5FA5EE3F" w14:textId="77777777" w:rsidR="006049AD" w:rsidRPr="006049AD" w:rsidRDefault="006049AD" w:rsidP="00520454">
      <w:pPr>
        <w:numPr>
          <w:ilvl w:val="3"/>
          <w:numId w:val="65"/>
        </w:numPr>
        <w:spacing w:after="20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Za prace konserwacyjne ujęte wycenione w ofercie a niewykonane wynagrodzenie nie przysługuje. </w:t>
      </w:r>
    </w:p>
    <w:p w14:paraId="7BB1DEEB" w14:textId="77777777" w:rsidR="006049AD" w:rsidRPr="00C81B9D" w:rsidRDefault="006049AD" w:rsidP="00520454">
      <w:pPr>
        <w:numPr>
          <w:ilvl w:val="3"/>
          <w:numId w:val="6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</w:rPr>
        <w:t>Wykonawca nie może bez zgody Zamawiającego zbywać na rzecz osób trzecich wierzytelności powstałych w wyniku realizacji niniejszej umowy.</w:t>
      </w:r>
    </w:p>
    <w:p w14:paraId="113D944E" w14:textId="77777777" w:rsidR="00C81B9D" w:rsidRPr="006049AD" w:rsidRDefault="00C81B9D" w:rsidP="00C81B9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C1DD1F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Zabezpieczenie należytego wykonania umowy</w:t>
      </w:r>
    </w:p>
    <w:p w14:paraId="354CE2ED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AA70E4" w14:textId="77777777" w:rsidR="006049AD" w:rsidRPr="006049AD" w:rsidRDefault="006049AD" w:rsidP="00520454">
      <w:pPr>
        <w:numPr>
          <w:ilvl w:val="0"/>
          <w:numId w:val="59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 odpowiedzialność Wykonawcy z tytułu gwarancji jakości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i rękojmi za wady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1 roku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a bieg rozpoczyna się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od dnia zakończenia realizacji przedmiotu niniejszej umowy. 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62B9D004" w14:textId="77777777" w:rsidR="006049AD" w:rsidRPr="006049AD" w:rsidRDefault="006049AD" w:rsidP="00520454">
      <w:pPr>
        <w:numPr>
          <w:ilvl w:val="0"/>
          <w:numId w:val="59"/>
        </w:numPr>
        <w:spacing w:after="200" w:line="240" w:lineRule="auto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Roszczenia z tytułu gwarancji jakości nie wyłączają odpowiedzialności Wykonawcy z tytułu rękojmi za wady przedmiotu umowy. Wykonawca udziela Zamawiającemu na cały przedmiot umowy rękojmi za wady na okres równy okresowi gwarancji. </w:t>
      </w:r>
    </w:p>
    <w:p w14:paraId="0D6E0698" w14:textId="77777777" w:rsidR="006049AD" w:rsidRPr="006049AD" w:rsidRDefault="006049AD" w:rsidP="00520454">
      <w:pPr>
        <w:numPr>
          <w:ilvl w:val="0"/>
          <w:numId w:val="59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Wykonawca wnosi zabezpieczenie należytego wykonania umowy w wysokości: 3% wynagrodzenia brutto, o którym mowa w §7 t. j. ………….. (słownie: ……………. zł.) w formie: …………., najpóźniej w dniu zawarcia umowy.</w:t>
      </w:r>
    </w:p>
    <w:p w14:paraId="50FFA03A" w14:textId="77777777" w:rsidR="006049AD" w:rsidRPr="006049AD" w:rsidRDefault="006049AD" w:rsidP="00520454">
      <w:pPr>
        <w:numPr>
          <w:ilvl w:val="0"/>
          <w:numId w:val="59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zostanie zwolnione Wykonawcy w następujących terminach:</w:t>
      </w:r>
    </w:p>
    <w:p w14:paraId="79B2B4F2" w14:textId="77777777" w:rsidR="006049AD" w:rsidRPr="006049AD" w:rsidRDefault="006049AD" w:rsidP="00520454">
      <w:pPr>
        <w:numPr>
          <w:ilvl w:val="2"/>
          <w:numId w:val="57"/>
        </w:numPr>
        <w:tabs>
          <w:tab w:val="num" w:pos="993"/>
        </w:tabs>
        <w:spacing w:after="0" w:line="240" w:lineRule="auto"/>
        <w:ind w:left="99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80% wysokości zabezpieczenia – w ciągu 30 dni od daty obustronnie podpisanego bezusterkowego protokołu odbioru końcowego przedmiotu umowy,</w:t>
      </w:r>
    </w:p>
    <w:p w14:paraId="57D4ACFC" w14:textId="77777777" w:rsidR="006049AD" w:rsidRPr="006049AD" w:rsidRDefault="006049AD" w:rsidP="00520454">
      <w:pPr>
        <w:numPr>
          <w:ilvl w:val="2"/>
          <w:numId w:val="57"/>
        </w:numPr>
        <w:tabs>
          <w:tab w:val="num" w:pos="993"/>
        </w:tabs>
        <w:spacing w:after="0" w:line="240" w:lineRule="auto"/>
        <w:ind w:left="99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Pozostałe 20% wysokości zabezpieczenia – w ciągu 15 dni od upływu okresu rękojmi.</w:t>
      </w:r>
    </w:p>
    <w:p w14:paraId="14FD302B" w14:textId="77777777" w:rsidR="006049AD" w:rsidRPr="006049AD" w:rsidRDefault="006049AD" w:rsidP="00520454">
      <w:pPr>
        <w:numPr>
          <w:ilvl w:val="0"/>
          <w:numId w:val="59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 przypadku nienależytego wykonania umowy, pozostałe 10% zabezpieczenia wraz z powstałymi odsetkami będzie służyć Zamawiającemu na pokrycie roszczeń z tytułu rękojmi za wady.</w:t>
      </w:r>
    </w:p>
    <w:p w14:paraId="502D9552" w14:textId="77777777" w:rsidR="006049AD" w:rsidRPr="006049AD" w:rsidRDefault="006049AD" w:rsidP="00520454">
      <w:pPr>
        <w:numPr>
          <w:ilvl w:val="0"/>
          <w:numId w:val="59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W razie wystąpienia wad lub usterek w okresie trwania rękojmi i gwarancji,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zgłosi je na piśmie Wykonawcy, niezwłocznie po ich ujawnieniu, wyznaczając termin technicznie i organizacyjnie uzasadniony na ich usunięcie.</w:t>
      </w:r>
    </w:p>
    <w:p w14:paraId="7FC6515D" w14:textId="77777777" w:rsidR="006049AD" w:rsidRPr="006049AD" w:rsidRDefault="006049AD" w:rsidP="00520454">
      <w:pPr>
        <w:numPr>
          <w:ilvl w:val="0"/>
          <w:numId w:val="59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Wykonawca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obowiązany jest do usunięcia zgłoszonych wad i usterek w terminie wyznaczonym przez Zamawiającego.</w:t>
      </w:r>
    </w:p>
    <w:p w14:paraId="762C502C" w14:textId="77777777" w:rsidR="006049AD" w:rsidRPr="006049AD" w:rsidRDefault="006049AD" w:rsidP="00520454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Wszystkie reklamacje będą zgłaszane przez Zamawiającego niezwłocznie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potwierdzone pisemnie, najpóźniej do dnia upływu okresu rękojmi i gwarancji. </w:t>
      </w:r>
    </w:p>
    <w:p w14:paraId="1D0C9DB3" w14:textId="77777777" w:rsidR="006049AD" w:rsidRPr="006049AD" w:rsidRDefault="006049AD" w:rsidP="006049AD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Bezzwłocznie, nie później niż w ciągu 12 godzin po zawiadomieniu Wykonawcy przez Zamawiającego usuwane będą:</w:t>
      </w:r>
    </w:p>
    <w:p w14:paraId="080A9D4B" w14:textId="77777777" w:rsidR="006049AD" w:rsidRPr="006049AD" w:rsidRDefault="006049AD" w:rsidP="00520454">
      <w:pPr>
        <w:numPr>
          <w:ilvl w:val="0"/>
          <w:numId w:val="7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awarie sieci uzbrojenia terenu;</w:t>
      </w:r>
    </w:p>
    <w:p w14:paraId="1A4101BE" w14:textId="77777777" w:rsidR="006049AD" w:rsidRPr="006049AD" w:rsidRDefault="006049AD" w:rsidP="00520454">
      <w:pPr>
        <w:numPr>
          <w:ilvl w:val="0"/>
          <w:numId w:val="7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usterki i wady stanowiące zagrożenie bezpieczeństwa.</w:t>
      </w:r>
    </w:p>
    <w:p w14:paraId="4AEC920A" w14:textId="77777777" w:rsidR="006049AD" w:rsidRPr="006049AD" w:rsidRDefault="006049AD" w:rsidP="006049AD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AB766D" w14:textId="77777777" w:rsidR="006049AD" w:rsidRPr="006049AD" w:rsidRDefault="006049AD" w:rsidP="00520454">
      <w:pPr>
        <w:numPr>
          <w:ilvl w:val="0"/>
          <w:numId w:val="59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 przypadku nieusunięcia wad lub usterek w wyznaczonym terminie, Zamawiający może naliczyć karę umowną zgodnie z §10 ust.1 lit. b) umowy oraz zlecić ich usunięcie innej firmie na koszt Wykonawcy.</w:t>
      </w:r>
    </w:p>
    <w:p w14:paraId="7CEB29E8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Pr="006049AD">
        <w:rPr>
          <w:rFonts w:ascii="Arial" w:eastAsia="Calibri" w:hAnsi="Arial" w:cs="Arial"/>
          <w:b/>
          <w:sz w:val="24"/>
          <w:szCs w:val="24"/>
        </w:rPr>
        <w:t>10 Waloryzacja</w:t>
      </w:r>
    </w:p>
    <w:p w14:paraId="64B3A24A" w14:textId="77777777" w:rsidR="006049AD" w:rsidRPr="006049AD" w:rsidRDefault="006049AD" w:rsidP="006049AD">
      <w:pPr>
        <w:autoSpaceDE w:val="0"/>
        <w:autoSpaceDN w:val="0"/>
        <w:spacing w:after="48" w:line="24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1.   Zamawiający na mocy art. 439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ustawy z dnia 11 września 2019 r. Prawo zamówień publicznych (Dz. U. z 2022 r. poz. 1710 z </w:t>
      </w:r>
      <w:proofErr w:type="spellStart"/>
      <w:r w:rsidRPr="006049AD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. zm.) </w:t>
      </w: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przewiduje możliwość zmiany wysokości wynagrodzenia określonego w § </w:t>
      </w:r>
      <w:r w:rsidRPr="006049A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7</w:t>
      </w: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ust. </w:t>
      </w:r>
      <w:r w:rsidRPr="006049A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1</w:t>
      </w: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Umowy – gdy została ona zawarta na okres dłuższy niż 6 miesięcy – w przypadku zmiany ceny materiałów lub kosztów związanych z realizacją zamówienia, przy czym:</w:t>
      </w:r>
    </w:p>
    <w:p w14:paraId="5A65D835" w14:textId="77777777" w:rsidR="006049AD" w:rsidRPr="006049AD" w:rsidRDefault="006049AD" w:rsidP="006049AD">
      <w:pPr>
        <w:autoSpaceDE w:val="0"/>
        <w:autoSpaceDN w:val="0"/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>a)  poziom zmiany ceny materiałów lub kosztów związanych z realizacją zamówienia uprawniający Strony Umowy do żądania zmiany wynagrodzenia ustala się na 15 % w stosunku do poziomu cen tych samych materiałów lub kosztów z dnia składania ofert;</w:t>
      </w:r>
    </w:p>
    <w:p w14:paraId="1024559A" w14:textId="77777777" w:rsidR="006049AD" w:rsidRPr="006049AD" w:rsidRDefault="006049AD" w:rsidP="006049AD">
      <w:pPr>
        <w:autoSpaceDE w:val="0"/>
        <w:autoSpaceDN w:val="0"/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>b)  początkowy termin ustalenia zmiany wynagrodzenia ustala się na dzień zaistnienia przesłanki w postaci wzrostu wynagrodzenia ceny materiałów lub kosztów związanych z realizacją zamówienia o 15 %. jeśli określone zmiany będą miały wpływ na koszty wykonania Umowy przez Wykonawcę.</w:t>
      </w:r>
    </w:p>
    <w:p w14:paraId="5CF4C172" w14:textId="77777777" w:rsidR="006049AD" w:rsidRPr="006049AD" w:rsidRDefault="006049AD" w:rsidP="006049AD">
      <w:pPr>
        <w:autoSpaceDE w:val="0"/>
        <w:autoSpaceDN w:val="0"/>
        <w:spacing w:after="51" w:line="24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2.    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zamówienia. Wniosek powinien zawierać wyczerpujące uzasadnienie faktyczne </w:t>
      </w: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i wskazanie podstaw prawnych oraz dokładne wyliczenie kwoty wynagrodzenia Wykonawcy po zmianie Umowy.</w:t>
      </w:r>
    </w:p>
    <w:p w14:paraId="34AE1DB6" w14:textId="77777777" w:rsidR="006049AD" w:rsidRPr="006049AD" w:rsidRDefault="006049AD" w:rsidP="006049AD">
      <w:pPr>
        <w:autoSpaceDE w:val="0"/>
        <w:autoSpaceDN w:val="0"/>
        <w:spacing w:after="51" w:line="24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>3.    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16B6AD28" w14:textId="77777777" w:rsidR="006049AD" w:rsidRPr="006049AD" w:rsidRDefault="006049AD" w:rsidP="006049AD">
      <w:pPr>
        <w:autoSpaceDE w:val="0"/>
        <w:autoSpaceDN w:val="0"/>
        <w:spacing w:after="51" w:line="24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>4.    Wysokość wynagrodzenia Wykonawcy określonego w rozliczeniu częściowym ulegnie waloryzacji o zmianę wskaźnika cen produkcji budowlano-montażowej, ustalanego przez Prezesa Głównego Urzędu Statystycznego i ogłaszanego w Dzienniku Urzędowym RP „Monitor Polski”. W przypadku gdyby wskaźniki przestały być dostępne, zastosowanie znajdą inne, najbardziej zbliżone wskaźniki publikowane przez Prezesa GUS.</w:t>
      </w:r>
    </w:p>
    <w:p w14:paraId="791D896E" w14:textId="77777777" w:rsidR="006049AD" w:rsidRPr="006049AD" w:rsidRDefault="006049AD" w:rsidP="006049AD">
      <w:pPr>
        <w:autoSpaceDE w:val="0"/>
        <w:autoSpaceDN w:val="0"/>
        <w:spacing w:after="51" w:line="24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5.    Wniosek o którym mowa w ust. 2 i 3 można złożyć nie wcześniej niż po upływie 6 miesięcy od dnia zawarcia umowy (początkowy termin ustalenia zmiany wynagrodzenia); możliwe jest wprowadzanie kolejnych zmian wynagrodzenia </w:t>
      </w: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z zastrzeżeniem, że będą one wprowadzane nie częściej niż 6 miesięcy.</w:t>
      </w:r>
    </w:p>
    <w:p w14:paraId="7D2E401C" w14:textId="77777777" w:rsidR="006049AD" w:rsidRPr="006049AD" w:rsidRDefault="006049AD" w:rsidP="006049AD">
      <w:pPr>
        <w:autoSpaceDE w:val="0"/>
        <w:autoSpaceDN w:val="0"/>
        <w:spacing w:after="63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6.    Obowiązek wykazania wpływu zmian, o których mowa w ust. 1 niniejszego paragrafu na zmianę wynagrodzenia, o którym mowa w § </w:t>
      </w:r>
      <w:r w:rsidRPr="006049AD">
        <w:rPr>
          <w:rFonts w:ascii="Arial" w:eastAsia="Calibri" w:hAnsi="Arial" w:cs="Arial"/>
          <w:b/>
          <w:bCs/>
          <w:sz w:val="24"/>
          <w:szCs w:val="24"/>
          <w:lang w:eastAsia="pl-PL"/>
        </w:rPr>
        <w:t>7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 ust. </w:t>
      </w:r>
      <w:r w:rsidRPr="006049AD">
        <w:rPr>
          <w:rFonts w:ascii="Arial" w:eastAsia="Calibri" w:hAnsi="Arial" w:cs="Arial"/>
          <w:b/>
          <w:bCs/>
          <w:sz w:val="24"/>
          <w:szCs w:val="24"/>
          <w:lang w:eastAsia="pl-PL"/>
        </w:rPr>
        <w:t>1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 Umowy, należy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lastRenderedPageBreak/>
        <w:t>do Wykonawcy pod rygorem odmowy dokonania zmiany Umowy przez Zamawiającego.</w:t>
      </w:r>
    </w:p>
    <w:p w14:paraId="725E7BD0" w14:textId="77777777" w:rsidR="006049AD" w:rsidRPr="006049AD" w:rsidRDefault="006049AD" w:rsidP="006049AD">
      <w:pPr>
        <w:autoSpaceDE w:val="0"/>
        <w:autoSpaceDN w:val="0"/>
        <w:spacing w:after="63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>7.   Maksymalna wartość:</w:t>
      </w:r>
    </w:p>
    <w:p w14:paraId="2DC0CE54" w14:textId="77777777" w:rsidR="006049AD" w:rsidRPr="006049AD" w:rsidRDefault="006049AD" w:rsidP="00520454">
      <w:pPr>
        <w:numPr>
          <w:ilvl w:val="0"/>
          <w:numId w:val="73"/>
        </w:numPr>
        <w:autoSpaceDE w:val="0"/>
        <w:autoSpaceDN w:val="0"/>
        <w:spacing w:after="63" w:line="240" w:lineRule="auto"/>
        <w:ind w:left="78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color w:val="000000"/>
          <w:sz w:val="24"/>
          <w:szCs w:val="24"/>
          <w:lang w:eastAsia="pl-PL"/>
        </w:rPr>
        <w:t>poszczególnej zmiany wynagrodzenia, jaką dopuszcza Zamawiający w efekcie zastosowania postanowień o zasadach wprowadzania zmian wysokości wynagrodzenia, o których mowa w ust. 1 to 10% wynagrodzenia za zakres Przedmiotu umowy niezrealizowany jeszcze przez Wykonawcę i nieodebrany przez Zamawiającego przed dniem złożenia wniosku;</w:t>
      </w:r>
    </w:p>
    <w:p w14:paraId="58B8386B" w14:textId="77777777" w:rsidR="006049AD" w:rsidRPr="006049AD" w:rsidRDefault="006049AD" w:rsidP="00520454">
      <w:pPr>
        <w:numPr>
          <w:ilvl w:val="0"/>
          <w:numId w:val="73"/>
        </w:numPr>
        <w:autoSpaceDE w:val="0"/>
        <w:autoSpaceDN w:val="0"/>
        <w:spacing w:after="63" w:line="240" w:lineRule="auto"/>
        <w:ind w:left="78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łączna wszystkich zmian wynagrodzenia, jaką dopuszcza Zamawiający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 xml:space="preserve">w efekcie zastosowania postanowień o zasadach wprowadzania zmian wysokości wynagrodzenia to 10% wynagrodzenia, o którym mowa w § </w:t>
      </w:r>
      <w:r w:rsidRPr="006049AD">
        <w:rPr>
          <w:rFonts w:ascii="Arial" w:eastAsia="Calibri" w:hAnsi="Arial" w:cs="Arial"/>
          <w:b/>
          <w:bCs/>
          <w:sz w:val="24"/>
          <w:szCs w:val="24"/>
          <w:lang w:eastAsia="pl-PL"/>
        </w:rPr>
        <w:t>7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 ust. </w:t>
      </w:r>
      <w:r w:rsidRPr="006049AD">
        <w:rPr>
          <w:rFonts w:ascii="Arial" w:eastAsia="Calibri" w:hAnsi="Arial" w:cs="Arial"/>
          <w:b/>
          <w:bCs/>
          <w:sz w:val="24"/>
          <w:szCs w:val="24"/>
          <w:lang w:eastAsia="pl-PL"/>
        </w:rPr>
        <w:t>1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 Umowy.</w:t>
      </w:r>
    </w:p>
    <w:p w14:paraId="2E593AC9" w14:textId="77777777" w:rsidR="006049AD" w:rsidRPr="006049AD" w:rsidRDefault="006049AD" w:rsidP="006049AD">
      <w:pPr>
        <w:autoSpaceDE w:val="0"/>
        <w:autoSpaceDN w:val="0"/>
        <w:spacing w:after="63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8.   Przez maksymalną wartość korekt, o której mowa w ust. 7 należy rozumieć wartość wzrostu lub spadku wynagrodzenia Wykonawcy wynikającą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>z waloryzacji.</w:t>
      </w:r>
    </w:p>
    <w:p w14:paraId="303109A9" w14:textId="77777777" w:rsidR="006049AD" w:rsidRPr="006049AD" w:rsidRDefault="006049AD" w:rsidP="006049AD">
      <w:pPr>
        <w:autoSpaceDE w:val="0"/>
        <w:autoSpaceDN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9.   Wartość zmiany (WZ) o której mowa w ust. 1 określa się na podstawie wzoru: </w:t>
      </w:r>
    </w:p>
    <w:p w14:paraId="644C6DA9" w14:textId="77777777" w:rsidR="006049AD" w:rsidRPr="006049AD" w:rsidRDefault="006049AD" w:rsidP="006049AD">
      <w:pPr>
        <w:autoSpaceDE w:val="0"/>
        <w:autoSpaceDN w:val="0"/>
        <w:spacing w:after="0" w:line="240" w:lineRule="auto"/>
        <w:ind w:left="1134" w:hanging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>WZ = (W x F)/100, przy czym:</w:t>
      </w:r>
    </w:p>
    <w:p w14:paraId="6317E15B" w14:textId="77777777" w:rsidR="006049AD" w:rsidRPr="006049AD" w:rsidRDefault="006049AD" w:rsidP="006049AD">
      <w:pPr>
        <w:autoSpaceDE w:val="0"/>
        <w:autoSpaceDN w:val="0"/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>W ¾ - wynagrodzenie netto za zakres Przedmiotu Umowy, za zakres Przedmiotu umowy niezrealizowany jeszcze przez Wykonawcę i nieodebrany przez Zamawiającego przed dniem złożenia wniosku;</w:t>
      </w:r>
    </w:p>
    <w:p w14:paraId="262D4EA8" w14:textId="77777777" w:rsidR="006049AD" w:rsidRPr="006049AD" w:rsidRDefault="006049AD" w:rsidP="006049AD">
      <w:pPr>
        <w:autoSpaceDE w:val="0"/>
        <w:autoSpaceDN w:val="0"/>
        <w:spacing w:after="0" w:line="240" w:lineRule="auto"/>
        <w:ind w:left="993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>F ¾  - średnia arytmetyczna czterech następujących po sobie wartości zmiany cen materiałów lub kosztów związanych z realizacją Przedmiotu umowy wynikających z komunikatów Prezesa GUS.</w:t>
      </w:r>
    </w:p>
    <w:p w14:paraId="332F3A68" w14:textId="77777777" w:rsidR="006049AD" w:rsidRPr="006049AD" w:rsidRDefault="006049AD" w:rsidP="006049AD">
      <w:pPr>
        <w:autoSpaceDE w:val="0"/>
        <w:autoSpaceDN w:val="0"/>
        <w:spacing w:after="63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049AD">
        <w:rPr>
          <w:rFonts w:ascii="Arial" w:eastAsia="Calibri" w:hAnsi="Arial" w:cs="Arial"/>
          <w:sz w:val="24"/>
          <w:szCs w:val="24"/>
          <w:lang w:eastAsia="pl-PL"/>
        </w:rPr>
        <w:t>10.  Postanowień umownych w zakresie waloryzacji nie stosuje się od chwili osiągnięcia limitu, o którym mowa w ust. 7 pkt b).</w:t>
      </w:r>
    </w:p>
    <w:p w14:paraId="35E0642D" w14:textId="77777777" w:rsidR="006049AD" w:rsidRPr="006049AD" w:rsidRDefault="006049AD" w:rsidP="006049A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C6FD541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§ 11</w:t>
      </w: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Kary umowne</w:t>
      </w:r>
    </w:p>
    <w:p w14:paraId="695526AE" w14:textId="77777777" w:rsidR="006049AD" w:rsidRPr="006049AD" w:rsidRDefault="006049AD" w:rsidP="006049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że w przypadku nienależytego wykonania postanowień niniejszej umowy,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obowiązującą formą odszkodowania będą kary umowne naliczane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w następujących przypadkach i wysokościach:</w:t>
      </w:r>
    </w:p>
    <w:p w14:paraId="02B9DC06" w14:textId="77777777" w:rsidR="006049AD" w:rsidRPr="006049AD" w:rsidRDefault="006049AD" w:rsidP="00520454">
      <w:pPr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kary umowne:</w:t>
      </w:r>
    </w:p>
    <w:p w14:paraId="2F3A7A7E" w14:textId="77777777" w:rsidR="006049AD" w:rsidRPr="006049AD" w:rsidRDefault="006049AD" w:rsidP="00520454">
      <w:pPr>
        <w:numPr>
          <w:ilvl w:val="1"/>
          <w:numId w:val="66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wykonaniu przedmiotu umowy – w wysokości: 0,5% wynagrodzenia umownego brutto, określonego w §7, ust. 1 - za każdy dzień zwłoki </w:t>
      </w:r>
      <w:r w:rsidRPr="006049AD">
        <w:rPr>
          <w:rFonts w:ascii="Arial" w:eastAsia="Calibri" w:hAnsi="Arial" w:cs="Arial"/>
          <w:sz w:val="24"/>
          <w:szCs w:val="24"/>
        </w:rPr>
        <w:t>w przypadku stwierdzenia nie wykonania naprawy otrzymanego zgłoszenia w terminach, o których mowa w § 3 ust. 5 i 6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7A02F9" w14:textId="77777777" w:rsidR="006049AD" w:rsidRPr="006049AD" w:rsidRDefault="006049AD" w:rsidP="00520454">
      <w:pPr>
        <w:numPr>
          <w:ilvl w:val="1"/>
          <w:numId w:val="66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za zwłokę w usunięciu wad lub usterek stwierdzonych w okresie gwarancji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i rękojmi  w wysokości 0,05% wynagrodzenia umownego brutto, określonego w §7 ust. 1- za każdy dzień zwłoki, liczony od dnia wyznaczonego na usunięcie tych wad;</w:t>
      </w:r>
    </w:p>
    <w:p w14:paraId="70D0FB12" w14:textId="77777777" w:rsidR="006049AD" w:rsidRPr="006049AD" w:rsidRDefault="006049AD" w:rsidP="00520454">
      <w:pPr>
        <w:numPr>
          <w:ilvl w:val="1"/>
          <w:numId w:val="66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za odstąpienie od umowy przez którąkolwiek ze stron z przyczyn zależnych od Wykonawcy w wysokości 10% wynagrodzenia umownego brutto, określonego w § 7 ust. 1;</w:t>
      </w:r>
    </w:p>
    <w:p w14:paraId="1C3CE20B" w14:textId="77777777" w:rsidR="006049AD" w:rsidRPr="006049AD" w:rsidRDefault="006049AD" w:rsidP="00520454">
      <w:pPr>
        <w:numPr>
          <w:ilvl w:val="1"/>
          <w:numId w:val="66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za nieprzystąpienie do prac konserwacyjnych w terminie 14 dni od dnia przekazania terenu prac – w wysokości 20 000,00 złotych;</w:t>
      </w:r>
    </w:p>
    <w:p w14:paraId="66B88740" w14:textId="77777777" w:rsidR="006049AD" w:rsidRPr="006049AD" w:rsidRDefault="006049AD" w:rsidP="00520454">
      <w:pPr>
        <w:numPr>
          <w:ilvl w:val="1"/>
          <w:numId w:val="66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 przypadku braku zatrudnienia</w:t>
      </w:r>
      <w:r w:rsidRPr="006049AD">
        <w:rPr>
          <w:rFonts w:ascii="Arial" w:eastAsia="Times New Roman" w:hAnsi="Arial" w:cs="Arial"/>
          <w:sz w:val="24"/>
          <w:szCs w:val="24"/>
          <w:lang w:eastAsia="zh-CN"/>
        </w:rPr>
        <w:t xml:space="preserve"> przez Wykonawcę, osób wykonujących prace wskazane w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§2 ust. 1 pkt 1, </w:t>
      </w:r>
      <w:r w:rsidRPr="006049AD">
        <w:rPr>
          <w:rFonts w:ascii="Arial" w:eastAsia="Times New Roman" w:hAnsi="Arial" w:cs="Arial"/>
          <w:sz w:val="24"/>
          <w:szCs w:val="24"/>
          <w:lang w:eastAsia="zh-CN"/>
        </w:rPr>
        <w:t xml:space="preserve">bądź w przypadku nie przedstawienia dowodów potwierdzających ich zatrudnienie, w wysokości 1 000,00 zł brutto miesięcznie za każdą z osób, która powinna być zatrudniona na podstawie </w:t>
      </w:r>
      <w:r w:rsidRPr="006049AD">
        <w:rPr>
          <w:rFonts w:ascii="Arial" w:eastAsia="Times New Roman" w:hAnsi="Arial" w:cs="Arial"/>
          <w:sz w:val="24"/>
          <w:szCs w:val="24"/>
          <w:lang w:eastAsia="zh-CN"/>
        </w:rPr>
        <w:lastRenderedPageBreak/>
        <w:t>umowy o pracę. Kara będzie naliczana za każdy miesiąc, w którym Wykonawca nie wypełnił zobowiązania;</w:t>
      </w:r>
    </w:p>
    <w:p w14:paraId="5029987C" w14:textId="77777777" w:rsidR="006049AD" w:rsidRPr="006049AD" w:rsidRDefault="006049AD" w:rsidP="00520454">
      <w:pPr>
        <w:numPr>
          <w:ilvl w:val="1"/>
          <w:numId w:val="66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zh-CN"/>
        </w:rPr>
        <w:t xml:space="preserve">w przypadku realizacji przedmiotu zamówienia przez osoby nieuprawnione lub podwykonawców bez wiedzy Zamawiającego,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za każde dokonane stwierdzenie przez Zamawiającego - w wysokości 2000,00 zł;</w:t>
      </w:r>
    </w:p>
    <w:p w14:paraId="66CBBF03" w14:textId="77777777" w:rsidR="006049AD" w:rsidRPr="006049AD" w:rsidRDefault="006049AD" w:rsidP="00520454">
      <w:pPr>
        <w:numPr>
          <w:ilvl w:val="1"/>
          <w:numId w:val="66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za brak przekazywania na żądanie Zamawiającego dokumentacji wymaganej w umowie – w wysokość 100,00 zł za każdy dzień zwłoki.</w:t>
      </w:r>
    </w:p>
    <w:p w14:paraId="316BBA7F" w14:textId="77777777" w:rsidR="006049AD" w:rsidRPr="006049AD" w:rsidRDefault="006049AD" w:rsidP="00520454">
      <w:pPr>
        <w:numPr>
          <w:ilvl w:val="0"/>
          <w:numId w:val="60"/>
        </w:numPr>
        <w:tabs>
          <w:tab w:val="left" w:pos="-5245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Wykonawcy kary umowne za odstąpienie od umowy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przyczyn zależnych od Zamawiającego w wysokości 10% wynagrodzenia umownego brutto, określonego w §7 ust. 1, z wyjątkiem przypadku określonego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w §12 ust. 1 pkt 1).</w:t>
      </w:r>
    </w:p>
    <w:p w14:paraId="0CDE5CE7" w14:textId="77777777" w:rsidR="006049AD" w:rsidRPr="006049AD" w:rsidRDefault="006049AD" w:rsidP="00520454">
      <w:pPr>
        <w:numPr>
          <w:ilvl w:val="1"/>
          <w:numId w:val="5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potrącenie z jego wynagrodzenia naliczonych przez Zamawiającego kar umownych. </w:t>
      </w:r>
    </w:p>
    <w:p w14:paraId="499EB753" w14:textId="77777777" w:rsidR="006049AD" w:rsidRPr="006049AD" w:rsidRDefault="006049AD" w:rsidP="00520454">
      <w:pPr>
        <w:numPr>
          <w:ilvl w:val="1"/>
          <w:numId w:val="57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Łączna wartość kar umownych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płaconych przez każdą ze Stron drugiej Stronie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nie może przekroczyć kwoty stanowiącej 30% wynagrodzenia umownego brutto,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czym Strony zachowują bez ograniczeń prawo do odszkodowania uzupełniającego na zasadach ogólnych.</w:t>
      </w:r>
    </w:p>
    <w:p w14:paraId="68EBC7D6" w14:textId="77777777" w:rsidR="006049AD" w:rsidRPr="006049AD" w:rsidRDefault="006049AD" w:rsidP="006049A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5E5108" w14:textId="77777777" w:rsidR="006049AD" w:rsidRPr="006049AD" w:rsidRDefault="006049AD" w:rsidP="00520454">
      <w:pPr>
        <w:numPr>
          <w:ilvl w:val="1"/>
          <w:numId w:val="57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Wykonawca ponosi wyłączną odpowiedzialność za wszelkie szkody będące następstwem nienależytego wykonania przedmiotu umowy i zobowiązuje się pokryć je w pełnej wysokości.</w:t>
      </w:r>
    </w:p>
    <w:p w14:paraId="15577627" w14:textId="77777777" w:rsidR="006049AD" w:rsidRPr="006049AD" w:rsidRDefault="006049AD" w:rsidP="006049A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5C6C44" w14:textId="77777777" w:rsidR="006049AD" w:rsidRPr="006049AD" w:rsidRDefault="006049AD" w:rsidP="006049A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6. Wykonawca nie może bez zgody Zamawiającego zbywać na rzecz osób trzecich wierzytelności powstałych w wyniku realizacji niniejszej umowy.</w:t>
      </w:r>
    </w:p>
    <w:p w14:paraId="0FB24C17" w14:textId="77777777" w:rsidR="006049AD" w:rsidRPr="006049AD" w:rsidRDefault="006049AD" w:rsidP="006049A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1DCA99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12 </w:t>
      </w: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Odstąpienie od umowy</w:t>
      </w:r>
    </w:p>
    <w:p w14:paraId="7FF22AEB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656353" w14:textId="77777777" w:rsidR="006049AD" w:rsidRPr="006049AD" w:rsidRDefault="006049AD" w:rsidP="00520454">
      <w:pPr>
        <w:numPr>
          <w:ilvl w:val="0"/>
          <w:numId w:val="61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Zamawiającemu przysługuje prawo do odstąpienia od umowy, w przypadku, gdy:</w:t>
      </w:r>
    </w:p>
    <w:p w14:paraId="34A014A3" w14:textId="77777777" w:rsidR="006049AD" w:rsidRPr="006049AD" w:rsidRDefault="006049AD" w:rsidP="00520454">
      <w:pPr>
        <w:numPr>
          <w:ilvl w:val="0"/>
          <w:numId w:val="6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wystąpi istotna zmiana okoliczności powodująca, że wykonanie umowy nie leży w interesie Zamawiającego, czego nie można było przewidzieć w chwili zawarcia umowy. Odstąpienie od umowy w tym wypadku może nastąpić 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terminie 30 dni od powzięcia wiadomości o powyższych okolicznościach;</w:t>
      </w:r>
    </w:p>
    <w:p w14:paraId="7C446E81" w14:textId="77777777" w:rsidR="006049AD" w:rsidRPr="006049AD" w:rsidRDefault="006049AD" w:rsidP="006049AD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8503B07" w14:textId="77777777" w:rsidR="006049AD" w:rsidRPr="006049AD" w:rsidRDefault="006049AD" w:rsidP="00520454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zostanie wydany nakaz zajęcia majątku Wykonawcy, w zakresie uniemożliwiającym wykonanie przedmiotu niniejszej umowy;</w:t>
      </w:r>
    </w:p>
    <w:p w14:paraId="68F57899" w14:textId="77777777" w:rsidR="006049AD" w:rsidRPr="006049AD" w:rsidRDefault="006049AD" w:rsidP="006049A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C20657E" w14:textId="77777777" w:rsidR="006049AD" w:rsidRPr="006049AD" w:rsidRDefault="006049AD" w:rsidP="00520454">
      <w:pPr>
        <w:numPr>
          <w:ilvl w:val="0"/>
          <w:numId w:val="67"/>
        </w:numPr>
        <w:tabs>
          <w:tab w:val="left" w:pos="5245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Wykonawca nie rozpoczął prac bez uzasadnionych przyczyn w terminie dłuższym niż 14 dni lub przerwał je na okres dłuższy niż 14 dni i nie kontynuuje ich pomimo wcześniejszego wezwania Zamawiającego, złożonego na piśmie;</w:t>
      </w:r>
    </w:p>
    <w:p w14:paraId="71E2596E" w14:textId="77777777" w:rsidR="006049AD" w:rsidRPr="006049AD" w:rsidRDefault="006049AD" w:rsidP="00520454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Wykonawca realizuje prace konserwacyjne przewidziane niniejszą umową niezgodnie z umową, po uprzednim wezwaniu Wykonawcy na piśmie;</w:t>
      </w:r>
    </w:p>
    <w:p w14:paraId="138DB5D1" w14:textId="77777777" w:rsidR="006049AD" w:rsidRPr="006049AD" w:rsidRDefault="006049AD" w:rsidP="00520454">
      <w:pPr>
        <w:numPr>
          <w:ilvl w:val="0"/>
          <w:numId w:val="6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Zamawiający może odstąpić od umowy w ciągu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30 dni od zaistnienia okoliczności, o których mowa w ust. 1 pkt 2 lub upływu terminów, o których mowa w ust. 1 pkt 3 i 4.</w:t>
      </w:r>
    </w:p>
    <w:p w14:paraId="3E84D949" w14:textId="77777777" w:rsidR="006049AD" w:rsidRPr="006049AD" w:rsidRDefault="006049AD" w:rsidP="00520454">
      <w:pPr>
        <w:numPr>
          <w:ilvl w:val="0"/>
          <w:numId w:val="6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Zamawiającego, z przyczyn określonych w ust. 1, pkt 1÷4, Wykonawcy przysługuje prawo do wynagrodzenia za należycie wykonane i odebrane prace konserwacyjne do dnia odstąpienia od umowy.</w:t>
      </w:r>
    </w:p>
    <w:p w14:paraId="09908E81" w14:textId="77777777" w:rsidR="006049AD" w:rsidRPr="006049AD" w:rsidRDefault="006049AD" w:rsidP="00520454">
      <w:pPr>
        <w:numPr>
          <w:ilvl w:val="0"/>
          <w:numId w:val="6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Wykonawcy przysługuje prawo odstąpienia od umowy, jeżeli Zamawiający 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awiadomi Wykonawcę, iż wobec zaistnienia uprzednio nieprzewidzianych okoliczności nie będzie mógł spełnić swoich zobowiązań umownych wobec Wykonawcy.</w:t>
      </w:r>
    </w:p>
    <w:p w14:paraId="09B79B32" w14:textId="77777777" w:rsidR="006049AD" w:rsidRPr="006049AD" w:rsidRDefault="006049AD" w:rsidP="00520454">
      <w:pPr>
        <w:numPr>
          <w:ilvl w:val="0"/>
          <w:numId w:val="6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Odstąpienie od umowy powinno nastąpić w formie pisemnej pod rygorem nieważności  takiego oświadczenia i powinno zawierać uzasadnienie.</w:t>
      </w:r>
    </w:p>
    <w:p w14:paraId="63C986B5" w14:textId="77777777" w:rsidR="006049AD" w:rsidRPr="006049AD" w:rsidRDefault="006049AD" w:rsidP="00520454">
      <w:pPr>
        <w:numPr>
          <w:ilvl w:val="0"/>
          <w:numId w:val="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Zamawiający w razie odstąpienia od umowy z przyczyn, za które Wykonawca nie odpowiada, obowiązany jest do:</w:t>
      </w:r>
    </w:p>
    <w:p w14:paraId="4541BAC6" w14:textId="77777777" w:rsidR="006049AD" w:rsidRPr="006049AD" w:rsidRDefault="006049AD" w:rsidP="006049AD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a) dokonania odbioru prac konserwacyjnych przerwanych oraz do zapłaty wynagrodzenia za , które zostały należycie wykonane do dnia odstąpienia, a ich wartość została ustalona w protokole inwentaryzacji; </w:t>
      </w:r>
    </w:p>
    <w:p w14:paraId="05A722C9" w14:textId="77777777" w:rsidR="006049AD" w:rsidRPr="006049AD" w:rsidRDefault="006049AD" w:rsidP="006049AD">
      <w:pPr>
        <w:tabs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b) przejęcia od Wykonawcy prowadzenia konserwacji oświetlenia w mieście.</w:t>
      </w:r>
    </w:p>
    <w:p w14:paraId="77EE3F39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7. Odstąpienie od umowy może nastąpić w terminie 7 dni w przypadku powzięcia wiadomości o okolicznościach, o których mowa w art. 7 ustawy o szczególnych rozwiązaniach w zakresie przeciwdziałania wspieraniu agresji na Ukrainę oraz służących ochronie bezpieczeństwa narodowego.</w:t>
      </w:r>
    </w:p>
    <w:p w14:paraId="09FC757B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3A841" w14:textId="77777777" w:rsidR="006049AD" w:rsidRPr="006049AD" w:rsidRDefault="006049AD" w:rsidP="006049AD">
      <w:pPr>
        <w:tabs>
          <w:tab w:val="left" w:pos="567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§13  Ochrona danych osobowych</w:t>
      </w:r>
    </w:p>
    <w:p w14:paraId="19CAA4C6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1. Strony niniejszej umowy przetwarzają nawzajem dane osobowe w celu spełnienia wymogów kontraktowych, </w:t>
      </w:r>
      <w:proofErr w:type="spellStart"/>
      <w:r w:rsidRPr="006049A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. konieczności dysponowania danymi osobowymi na potrzeby wykonania zawartej umowy lub podjęcia działań przed jej zawarciem – na podstawie art. 6 ust. 1 lit b Rozporządzenia Parlamentu Europejskiego i Rady (UE) 2016/679 z dnia 27 kwietnia 2016 roku w sprawie ochrony osób fizycznych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w związku z przetwarzaniem danych osobowych i w sprawie swobodnego przepływu takich danych oraz uchylenia dyrektywy 95/46/WE (zwanego dalej: RODO).</w:t>
      </w:r>
    </w:p>
    <w:p w14:paraId="0E200DA2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2. Strony niniejszej umowy przetwarzać będą również dane osobowe wskazane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§ 2 i § 4 niniejszej umowy w celu wypełnienia obowiązków prawnych wynikających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z przepisów prawa – na podstawie art. 6 ust. 1 lit. c RODO.</w:t>
      </w:r>
    </w:p>
    <w:p w14:paraId="7EB7C12F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t xml:space="preserve">Wykonawca spełni obowiązek informacyjny wynikający z art. 13 lub 14 RODO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 xml:space="preserve">w imieniu Zamawiającego wobec osób, o których mowa w § 2 i § 4 lub innych osób, którymi Wykonawca będzie się posługiwał przy wykonywaniu umowy.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 xml:space="preserve">W celu wykonania powyższego zobowiązania, Wykonawca poinformuje każdą </w:t>
      </w:r>
      <w:r w:rsidRPr="006049AD">
        <w:rPr>
          <w:rFonts w:ascii="Arial" w:eastAsia="Calibri" w:hAnsi="Arial" w:cs="Arial"/>
          <w:sz w:val="24"/>
          <w:szCs w:val="24"/>
          <w:lang w:eastAsia="pl-PL"/>
        </w:rPr>
        <w:br/>
        <w:t>z tych osób o tym, że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A7B3743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>z chwilą udostępnienia Zamawiającemu jej danych osobowych, administratorem tych danych staje się Zamawiający;</w:t>
      </w:r>
    </w:p>
    <w:p w14:paraId="1403E3AD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>Zamawiający zapewnia kontakt z Inspektorem Ochrony Danych Zamawiającego za pośrednictwem adresu poczty elektronicznej: iod@umminskmaz.pl lub pisemnie na adres siedziby Zamawiającego z dopiskiem IOD;</w:t>
      </w:r>
    </w:p>
    <w:p w14:paraId="7442319F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>dane osobowe przetwarzane będą przez Zamawiającego na podstawie art. 6 ust. 1 lit. c RODO w celu realizacji niniejszej umowy;</w:t>
      </w:r>
    </w:p>
    <w:p w14:paraId="2A768F6F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odbiorcami danych osobowych będą osoby lub podmioty, którym udostępniona zostanie dokumentacja postępowania w oparciu o art. 18 oraz art. 73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i art. 74 ustawy z dnia 11 września 2019 r. – Prawo zamówień publicznych,  podmioty uprawnione na podstawie obowiązujących przepisów prawa oraz podmioty, które przetwarzają je na podstawie umów powierzenia przetwarzania danych osobowych, tzw. podmioty przetwarzające;</w:t>
      </w:r>
    </w:p>
    <w:p w14:paraId="216953BE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dane osobowe będą przechowywane: </w:t>
      </w:r>
    </w:p>
    <w:p w14:paraId="60BE5F43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zgodnie z art. 78 ust. 1 i 4 ustawy </w:t>
      </w:r>
      <w:proofErr w:type="spellStart"/>
      <w:r w:rsidRPr="006049A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049AD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25972DF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- w celach archiwalnych przez okres wynikający z ustawy z dnia 14 lipca 1983 r.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narodowym zasobie archiwalnym i archiwach (Dz. U. z 2020 r. poz. 164 z </w:t>
      </w:r>
      <w:proofErr w:type="spellStart"/>
      <w:r w:rsidRPr="006049A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049AD">
        <w:rPr>
          <w:rFonts w:ascii="Arial" w:eastAsia="Times New Roman" w:hAnsi="Arial" w:cs="Arial"/>
          <w:sz w:val="24"/>
          <w:szCs w:val="24"/>
          <w:lang w:eastAsia="pl-PL"/>
        </w:rPr>
        <w:t>. zm.) oraz aktów wykonawczych do tej ustawy;</w:t>
      </w:r>
    </w:p>
    <w:p w14:paraId="3C988D35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obowiązek podania danych osobowych przez osobę, której dane bezpośrednio dotyczą jest wymogiem ustawowym określonym w przepisach ustawy </w:t>
      </w:r>
      <w:proofErr w:type="spellStart"/>
      <w:r w:rsidRPr="006049A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49A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436E0CF0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odniesieniu do danych osobowych decyzje nie będą podejmowane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6FF32621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>osobie, której dane osobowe dotyczą, przysługuje:</w:t>
      </w:r>
    </w:p>
    <w:p w14:paraId="5E0AC31C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- na podstawie art. 15 RODO prawo dostępu do danych osobowych jej dotyczących;</w:t>
      </w:r>
    </w:p>
    <w:p w14:paraId="5DEC0494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- na podstawie art. 16 RODO prawo do sprostowania danych osobowych jej dotyczących;</w:t>
      </w:r>
    </w:p>
    <w:p w14:paraId="427881D3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RODO;  </w:t>
      </w:r>
    </w:p>
    <w:p w14:paraId="24195040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- prawo do wniesienia skargi do Prezesa Urzędu Ochrony Danych Osobowych, gdy osoba, której dane dotyczą uzna, że przetwarzanie danych osobowych narusza przepisy RODO;</w:t>
      </w:r>
    </w:p>
    <w:p w14:paraId="7A285D7F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>osobie, której dane osobowe dotyczą, nie przysługuje:</w:t>
      </w:r>
    </w:p>
    <w:p w14:paraId="7997BE74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- w związku z art. 17 ust. 3 lit. b, d lub e RODO prawo do usunięcia danych osobowych;</w:t>
      </w:r>
    </w:p>
    <w:p w14:paraId="4D7268F1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- prawo do przenoszenia danych osobowych, o którym mowa w art. 20 RODO;</w:t>
      </w:r>
    </w:p>
    <w:p w14:paraId="3930C8AF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- na podstawie art. 21 RODO prawo sprzeciwu, wobec przetwarzania danych osobowych, gdyż podstawą prawną przetwarzania danych osobowych osoby, której dane dotyczą, jest art. 6 ust. 1 lit. c RODO;</w:t>
      </w:r>
    </w:p>
    <w:p w14:paraId="1F8FA0F7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10) źródłem pozyskania danych osobowych jest Wykonawca.</w:t>
      </w:r>
    </w:p>
    <w:p w14:paraId="641EF0D4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4. W odniesieniu do osób reprezentujących Zamawiającego, w tym osób,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o których mowa w § 4 umowy oraz do osób, które w imieniu Zamawiającego będą realizować umowę lub będą współdziałać z Wykonawcą przy jej realizacji:</w:t>
      </w:r>
    </w:p>
    <w:p w14:paraId="1209F1B3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>Zamawiający, po wcześniejszym przekazaniu przygotowanej przez Wykonawcę klauzuli informacyjnej Zamawiającego, spełni obowiązek informacyjny wobec każdej osoby, której dane osobowe zostały wpisane w treści umowy jako dane osoby reprezentującej Zamawiającego lub jako dane osoby działającej lub współdziałającej w imieniu Zamawiającego przy wykonywaniu umowy;</w:t>
      </w:r>
    </w:p>
    <w:p w14:paraId="228A1D19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>Zamawiający oświadcza, że w przypadku wyznaczenia lub wskazania do działania lub współdziałania, w jakiejkolwiek formie lub zakresie, przy wykonywaniu umowy osób innych niż wymienione w jej treści, po wcześniejszym przekazaniu przygotowanej przez Wykonawcę klauzuli informacyjnej Zamawiającemu, najpóźniej wraz z przekazaniem Wykonawcy danych osobowych tych osób, poinformuje pisemnie każdą z nich spełni obowiązek informacyjny wobec każdej z nich;</w:t>
      </w:r>
    </w:p>
    <w:p w14:paraId="278AFCFC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oświadcza, że informacje określone w przygotowanej przez niego klauzuli informacyjnej są zgodne z rzeczywistym stanem, w tym z zasadami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rozwiązaniami organizacyjnymi przyjętymi i stosowanymi przez Wykonawcę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 ochrony danych osobowych. Wykonawca zobowiązuje się do niezwłocznego pisemnego powiadomienia Zamawiającego w każdym przypadku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zmiany, potrzeby uzupełnienia lub utraty aktualności którejkolwiek z informacji ujętych w klauzuli informacyjnej przygotowanej przez Wykonawcę.</w:t>
      </w:r>
    </w:p>
    <w:p w14:paraId="1A180C2B" w14:textId="77777777" w:rsidR="006049AD" w:rsidRPr="006049AD" w:rsidRDefault="006049AD" w:rsidP="006049A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77F13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>§ 14</w:t>
      </w:r>
      <w:r w:rsidRPr="006049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Postanowienia końcowe</w:t>
      </w:r>
    </w:p>
    <w:p w14:paraId="79F2D13E" w14:textId="77777777" w:rsidR="006049AD" w:rsidRPr="006049AD" w:rsidRDefault="006049AD" w:rsidP="00604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3523374" w14:textId="77777777" w:rsidR="006049AD" w:rsidRPr="006049AD" w:rsidRDefault="006049AD" w:rsidP="00520454">
      <w:pPr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W razie powstania sporu związanego z wykonaniem niniejszej umowy, Strony zobowiązane są kierować swoje roszczenia i udzielać odpowiedzi na piśmie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>w ciągu 14 dni od chwili zgłoszenia roszczenia.</w:t>
      </w:r>
    </w:p>
    <w:p w14:paraId="3CA4CBF6" w14:textId="77777777" w:rsidR="006049AD" w:rsidRPr="006049AD" w:rsidRDefault="006049AD" w:rsidP="00520454">
      <w:pPr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Jeżeli którakolwiek ze Stron odmówi uznania roszczenia lub nie udzieli odpowiedzi na otrzymane roszczenie w terminie, o którym mowa w ust. 1, każda ze Stron może zwrócić się o rozstrzygnięcie sporu do Sądu Powszechnego, właściwego ze względu na siedzibę Zamawiającego.</w:t>
      </w:r>
    </w:p>
    <w:p w14:paraId="19317A54" w14:textId="77777777" w:rsidR="006049AD" w:rsidRPr="006049AD" w:rsidRDefault="006049AD" w:rsidP="00520454">
      <w:pPr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Wszelkie zmiany i uzupełnienia treści umowy wymagają dla swej ważności formy pisemnej w postaci aneksu zawartego przez obydwie Strony, chyba że umowa stanowi inaczej.</w:t>
      </w:r>
    </w:p>
    <w:p w14:paraId="1A2EB9D1" w14:textId="77777777" w:rsidR="006049AD" w:rsidRPr="006049AD" w:rsidRDefault="006049AD" w:rsidP="00520454">
      <w:pPr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umowy mogą być dokonywane wyłącznie w formie pisemnej pod rygorem nieważności z uwzględnieniem art. 455 ustawy </w:t>
      </w:r>
      <w:proofErr w:type="spellStart"/>
      <w:r w:rsidRPr="006049A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 w formie aneksu do umowy. Zmiany mogą nastąpić w szczególnie uzasadnionych przypadkach, na skutek okoliczności, których nie można było przewidzieć w dniu wszczęcia postępowania o udzielenie zamówienia.</w:t>
      </w:r>
    </w:p>
    <w:p w14:paraId="0D9B3D7A" w14:textId="77777777" w:rsidR="006049AD" w:rsidRPr="006049AD" w:rsidRDefault="006049AD" w:rsidP="00520454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>W sprawach nie uregulowanych postanowieniami niniejszej umowy stosuje się przepisy Kodeksu Cywilnego, Prawa Budowlanego oraz Prawa zamówień publicznych.</w:t>
      </w:r>
    </w:p>
    <w:p w14:paraId="17922DCA" w14:textId="77777777" w:rsidR="006049AD" w:rsidRPr="006049AD" w:rsidRDefault="006049AD" w:rsidP="00520454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sz w:val="24"/>
          <w:szCs w:val="24"/>
          <w:lang w:eastAsia="pl-PL"/>
        </w:rPr>
        <w:t xml:space="preserve">Umowę niniejszą sporządzono w trzech jednobrzmiących egzemplarzach </w:t>
      </w:r>
      <w:r w:rsidRPr="006049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tym: dwa egzemplarze dla Zamawiającego i jeden egzemplarz dla Wykonawcy. </w:t>
      </w:r>
    </w:p>
    <w:p w14:paraId="5DF36843" w14:textId="77777777" w:rsidR="006049AD" w:rsidRPr="006049AD" w:rsidRDefault="006049AD" w:rsidP="006049A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3AFEC" w14:textId="77777777" w:rsidR="006049AD" w:rsidRPr="006049AD" w:rsidRDefault="006049AD" w:rsidP="006049A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B0EBEA" w14:textId="77777777" w:rsidR="006049AD" w:rsidRPr="006049AD" w:rsidRDefault="006049AD" w:rsidP="006049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49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ZAMAWIAJĄCY:                                                 WYKONAWCA: </w:t>
      </w:r>
    </w:p>
    <w:p w14:paraId="66576186" w14:textId="77777777" w:rsidR="006049AD" w:rsidRPr="006049AD" w:rsidRDefault="006049AD" w:rsidP="006049A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14532A3" w14:textId="77777777" w:rsidR="006049AD" w:rsidRPr="006049AD" w:rsidRDefault="006049AD" w:rsidP="006049AD">
      <w:pPr>
        <w:spacing w:after="0" w:line="240" w:lineRule="auto"/>
        <w:ind w:hanging="284"/>
        <w:rPr>
          <w:rFonts w:ascii="Calibri" w:eastAsia="Calibri" w:hAnsi="Calibri" w:cs="Times New Roman"/>
          <w:sz w:val="24"/>
          <w:szCs w:val="24"/>
        </w:rPr>
      </w:pP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 ………………………………</w:t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049A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 ………………………………</w:t>
      </w:r>
    </w:p>
    <w:p w14:paraId="16B472B5" w14:textId="77777777" w:rsidR="006049AD" w:rsidRPr="006049AD" w:rsidRDefault="006049AD" w:rsidP="006049AD">
      <w:pPr>
        <w:spacing w:after="0" w:line="240" w:lineRule="auto"/>
        <w:rPr>
          <w:rFonts w:ascii="Calibri" w:eastAsia="Calibri" w:hAnsi="Calibri" w:cs="Times New Roman"/>
        </w:rPr>
      </w:pPr>
    </w:p>
    <w:p w14:paraId="23A134EA" w14:textId="77777777" w:rsidR="006049AD" w:rsidRPr="006049AD" w:rsidRDefault="006049AD" w:rsidP="006049AD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A77C075" w14:textId="77777777" w:rsidR="006049AD" w:rsidRPr="006049AD" w:rsidRDefault="006049AD" w:rsidP="006049AD">
      <w:pPr>
        <w:rPr>
          <w:rFonts w:ascii="Calibri" w:eastAsia="Calibri" w:hAnsi="Calibri" w:cs="Times New Roman"/>
        </w:rPr>
      </w:pPr>
    </w:p>
    <w:p w14:paraId="5F1F4555" w14:textId="77777777" w:rsidR="006049AD" w:rsidRPr="006049AD" w:rsidRDefault="006049AD" w:rsidP="00604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49AD">
        <w:rPr>
          <w:rFonts w:ascii="Arial" w:eastAsia="Times New Roman" w:hAnsi="Arial" w:cs="Arial"/>
          <w:sz w:val="20"/>
          <w:szCs w:val="20"/>
          <w:lang w:eastAsia="pl-PL"/>
        </w:rPr>
        <w:t>W załączeniu:</w:t>
      </w:r>
    </w:p>
    <w:p w14:paraId="4DB3BF65" w14:textId="77777777" w:rsidR="006049AD" w:rsidRPr="006049AD" w:rsidRDefault="006049AD" w:rsidP="00604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49AD">
        <w:rPr>
          <w:rFonts w:ascii="Arial" w:eastAsia="Times New Roman" w:hAnsi="Arial" w:cs="Arial"/>
          <w:sz w:val="20"/>
          <w:szCs w:val="20"/>
          <w:lang w:eastAsia="pl-PL"/>
        </w:rPr>
        <w:t>1. Zestawienie urządzeń elektroenergetycznych i oświetlenia obiektów;</w:t>
      </w:r>
    </w:p>
    <w:p w14:paraId="03C266A7" w14:textId="77777777" w:rsidR="006049AD" w:rsidRPr="006049AD" w:rsidRDefault="006049AD" w:rsidP="00604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49AD">
        <w:rPr>
          <w:rFonts w:ascii="Arial" w:eastAsia="Times New Roman" w:hAnsi="Arial" w:cs="Arial"/>
          <w:sz w:val="20"/>
          <w:szCs w:val="20"/>
          <w:lang w:eastAsia="pl-PL"/>
        </w:rPr>
        <w:t>2. Zestawienie ilości opraw oświetlenia ulicznego na terenie Mińska Mazowieckiego.</w:t>
      </w:r>
    </w:p>
    <w:p w14:paraId="53E8C9CB" w14:textId="5FEF8D5F" w:rsidR="006639F1" w:rsidRDefault="006639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040F4E75" w14:textId="77777777" w:rsidR="006049AD" w:rsidRPr="006049AD" w:rsidRDefault="006049AD" w:rsidP="006049AD">
      <w:pPr>
        <w:rPr>
          <w:rFonts w:ascii="Calibri" w:eastAsia="Calibri" w:hAnsi="Calibri" w:cs="Times New Roman"/>
        </w:rPr>
      </w:pPr>
    </w:p>
    <w:p w14:paraId="4DDB9CAE" w14:textId="28F9FB8F" w:rsidR="00EF10C1" w:rsidRPr="00EF10C1" w:rsidRDefault="00EF10C1" w:rsidP="00092555">
      <w:pPr>
        <w:pStyle w:val="Akapitzlist"/>
        <w:keepNext/>
        <w:keepLines/>
        <w:numPr>
          <w:ilvl w:val="3"/>
          <w:numId w:val="13"/>
        </w:numPr>
        <w:spacing w:before="480" w:after="0" w:line="276" w:lineRule="auto"/>
        <w:ind w:left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F10C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Załącznik nr 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7</w:t>
      </w:r>
      <w:r w:rsidRPr="00EF10C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do SWZ Wykaz osób</w:t>
      </w:r>
    </w:p>
    <w:p w14:paraId="7D168FE8" w14:textId="61D6E964" w:rsidR="00EF10C1" w:rsidRPr="00EF10C1" w:rsidRDefault="00EF10C1" w:rsidP="00EF10C1">
      <w:pPr>
        <w:rPr>
          <w:rFonts w:ascii="Arial" w:eastAsia="Calibri" w:hAnsi="Arial" w:cs="Arial"/>
          <w:b/>
          <w:i/>
        </w:rPr>
      </w:pPr>
      <w:r w:rsidRPr="00EF10C1">
        <w:rPr>
          <w:rFonts w:ascii="Arial" w:eastAsia="Calibri" w:hAnsi="Arial" w:cs="Arial"/>
          <w:b/>
          <w:i/>
        </w:rPr>
        <w:t>Nr sprawy: WI.271.</w:t>
      </w:r>
      <w:r>
        <w:rPr>
          <w:rFonts w:ascii="Arial" w:eastAsia="Calibri" w:hAnsi="Arial" w:cs="Arial"/>
          <w:b/>
          <w:i/>
        </w:rPr>
        <w:t>56</w:t>
      </w:r>
      <w:r w:rsidRPr="00EF10C1">
        <w:rPr>
          <w:rFonts w:ascii="Arial" w:eastAsia="Calibri" w:hAnsi="Arial" w:cs="Arial"/>
          <w:b/>
          <w:i/>
        </w:rPr>
        <w:t>.2022</w:t>
      </w:r>
    </w:p>
    <w:p w14:paraId="659BA92C" w14:textId="77777777" w:rsidR="00EF10C1" w:rsidRPr="00EF10C1" w:rsidRDefault="00EF10C1" w:rsidP="00EF10C1">
      <w:pPr>
        <w:rPr>
          <w:rFonts w:ascii="Arial" w:eastAsia="Calibri" w:hAnsi="Arial" w:cs="Arial"/>
          <w:i/>
        </w:rPr>
      </w:pPr>
      <w:r w:rsidRPr="00EF10C1">
        <w:rPr>
          <w:rFonts w:ascii="Arial" w:eastAsia="Calibri" w:hAnsi="Arial" w:cs="Arial"/>
          <w:i/>
        </w:rPr>
        <w:t>Wykonawca:</w:t>
      </w:r>
    </w:p>
    <w:p w14:paraId="1FB5DA6C" w14:textId="77777777" w:rsidR="00EF10C1" w:rsidRPr="00EF10C1" w:rsidRDefault="00EF10C1" w:rsidP="00EF10C1">
      <w:pPr>
        <w:rPr>
          <w:rFonts w:ascii="Arial" w:eastAsia="Calibri" w:hAnsi="Arial" w:cs="Arial"/>
          <w:i/>
        </w:rPr>
      </w:pPr>
      <w:r w:rsidRPr="00EF10C1">
        <w:rPr>
          <w:rFonts w:ascii="Arial" w:eastAsia="Calibri" w:hAnsi="Arial" w:cs="Arial"/>
          <w:i/>
        </w:rPr>
        <w:t>………………………………</w:t>
      </w:r>
    </w:p>
    <w:p w14:paraId="1E89281E" w14:textId="77777777" w:rsidR="00EF10C1" w:rsidRPr="00EF10C1" w:rsidRDefault="00EF10C1" w:rsidP="00EF10C1">
      <w:pPr>
        <w:tabs>
          <w:tab w:val="center" w:pos="4761"/>
        </w:tabs>
        <w:rPr>
          <w:rFonts w:ascii="Arial" w:eastAsia="Calibri" w:hAnsi="Arial" w:cs="Arial"/>
          <w:i/>
        </w:rPr>
      </w:pPr>
      <w:r w:rsidRPr="00EF10C1">
        <w:rPr>
          <w:rFonts w:ascii="Arial" w:eastAsia="Calibri" w:hAnsi="Arial" w:cs="Arial"/>
          <w:i/>
        </w:rPr>
        <w:t>……………………………….</w:t>
      </w:r>
      <w:r w:rsidRPr="00EF10C1">
        <w:rPr>
          <w:rFonts w:ascii="Arial" w:eastAsia="Calibri" w:hAnsi="Arial" w:cs="Arial"/>
          <w:i/>
        </w:rPr>
        <w:tab/>
      </w:r>
    </w:p>
    <w:p w14:paraId="0ED4DA4C" w14:textId="77777777" w:rsidR="00EF10C1" w:rsidRPr="00EF10C1" w:rsidRDefault="00EF10C1" w:rsidP="00EF10C1">
      <w:pPr>
        <w:rPr>
          <w:rFonts w:ascii="Arial" w:eastAsia="Calibri" w:hAnsi="Arial" w:cs="Arial"/>
          <w:i/>
        </w:rPr>
      </w:pPr>
      <w:r w:rsidRPr="00EF10C1">
        <w:rPr>
          <w:rFonts w:ascii="Arial" w:eastAsia="Calibri" w:hAnsi="Arial" w:cs="Arial"/>
          <w:i/>
        </w:rPr>
        <w:t>………………………………</w:t>
      </w:r>
    </w:p>
    <w:p w14:paraId="16C74F75" w14:textId="77777777" w:rsidR="00EF10C1" w:rsidRPr="00EF10C1" w:rsidRDefault="00EF10C1" w:rsidP="00EF10C1">
      <w:pPr>
        <w:rPr>
          <w:rFonts w:ascii="Arial" w:eastAsia="Calibri" w:hAnsi="Arial" w:cs="Arial"/>
          <w:i/>
        </w:rPr>
      </w:pPr>
      <w:r w:rsidRPr="00EF10C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F10C1">
        <w:rPr>
          <w:rFonts w:ascii="Arial" w:eastAsia="Calibri" w:hAnsi="Arial" w:cs="Arial"/>
          <w:i/>
        </w:rPr>
        <w:t>CEiDG</w:t>
      </w:r>
      <w:proofErr w:type="spellEnd"/>
      <w:r w:rsidRPr="00EF10C1">
        <w:rPr>
          <w:rFonts w:ascii="Arial" w:eastAsia="Calibri" w:hAnsi="Arial" w:cs="Arial"/>
          <w:i/>
        </w:rPr>
        <w:t>)</w:t>
      </w:r>
    </w:p>
    <w:p w14:paraId="773FF7AB" w14:textId="77777777" w:rsidR="00EF10C1" w:rsidRPr="00EF10C1" w:rsidRDefault="00EF10C1" w:rsidP="00EF10C1">
      <w:pPr>
        <w:rPr>
          <w:rFonts w:ascii="Arial" w:eastAsia="Calibri" w:hAnsi="Arial" w:cs="Arial"/>
          <w:i/>
        </w:rPr>
      </w:pPr>
      <w:r w:rsidRPr="00EF10C1">
        <w:rPr>
          <w:rFonts w:ascii="Arial" w:eastAsia="Calibri" w:hAnsi="Arial" w:cs="Arial"/>
          <w:i/>
        </w:rPr>
        <w:t>reprezentowany przez:</w:t>
      </w:r>
    </w:p>
    <w:p w14:paraId="6C0D55DA" w14:textId="77777777" w:rsidR="00EF10C1" w:rsidRPr="00EF10C1" w:rsidRDefault="00EF10C1" w:rsidP="00EF10C1">
      <w:pPr>
        <w:rPr>
          <w:rFonts w:ascii="Arial" w:eastAsia="Calibri" w:hAnsi="Arial" w:cs="Arial"/>
          <w:i/>
        </w:rPr>
      </w:pPr>
      <w:r w:rsidRPr="00EF10C1">
        <w:rPr>
          <w:rFonts w:ascii="Arial" w:eastAsia="Calibri" w:hAnsi="Arial" w:cs="Arial"/>
          <w:i/>
        </w:rPr>
        <w:t>……………………………………………………</w:t>
      </w:r>
    </w:p>
    <w:p w14:paraId="56A37A6A" w14:textId="77777777" w:rsidR="00EF10C1" w:rsidRPr="00EF10C1" w:rsidRDefault="00EF10C1" w:rsidP="00EF10C1">
      <w:pPr>
        <w:rPr>
          <w:rFonts w:ascii="Arial" w:eastAsia="Calibri" w:hAnsi="Arial" w:cs="Arial"/>
          <w:i/>
        </w:rPr>
      </w:pPr>
      <w:r w:rsidRPr="00EF10C1">
        <w:rPr>
          <w:rFonts w:ascii="Arial" w:eastAsia="Calibri" w:hAnsi="Arial" w:cs="Arial"/>
          <w:i/>
        </w:rPr>
        <w:t>………………………………</w:t>
      </w:r>
    </w:p>
    <w:p w14:paraId="589C15D7" w14:textId="77777777" w:rsidR="00EF10C1" w:rsidRPr="00EF10C1" w:rsidRDefault="00EF10C1" w:rsidP="00EF10C1">
      <w:pPr>
        <w:rPr>
          <w:rFonts w:ascii="Arial" w:eastAsia="Calibri" w:hAnsi="Arial" w:cs="Arial"/>
          <w:i/>
        </w:rPr>
      </w:pPr>
      <w:r w:rsidRPr="00EF10C1">
        <w:rPr>
          <w:rFonts w:ascii="Arial" w:eastAsia="Calibri" w:hAnsi="Arial" w:cs="Arial"/>
          <w:i/>
        </w:rPr>
        <w:t>(imię, nazwisko, stanowisko/podstawa do reprezentacji)</w:t>
      </w:r>
    </w:p>
    <w:p w14:paraId="76FEB111" w14:textId="77777777" w:rsidR="00EF10C1" w:rsidRPr="00EF10C1" w:rsidRDefault="00EF10C1" w:rsidP="00EF10C1">
      <w:pPr>
        <w:rPr>
          <w:rFonts w:ascii="Arial" w:eastAsia="Calibri" w:hAnsi="Arial" w:cs="Arial"/>
          <w:sz w:val="35"/>
          <w:szCs w:val="35"/>
        </w:rPr>
      </w:pPr>
    </w:p>
    <w:p w14:paraId="23DBE2D2" w14:textId="77777777" w:rsidR="00EF10C1" w:rsidRPr="00EF10C1" w:rsidRDefault="00EF10C1" w:rsidP="00EF10C1">
      <w:pPr>
        <w:rPr>
          <w:rFonts w:ascii="Arial" w:eastAsia="Calibri" w:hAnsi="Arial" w:cs="Arial"/>
          <w:b/>
          <w:sz w:val="24"/>
          <w:szCs w:val="24"/>
        </w:rPr>
      </w:pPr>
      <w:r w:rsidRPr="00EF10C1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14:paraId="45995FB1" w14:textId="77777777" w:rsidR="00EF10C1" w:rsidRPr="00EF10C1" w:rsidRDefault="00EF10C1" w:rsidP="00EF10C1">
      <w:pPr>
        <w:rPr>
          <w:rFonts w:ascii="Arial" w:eastAsia="Calibri" w:hAnsi="Arial" w:cs="Arial"/>
          <w:b/>
          <w:sz w:val="24"/>
          <w:szCs w:val="24"/>
        </w:rPr>
      </w:pPr>
      <w:r w:rsidRPr="00EF10C1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14:paraId="27F8D521" w14:textId="1FB66015" w:rsidR="00EF10C1" w:rsidRPr="00EF10C1" w:rsidRDefault="00EF10C1" w:rsidP="00EF10C1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F10C1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EF10C1">
        <w:rPr>
          <w:rFonts w:ascii="Arial" w:eastAsia="Calibri" w:hAnsi="Arial" w:cs="Arial"/>
          <w:b/>
          <w:sz w:val="24"/>
          <w:szCs w:val="24"/>
        </w:rPr>
        <w:t>„</w:t>
      </w:r>
      <w:r w:rsidR="00C46CA6">
        <w:rPr>
          <w:rFonts w:ascii="Arial" w:eastAsia="Times New Roman" w:hAnsi="Arial" w:cs="Arial"/>
          <w:b/>
          <w:sz w:val="24"/>
          <w:szCs w:val="24"/>
          <w:lang w:eastAsia="pl-PL"/>
        </w:rPr>
        <w:t>Konserwacja oświetlenia ulicznego w mieście Mińsk Mazowiecki w 2023r.</w:t>
      </w:r>
      <w:r w:rsidRPr="00EF10C1">
        <w:rPr>
          <w:rFonts w:ascii="Arial" w:eastAsia="Calibri" w:hAnsi="Arial" w:cs="Arial"/>
          <w:b/>
          <w:sz w:val="24"/>
          <w:szCs w:val="24"/>
        </w:rPr>
        <w:t>”,</w:t>
      </w:r>
      <w:r w:rsidRPr="00EF10C1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F10C1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F10C1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EF10C1" w:rsidRPr="00EF10C1" w14:paraId="70FF9ABC" w14:textId="77777777" w:rsidTr="00EF10C1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101525F0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165D1E97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0D6B3564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14:paraId="64EBE916" w14:textId="77777777" w:rsidR="00EF10C1" w:rsidRPr="00EF10C1" w:rsidRDefault="00EF10C1" w:rsidP="00EF10C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959CDD4" w14:textId="77777777" w:rsidR="00EF10C1" w:rsidRPr="00EF10C1" w:rsidRDefault="00EF10C1" w:rsidP="00EF10C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153A19E1" w14:textId="77777777" w:rsidR="00EF10C1" w:rsidRPr="00EF10C1" w:rsidRDefault="00EF10C1" w:rsidP="00EF10C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EF10C1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EF10C1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EF10C1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EF10C1" w:rsidRPr="00EF10C1" w14:paraId="703AD42A" w14:textId="77777777" w:rsidTr="00EF10C1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18E021E0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6980405A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78319C73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14:paraId="224BED3A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14:paraId="55D890E0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EF10C1" w:rsidRPr="00EF10C1" w14:paraId="6BD5971C" w14:textId="77777777" w:rsidTr="00EF10C1">
        <w:trPr>
          <w:trHeight w:val="1383"/>
          <w:jc w:val="center"/>
        </w:trPr>
        <w:tc>
          <w:tcPr>
            <w:tcW w:w="567" w:type="dxa"/>
            <w:vAlign w:val="center"/>
          </w:tcPr>
          <w:p w14:paraId="1BEA3397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02C9E3BA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14:paraId="16320F12" w14:textId="77777777" w:rsidR="00EF10C1" w:rsidRPr="00EF10C1" w:rsidRDefault="00EF10C1" w:rsidP="00EF10C1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 xml:space="preserve">posiadający uprawnienia o numerze……………. </w:t>
            </w:r>
          </w:p>
          <w:p w14:paraId="1978D75F" w14:textId="77777777" w:rsidR="00EF10C1" w:rsidRPr="00EF10C1" w:rsidRDefault="00EF10C1" w:rsidP="00EF10C1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instalacyjnej w zakresie sieci, instalacji i urządzeń elektrycznych i elektroenergetycznych </w:t>
            </w:r>
          </w:p>
          <w:p w14:paraId="4BEB19F9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5043B8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 xml:space="preserve">data wydania uprawnień </w:t>
            </w:r>
            <w:r w:rsidRPr="00EF10C1">
              <w:rPr>
                <w:rFonts w:ascii="Arial" w:eastAsia="Calibri" w:hAnsi="Arial" w:cs="Arial"/>
                <w:sz w:val="18"/>
                <w:szCs w:val="18"/>
              </w:rPr>
              <w:lastRenderedPageBreak/>
              <w:t>..........................................................</w:t>
            </w:r>
          </w:p>
          <w:p w14:paraId="4342B0A7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07FC318" w14:textId="1DB86C1E" w:rsidR="00EF10C1" w:rsidRPr="00EF10C1" w:rsidRDefault="00C81B9D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Koordynator</w:t>
            </w:r>
          </w:p>
        </w:tc>
        <w:tc>
          <w:tcPr>
            <w:tcW w:w="2351" w:type="dxa"/>
          </w:tcPr>
          <w:p w14:paraId="706C540C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6E13298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085EA9CB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14:paraId="32A4898B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6D3D6732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67ACD0DD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10C1" w:rsidRPr="00EF10C1" w14:paraId="16A0BCAD" w14:textId="77777777" w:rsidTr="00EF10C1">
        <w:trPr>
          <w:trHeight w:val="1383"/>
          <w:jc w:val="center"/>
        </w:trPr>
        <w:tc>
          <w:tcPr>
            <w:tcW w:w="567" w:type="dxa"/>
            <w:vAlign w:val="center"/>
          </w:tcPr>
          <w:p w14:paraId="7C12EB6E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lastRenderedPageBreak/>
              <w:t>2,</w:t>
            </w:r>
          </w:p>
        </w:tc>
        <w:tc>
          <w:tcPr>
            <w:tcW w:w="3261" w:type="dxa"/>
          </w:tcPr>
          <w:p w14:paraId="7CDEC847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14:paraId="09B64C99" w14:textId="4399EFFC" w:rsidR="00EF10C1" w:rsidRPr="00EF10C1" w:rsidRDefault="00EF10C1" w:rsidP="00EF10C1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 xml:space="preserve">posiadający uprawnienia </w:t>
            </w:r>
            <w:r w:rsidR="00F60A23">
              <w:rPr>
                <w:rFonts w:ascii="Arial" w:eastAsia="Calibri" w:hAnsi="Arial" w:cs="Arial"/>
                <w:sz w:val="18"/>
                <w:szCs w:val="18"/>
              </w:rPr>
              <w:t xml:space="preserve">SEP </w:t>
            </w:r>
            <w:r w:rsidRPr="00EF10C1">
              <w:rPr>
                <w:rFonts w:ascii="Arial" w:eastAsia="Calibri" w:hAnsi="Arial" w:cs="Arial"/>
                <w:sz w:val="18"/>
                <w:szCs w:val="18"/>
              </w:rPr>
              <w:t>o numerze…………….</w:t>
            </w:r>
          </w:p>
          <w:p w14:paraId="31A5465A" w14:textId="02845C67" w:rsidR="00EF10C1" w:rsidRPr="00EF10C1" w:rsidRDefault="00EF10C1" w:rsidP="00EF10C1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F60A23">
              <w:rPr>
                <w:rFonts w:ascii="Arial" w:eastAsia="Calibri" w:hAnsi="Arial" w:cs="Arial"/>
                <w:sz w:val="18"/>
                <w:szCs w:val="18"/>
              </w:rPr>
              <w:t>1 KV lub równoważne do prowadzenia konserwacji oświetlenia ulicznego w mieś</w:t>
            </w:r>
            <w:r w:rsidR="006F045E">
              <w:rPr>
                <w:rFonts w:ascii="Arial" w:eastAsia="Calibri" w:hAnsi="Arial" w:cs="Arial"/>
                <w:sz w:val="18"/>
                <w:szCs w:val="18"/>
              </w:rPr>
              <w:t>cie</w:t>
            </w:r>
          </w:p>
          <w:p w14:paraId="2C88AA16" w14:textId="77777777" w:rsidR="00EF10C1" w:rsidRPr="00EF10C1" w:rsidRDefault="00EF10C1" w:rsidP="00EF10C1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1F1DB19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14:paraId="066EFE0A" w14:textId="77777777" w:rsidR="00EF10C1" w:rsidRPr="00EF10C1" w:rsidRDefault="00EF10C1" w:rsidP="006F045E">
            <w:pPr>
              <w:ind w:left="42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B1482B2" w14:textId="33154A5F" w:rsidR="00EF10C1" w:rsidRPr="00D278B7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51" w:type="dxa"/>
          </w:tcPr>
          <w:p w14:paraId="0CE6E84B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16A4204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347352D8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14:paraId="473DF592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2F02B85C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16675E7E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10C1" w:rsidRPr="00EF10C1" w14:paraId="4F11FB5F" w14:textId="77777777" w:rsidTr="00EF10C1">
        <w:trPr>
          <w:trHeight w:val="1383"/>
          <w:jc w:val="center"/>
        </w:trPr>
        <w:tc>
          <w:tcPr>
            <w:tcW w:w="567" w:type="dxa"/>
            <w:vAlign w:val="center"/>
          </w:tcPr>
          <w:p w14:paraId="2F72F577" w14:textId="77777777" w:rsidR="00EF10C1" w:rsidRPr="00EF10C1" w:rsidRDefault="00EF10C1" w:rsidP="00EF10C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14:paraId="688D58BF" w14:textId="77777777" w:rsidR="00D278B7" w:rsidRPr="00D278B7" w:rsidRDefault="00D278B7" w:rsidP="00D278B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78B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………………………………………………….,</w:t>
            </w:r>
          </w:p>
          <w:p w14:paraId="11927C05" w14:textId="77777777" w:rsidR="00D278B7" w:rsidRPr="00D278B7" w:rsidRDefault="00D278B7" w:rsidP="00D278B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78B7">
              <w:rPr>
                <w:rFonts w:ascii="Arial" w:eastAsia="Calibri" w:hAnsi="Arial" w:cs="Arial"/>
                <w:sz w:val="18"/>
                <w:szCs w:val="18"/>
              </w:rPr>
              <w:t>posiadający uprawnienia SEP o numerze…………….</w:t>
            </w:r>
          </w:p>
          <w:p w14:paraId="3BAC7D1F" w14:textId="77777777" w:rsidR="00D278B7" w:rsidRPr="00D278B7" w:rsidRDefault="00D278B7" w:rsidP="00D278B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78B7">
              <w:rPr>
                <w:rFonts w:ascii="Arial" w:eastAsia="Calibri" w:hAnsi="Arial" w:cs="Arial"/>
                <w:sz w:val="18"/>
                <w:szCs w:val="18"/>
              </w:rPr>
              <w:t>do 1 KV lub równoważne do prowadzenia konserwacji oświetlenia ulicznego w mieście</w:t>
            </w:r>
          </w:p>
          <w:p w14:paraId="6348D5AB" w14:textId="77777777" w:rsidR="00D278B7" w:rsidRPr="00D278B7" w:rsidRDefault="00D278B7" w:rsidP="00D278B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9EF2FB" w14:textId="7C39DEEE" w:rsidR="00EF10C1" w:rsidRPr="00EF10C1" w:rsidRDefault="00D278B7" w:rsidP="00D278B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78B7">
              <w:rPr>
                <w:rFonts w:ascii="Arial" w:eastAsia="Calibri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</w:tc>
        <w:tc>
          <w:tcPr>
            <w:tcW w:w="1663" w:type="dxa"/>
            <w:vAlign w:val="center"/>
          </w:tcPr>
          <w:p w14:paraId="75DC363C" w14:textId="1B1BE9D4" w:rsidR="00EF10C1" w:rsidRPr="00D278B7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51" w:type="dxa"/>
          </w:tcPr>
          <w:p w14:paraId="1C199EB3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E9F918" w14:textId="77777777" w:rsidR="00EF10C1" w:rsidRPr="00EF10C1" w:rsidRDefault="00EF10C1" w:rsidP="00EF10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405CCCF" w14:textId="77777777" w:rsidR="00EF10C1" w:rsidRPr="00EF10C1" w:rsidRDefault="00EF10C1" w:rsidP="00EF10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D8EF8CA" w14:textId="77777777" w:rsidR="00EF10C1" w:rsidRPr="00EF10C1" w:rsidRDefault="00EF10C1" w:rsidP="00EF10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EB442F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14:paraId="6CA3A101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….lat pracy od uzyskania uprawnień (należy wskazać liczbę)</w:t>
            </w:r>
          </w:p>
          <w:p w14:paraId="5C648CB6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14:paraId="18770AF2" w14:textId="77777777" w:rsidR="00EF10C1" w:rsidRPr="00EF10C1" w:rsidRDefault="00EF10C1" w:rsidP="00EF10C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F10C1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14:paraId="29EB9DD0" w14:textId="77777777" w:rsidR="00EF10C1" w:rsidRPr="00EF10C1" w:rsidRDefault="00EF10C1" w:rsidP="00EF10C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5904783" w14:textId="77777777" w:rsidR="00EF10C1" w:rsidRPr="00EF10C1" w:rsidRDefault="00EF10C1" w:rsidP="00EF10C1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10C1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2719DE32" w14:textId="09DACDD3" w:rsidR="005F3DD9" w:rsidRDefault="00EF10C1" w:rsidP="00D278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10C1">
        <w:rPr>
          <w:rFonts w:ascii="Arial" w:eastAsia="Calibri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D278B7">
        <w:rPr>
          <w:rFonts w:ascii="Arial" w:eastAsia="Calibri" w:hAnsi="Arial" w:cs="Arial"/>
          <w:sz w:val="24"/>
          <w:szCs w:val="24"/>
        </w:rPr>
        <w:t>przy przedstawianiu informacji.</w:t>
      </w:r>
    </w:p>
    <w:p w14:paraId="2A16BADF" w14:textId="450BBEB9" w:rsidR="00D278B7" w:rsidRDefault="00D278B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42C93D9" w14:textId="0C6BBC6D" w:rsidR="00C00511" w:rsidRPr="002642DC" w:rsidRDefault="00C00511" w:rsidP="005F3DD9">
      <w:pPr>
        <w:pStyle w:val="Akapitzlist"/>
        <w:keepNext/>
        <w:keepLines/>
        <w:numPr>
          <w:ilvl w:val="3"/>
          <w:numId w:val="13"/>
        </w:numPr>
        <w:spacing w:before="480" w:after="0" w:line="276" w:lineRule="auto"/>
        <w:ind w:left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 xml:space="preserve">Załącznik nr 8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14:paraId="5D30A680" w14:textId="77777777" w:rsidR="00C00511" w:rsidRDefault="00C00511" w:rsidP="00C00511">
      <w:pPr>
        <w:rPr>
          <w:rFonts w:ascii="Arial" w:hAnsi="Arial" w:cs="Arial"/>
          <w:b/>
          <w:sz w:val="24"/>
          <w:szCs w:val="24"/>
        </w:rPr>
      </w:pPr>
    </w:p>
    <w:p w14:paraId="2E705EF5" w14:textId="4BBEF1CC" w:rsidR="00C00511" w:rsidRPr="002642DC" w:rsidRDefault="00C00511" w:rsidP="00C00511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</w:t>
      </w:r>
      <w:r w:rsidR="00BD2BF4">
        <w:rPr>
          <w:rFonts w:ascii="Arial" w:hAnsi="Arial" w:cs="Arial"/>
          <w:b/>
          <w:sz w:val="24"/>
          <w:szCs w:val="24"/>
        </w:rPr>
        <w:t>56</w:t>
      </w:r>
      <w:r>
        <w:rPr>
          <w:rFonts w:ascii="Arial" w:hAnsi="Arial" w:cs="Arial"/>
          <w:b/>
          <w:sz w:val="24"/>
          <w:szCs w:val="24"/>
        </w:rPr>
        <w:t>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14:paraId="27F7AA68" w14:textId="77777777" w:rsidR="00C00511" w:rsidRPr="002642DC" w:rsidRDefault="00C00511" w:rsidP="00C0051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14:paraId="6351239B" w14:textId="77777777" w:rsidR="00C00511" w:rsidRPr="002642DC" w:rsidRDefault="00C00511" w:rsidP="00C0051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3ACFEA9E" w14:textId="77777777" w:rsidR="00C00511" w:rsidRPr="002642DC" w:rsidRDefault="00C00511" w:rsidP="00C0051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55688C29" w14:textId="77777777" w:rsidR="00C00511" w:rsidRPr="002642DC" w:rsidRDefault="00C00511" w:rsidP="00C0051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26D5D5CA" w14:textId="77777777" w:rsidR="00C00511" w:rsidRPr="002642DC" w:rsidRDefault="00C00511" w:rsidP="00C00511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14:paraId="74777880" w14:textId="77777777" w:rsidR="00C00511" w:rsidRPr="002642DC" w:rsidRDefault="00C00511" w:rsidP="00C00511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656C9B4" w14:textId="77777777" w:rsidR="00C00511" w:rsidRPr="002642DC" w:rsidRDefault="00C00511" w:rsidP="00C0051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A84B3F6" w14:textId="77777777" w:rsidR="00C00511" w:rsidRPr="002642DC" w:rsidRDefault="00C00511" w:rsidP="00C0051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7FF8DFB2" w14:textId="77777777" w:rsidR="00C00511" w:rsidRPr="002642DC" w:rsidRDefault="00C00511" w:rsidP="00C00511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09AAAF1F" w14:textId="77777777" w:rsidR="00C00511" w:rsidRPr="002642DC" w:rsidRDefault="00C00511" w:rsidP="00C00511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14:paraId="740CEAB0" w14:textId="33C309A9" w:rsidR="00C00511" w:rsidRPr="002642DC" w:rsidRDefault="00C00511" w:rsidP="00C00511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="00BD2BF4">
        <w:rPr>
          <w:rFonts w:ascii="Arial" w:eastAsia="Times New Roman" w:hAnsi="Arial" w:cs="Arial"/>
          <w:b/>
          <w:sz w:val="24"/>
          <w:szCs w:val="24"/>
          <w:lang w:eastAsia="pl-PL"/>
        </w:rPr>
        <w:t>Konserwacja oświetlenia ulicznego w mieście Mińsk Mazowiecki w 2023r.</w:t>
      </w:r>
      <w:r w:rsidR="006A4E75">
        <w:rPr>
          <w:rFonts w:ascii="Arial" w:hAnsi="Arial" w:cs="Arial"/>
          <w:sz w:val="24"/>
          <w:szCs w:val="24"/>
        </w:rPr>
        <w:t>”</w:t>
      </w:r>
      <w:r w:rsidRPr="002642DC">
        <w:rPr>
          <w:rFonts w:ascii="Arial" w:hAnsi="Arial" w:cs="Arial"/>
          <w:sz w:val="24"/>
          <w:szCs w:val="24"/>
        </w:rPr>
        <w:t>, prowadzonego przez Miasto Mińsk Mazo</w:t>
      </w:r>
      <w:r>
        <w:rPr>
          <w:rFonts w:ascii="Arial" w:hAnsi="Arial" w:cs="Arial"/>
          <w:sz w:val="24"/>
          <w:szCs w:val="24"/>
        </w:rPr>
        <w:t xml:space="preserve">wiecki OŚWIADCZAM/-MY, iż </w:t>
      </w:r>
      <w:r w:rsidR="00C72C96">
        <w:rPr>
          <w:rFonts w:ascii="Arial" w:hAnsi="Arial" w:cs="Arial"/>
          <w:sz w:val="24"/>
          <w:szCs w:val="24"/>
        </w:rPr>
        <w:t>usługi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2E944525" w14:textId="77777777" w:rsidR="00C00511" w:rsidRPr="002642DC" w:rsidRDefault="00C00511" w:rsidP="00C0051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092D62CE" w14:textId="77777777" w:rsidR="00C00511" w:rsidRPr="002642DC" w:rsidRDefault="00C00511" w:rsidP="00C0051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2D341B74" w14:textId="77777777" w:rsidR="00C00511" w:rsidRDefault="00C00511" w:rsidP="00C00511">
      <w:r>
        <w:br w:type="page"/>
      </w:r>
    </w:p>
    <w:p w14:paraId="473457B7" w14:textId="1F775405" w:rsidR="00A75993" w:rsidRPr="003E3A7E" w:rsidRDefault="00A75993" w:rsidP="005F3DD9">
      <w:pPr>
        <w:pStyle w:val="Akapitzlist"/>
        <w:keepNext/>
        <w:keepLines/>
        <w:numPr>
          <w:ilvl w:val="3"/>
          <w:numId w:val="13"/>
        </w:numPr>
        <w:spacing w:before="480" w:after="0" w:line="276" w:lineRule="auto"/>
        <w:ind w:left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Załącznik Nr 9 do SWZ – Oświadczenie wykonawcy o aktualności informacji</w:t>
      </w:r>
    </w:p>
    <w:p w14:paraId="3E15EA50" w14:textId="6829272B" w:rsidR="00A75993" w:rsidRDefault="00A75993" w:rsidP="00A7599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</w:t>
      </w:r>
      <w:r w:rsidR="00BD2BF4">
        <w:rPr>
          <w:rFonts w:ascii="Arial" w:hAnsi="Arial" w:cs="Arial"/>
          <w:b/>
          <w:i/>
        </w:rPr>
        <w:t>56</w:t>
      </w:r>
      <w:r>
        <w:rPr>
          <w:rFonts w:ascii="Arial" w:hAnsi="Arial" w:cs="Arial"/>
          <w:b/>
          <w:i/>
        </w:rPr>
        <w:t>.2022</w:t>
      </w:r>
    </w:p>
    <w:p w14:paraId="69CAC8F1" w14:textId="77777777" w:rsidR="00A75993" w:rsidRPr="005D7A9E" w:rsidRDefault="00A75993" w:rsidP="00A7599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14:paraId="238BA323" w14:textId="77777777" w:rsidR="00A75993" w:rsidRPr="005D7A9E" w:rsidRDefault="00A75993" w:rsidP="00A7599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3EFE4A89" w14:textId="77777777" w:rsidR="00A75993" w:rsidRPr="005D7A9E" w:rsidRDefault="00A75993" w:rsidP="00A7599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14:paraId="3C7E34EC" w14:textId="77777777" w:rsidR="00A75993" w:rsidRPr="005D7A9E" w:rsidRDefault="00A75993" w:rsidP="00A7599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50C122B1" w14:textId="77777777" w:rsidR="00A75993" w:rsidRPr="005D7A9E" w:rsidRDefault="00A75993" w:rsidP="00A7599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D7A9E">
        <w:rPr>
          <w:rFonts w:ascii="Arial" w:hAnsi="Arial" w:cs="Arial"/>
          <w:i/>
        </w:rPr>
        <w:t>CEiDG</w:t>
      </w:r>
      <w:proofErr w:type="spellEnd"/>
      <w:r w:rsidRPr="005D7A9E">
        <w:rPr>
          <w:rFonts w:ascii="Arial" w:hAnsi="Arial" w:cs="Arial"/>
          <w:i/>
        </w:rPr>
        <w:t>)</w:t>
      </w:r>
    </w:p>
    <w:p w14:paraId="1C5CBBCA" w14:textId="77777777" w:rsidR="00A75993" w:rsidRPr="005D7A9E" w:rsidRDefault="00A75993" w:rsidP="00A7599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14:paraId="2C9D05E8" w14:textId="77777777" w:rsidR="00A75993" w:rsidRPr="005D7A9E" w:rsidRDefault="00A75993" w:rsidP="00A7599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14:paraId="1EF860BD" w14:textId="77777777" w:rsidR="00A75993" w:rsidRPr="005D7A9E" w:rsidRDefault="00A75993" w:rsidP="00A7599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39A3E2C4" w14:textId="77777777" w:rsidR="00A75993" w:rsidRPr="005D7A9E" w:rsidRDefault="00A75993" w:rsidP="00A7599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14:paraId="5F3F4434" w14:textId="77777777" w:rsidR="00A75993" w:rsidRPr="005D7A9E" w:rsidRDefault="00A75993" w:rsidP="00A75993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14:paraId="19287847" w14:textId="3272CC70" w:rsidR="00A75993" w:rsidRPr="005D7A9E" w:rsidRDefault="00A75993" w:rsidP="00A75993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="00BD2BF4">
        <w:rPr>
          <w:rFonts w:ascii="Arial" w:eastAsia="Times New Roman" w:hAnsi="Arial" w:cs="Arial"/>
          <w:b/>
          <w:sz w:val="24"/>
          <w:szCs w:val="24"/>
          <w:lang w:eastAsia="pl-PL"/>
        </w:rPr>
        <w:t>Konserwacja oświetlenia ulicznego w mieście Mińsk Mazowiecki w 2023r.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14:paraId="409AF929" w14:textId="77777777" w:rsidR="00A75993" w:rsidRPr="005D7A9E" w:rsidRDefault="00A75993" w:rsidP="00A7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14:paraId="14556AAC" w14:textId="77777777" w:rsidR="00A75993" w:rsidRDefault="00A75993" w:rsidP="00A75993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 .1, 4, 5, 7 i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14:paraId="2BE9F49E" w14:textId="77777777" w:rsidR="00A75993" w:rsidRPr="005D7A9E" w:rsidRDefault="00A75993" w:rsidP="00A75993">
      <w:pPr>
        <w:rPr>
          <w:rFonts w:ascii="Arial" w:hAnsi="Arial" w:cs="Arial"/>
          <w:sz w:val="24"/>
          <w:szCs w:val="24"/>
        </w:rPr>
      </w:pPr>
    </w:p>
    <w:p w14:paraId="495A2AB6" w14:textId="77777777" w:rsidR="00A75993" w:rsidRDefault="00A75993" w:rsidP="00A759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2575BD" w14:textId="77777777" w:rsidR="00A75993" w:rsidRPr="005D7A9E" w:rsidRDefault="00A75993" w:rsidP="00A759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F22A388" w14:textId="77777777" w:rsidR="00A75993" w:rsidRDefault="00A75993" w:rsidP="00A759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314891" w14:textId="4C06AFC8" w:rsidR="00266FDF" w:rsidRDefault="00266FDF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</w:p>
    <w:p w14:paraId="79E66199" w14:textId="77777777" w:rsidR="00255B3A" w:rsidRDefault="00255B3A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</w:p>
    <w:p w14:paraId="163B167B" w14:textId="77777777" w:rsidR="00255B3A" w:rsidRDefault="00255B3A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</w:p>
    <w:p w14:paraId="73DA35BC" w14:textId="77777777" w:rsidR="00255B3A" w:rsidRDefault="00255B3A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</w:p>
    <w:p w14:paraId="56E4678D" w14:textId="160D8554" w:rsidR="009922B3" w:rsidRPr="003E3A7E" w:rsidRDefault="009922B3" w:rsidP="005F3DD9">
      <w:pPr>
        <w:pStyle w:val="Akapitzlist"/>
        <w:keepNext/>
        <w:keepLines/>
        <w:numPr>
          <w:ilvl w:val="3"/>
          <w:numId w:val="13"/>
        </w:numPr>
        <w:spacing w:before="480" w:after="0" w:line="276" w:lineRule="auto"/>
        <w:ind w:left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 xml:space="preserve">Załącznik Nr </w:t>
      </w:r>
      <w:r w:rsidR="00255B3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10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Oświadczenie wykonawcy </w:t>
      </w:r>
      <w:r w:rsidR="000F48F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dotyczące braku</w:t>
      </w:r>
      <w:r w:rsidR="00DB72F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podstaw </w:t>
      </w:r>
      <w:r w:rsidR="000F48F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do </w:t>
      </w:r>
      <w:r w:rsidR="00DB72F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wykluczenia </w:t>
      </w:r>
      <w:r w:rsidR="008D1F4C" w:rsidRPr="008D1F4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na podstawie okoliczności  wskazanych w Rozdziale 9 ust. 1 pkt 3 SWZ</w:t>
      </w:r>
      <w:r w:rsidR="008D1F4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="00DB72F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(składane przed </w:t>
      </w:r>
      <w:r w:rsidR="008D54D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podpisaniem umowy)</w:t>
      </w:r>
    </w:p>
    <w:p w14:paraId="15902260" w14:textId="77777777" w:rsidR="005C1FD2" w:rsidRDefault="005C1FD2" w:rsidP="009922B3">
      <w:pPr>
        <w:rPr>
          <w:rFonts w:ascii="Arial" w:hAnsi="Arial" w:cs="Arial"/>
          <w:b/>
          <w:i/>
        </w:rPr>
      </w:pPr>
    </w:p>
    <w:p w14:paraId="136579FF" w14:textId="2B699AF0" w:rsidR="009922B3" w:rsidRDefault="009922B3" w:rsidP="009922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</w:t>
      </w:r>
      <w:r w:rsidR="00B56414">
        <w:rPr>
          <w:rFonts w:ascii="Arial" w:hAnsi="Arial" w:cs="Arial"/>
          <w:b/>
          <w:i/>
        </w:rPr>
        <w:t>56</w:t>
      </w:r>
      <w:r>
        <w:rPr>
          <w:rFonts w:ascii="Arial" w:hAnsi="Arial" w:cs="Arial"/>
          <w:b/>
          <w:i/>
        </w:rPr>
        <w:t>.2022</w:t>
      </w:r>
    </w:p>
    <w:p w14:paraId="3705E316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14:paraId="77E5865A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3B600FD9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14:paraId="6F4CD9E9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7250B6ED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D7A9E">
        <w:rPr>
          <w:rFonts w:ascii="Arial" w:hAnsi="Arial" w:cs="Arial"/>
          <w:i/>
        </w:rPr>
        <w:t>CEiDG</w:t>
      </w:r>
      <w:proofErr w:type="spellEnd"/>
      <w:r w:rsidRPr="005D7A9E">
        <w:rPr>
          <w:rFonts w:ascii="Arial" w:hAnsi="Arial" w:cs="Arial"/>
          <w:i/>
        </w:rPr>
        <w:t>)</w:t>
      </w:r>
    </w:p>
    <w:p w14:paraId="1D86A8E5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14:paraId="520A2A57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14:paraId="6B071A94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0A938AD7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14:paraId="6B17BC38" w14:textId="77777777" w:rsidR="00635BB8" w:rsidRDefault="00635BB8" w:rsidP="008D54D8">
      <w:pPr>
        <w:rPr>
          <w:rFonts w:ascii="Arial" w:hAnsi="Arial" w:cs="Arial"/>
          <w:i/>
        </w:rPr>
      </w:pPr>
    </w:p>
    <w:p w14:paraId="0672157E" w14:textId="2857DFEA" w:rsidR="008D54D8" w:rsidRPr="009F365C" w:rsidRDefault="008D54D8" w:rsidP="008D54D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Na potrzeby </w:t>
      </w:r>
      <w:r w:rsidR="00590705">
        <w:rPr>
          <w:rFonts w:ascii="Arial" w:hAnsi="Arial" w:cs="Arial"/>
          <w:i/>
        </w:rPr>
        <w:t>realizacji zamówienia</w:t>
      </w:r>
      <w:r w:rsidRPr="009F365C">
        <w:rPr>
          <w:rFonts w:ascii="Arial" w:hAnsi="Arial" w:cs="Arial"/>
          <w:i/>
        </w:rPr>
        <w:t xml:space="preserve">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B56414">
        <w:rPr>
          <w:rFonts w:ascii="Arial" w:eastAsia="Times New Roman" w:hAnsi="Arial" w:cs="Arial"/>
          <w:b/>
          <w:sz w:val="24"/>
          <w:szCs w:val="24"/>
          <w:lang w:eastAsia="pl-PL"/>
        </w:rPr>
        <w:t>Konserwacja oświetlenia ulicznego w mieście Mińsk Mazowiecki w 2023r.</w:t>
      </w:r>
      <w:r w:rsidR="008D1F4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9F365C">
        <w:rPr>
          <w:rFonts w:ascii="Arial" w:hAnsi="Arial" w:cs="Arial"/>
          <w:i/>
        </w:rPr>
        <w:t xml:space="preserve"> </w:t>
      </w:r>
      <w:r w:rsidR="005003C5">
        <w:rPr>
          <w:rFonts w:ascii="Arial" w:hAnsi="Arial" w:cs="Arial"/>
          <w:i/>
        </w:rPr>
        <w:t xml:space="preserve">dla którego postepowanie </w:t>
      </w:r>
      <w:r w:rsidRPr="009F365C">
        <w:rPr>
          <w:rFonts w:ascii="Arial" w:hAnsi="Arial" w:cs="Arial"/>
          <w:i/>
        </w:rPr>
        <w:t>prowadzone</w:t>
      </w:r>
      <w:r w:rsidR="005003C5">
        <w:rPr>
          <w:rFonts w:ascii="Arial" w:hAnsi="Arial" w:cs="Arial"/>
          <w:i/>
        </w:rPr>
        <w:t xml:space="preserve"> jest </w:t>
      </w:r>
      <w:r w:rsidRPr="009F365C">
        <w:rPr>
          <w:rFonts w:ascii="Arial" w:hAnsi="Arial" w:cs="Arial"/>
          <w:i/>
        </w:rPr>
        <w:t>przez Miasto Mińsk Mazowiecki oświadczam, co następuje:</w:t>
      </w:r>
    </w:p>
    <w:p w14:paraId="61AF3A72" w14:textId="77777777" w:rsidR="008D54D8" w:rsidRPr="009F365C" w:rsidRDefault="008D54D8" w:rsidP="008D54D8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14:paraId="3A62759D" w14:textId="6EDB707C" w:rsidR="008D54D8" w:rsidRPr="005003C5" w:rsidRDefault="008D54D8" w:rsidP="005003C5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 w:rsidR="005003C5">
        <w:rPr>
          <w:rFonts w:ascii="Arial" w:eastAsia="Calibri" w:hAnsi="Arial" w:cs="Arial"/>
          <w:i/>
        </w:rPr>
        <w:t xml:space="preserve">nia na podstawie </w:t>
      </w:r>
      <w:r w:rsidRPr="005003C5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  <w:r w:rsidR="001757E6" w:rsidRPr="005003C5">
        <w:rPr>
          <w:rFonts w:ascii="Arial" w:eastAsia="Calibri" w:hAnsi="Arial" w:cs="Arial"/>
          <w:b/>
          <w:i/>
        </w:rPr>
        <w:t xml:space="preserve">, zwaną dalej” ustawą” </w:t>
      </w:r>
      <w:r w:rsidR="00134A4B" w:rsidRPr="005003C5">
        <w:rPr>
          <w:rFonts w:ascii="Arial" w:eastAsia="Calibri" w:hAnsi="Arial" w:cs="Arial"/>
          <w:b/>
          <w:i/>
        </w:rPr>
        <w:t>tj. nie jestem:</w:t>
      </w:r>
    </w:p>
    <w:p w14:paraId="6E46D103" w14:textId="77777777" w:rsidR="008D54D8" w:rsidRPr="009F365C" w:rsidRDefault="008D54D8" w:rsidP="008D54D8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7B152C01" w14:textId="7A4886D6" w:rsidR="00061206" w:rsidRPr="00061206" w:rsidRDefault="00134A4B" w:rsidP="00061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wykonawcą</w:t>
      </w:r>
      <w:r w:rsidR="00061206" w:rsidRPr="00061206">
        <w:rPr>
          <w:rFonts w:ascii="Arial" w:hAnsi="Arial" w:cs="Arial"/>
          <w:sz w:val="24"/>
          <w:szCs w:val="24"/>
        </w:rPr>
        <w:t xml:space="preserve"> wymienion</w:t>
      </w:r>
      <w:r>
        <w:rPr>
          <w:rFonts w:ascii="Arial" w:hAnsi="Arial" w:cs="Arial"/>
          <w:sz w:val="24"/>
          <w:szCs w:val="24"/>
        </w:rPr>
        <w:t>ym</w:t>
      </w:r>
      <w:r w:rsidR="00061206" w:rsidRPr="00061206">
        <w:rPr>
          <w:rFonts w:ascii="Arial" w:hAnsi="Arial" w:cs="Arial"/>
          <w:sz w:val="24"/>
          <w:szCs w:val="24"/>
        </w:rPr>
        <w:t xml:space="preserve"> w wykazach określonych w </w:t>
      </w:r>
      <w:r>
        <w:rPr>
          <w:rFonts w:ascii="Arial" w:hAnsi="Arial" w:cs="Arial"/>
          <w:sz w:val="24"/>
          <w:szCs w:val="24"/>
        </w:rPr>
        <w:t>rozporządzeniu 765/2006 i rozpo</w:t>
      </w:r>
      <w:r w:rsidR="00061206" w:rsidRPr="00061206">
        <w:rPr>
          <w:rFonts w:ascii="Arial" w:hAnsi="Arial" w:cs="Arial"/>
          <w:sz w:val="24"/>
          <w:szCs w:val="24"/>
        </w:rPr>
        <w:t>rządzeniu 269/2014 albo wpisan</w:t>
      </w:r>
      <w:r w:rsidR="001757E6">
        <w:rPr>
          <w:rFonts w:ascii="Arial" w:hAnsi="Arial" w:cs="Arial"/>
          <w:sz w:val="24"/>
          <w:szCs w:val="24"/>
        </w:rPr>
        <w:t>ym</w:t>
      </w:r>
      <w:r w:rsidR="00061206" w:rsidRPr="00061206">
        <w:rPr>
          <w:rFonts w:ascii="Arial" w:hAnsi="Arial" w:cs="Arial"/>
          <w:sz w:val="24"/>
          <w:szCs w:val="24"/>
        </w:rPr>
        <w:t xml:space="preserve"> na listę na podstawie decyzji w sprawie wpisu na </w:t>
      </w:r>
      <w:r w:rsidR="001757E6">
        <w:rPr>
          <w:rFonts w:ascii="Arial" w:hAnsi="Arial" w:cs="Arial"/>
          <w:sz w:val="24"/>
          <w:szCs w:val="24"/>
        </w:rPr>
        <w:t>listę rozstrzygającej o zastoso</w:t>
      </w:r>
      <w:r w:rsidR="00061206" w:rsidRPr="00061206">
        <w:rPr>
          <w:rFonts w:ascii="Arial" w:hAnsi="Arial" w:cs="Arial"/>
          <w:sz w:val="24"/>
          <w:szCs w:val="24"/>
        </w:rPr>
        <w:t>waniu środka, o którym mowa w art. 1 pkt 3</w:t>
      </w:r>
      <w:r w:rsidR="001757E6">
        <w:rPr>
          <w:rFonts w:ascii="Arial" w:hAnsi="Arial" w:cs="Arial"/>
          <w:sz w:val="24"/>
          <w:szCs w:val="24"/>
        </w:rPr>
        <w:t xml:space="preserve"> ustawy</w:t>
      </w:r>
      <w:r w:rsidR="00061206" w:rsidRPr="00061206">
        <w:rPr>
          <w:rFonts w:ascii="Arial" w:hAnsi="Arial" w:cs="Arial"/>
          <w:sz w:val="24"/>
          <w:szCs w:val="24"/>
        </w:rPr>
        <w:t>;</w:t>
      </w:r>
    </w:p>
    <w:p w14:paraId="764623B0" w14:textId="4B69C8A3" w:rsidR="00061206" w:rsidRPr="00061206" w:rsidRDefault="001757E6" w:rsidP="00061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wykonawcą</w:t>
      </w:r>
      <w:r w:rsidR="00061206" w:rsidRPr="00061206">
        <w:rPr>
          <w:rFonts w:ascii="Arial" w:hAnsi="Arial" w:cs="Arial"/>
          <w:sz w:val="24"/>
          <w:szCs w:val="24"/>
        </w:rPr>
        <w:t>, którego beneficjentem rzeczywistym w rozumieniu ustawy z dnia 1 marca 2018 r. o przeciwdziałaniu praniu pieniędzy oraz finansowaniu terroryzmu (Dz. U. z 2022 r. p</w:t>
      </w:r>
      <w:r w:rsidR="00134A4B">
        <w:rPr>
          <w:rFonts w:ascii="Arial" w:hAnsi="Arial" w:cs="Arial"/>
          <w:sz w:val="24"/>
          <w:szCs w:val="24"/>
        </w:rPr>
        <w:t>oz. 593 i 655) jest osoba wymie</w:t>
      </w:r>
      <w:r w:rsidR="00061206" w:rsidRPr="00061206">
        <w:rPr>
          <w:rFonts w:ascii="Arial" w:hAnsi="Arial" w:cs="Arial"/>
          <w:sz w:val="24"/>
          <w:szCs w:val="24"/>
        </w:rPr>
        <w:t xml:space="preserve">niona w wykazach określonych w rozporządzeniu 765/2006 i rozporządzeniu 269/2014 albo wpisana na listę lub będąca takim beneficjentem rzeczywistym od dnia 24 lutego 2022 r., o ile została </w:t>
      </w:r>
      <w:r w:rsidR="00061206" w:rsidRPr="00061206">
        <w:rPr>
          <w:rFonts w:ascii="Arial" w:hAnsi="Arial" w:cs="Arial"/>
          <w:sz w:val="24"/>
          <w:szCs w:val="24"/>
        </w:rPr>
        <w:lastRenderedPageBreak/>
        <w:t>wpisana na listę na podstawie decyzji w sprawie wpisu na listę rozstrzygającej o zastosowaniu środka, o którym mowa w art. 1 pkt 3</w:t>
      </w:r>
      <w:r>
        <w:rPr>
          <w:rFonts w:ascii="Arial" w:hAnsi="Arial" w:cs="Arial"/>
          <w:sz w:val="24"/>
          <w:szCs w:val="24"/>
        </w:rPr>
        <w:t xml:space="preserve"> ustawy</w:t>
      </w:r>
      <w:r w:rsidR="00061206" w:rsidRPr="00061206">
        <w:rPr>
          <w:rFonts w:ascii="Arial" w:hAnsi="Arial" w:cs="Arial"/>
          <w:sz w:val="24"/>
          <w:szCs w:val="24"/>
        </w:rPr>
        <w:t>;</w:t>
      </w:r>
    </w:p>
    <w:p w14:paraId="1599BED1" w14:textId="6371CD62" w:rsidR="009922B3" w:rsidRDefault="00061206" w:rsidP="0056704F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061206">
        <w:rPr>
          <w:rFonts w:ascii="Arial" w:hAnsi="Arial" w:cs="Arial"/>
          <w:sz w:val="24"/>
          <w:szCs w:val="24"/>
        </w:rPr>
        <w:t>3) wykonawc</w:t>
      </w:r>
      <w:r w:rsidR="001757E6">
        <w:rPr>
          <w:rFonts w:ascii="Arial" w:hAnsi="Arial" w:cs="Arial"/>
          <w:sz w:val="24"/>
          <w:szCs w:val="24"/>
        </w:rPr>
        <w:t>ą</w:t>
      </w:r>
      <w:r w:rsidRPr="00061206">
        <w:rPr>
          <w:rFonts w:ascii="Arial" w:hAnsi="Arial" w:cs="Arial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 w:rsidR="002D2D20">
        <w:rPr>
          <w:rFonts w:ascii="Arial" w:hAnsi="Arial" w:cs="Arial"/>
          <w:sz w:val="24"/>
          <w:szCs w:val="24"/>
        </w:rPr>
        <w:t>ji w sprawie wpisu na listę roz</w:t>
      </w:r>
      <w:r w:rsidRPr="00061206">
        <w:rPr>
          <w:rFonts w:ascii="Arial" w:hAnsi="Arial" w:cs="Arial"/>
          <w:sz w:val="24"/>
          <w:szCs w:val="24"/>
        </w:rPr>
        <w:t>strzygającej o zastosowaniu środka, o którym mowa w art. 1 pkt 3</w:t>
      </w:r>
      <w:r w:rsidR="002D2D20">
        <w:rPr>
          <w:rFonts w:ascii="Arial" w:hAnsi="Arial" w:cs="Arial"/>
          <w:sz w:val="24"/>
          <w:szCs w:val="24"/>
        </w:rPr>
        <w:t xml:space="preserve"> ustawy</w:t>
      </w:r>
      <w:r w:rsidRPr="00061206">
        <w:rPr>
          <w:rFonts w:ascii="Arial" w:hAnsi="Arial" w:cs="Arial"/>
          <w:sz w:val="24"/>
          <w:szCs w:val="24"/>
        </w:rPr>
        <w:t>.</w:t>
      </w:r>
    </w:p>
    <w:p w14:paraId="463A1897" w14:textId="77777777" w:rsidR="009922B3" w:rsidRPr="005D7A9E" w:rsidRDefault="009922B3" w:rsidP="0056704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3DCE2954" w14:textId="77777777" w:rsidR="009922B3" w:rsidRPr="005D7A9E" w:rsidRDefault="009922B3" w:rsidP="00992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45881" w14:textId="77777777" w:rsidR="009922B3" w:rsidRDefault="009922B3" w:rsidP="009922B3"/>
    <w:p w14:paraId="4BC98977" w14:textId="77777777" w:rsidR="00266FDF" w:rsidRDefault="00266FDF" w:rsidP="00266FDF"/>
    <w:sectPr w:rsidR="00266FDF" w:rsidSect="00185227">
      <w:headerReference w:type="default" r:id="rId10"/>
      <w:footerReference w:type="default" r:id="rId11"/>
      <w:pgSz w:w="11906" w:h="16838"/>
      <w:pgMar w:top="152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D297B" w14:textId="77777777" w:rsidR="00F51BE2" w:rsidRDefault="00F51BE2" w:rsidP="00EC2A4C">
      <w:pPr>
        <w:spacing w:after="0" w:line="240" w:lineRule="auto"/>
      </w:pPr>
      <w:r>
        <w:separator/>
      </w:r>
    </w:p>
  </w:endnote>
  <w:endnote w:type="continuationSeparator" w:id="0">
    <w:p w14:paraId="6F703712" w14:textId="77777777" w:rsidR="00F51BE2" w:rsidRDefault="00F51BE2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337745"/>
      <w:docPartObj>
        <w:docPartGallery w:val="Page Numbers (Bottom of Page)"/>
        <w:docPartUnique/>
      </w:docPartObj>
    </w:sdtPr>
    <w:sdtEndPr/>
    <w:sdtContent>
      <w:p w14:paraId="7B65166E" w14:textId="417A3E44" w:rsidR="00F51BE2" w:rsidRDefault="00F51B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CA" w:rsidRPr="001449CA">
          <w:rPr>
            <w:noProof/>
            <w:lang w:val="pl-PL"/>
          </w:rPr>
          <w:t>33</w:t>
        </w:r>
        <w:r>
          <w:fldChar w:fldCharType="end"/>
        </w:r>
      </w:p>
    </w:sdtContent>
  </w:sdt>
  <w:p w14:paraId="2F07CF0E" w14:textId="77777777" w:rsidR="00F51BE2" w:rsidRDefault="00F51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DB7CE" w14:textId="77777777" w:rsidR="00F51BE2" w:rsidRDefault="00F51BE2" w:rsidP="00EC2A4C">
      <w:pPr>
        <w:spacing w:after="0" w:line="240" w:lineRule="auto"/>
      </w:pPr>
      <w:r>
        <w:separator/>
      </w:r>
    </w:p>
  </w:footnote>
  <w:footnote w:type="continuationSeparator" w:id="0">
    <w:p w14:paraId="0FF8ED69" w14:textId="77777777" w:rsidR="00F51BE2" w:rsidRDefault="00F51BE2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25056" w14:textId="69089467" w:rsidR="00F51BE2" w:rsidRDefault="00F51BE2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3D95993"/>
    <w:multiLevelType w:val="hybridMultilevel"/>
    <w:tmpl w:val="8CDA3188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4D3E"/>
    <w:multiLevelType w:val="hybridMultilevel"/>
    <w:tmpl w:val="21B8F366"/>
    <w:lvl w:ilvl="0" w:tplc="3DE87F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CBB"/>
    <w:multiLevelType w:val="hybridMultilevel"/>
    <w:tmpl w:val="04BCF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26D55"/>
    <w:multiLevelType w:val="hybridMultilevel"/>
    <w:tmpl w:val="76343F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E08E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AE7248"/>
    <w:multiLevelType w:val="hybridMultilevel"/>
    <w:tmpl w:val="5F2691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96C8E498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A6A5D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05A725F"/>
    <w:multiLevelType w:val="hybridMultilevel"/>
    <w:tmpl w:val="E8A49A9C"/>
    <w:lvl w:ilvl="0" w:tplc="ED6CF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0438"/>
    <w:multiLevelType w:val="hybridMultilevel"/>
    <w:tmpl w:val="2EA87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1295C"/>
    <w:multiLevelType w:val="hybridMultilevel"/>
    <w:tmpl w:val="31A2783A"/>
    <w:lvl w:ilvl="0" w:tplc="EB1AD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F455C8B"/>
    <w:multiLevelType w:val="hybridMultilevel"/>
    <w:tmpl w:val="39A85474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A3CEA8A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BD0729"/>
    <w:multiLevelType w:val="multilevel"/>
    <w:tmpl w:val="E1588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252BF1"/>
    <w:multiLevelType w:val="hybridMultilevel"/>
    <w:tmpl w:val="602E2D1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B529F"/>
    <w:multiLevelType w:val="hybridMultilevel"/>
    <w:tmpl w:val="5F5256F2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26C5574">
      <w:start w:val="1"/>
      <w:numFmt w:val="decimal"/>
      <w:lvlText w:val="%4."/>
      <w:lvlJc w:val="left"/>
      <w:pPr>
        <w:ind w:left="330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30638AE"/>
    <w:multiLevelType w:val="hybridMultilevel"/>
    <w:tmpl w:val="8ACAE760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EB20BD10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3E2555E8"/>
    <w:multiLevelType w:val="hybridMultilevel"/>
    <w:tmpl w:val="DE005998"/>
    <w:lvl w:ilvl="0" w:tplc="883875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2B0FB2"/>
    <w:multiLevelType w:val="hybridMultilevel"/>
    <w:tmpl w:val="21B8F366"/>
    <w:lvl w:ilvl="0" w:tplc="3DE87F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1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36779A"/>
    <w:multiLevelType w:val="hybridMultilevel"/>
    <w:tmpl w:val="2B4C721A"/>
    <w:lvl w:ilvl="0" w:tplc="63A4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BF04950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43">
    <w:nsid w:val="5134033B"/>
    <w:multiLevelType w:val="hybridMultilevel"/>
    <w:tmpl w:val="3E76A924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51E64524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51DC3E47"/>
    <w:multiLevelType w:val="hybridMultilevel"/>
    <w:tmpl w:val="E6305E84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89523B"/>
    <w:multiLevelType w:val="hybridMultilevel"/>
    <w:tmpl w:val="B752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A5961"/>
    <w:multiLevelType w:val="hybridMultilevel"/>
    <w:tmpl w:val="3C5C10C0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F27C79"/>
    <w:multiLevelType w:val="hybridMultilevel"/>
    <w:tmpl w:val="DE66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FC6707"/>
    <w:multiLevelType w:val="hybridMultilevel"/>
    <w:tmpl w:val="53D45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CA4DE1"/>
    <w:multiLevelType w:val="hybridMultilevel"/>
    <w:tmpl w:val="736C59CC"/>
    <w:lvl w:ilvl="0" w:tplc="1978723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604A695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55">
    <w:nsid w:val="600D2E65"/>
    <w:multiLevelType w:val="hybridMultilevel"/>
    <w:tmpl w:val="41FCB57A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BAC178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1D5B87"/>
    <w:multiLevelType w:val="hybridMultilevel"/>
    <w:tmpl w:val="AA2AB292"/>
    <w:lvl w:ilvl="0" w:tplc="1038A61E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8">
    <w:nsid w:val="62DE3D21"/>
    <w:multiLevelType w:val="hybridMultilevel"/>
    <w:tmpl w:val="DD48C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185D31"/>
    <w:multiLevelType w:val="hybridMultilevel"/>
    <w:tmpl w:val="736C59CC"/>
    <w:lvl w:ilvl="0" w:tplc="1978723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604A695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1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3">
    <w:nsid w:val="68247E51"/>
    <w:multiLevelType w:val="hybridMultilevel"/>
    <w:tmpl w:val="8272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274C0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F1326F"/>
    <w:multiLevelType w:val="multilevel"/>
    <w:tmpl w:val="66BA716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ascii="Arial" w:eastAsiaTheme="minorHAns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5">
    <w:nsid w:val="696924AA"/>
    <w:multiLevelType w:val="hybridMultilevel"/>
    <w:tmpl w:val="B16AA122"/>
    <w:lvl w:ilvl="0" w:tplc="0A7EC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3C01CA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>
    <w:nsid w:val="69AC3CE8"/>
    <w:multiLevelType w:val="hybridMultilevel"/>
    <w:tmpl w:val="09BA6DDC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6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8">
    <w:nsid w:val="69F07173"/>
    <w:multiLevelType w:val="hybridMultilevel"/>
    <w:tmpl w:val="B0D6B914"/>
    <w:lvl w:ilvl="0" w:tplc="A456052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71">
    <w:nsid w:val="6FA97002"/>
    <w:multiLevelType w:val="hybridMultilevel"/>
    <w:tmpl w:val="33DCE98A"/>
    <w:lvl w:ilvl="0" w:tplc="E084D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70577F22"/>
    <w:multiLevelType w:val="hybridMultilevel"/>
    <w:tmpl w:val="DC4CD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>
    <w:nsid w:val="72451124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6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77DC739C"/>
    <w:multiLevelType w:val="hybridMultilevel"/>
    <w:tmpl w:val="DCF41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9">
    <w:nsid w:val="79E928AC"/>
    <w:multiLevelType w:val="hybridMultilevel"/>
    <w:tmpl w:val="264223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C081B54"/>
    <w:multiLevelType w:val="hybridMultilevel"/>
    <w:tmpl w:val="02083312"/>
    <w:lvl w:ilvl="0" w:tplc="5874C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0C558C"/>
    <w:multiLevelType w:val="hybridMultilevel"/>
    <w:tmpl w:val="38740F74"/>
    <w:lvl w:ilvl="0" w:tplc="269461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44C8E"/>
    <w:multiLevelType w:val="hybridMultilevel"/>
    <w:tmpl w:val="17D6C858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3"/>
  </w:num>
  <w:num w:numId="2">
    <w:abstractNumId w:val="16"/>
  </w:num>
  <w:num w:numId="3">
    <w:abstractNumId w:val="30"/>
  </w:num>
  <w:num w:numId="4">
    <w:abstractNumId w:val="70"/>
  </w:num>
  <w:num w:numId="5">
    <w:abstractNumId w:val="82"/>
  </w:num>
  <w:num w:numId="6">
    <w:abstractNumId w:val="68"/>
  </w:num>
  <w:num w:numId="7">
    <w:abstractNumId w:val="62"/>
  </w:num>
  <w:num w:numId="8">
    <w:abstractNumId w:val="28"/>
  </w:num>
  <w:num w:numId="9">
    <w:abstractNumId w:val="23"/>
  </w:num>
  <w:num w:numId="10">
    <w:abstractNumId w:val="76"/>
  </w:num>
  <w:num w:numId="11">
    <w:abstractNumId w:val="38"/>
  </w:num>
  <w:num w:numId="12">
    <w:abstractNumId w:val="29"/>
  </w:num>
  <w:num w:numId="13">
    <w:abstractNumId w:val="7"/>
  </w:num>
  <w:num w:numId="14">
    <w:abstractNumId w:val="24"/>
  </w:num>
  <w:num w:numId="15">
    <w:abstractNumId w:val="19"/>
  </w:num>
  <w:num w:numId="16">
    <w:abstractNumId w:val="46"/>
  </w:num>
  <w:num w:numId="17">
    <w:abstractNumId w:val="56"/>
  </w:num>
  <w:num w:numId="18">
    <w:abstractNumId w:val="47"/>
  </w:num>
  <w:num w:numId="19">
    <w:abstractNumId w:val="61"/>
  </w:num>
  <w:num w:numId="20">
    <w:abstractNumId w:val="14"/>
  </w:num>
  <w:num w:numId="21">
    <w:abstractNumId w:val="2"/>
  </w:num>
  <w:num w:numId="22">
    <w:abstractNumId w:val="15"/>
  </w:num>
  <w:num w:numId="23">
    <w:abstractNumId w:val="21"/>
  </w:num>
  <w:num w:numId="24">
    <w:abstractNumId w:val="22"/>
  </w:num>
  <w:num w:numId="25">
    <w:abstractNumId w:val="51"/>
  </w:num>
  <w:num w:numId="26">
    <w:abstractNumId w:val="41"/>
  </w:num>
  <w:num w:numId="27">
    <w:abstractNumId w:val="12"/>
  </w:num>
  <w:num w:numId="28">
    <w:abstractNumId w:val="25"/>
  </w:num>
  <w:num w:numId="29">
    <w:abstractNumId w:val="63"/>
  </w:num>
  <w:num w:numId="30">
    <w:abstractNumId w:val="48"/>
  </w:num>
  <w:num w:numId="31">
    <w:abstractNumId w:val="5"/>
  </w:num>
  <w:num w:numId="32">
    <w:abstractNumId w:val="77"/>
  </w:num>
  <w:num w:numId="33">
    <w:abstractNumId w:val="26"/>
  </w:num>
  <w:num w:numId="34">
    <w:abstractNumId w:val="35"/>
  </w:num>
  <w:num w:numId="35">
    <w:abstractNumId w:val="6"/>
  </w:num>
  <w:num w:numId="36">
    <w:abstractNumId w:val="27"/>
  </w:num>
  <w:num w:numId="37">
    <w:abstractNumId w:val="10"/>
  </w:num>
  <w:num w:numId="38">
    <w:abstractNumId w:val="67"/>
  </w:num>
  <w:num w:numId="39">
    <w:abstractNumId w:val="78"/>
  </w:num>
  <w:num w:numId="40">
    <w:abstractNumId w:val="8"/>
  </w:num>
  <w:num w:numId="41">
    <w:abstractNumId w:val="1"/>
  </w:num>
  <w:num w:numId="42">
    <w:abstractNumId w:val="0"/>
  </w:num>
  <w:num w:numId="43">
    <w:abstractNumId w:val="40"/>
  </w:num>
  <w:num w:numId="44">
    <w:abstractNumId w:val="60"/>
  </w:num>
  <w:num w:numId="45">
    <w:abstractNumId w:val="11"/>
  </w:num>
  <w:num w:numId="46">
    <w:abstractNumId w:val="64"/>
  </w:num>
  <w:num w:numId="47">
    <w:abstractNumId w:val="57"/>
  </w:num>
  <w:num w:numId="48">
    <w:abstractNumId w:val="3"/>
  </w:num>
  <w:num w:numId="49">
    <w:abstractNumId w:val="4"/>
  </w:num>
  <w:num w:numId="50">
    <w:abstractNumId w:val="59"/>
  </w:num>
  <w:num w:numId="51">
    <w:abstractNumId w:val="36"/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45"/>
  </w:num>
  <w:num w:numId="55">
    <w:abstractNumId w:val="34"/>
  </w:num>
  <w:num w:numId="56">
    <w:abstractNumId w:val="39"/>
  </w:num>
  <w:num w:numId="57">
    <w:abstractNumId w:val="43"/>
  </w:num>
  <w:num w:numId="58">
    <w:abstractNumId w:val="54"/>
  </w:num>
  <w:num w:numId="59">
    <w:abstractNumId w:val="17"/>
  </w:num>
  <w:num w:numId="60">
    <w:abstractNumId w:val="75"/>
  </w:num>
  <w:num w:numId="61">
    <w:abstractNumId w:val="31"/>
  </w:num>
  <w:num w:numId="62">
    <w:abstractNumId w:val="13"/>
  </w:num>
  <w:num w:numId="63">
    <w:abstractNumId w:val="42"/>
  </w:num>
  <w:num w:numId="64">
    <w:abstractNumId w:val="71"/>
  </w:num>
  <w:num w:numId="65">
    <w:abstractNumId w:val="55"/>
  </w:num>
  <w:num w:numId="66">
    <w:abstractNumId w:val="66"/>
  </w:num>
  <w:num w:numId="67">
    <w:abstractNumId w:val="69"/>
  </w:num>
  <w:num w:numId="68">
    <w:abstractNumId w:val="80"/>
  </w:num>
  <w:num w:numId="69">
    <w:abstractNumId w:val="72"/>
  </w:num>
  <w:num w:numId="70">
    <w:abstractNumId w:val="58"/>
  </w:num>
  <w:num w:numId="71">
    <w:abstractNumId w:val="52"/>
  </w:num>
  <w:num w:numId="72">
    <w:abstractNumId w:val="81"/>
  </w:num>
  <w:num w:numId="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</w:num>
  <w:num w:numId="75">
    <w:abstractNumId w:val="33"/>
  </w:num>
  <w:num w:numId="76">
    <w:abstractNumId w:val="53"/>
  </w:num>
  <w:num w:numId="77">
    <w:abstractNumId w:val="74"/>
  </w:num>
  <w:num w:numId="78">
    <w:abstractNumId w:val="49"/>
  </w:num>
  <w:num w:numId="79">
    <w:abstractNumId w:val="79"/>
  </w:num>
  <w:num w:numId="80">
    <w:abstractNumId w:val="37"/>
  </w:num>
  <w:num w:numId="81">
    <w:abstractNumId w:val="50"/>
  </w:num>
  <w:num w:numId="82">
    <w:abstractNumId w:val="9"/>
  </w:num>
  <w:num w:numId="83">
    <w:abstractNumId w:val="1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B4F"/>
    <w:rsid w:val="00001103"/>
    <w:rsid w:val="00005144"/>
    <w:rsid w:val="0000589D"/>
    <w:rsid w:val="0000742C"/>
    <w:rsid w:val="00011B9E"/>
    <w:rsid w:val="00011E2B"/>
    <w:rsid w:val="00012129"/>
    <w:rsid w:val="0001284C"/>
    <w:rsid w:val="00012B42"/>
    <w:rsid w:val="00013BA8"/>
    <w:rsid w:val="0001448F"/>
    <w:rsid w:val="0001528F"/>
    <w:rsid w:val="000156EC"/>
    <w:rsid w:val="0001585C"/>
    <w:rsid w:val="0001693C"/>
    <w:rsid w:val="00017549"/>
    <w:rsid w:val="000204B7"/>
    <w:rsid w:val="00021162"/>
    <w:rsid w:val="00021A5C"/>
    <w:rsid w:val="00023BD0"/>
    <w:rsid w:val="00025782"/>
    <w:rsid w:val="000272DE"/>
    <w:rsid w:val="000278F1"/>
    <w:rsid w:val="00030104"/>
    <w:rsid w:val="00031400"/>
    <w:rsid w:val="000318E1"/>
    <w:rsid w:val="00032145"/>
    <w:rsid w:val="000326F8"/>
    <w:rsid w:val="00032B49"/>
    <w:rsid w:val="00033E27"/>
    <w:rsid w:val="00035717"/>
    <w:rsid w:val="00037659"/>
    <w:rsid w:val="00040CB1"/>
    <w:rsid w:val="0004146F"/>
    <w:rsid w:val="000417A0"/>
    <w:rsid w:val="00042C4A"/>
    <w:rsid w:val="00044FC0"/>
    <w:rsid w:val="00047297"/>
    <w:rsid w:val="000507F3"/>
    <w:rsid w:val="00052634"/>
    <w:rsid w:val="00052C66"/>
    <w:rsid w:val="000533F1"/>
    <w:rsid w:val="000535A4"/>
    <w:rsid w:val="00053923"/>
    <w:rsid w:val="00053E98"/>
    <w:rsid w:val="00053F5E"/>
    <w:rsid w:val="000559F6"/>
    <w:rsid w:val="00056324"/>
    <w:rsid w:val="000574EE"/>
    <w:rsid w:val="00057887"/>
    <w:rsid w:val="00061206"/>
    <w:rsid w:val="00061422"/>
    <w:rsid w:val="00061A78"/>
    <w:rsid w:val="00061C89"/>
    <w:rsid w:val="000620A4"/>
    <w:rsid w:val="0006449A"/>
    <w:rsid w:val="00065613"/>
    <w:rsid w:val="000672D8"/>
    <w:rsid w:val="00067B6D"/>
    <w:rsid w:val="00070725"/>
    <w:rsid w:val="00071D32"/>
    <w:rsid w:val="00072815"/>
    <w:rsid w:val="00072A67"/>
    <w:rsid w:val="000731E5"/>
    <w:rsid w:val="00074A26"/>
    <w:rsid w:val="00074CAC"/>
    <w:rsid w:val="00076104"/>
    <w:rsid w:val="00077703"/>
    <w:rsid w:val="00081CB6"/>
    <w:rsid w:val="00082506"/>
    <w:rsid w:val="0008257B"/>
    <w:rsid w:val="00082E63"/>
    <w:rsid w:val="0008328B"/>
    <w:rsid w:val="00083E97"/>
    <w:rsid w:val="00083F46"/>
    <w:rsid w:val="0008419E"/>
    <w:rsid w:val="00084C13"/>
    <w:rsid w:val="0008602C"/>
    <w:rsid w:val="00086AD3"/>
    <w:rsid w:val="000879CE"/>
    <w:rsid w:val="00087AFD"/>
    <w:rsid w:val="00090564"/>
    <w:rsid w:val="000907F3"/>
    <w:rsid w:val="00090907"/>
    <w:rsid w:val="00090BE2"/>
    <w:rsid w:val="00092555"/>
    <w:rsid w:val="0009313C"/>
    <w:rsid w:val="00093FE8"/>
    <w:rsid w:val="00094E7B"/>
    <w:rsid w:val="00095555"/>
    <w:rsid w:val="0009663B"/>
    <w:rsid w:val="00096B51"/>
    <w:rsid w:val="000A0967"/>
    <w:rsid w:val="000A1529"/>
    <w:rsid w:val="000A1C71"/>
    <w:rsid w:val="000A388F"/>
    <w:rsid w:val="000A3D24"/>
    <w:rsid w:val="000A5714"/>
    <w:rsid w:val="000A6982"/>
    <w:rsid w:val="000A6FB3"/>
    <w:rsid w:val="000A7689"/>
    <w:rsid w:val="000B0E82"/>
    <w:rsid w:val="000B18B8"/>
    <w:rsid w:val="000B4188"/>
    <w:rsid w:val="000B5A13"/>
    <w:rsid w:val="000B69A5"/>
    <w:rsid w:val="000B7577"/>
    <w:rsid w:val="000B7EE4"/>
    <w:rsid w:val="000C009B"/>
    <w:rsid w:val="000C077B"/>
    <w:rsid w:val="000C0EDD"/>
    <w:rsid w:val="000C1767"/>
    <w:rsid w:val="000C25ED"/>
    <w:rsid w:val="000C3041"/>
    <w:rsid w:val="000C458B"/>
    <w:rsid w:val="000C56DA"/>
    <w:rsid w:val="000C6468"/>
    <w:rsid w:val="000D0928"/>
    <w:rsid w:val="000D11D0"/>
    <w:rsid w:val="000D1AC6"/>
    <w:rsid w:val="000D238F"/>
    <w:rsid w:val="000D30F0"/>
    <w:rsid w:val="000D3FD8"/>
    <w:rsid w:val="000D4076"/>
    <w:rsid w:val="000D46AC"/>
    <w:rsid w:val="000D484F"/>
    <w:rsid w:val="000D58C9"/>
    <w:rsid w:val="000D58D0"/>
    <w:rsid w:val="000D7F39"/>
    <w:rsid w:val="000E1D52"/>
    <w:rsid w:val="000E2735"/>
    <w:rsid w:val="000E27D6"/>
    <w:rsid w:val="000E3AE9"/>
    <w:rsid w:val="000E5F37"/>
    <w:rsid w:val="000F0BB0"/>
    <w:rsid w:val="000F27DA"/>
    <w:rsid w:val="000F3126"/>
    <w:rsid w:val="000F48FC"/>
    <w:rsid w:val="000F611C"/>
    <w:rsid w:val="000F6729"/>
    <w:rsid w:val="000F68A1"/>
    <w:rsid w:val="001000CB"/>
    <w:rsid w:val="00102B2E"/>
    <w:rsid w:val="001057CE"/>
    <w:rsid w:val="00105F49"/>
    <w:rsid w:val="001068EB"/>
    <w:rsid w:val="001106DA"/>
    <w:rsid w:val="00111102"/>
    <w:rsid w:val="0011114F"/>
    <w:rsid w:val="00111494"/>
    <w:rsid w:val="00111628"/>
    <w:rsid w:val="00112DBA"/>
    <w:rsid w:val="0011442C"/>
    <w:rsid w:val="0011534E"/>
    <w:rsid w:val="0011685B"/>
    <w:rsid w:val="001171EA"/>
    <w:rsid w:val="00120ADE"/>
    <w:rsid w:val="00121A60"/>
    <w:rsid w:val="0012229B"/>
    <w:rsid w:val="00124D9B"/>
    <w:rsid w:val="00125890"/>
    <w:rsid w:val="001260D1"/>
    <w:rsid w:val="00126147"/>
    <w:rsid w:val="00126778"/>
    <w:rsid w:val="00127480"/>
    <w:rsid w:val="00130316"/>
    <w:rsid w:val="001318CC"/>
    <w:rsid w:val="00131E54"/>
    <w:rsid w:val="00134A4B"/>
    <w:rsid w:val="00135BD9"/>
    <w:rsid w:val="00135F95"/>
    <w:rsid w:val="00137589"/>
    <w:rsid w:val="001400BC"/>
    <w:rsid w:val="00141AA3"/>
    <w:rsid w:val="00142FC4"/>
    <w:rsid w:val="00143075"/>
    <w:rsid w:val="00144056"/>
    <w:rsid w:val="001447C4"/>
    <w:rsid w:val="001449CA"/>
    <w:rsid w:val="00145CC7"/>
    <w:rsid w:val="00146DF3"/>
    <w:rsid w:val="00147633"/>
    <w:rsid w:val="00147AD3"/>
    <w:rsid w:val="00147B73"/>
    <w:rsid w:val="0015005B"/>
    <w:rsid w:val="00150113"/>
    <w:rsid w:val="001520B6"/>
    <w:rsid w:val="001524BF"/>
    <w:rsid w:val="001557A6"/>
    <w:rsid w:val="00156CDA"/>
    <w:rsid w:val="00157935"/>
    <w:rsid w:val="00157AD0"/>
    <w:rsid w:val="00160553"/>
    <w:rsid w:val="001607AF"/>
    <w:rsid w:val="0016116A"/>
    <w:rsid w:val="00161289"/>
    <w:rsid w:val="001613D7"/>
    <w:rsid w:val="00161C8A"/>
    <w:rsid w:val="001629F3"/>
    <w:rsid w:val="0016348C"/>
    <w:rsid w:val="00163888"/>
    <w:rsid w:val="0016389C"/>
    <w:rsid w:val="00164071"/>
    <w:rsid w:val="001648D1"/>
    <w:rsid w:val="001655DA"/>
    <w:rsid w:val="00165C60"/>
    <w:rsid w:val="00167A93"/>
    <w:rsid w:val="00170894"/>
    <w:rsid w:val="00171305"/>
    <w:rsid w:val="001715FF"/>
    <w:rsid w:val="00171BEF"/>
    <w:rsid w:val="00172043"/>
    <w:rsid w:val="0017372D"/>
    <w:rsid w:val="00173B86"/>
    <w:rsid w:val="00174444"/>
    <w:rsid w:val="001757E6"/>
    <w:rsid w:val="00175A7F"/>
    <w:rsid w:val="00175C3E"/>
    <w:rsid w:val="0017798E"/>
    <w:rsid w:val="00177A54"/>
    <w:rsid w:val="001803E3"/>
    <w:rsid w:val="001818E6"/>
    <w:rsid w:val="0018389C"/>
    <w:rsid w:val="00183DA9"/>
    <w:rsid w:val="001850EF"/>
    <w:rsid w:val="00185227"/>
    <w:rsid w:val="0018561A"/>
    <w:rsid w:val="00185810"/>
    <w:rsid w:val="00186054"/>
    <w:rsid w:val="001863C6"/>
    <w:rsid w:val="0018667A"/>
    <w:rsid w:val="00194289"/>
    <w:rsid w:val="0019591E"/>
    <w:rsid w:val="00195A76"/>
    <w:rsid w:val="00196D23"/>
    <w:rsid w:val="00197BB5"/>
    <w:rsid w:val="00197EC4"/>
    <w:rsid w:val="00197FA6"/>
    <w:rsid w:val="001A1DB0"/>
    <w:rsid w:val="001A529F"/>
    <w:rsid w:val="001A5C29"/>
    <w:rsid w:val="001A7A97"/>
    <w:rsid w:val="001B0137"/>
    <w:rsid w:val="001B473C"/>
    <w:rsid w:val="001B4C6B"/>
    <w:rsid w:val="001B67F7"/>
    <w:rsid w:val="001C0632"/>
    <w:rsid w:val="001C0A8B"/>
    <w:rsid w:val="001C12F4"/>
    <w:rsid w:val="001C151F"/>
    <w:rsid w:val="001C1E01"/>
    <w:rsid w:val="001C2551"/>
    <w:rsid w:val="001C27E7"/>
    <w:rsid w:val="001C2D99"/>
    <w:rsid w:val="001C604B"/>
    <w:rsid w:val="001C7316"/>
    <w:rsid w:val="001C76AC"/>
    <w:rsid w:val="001D052E"/>
    <w:rsid w:val="001D15A0"/>
    <w:rsid w:val="001D1645"/>
    <w:rsid w:val="001D59AD"/>
    <w:rsid w:val="001D5D86"/>
    <w:rsid w:val="001D71CE"/>
    <w:rsid w:val="001E2338"/>
    <w:rsid w:val="001E2CBA"/>
    <w:rsid w:val="001E391A"/>
    <w:rsid w:val="001E3F78"/>
    <w:rsid w:val="001E5782"/>
    <w:rsid w:val="001E5BC0"/>
    <w:rsid w:val="001E7001"/>
    <w:rsid w:val="001E71ED"/>
    <w:rsid w:val="001F097C"/>
    <w:rsid w:val="001F60B7"/>
    <w:rsid w:val="001F6C5A"/>
    <w:rsid w:val="001F6D64"/>
    <w:rsid w:val="00200EC1"/>
    <w:rsid w:val="0020116B"/>
    <w:rsid w:val="002028CF"/>
    <w:rsid w:val="00202C94"/>
    <w:rsid w:val="00203495"/>
    <w:rsid w:val="0020390D"/>
    <w:rsid w:val="002047F3"/>
    <w:rsid w:val="00205303"/>
    <w:rsid w:val="00205E35"/>
    <w:rsid w:val="00210148"/>
    <w:rsid w:val="002104D3"/>
    <w:rsid w:val="00211FDE"/>
    <w:rsid w:val="0021727A"/>
    <w:rsid w:val="00217E86"/>
    <w:rsid w:val="00220202"/>
    <w:rsid w:val="00220B2D"/>
    <w:rsid w:val="00220C89"/>
    <w:rsid w:val="0022162B"/>
    <w:rsid w:val="002222D7"/>
    <w:rsid w:val="00222311"/>
    <w:rsid w:val="00222ECA"/>
    <w:rsid w:val="00223C90"/>
    <w:rsid w:val="00224580"/>
    <w:rsid w:val="00225324"/>
    <w:rsid w:val="0022561D"/>
    <w:rsid w:val="002271F2"/>
    <w:rsid w:val="002308A2"/>
    <w:rsid w:val="0023102D"/>
    <w:rsid w:val="00231B5F"/>
    <w:rsid w:val="00233153"/>
    <w:rsid w:val="0023660E"/>
    <w:rsid w:val="00236BFF"/>
    <w:rsid w:val="0023788D"/>
    <w:rsid w:val="00237973"/>
    <w:rsid w:val="00242B2B"/>
    <w:rsid w:val="00243409"/>
    <w:rsid w:val="002501DF"/>
    <w:rsid w:val="00250D99"/>
    <w:rsid w:val="00251837"/>
    <w:rsid w:val="00251CB7"/>
    <w:rsid w:val="00251EFD"/>
    <w:rsid w:val="002524B9"/>
    <w:rsid w:val="00253376"/>
    <w:rsid w:val="002535EE"/>
    <w:rsid w:val="00254547"/>
    <w:rsid w:val="00255B3A"/>
    <w:rsid w:val="00255B59"/>
    <w:rsid w:val="002564E0"/>
    <w:rsid w:val="00257EB2"/>
    <w:rsid w:val="00260009"/>
    <w:rsid w:val="002623BE"/>
    <w:rsid w:val="0026270C"/>
    <w:rsid w:val="0026414E"/>
    <w:rsid w:val="00266FDF"/>
    <w:rsid w:val="002672B7"/>
    <w:rsid w:val="00267574"/>
    <w:rsid w:val="00270A33"/>
    <w:rsid w:val="002724A5"/>
    <w:rsid w:val="00274272"/>
    <w:rsid w:val="00275944"/>
    <w:rsid w:val="00275AC4"/>
    <w:rsid w:val="002760A3"/>
    <w:rsid w:val="00276F7B"/>
    <w:rsid w:val="00277172"/>
    <w:rsid w:val="0027738F"/>
    <w:rsid w:val="002778CD"/>
    <w:rsid w:val="002801AC"/>
    <w:rsid w:val="0028210C"/>
    <w:rsid w:val="00283625"/>
    <w:rsid w:val="00283936"/>
    <w:rsid w:val="00283ECE"/>
    <w:rsid w:val="002850D5"/>
    <w:rsid w:val="002858DD"/>
    <w:rsid w:val="00285C23"/>
    <w:rsid w:val="00287CD1"/>
    <w:rsid w:val="0029004C"/>
    <w:rsid w:val="00290BA8"/>
    <w:rsid w:val="00291307"/>
    <w:rsid w:val="0029188B"/>
    <w:rsid w:val="00291FB7"/>
    <w:rsid w:val="00294035"/>
    <w:rsid w:val="0029609D"/>
    <w:rsid w:val="002A011C"/>
    <w:rsid w:val="002A0386"/>
    <w:rsid w:val="002A0B27"/>
    <w:rsid w:val="002A457E"/>
    <w:rsid w:val="002A7434"/>
    <w:rsid w:val="002B003B"/>
    <w:rsid w:val="002B0A22"/>
    <w:rsid w:val="002B269E"/>
    <w:rsid w:val="002B334D"/>
    <w:rsid w:val="002B3B8B"/>
    <w:rsid w:val="002B4DAE"/>
    <w:rsid w:val="002B5188"/>
    <w:rsid w:val="002B5B78"/>
    <w:rsid w:val="002B617A"/>
    <w:rsid w:val="002B6D56"/>
    <w:rsid w:val="002C0534"/>
    <w:rsid w:val="002C0740"/>
    <w:rsid w:val="002C1963"/>
    <w:rsid w:val="002C1DC8"/>
    <w:rsid w:val="002C33CD"/>
    <w:rsid w:val="002C3E73"/>
    <w:rsid w:val="002C4E7B"/>
    <w:rsid w:val="002C5642"/>
    <w:rsid w:val="002C57C7"/>
    <w:rsid w:val="002C5A0C"/>
    <w:rsid w:val="002C6D4C"/>
    <w:rsid w:val="002C6E33"/>
    <w:rsid w:val="002C6E4C"/>
    <w:rsid w:val="002D0742"/>
    <w:rsid w:val="002D0DA7"/>
    <w:rsid w:val="002D1BFA"/>
    <w:rsid w:val="002D2D20"/>
    <w:rsid w:val="002D3A62"/>
    <w:rsid w:val="002D3EDE"/>
    <w:rsid w:val="002D66FD"/>
    <w:rsid w:val="002D67FE"/>
    <w:rsid w:val="002D7773"/>
    <w:rsid w:val="002D7977"/>
    <w:rsid w:val="002E0E24"/>
    <w:rsid w:val="002E0F4C"/>
    <w:rsid w:val="002E1560"/>
    <w:rsid w:val="002E1FAE"/>
    <w:rsid w:val="002E207B"/>
    <w:rsid w:val="002E24DC"/>
    <w:rsid w:val="002E35E2"/>
    <w:rsid w:val="002E428B"/>
    <w:rsid w:val="002E488F"/>
    <w:rsid w:val="002E4DA8"/>
    <w:rsid w:val="002E5E5F"/>
    <w:rsid w:val="002E6A14"/>
    <w:rsid w:val="002E7068"/>
    <w:rsid w:val="002E70D2"/>
    <w:rsid w:val="002E7317"/>
    <w:rsid w:val="002E7C0F"/>
    <w:rsid w:val="002F08A6"/>
    <w:rsid w:val="002F0B0C"/>
    <w:rsid w:val="002F0EB5"/>
    <w:rsid w:val="002F22DD"/>
    <w:rsid w:val="002F2932"/>
    <w:rsid w:val="002F35A2"/>
    <w:rsid w:val="002F5398"/>
    <w:rsid w:val="002F5559"/>
    <w:rsid w:val="002F6808"/>
    <w:rsid w:val="00301486"/>
    <w:rsid w:val="00301CFE"/>
    <w:rsid w:val="003022B6"/>
    <w:rsid w:val="00302B5B"/>
    <w:rsid w:val="00305389"/>
    <w:rsid w:val="003070D4"/>
    <w:rsid w:val="00307D7C"/>
    <w:rsid w:val="003126B2"/>
    <w:rsid w:val="00313063"/>
    <w:rsid w:val="00314237"/>
    <w:rsid w:val="00315B61"/>
    <w:rsid w:val="00315B8C"/>
    <w:rsid w:val="00317014"/>
    <w:rsid w:val="003202FB"/>
    <w:rsid w:val="00321071"/>
    <w:rsid w:val="0032168E"/>
    <w:rsid w:val="00321F4A"/>
    <w:rsid w:val="003232EE"/>
    <w:rsid w:val="003239D3"/>
    <w:rsid w:val="0032453E"/>
    <w:rsid w:val="003247A0"/>
    <w:rsid w:val="00326492"/>
    <w:rsid w:val="00331910"/>
    <w:rsid w:val="00332B8D"/>
    <w:rsid w:val="00336EDB"/>
    <w:rsid w:val="00336FBD"/>
    <w:rsid w:val="00337030"/>
    <w:rsid w:val="00340CCA"/>
    <w:rsid w:val="003411D7"/>
    <w:rsid w:val="00341D4E"/>
    <w:rsid w:val="00341FEB"/>
    <w:rsid w:val="0034370B"/>
    <w:rsid w:val="003441FB"/>
    <w:rsid w:val="00344E08"/>
    <w:rsid w:val="0034549B"/>
    <w:rsid w:val="00345AF9"/>
    <w:rsid w:val="00345ECF"/>
    <w:rsid w:val="00346CDC"/>
    <w:rsid w:val="00347922"/>
    <w:rsid w:val="00347B40"/>
    <w:rsid w:val="003503AC"/>
    <w:rsid w:val="00350982"/>
    <w:rsid w:val="00352923"/>
    <w:rsid w:val="00353330"/>
    <w:rsid w:val="00357FDA"/>
    <w:rsid w:val="0036103D"/>
    <w:rsid w:val="0036438B"/>
    <w:rsid w:val="00365180"/>
    <w:rsid w:val="00372F7F"/>
    <w:rsid w:val="00374703"/>
    <w:rsid w:val="00374A2B"/>
    <w:rsid w:val="00374FA6"/>
    <w:rsid w:val="003769D4"/>
    <w:rsid w:val="00376EDF"/>
    <w:rsid w:val="0037744E"/>
    <w:rsid w:val="00377D28"/>
    <w:rsid w:val="003827E2"/>
    <w:rsid w:val="00383648"/>
    <w:rsid w:val="00384219"/>
    <w:rsid w:val="0038486D"/>
    <w:rsid w:val="00385149"/>
    <w:rsid w:val="00387B6B"/>
    <w:rsid w:val="00390083"/>
    <w:rsid w:val="00391932"/>
    <w:rsid w:val="00392907"/>
    <w:rsid w:val="003A15F8"/>
    <w:rsid w:val="003A268D"/>
    <w:rsid w:val="003A44C1"/>
    <w:rsid w:val="003A583C"/>
    <w:rsid w:val="003A68D1"/>
    <w:rsid w:val="003A6DFF"/>
    <w:rsid w:val="003B05E1"/>
    <w:rsid w:val="003B084C"/>
    <w:rsid w:val="003B0A6F"/>
    <w:rsid w:val="003B5338"/>
    <w:rsid w:val="003B5BE1"/>
    <w:rsid w:val="003B7E3C"/>
    <w:rsid w:val="003C0551"/>
    <w:rsid w:val="003C3E88"/>
    <w:rsid w:val="003C3F22"/>
    <w:rsid w:val="003C5181"/>
    <w:rsid w:val="003C5FEB"/>
    <w:rsid w:val="003C7112"/>
    <w:rsid w:val="003C7618"/>
    <w:rsid w:val="003D055E"/>
    <w:rsid w:val="003D2F06"/>
    <w:rsid w:val="003D3138"/>
    <w:rsid w:val="003D359C"/>
    <w:rsid w:val="003D5DDF"/>
    <w:rsid w:val="003E085E"/>
    <w:rsid w:val="003E1E6E"/>
    <w:rsid w:val="003E248E"/>
    <w:rsid w:val="003E2D71"/>
    <w:rsid w:val="003E5661"/>
    <w:rsid w:val="003E644B"/>
    <w:rsid w:val="003E69A6"/>
    <w:rsid w:val="003E745E"/>
    <w:rsid w:val="003F024A"/>
    <w:rsid w:val="003F09E1"/>
    <w:rsid w:val="003F0F04"/>
    <w:rsid w:val="003F14E9"/>
    <w:rsid w:val="003F3CDE"/>
    <w:rsid w:val="003F46D6"/>
    <w:rsid w:val="003F4AFD"/>
    <w:rsid w:val="003F529C"/>
    <w:rsid w:val="003F5C35"/>
    <w:rsid w:val="003F6D19"/>
    <w:rsid w:val="003F760A"/>
    <w:rsid w:val="003F78E5"/>
    <w:rsid w:val="004007DF"/>
    <w:rsid w:val="00402263"/>
    <w:rsid w:val="00402670"/>
    <w:rsid w:val="00404BA6"/>
    <w:rsid w:val="00411371"/>
    <w:rsid w:val="00411F59"/>
    <w:rsid w:val="00412A3C"/>
    <w:rsid w:val="00413DA8"/>
    <w:rsid w:val="00414E07"/>
    <w:rsid w:val="00415507"/>
    <w:rsid w:val="004156E2"/>
    <w:rsid w:val="00415D60"/>
    <w:rsid w:val="0041696A"/>
    <w:rsid w:val="00417957"/>
    <w:rsid w:val="00421770"/>
    <w:rsid w:val="00423463"/>
    <w:rsid w:val="00426054"/>
    <w:rsid w:val="004263D1"/>
    <w:rsid w:val="0043376F"/>
    <w:rsid w:val="0043469A"/>
    <w:rsid w:val="0044021D"/>
    <w:rsid w:val="00442D48"/>
    <w:rsid w:val="00443DBB"/>
    <w:rsid w:val="004441CC"/>
    <w:rsid w:val="004452F7"/>
    <w:rsid w:val="00446717"/>
    <w:rsid w:val="00446B8F"/>
    <w:rsid w:val="00450C49"/>
    <w:rsid w:val="00450C4F"/>
    <w:rsid w:val="004557AE"/>
    <w:rsid w:val="00455A80"/>
    <w:rsid w:val="00456C1C"/>
    <w:rsid w:val="00456EA2"/>
    <w:rsid w:val="00461515"/>
    <w:rsid w:val="00461C26"/>
    <w:rsid w:val="00461E9E"/>
    <w:rsid w:val="00462ED1"/>
    <w:rsid w:val="00463172"/>
    <w:rsid w:val="00463A84"/>
    <w:rsid w:val="00464274"/>
    <w:rsid w:val="00464A84"/>
    <w:rsid w:val="00465678"/>
    <w:rsid w:val="00466ABF"/>
    <w:rsid w:val="00466E41"/>
    <w:rsid w:val="00470B5F"/>
    <w:rsid w:val="00470D9B"/>
    <w:rsid w:val="004746DD"/>
    <w:rsid w:val="00475FC2"/>
    <w:rsid w:val="004813D0"/>
    <w:rsid w:val="0048204E"/>
    <w:rsid w:val="00482136"/>
    <w:rsid w:val="00482784"/>
    <w:rsid w:val="00483DB1"/>
    <w:rsid w:val="00486D16"/>
    <w:rsid w:val="00487950"/>
    <w:rsid w:val="00491995"/>
    <w:rsid w:val="00492B76"/>
    <w:rsid w:val="0049315F"/>
    <w:rsid w:val="004941C0"/>
    <w:rsid w:val="0049685D"/>
    <w:rsid w:val="004A1396"/>
    <w:rsid w:val="004A1D88"/>
    <w:rsid w:val="004A2171"/>
    <w:rsid w:val="004A3EC0"/>
    <w:rsid w:val="004A52F0"/>
    <w:rsid w:val="004A5F6B"/>
    <w:rsid w:val="004A66B6"/>
    <w:rsid w:val="004A74FD"/>
    <w:rsid w:val="004A7C5A"/>
    <w:rsid w:val="004B1EFA"/>
    <w:rsid w:val="004B224C"/>
    <w:rsid w:val="004B2D5E"/>
    <w:rsid w:val="004B3055"/>
    <w:rsid w:val="004B4B8A"/>
    <w:rsid w:val="004B669C"/>
    <w:rsid w:val="004C1625"/>
    <w:rsid w:val="004C228A"/>
    <w:rsid w:val="004C247E"/>
    <w:rsid w:val="004C2785"/>
    <w:rsid w:val="004C303B"/>
    <w:rsid w:val="004C3136"/>
    <w:rsid w:val="004C32EC"/>
    <w:rsid w:val="004C61CC"/>
    <w:rsid w:val="004C65DD"/>
    <w:rsid w:val="004C6CDC"/>
    <w:rsid w:val="004C716F"/>
    <w:rsid w:val="004D049E"/>
    <w:rsid w:val="004D06A5"/>
    <w:rsid w:val="004D0A9B"/>
    <w:rsid w:val="004D0BAB"/>
    <w:rsid w:val="004D19A4"/>
    <w:rsid w:val="004D51A3"/>
    <w:rsid w:val="004D6985"/>
    <w:rsid w:val="004E01E4"/>
    <w:rsid w:val="004E17A4"/>
    <w:rsid w:val="004E2985"/>
    <w:rsid w:val="004E2C95"/>
    <w:rsid w:val="004E30BD"/>
    <w:rsid w:val="004E4BCC"/>
    <w:rsid w:val="004E5302"/>
    <w:rsid w:val="004E5819"/>
    <w:rsid w:val="004E644B"/>
    <w:rsid w:val="004E7C84"/>
    <w:rsid w:val="004F0E8B"/>
    <w:rsid w:val="004F2563"/>
    <w:rsid w:val="004F3794"/>
    <w:rsid w:val="004F3AA4"/>
    <w:rsid w:val="004F3B44"/>
    <w:rsid w:val="004F3F9E"/>
    <w:rsid w:val="004F6DD3"/>
    <w:rsid w:val="004F7908"/>
    <w:rsid w:val="0050024E"/>
    <w:rsid w:val="005003C5"/>
    <w:rsid w:val="0050161E"/>
    <w:rsid w:val="0050273F"/>
    <w:rsid w:val="00503BAC"/>
    <w:rsid w:val="0050612A"/>
    <w:rsid w:val="00506F30"/>
    <w:rsid w:val="00511398"/>
    <w:rsid w:val="005119F1"/>
    <w:rsid w:val="0051469C"/>
    <w:rsid w:val="00514B6D"/>
    <w:rsid w:val="00515074"/>
    <w:rsid w:val="005153F4"/>
    <w:rsid w:val="005158C7"/>
    <w:rsid w:val="005159B0"/>
    <w:rsid w:val="00515A43"/>
    <w:rsid w:val="00516D32"/>
    <w:rsid w:val="00516E02"/>
    <w:rsid w:val="00517BAE"/>
    <w:rsid w:val="00520454"/>
    <w:rsid w:val="00520B78"/>
    <w:rsid w:val="00521752"/>
    <w:rsid w:val="0052188A"/>
    <w:rsid w:val="0052236A"/>
    <w:rsid w:val="00522D75"/>
    <w:rsid w:val="00523363"/>
    <w:rsid w:val="00525113"/>
    <w:rsid w:val="00526690"/>
    <w:rsid w:val="00527B36"/>
    <w:rsid w:val="005309B9"/>
    <w:rsid w:val="00530CC6"/>
    <w:rsid w:val="00530DF8"/>
    <w:rsid w:val="00531521"/>
    <w:rsid w:val="00533335"/>
    <w:rsid w:val="00533845"/>
    <w:rsid w:val="005349D7"/>
    <w:rsid w:val="00535324"/>
    <w:rsid w:val="00535BAC"/>
    <w:rsid w:val="005373A9"/>
    <w:rsid w:val="00542A38"/>
    <w:rsid w:val="00542BFC"/>
    <w:rsid w:val="00542C0E"/>
    <w:rsid w:val="00542F41"/>
    <w:rsid w:val="005440B5"/>
    <w:rsid w:val="00545183"/>
    <w:rsid w:val="00545DA8"/>
    <w:rsid w:val="00546249"/>
    <w:rsid w:val="005544A0"/>
    <w:rsid w:val="00555FD4"/>
    <w:rsid w:val="00556AF2"/>
    <w:rsid w:val="00557B5E"/>
    <w:rsid w:val="00557F92"/>
    <w:rsid w:val="005600A4"/>
    <w:rsid w:val="00560A88"/>
    <w:rsid w:val="00561499"/>
    <w:rsid w:val="00561E67"/>
    <w:rsid w:val="00562377"/>
    <w:rsid w:val="00563097"/>
    <w:rsid w:val="005640DE"/>
    <w:rsid w:val="00565260"/>
    <w:rsid w:val="005652E1"/>
    <w:rsid w:val="00566997"/>
    <w:rsid w:val="0056704F"/>
    <w:rsid w:val="005670CF"/>
    <w:rsid w:val="00567505"/>
    <w:rsid w:val="00570684"/>
    <w:rsid w:val="00571248"/>
    <w:rsid w:val="005725E0"/>
    <w:rsid w:val="00572980"/>
    <w:rsid w:val="0057325C"/>
    <w:rsid w:val="005735A0"/>
    <w:rsid w:val="00574218"/>
    <w:rsid w:val="00576E1D"/>
    <w:rsid w:val="005804C1"/>
    <w:rsid w:val="00580CDB"/>
    <w:rsid w:val="005810AF"/>
    <w:rsid w:val="00581E14"/>
    <w:rsid w:val="00584D01"/>
    <w:rsid w:val="00585959"/>
    <w:rsid w:val="00586C94"/>
    <w:rsid w:val="00587E74"/>
    <w:rsid w:val="005902CB"/>
    <w:rsid w:val="0059054B"/>
    <w:rsid w:val="00590705"/>
    <w:rsid w:val="00590A10"/>
    <w:rsid w:val="00592F63"/>
    <w:rsid w:val="00593E75"/>
    <w:rsid w:val="00595E50"/>
    <w:rsid w:val="00596268"/>
    <w:rsid w:val="005966AA"/>
    <w:rsid w:val="005A0405"/>
    <w:rsid w:val="005A043C"/>
    <w:rsid w:val="005A05F1"/>
    <w:rsid w:val="005A0D70"/>
    <w:rsid w:val="005A0DAB"/>
    <w:rsid w:val="005A16BB"/>
    <w:rsid w:val="005A1928"/>
    <w:rsid w:val="005A356D"/>
    <w:rsid w:val="005A4965"/>
    <w:rsid w:val="005A4B77"/>
    <w:rsid w:val="005A5202"/>
    <w:rsid w:val="005A5C68"/>
    <w:rsid w:val="005A6264"/>
    <w:rsid w:val="005A6526"/>
    <w:rsid w:val="005A6C8F"/>
    <w:rsid w:val="005B201B"/>
    <w:rsid w:val="005B201F"/>
    <w:rsid w:val="005B2212"/>
    <w:rsid w:val="005B22FE"/>
    <w:rsid w:val="005B23B9"/>
    <w:rsid w:val="005B2614"/>
    <w:rsid w:val="005B28D1"/>
    <w:rsid w:val="005B2A56"/>
    <w:rsid w:val="005B428D"/>
    <w:rsid w:val="005B42F7"/>
    <w:rsid w:val="005B4A7B"/>
    <w:rsid w:val="005B55D1"/>
    <w:rsid w:val="005B65CC"/>
    <w:rsid w:val="005B6FC1"/>
    <w:rsid w:val="005C03CD"/>
    <w:rsid w:val="005C0656"/>
    <w:rsid w:val="005C16AD"/>
    <w:rsid w:val="005C1A00"/>
    <w:rsid w:val="005C1E96"/>
    <w:rsid w:val="005C1FD2"/>
    <w:rsid w:val="005C22BF"/>
    <w:rsid w:val="005C28B2"/>
    <w:rsid w:val="005C4B3B"/>
    <w:rsid w:val="005D047E"/>
    <w:rsid w:val="005D0EF9"/>
    <w:rsid w:val="005D148D"/>
    <w:rsid w:val="005D1F7C"/>
    <w:rsid w:val="005D2392"/>
    <w:rsid w:val="005D2C14"/>
    <w:rsid w:val="005D445B"/>
    <w:rsid w:val="005D73BE"/>
    <w:rsid w:val="005D7A9E"/>
    <w:rsid w:val="005E0787"/>
    <w:rsid w:val="005E2E4A"/>
    <w:rsid w:val="005E365B"/>
    <w:rsid w:val="005E39F1"/>
    <w:rsid w:val="005E3C71"/>
    <w:rsid w:val="005E3EE7"/>
    <w:rsid w:val="005E7F72"/>
    <w:rsid w:val="005F0A6B"/>
    <w:rsid w:val="005F32AD"/>
    <w:rsid w:val="005F3DD9"/>
    <w:rsid w:val="005F4567"/>
    <w:rsid w:val="005F544D"/>
    <w:rsid w:val="005F653D"/>
    <w:rsid w:val="005F6841"/>
    <w:rsid w:val="005F7358"/>
    <w:rsid w:val="005F7B92"/>
    <w:rsid w:val="006006D3"/>
    <w:rsid w:val="00601AFB"/>
    <w:rsid w:val="00602027"/>
    <w:rsid w:val="006049AD"/>
    <w:rsid w:val="00605E01"/>
    <w:rsid w:val="00606082"/>
    <w:rsid w:val="00606846"/>
    <w:rsid w:val="00607710"/>
    <w:rsid w:val="00612C8C"/>
    <w:rsid w:val="006137E3"/>
    <w:rsid w:val="00614241"/>
    <w:rsid w:val="006143A1"/>
    <w:rsid w:val="00614461"/>
    <w:rsid w:val="006164A1"/>
    <w:rsid w:val="00617106"/>
    <w:rsid w:val="006174E8"/>
    <w:rsid w:val="00617631"/>
    <w:rsid w:val="006207ED"/>
    <w:rsid w:val="00620B6E"/>
    <w:rsid w:val="0062238A"/>
    <w:rsid w:val="00625403"/>
    <w:rsid w:val="006269A9"/>
    <w:rsid w:val="0062732A"/>
    <w:rsid w:val="0062737F"/>
    <w:rsid w:val="00627675"/>
    <w:rsid w:val="006300DB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21E"/>
    <w:rsid w:val="006406C4"/>
    <w:rsid w:val="006407DE"/>
    <w:rsid w:val="006413E0"/>
    <w:rsid w:val="00641AD8"/>
    <w:rsid w:val="00642000"/>
    <w:rsid w:val="00642552"/>
    <w:rsid w:val="00643A3D"/>
    <w:rsid w:val="00644A20"/>
    <w:rsid w:val="006457B1"/>
    <w:rsid w:val="00646950"/>
    <w:rsid w:val="006469B4"/>
    <w:rsid w:val="00646BB4"/>
    <w:rsid w:val="0065028B"/>
    <w:rsid w:val="006509F4"/>
    <w:rsid w:val="006519E8"/>
    <w:rsid w:val="00652911"/>
    <w:rsid w:val="00653043"/>
    <w:rsid w:val="0065370A"/>
    <w:rsid w:val="00655B16"/>
    <w:rsid w:val="00655B9B"/>
    <w:rsid w:val="00656D7F"/>
    <w:rsid w:val="006574D4"/>
    <w:rsid w:val="0066041B"/>
    <w:rsid w:val="00661669"/>
    <w:rsid w:val="006639F1"/>
    <w:rsid w:val="00664B4C"/>
    <w:rsid w:val="00666BAA"/>
    <w:rsid w:val="00666DE9"/>
    <w:rsid w:val="00667BA3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5E51"/>
    <w:rsid w:val="006766CF"/>
    <w:rsid w:val="00676894"/>
    <w:rsid w:val="00677684"/>
    <w:rsid w:val="00677F47"/>
    <w:rsid w:val="006810AD"/>
    <w:rsid w:val="006813EC"/>
    <w:rsid w:val="00681BF4"/>
    <w:rsid w:val="00682308"/>
    <w:rsid w:val="006830BF"/>
    <w:rsid w:val="0068313D"/>
    <w:rsid w:val="00684041"/>
    <w:rsid w:val="006855E5"/>
    <w:rsid w:val="00687150"/>
    <w:rsid w:val="00690891"/>
    <w:rsid w:val="006918CE"/>
    <w:rsid w:val="006927C1"/>
    <w:rsid w:val="00694E05"/>
    <w:rsid w:val="00697B7B"/>
    <w:rsid w:val="00697CF6"/>
    <w:rsid w:val="006A02CB"/>
    <w:rsid w:val="006A0DCF"/>
    <w:rsid w:val="006A1C27"/>
    <w:rsid w:val="006A2389"/>
    <w:rsid w:val="006A2681"/>
    <w:rsid w:val="006A289E"/>
    <w:rsid w:val="006A4C43"/>
    <w:rsid w:val="006A4D26"/>
    <w:rsid w:val="006A4E75"/>
    <w:rsid w:val="006A4EB4"/>
    <w:rsid w:val="006A5E61"/>
    <w:rsid w:val="006A5E6A"/>
    <w:rsid w:val="006A5F37"/>
    <w:rsid w:val="006A6387"/>
    <w:rsid w:val="006A69DC"/>
    <w:rsid w:val="006A6D61"/>
    <w:rsid w:val="006A7D87"/>
    <w:rsid w:val="006B0EEF"/>
    <w:rsid w:val="006B2DED"/>
    <w:rsid w:val="006B31B7"/>
    <w:rsid w:val="006B32E3"/>
    <w:rsid w:val="006B39C9"/>
    <w:rsid w:val="006B55D6"/>
    <w:rsid w:val="006B5879"/>
    <w:rsid w:val="006B6D60"/>
    <w:rsid w:val="006B734A"/>
    <w:rsid w:val="006C1853"/>
    <w:rsid w:val="006C1D16"/>
    <w:rsid w:val="006C2139"/>
    <w:rsid w:val="006C30C8"/>
    <w:rsid w:val="006C35CA"/>
    <w:rsid w:val="006C374B"/>
    <w:rsid w:val="006C3EEA"/>
    <w:rsid w:val="006C4315"/>
    <w:rsid w:val="006C785C"/>
    <w:rsid w:val="006C78FC"/>
    <w:rsid w:val="006D0176"/>
    <w:rsid w:val="006D05EF"/>
    <w:rsid w:val="006D087D"/>
    <w:rsid w:val="006D1239"/>
    <w:rsid w:val="006D2E9D"/>
    <w:rsid w:val="006D429C"/>
    <w:rsid w:val="006D488A"/>
    <w:rsid w:val="006D4F38"/>
    <w:rsid w:val="006E00D4"/>
    <w:rsid w:val="006E1DE0"/>
    <w:rsid w:val="006E2B7D"/>
    <w:rsid w:val="006E5F28"/>
    <w:rsid w:val="006E67EC"/>
    <w:rsid w:val="006E6BCF"/>
    <w:rsid w:val="006E7BD0"/>
    <w:rsid w:val="006F045E"/>
    <w:rsid w:val="006F06D5"/>
    <w:rsid w:val="006F0A2B"/>
    <w:rsid w:val="006F0CD0"/>
    <w:rsid w:val="006F0E7E"/>
    <w:rsid w:val="006F0E8F"/>
    <w:rsid w:val="006F2028"/>
    <w:rsid w:val="006F23D3"/>
    <w:rsid w:val="006F31E7"/>
    <w:rsid w:val="006F4B8D"/>
    <w:rsid w:val="006F53CE"/>
    <w:rsid w:val="006F5640"/>
    <w:rsid w:val="006F56CC"/>
    <w:rsid w:val="006F6AA6"/>
    <w:rsid w:val="006F7A79"/>
    <w:rsid w:val="007007AC"/>
    <w:rsid w:val="00701946"/>
    <w:rsid w:val="00702669"/>
    <w:rsid w:val="0070404A"/>
    <w:rsid w:val="00704AD0"/>
    <w:rsid w:val="007060A4"/>
    <w:rsid w:val="00706121"/>
    <w:rsid w:val="007112AC"/>
    <w:rsid w:val="0071196E"/>
    <w:rsid w:val="00712541"/>
    <w:rsid w:val="00712972"/>
    <w:rsid w:val="00720B23"/>
    <w:rsid w:val="00721A5F"/>
    <w:rsid w:val="00722F47"/>
    <w:rsid w:val="00722FDB"/>
    <w:rsid w:val="007234A3"/>
    <w:rsid w:val="00723647"/>
    <w:rsid w:val="00723B8A"/>
    <w:rsid w:val="007245CD"/>
    <w:rsid w:val="007245DD"/>
    <w:rsid w:val="00724736"/>
    <w:rsid w:val="0072682A"/>
    <w:rsid w:val="00726BA0"/>
    <w:rsid w:val="0072710B"/>
    <w:rsid w:val="00727E0E"/>
    <w:rsid w:val="00730E87"/>
    <w:rsid w:val="00731056"/>
    <w:rsid w:val="00731FF7"/>
    <w:rsid w:val="00732658"/>
    <w:rsid w:val="00732A02"/>
    <w:rsid w:val="007336C1"/>
    <w:rsid w:val="00734770"/>
    <w:rsid w:val="0073519F"/>
    <w:rsid w:val="00736ED1"/>
    <w:rsid w:val="007375F1"/>
    <w:rsid w:val="007405F5"/>
    <w:rsid w:val="00740828"/>
    <w:rsid w:val="007428D1"/>
    <w:rsid w:val="0074392D"/>
    <w:rsid w:val="00743C95"/>
    <w:rsid w:val="00744026"/>
    <w:rsid w:val="00744250"/>
    <w:rsid w:val="00750B2A"/>
    <w:rsid w:val="00751FC0"/>
    <w:rsid w:val="00755645"/>
    <w:rsid w:val="00755889"/>
    <w:rsid w:val="00756FD1"/>
    <w:rsid w:val="0075736F"/>
    <w:rsid w:val="00757B09"/>
    <w:rsid w:val="00757C0C"/>
    <w:rsid w:val="00760070"/>
    <w:rsid w:val="00764241"/>
    <w:rsid w:val="007646D8"/>
    <w:rsid w:val="00764DFA"/>
    <w:rsid w:val="00766043"/>
    <w:rsid w:val="00766B71"/>
    <w:rsid w:val="007679E9"/>
    <w:rsid w:val="00767D15"/>
    <w:rsid w:val="00770A06"/>
    <w:rsid w:val="00771210"/>
    <w:rsid w:val="007722BD"/>
    <w:rsid w:val="00772F25"/>
    <w:rsid w:val="0077302A"/>
    <w:rsid w:val="007733AF"/>
    <w:rsid w:val="00773892"/>
    <w:rsid w:val="00773AB4"/>
    <w:rsid w:val="0077514D"/>
    <w:rsid w:val="007775C2"/>
    <w:rsid w:val="00777EF1"/>
    <w:rsid w:val="0078143A"/>
    <w:rsid w:val="00781A9A"/>
    <w:rsid w:val="00782A1F"/>
    <w:rsid w:val="007839C5"/>
    <w:rsid w:val="00783ABA"/>
    <w:rsid w:val="00783C0B"/>
    <w:rsid w:val="007844F6"/>
    <w:rsid w:val="0078480D"/>
    <w:rsid w:val="00784CE6"/>
    <w:rsid w:val="00790B0B"/>
    <w:rsid w:val="00791ACE"/>
    <w:rsid w:val="00792040"/>
    <w:rsid w:val="00793073"/>
    <w:rsid w:val="00794455"/>
    <w:rsid w:val="00794921"/>
    <w:rsid w:val="00794EE8"/>
    <w:rsid w:val="0079515E"/>
    <w:rsid w:val="0079525D"/>
    <w:rsid w:val="0079534B"/>
    <w:rsid w:val="00795BCD"/>
    <w:rsid w:val="00795BEB"/>
    <w:rsid w:val="007A055B"/>
    <w:rsid w:val="007A0EEB"/>
    <w:rsid w:val="007A397D"/>
    <w:rsid w:val="007A4988"/>
    <w:rsid w:val="007A634E"/>
    <w:rsid w:val="007A6FBF"/>
    <w:rsid w:val="007A7053"/>
    <w:rsid w:val="007A79FA"/>
    <w:rsid w:val="007A7BD8"/>
    <w:rsid w:val="007A7FB2"/>
    <w:rsid w:val="007A7FD3"/>
    <w:rsid w:val="007B1076"/>
    <w:rsid w:val="007B2ED2"/>
    <w:rsid w:val="007B6977"/>
    <w:rsid w:val="007C037C"/>
    <w:rsid w:val="007C19B6"/>
    <w:rsid w:val="007C1B6E"/>
    <w:rsid w:val="007C30AE"/>
    <w:rsid w:val="007C6042"/>
    <w:rsid w:val="007C767E"/>
    <w:rsid w:val="007D2092"/>
    <w:rsid w:val="007D317C"/>
    <w:rsid w:val="007D399C"/>
    <w:rsid w:val="007D44DE"/>
    <w:rsid w:val="007E0294"/>
    <w:rsid w:val="007E0F35"/>
    <w:rsid w:val="007E1960"/>
    <w:rsid w:val="007E204E"/>
    <w:rsid w:val="007E31BF"/>
    <w:rsid w:val="007E3BA0"/>
    <w:rsid w:val="007E3BA9"/>
    <w:rsid w:val="007E43AE"/>
    <w:rsid w:val="007E46C8"/>
    <w:rsid w:val="007E6F94"/>
    <w:rsid w:val="007E7291"/>
    <w:rsid w:val="007F0580"/>
    <w:rsid w:val="007F2A35"/>
    <w:rsid w:val="007F3B10"/>
    <w:rsid w:val="007F6354"/>
    <w:rsid w:val="007F79A3"/>
    <w:rsid w:val="00800896"/>
    <w:rsid w:val="008010EF"/>
    <w:rsid w:val="0080188B"/>
    <w:rsid w:val="0080222C"/>
    <w:rsid w:val="00802E3F"/>
    <w:rsid w:val="008044E5"/>
    <w:rsid w:val="00804891"/>
    <w:rsid w:val="00806246"/>
    <w:rsid w:val="00806FAE"/>
    <w:rsid w:val="00807FA3"/>
    <w:rsid w:val="00810AC8"/>
    <w:rsid w:val="008120CC"/>
    <w:rsid w:val="00813BA7"/>
    <w:rsid w:val="0081463E"/>
    <w:rsid w:val="0081637D"/>
    <w:rsid w:val="00816DF9"/>
    <w:rsid w:val="00816ED8"/>
    <w:rsid w:val="008212B7"/>
    <w:rsid w:val="00821844"/>
    <w:rsid w:val="00822D95"/>
    <w:rsid w:val="00822D98"/>
    <w:rsid w:val="0082353A"/>
    <w:rsid w:val="00823629"/>
    <w:rsid w:val="00824183"/>
    <w:rsid w:val="00824859"/>
    <w:rsid w:val="00825095"/>
    <w:rsid w:val="008264F6"/>
    <w:rsid w:val="0082651B"/>
    <w:rsid w:val="00826969"/>
    <w:rsid w:val="00826980"/>
    <w:rsid w:val="008270BF"/>
    <w:rsid w:val="00830359"/>
    <w:rsid w:val="00830915"/>
    <w:rsid w:val="00830D65"/>
    <w:rsid w:val="008329D2"/>
    <w:rsid w:val="00832A9B"/>
    <w:rsid w:val="00832C99"/>
    <w:rsid w:val="0083352B"/>
    <w:rsid w:val="00834C6C"/>
    <w:rsid w:val="00835115"/>
    <w:rsid w:val="00835262"/>
    <w:rsid w:val="0083551C"/>
    <w:rsid w:val="00836950"/>
    <w:rsid w:val="008412DC"/>
    <w:rsid w:val="0084181D"/>
    <w:rsid w:val="00841881"/>
    <w:rsid w:val="0084346F"/>
    <w:rsid w:val="00843EB4"/>
    <w:rsid w:val="0084448A"/>
    <w:rsid w:val="00844E83"/>
    <w:rsid w:val="00845973"/>
    <w:rsid w:val="00845ADD"/>
    <w:rsid w:val="00846415"/>
    <w:rsid w:val="00846777"/>
    <w:rsid w:val="008500E5"/>
    <w:rsid w:val="00850CC7"/>
    <w:rsid w:val="00851279"/>
    <w:rsid w:val="008513C3"/>
    <w:rsid w:val="0085166B"/>
    <w:rsid w:val="00852508"/>
    <w:rsid w:val="008530C3"/>
    <w:rsid w:val="00853954"/>
    <w:rsid w:val="00854D0A"/>
    <w:rsid w:val="00856074"/>
    <w:rsid w:val="008564A0"/>
    <w:rsid w:val="00860BDA"/>
    <w:rsid w:val="00861C65"/>
    <w:rsid w:val="00862215"/>
    <w:rsid w:val="00863226"/>
    <w:rsid w:val="00863854"/>
    <w:rsid w:val="008647BB"/>
    <w:rsid w:val="008655EB"/>
    <w:rsid w:val="008659C0"/>
    <w:rsid w:val="00865F2D"/>
    <w:rsid w:val="00870EB9"/>
    <w:rsid w:val="0087293A"/>
    <w:rsid w:val="00873BF3"/>
    <w:rsid w:val="00874B20"/>
    <w:rsid w:val="00875037"/>
    <w:rsid w:val="00875136"/>
    <w:rsid w:val="0087516D"/>
    <w:rsid w:val="0087548A"/>
    <w:rsid w:val="00876501"/>
    <w:rsid w:val="008806F1"/>
    <w:rsid w:val="0088189A"/>
    <w:rsid w:val="00882D63"/>
    <w:rsid w:val="00883D3E"/>
    <w:rsid w:val="00884ACA"/>
    <w:rsid w:val="00886024"/>
    <w:rsid w:val="00886EAA"/>
    <w:rsid w:val="008915BA"/>
    <w:rsid w:val="008923E0"/>
    <w:rsid w:val="008924BF"/>
    <w:rsid w:val="00892E1C"/>
    <w:rsid w:val="00893751"/>
    <w:rsid w:val="0089379D"/>
    <w:rsid w:val="008939B8"/>
    <w:rsid w:val="00894571"/>
    <w:rsid w:val="0089558A"/>
    <w:rsid w:val="00895A70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56D5"/>
    <w:rsid w:val="008A5740"/>
    <w:rsid w:val="008A7122"/>
    <w:rsid w:val="008A7B40"/>
    <w:rsid w:val="008A7B6E"/>
    <w:rsid w:val="008B0958"/>
    <w:rsid w:val="008B15B3"/>
    <w:rsid w:val="008B1FED"/>
    <w:rsid w:val="008B387C"/>
    <w:rsid w:val="008B38A1"/>
    <w:rsid w:val="008B39A9"/>
    <w:rsid w:val="008B4A65"/>
    <w:rsid w:val="008B50A9"/>
    <w:rsid w:val="008B634E"/>
    <w:rsid w:val="008C2D35"/>
    <w:rsid w:val="008C33C0"/>
    <w:rsid w:val="008C4685"/>
    <w:rsid w:val="008C5514"/>
    <w:rsid w:val="008C7D3D"/>
    <w:rsid w:val="008D0A9A"/>
    <w:rsid w:val="008D1785"/>
    <w:rsid w:val="008D1BB2"/>
    <w:rsid w:val="008D1F4C"/>
    <w:rsid w:val="008D5333"/>
    <w:rsid w:val="008D54D8"/>
    <w:rsid w:val="008D5B43"/>
    <w:rsid w:val="008E0C0C"/>
    <w:rsid w:val="008E0DB5"/>
    <w:rsid w:val="008E16D3"/>
    <w:rsid w:val="008E218A"/>
    <w:rsid w:val="008E260D"/>
    <w:rsid w:val="008E47EF"/>
    <w:rsid w:val="008E4A8C"/>
    <w:rsid w:val="008E5602"/>
    <w:rsid w:val="008E560A"/>
    <w:rsid w:val="008E626A"/>
    <w:rsid w:val="008E679F"/>
    <w:rsid w:val="008F07BC"/>
    <w:rsid w:val="008F0F05"/>
    <w:rsid w:val="008F16EE"/>
    <w:rsid w:val="008F2678"/>
    <w:rsid w:val="008F2D1A"/>
    <w:rsid w:val="008F489B"/>
    <w:rsid w:val="009002D2"/>
    <w:rsid w:val="00902403"/>
    <w:rsid w:val="009049BD"/>
    <w:rsid w:val="00904D44"/>
    <w:rsid w:val="0090560C"/>
    <w:rsid w:val="009064D5"/>
    <w:rsid w:val="00907511"/>
    <w:rsid w:val="00907757"/>
    <w:rsid w:val="0091506E"/>
    <w:rsid w:val="009159FE"/>
    <w:rsid w:val="009165D4"/>
    <w:rsid w:val="009166C7"/>
    <w:rsid w:val="00916C0C"/>
    <w:rsid w:val="00921640"/>
    <w:rsid w:val="00921AB9"/>
    <w:rsid w:val="00922BEA"/>
    <w:rsid w:val="0092403B"/>
    <w:rsid w:val="00925BEE"/>
    <w:rsid w:val="00925F84"/>
    <w:rsid w:val="00927743"/>
    <w:rsid w:val="00930409"/>
    <w:rsid w:val="00930CB8"/>
    <w:rsid w:val="0093125B"/>
    <w:rsid w:val="009318BD"/>
    <w:rsid w:val="00932479"/>
    <w:rsid w:val="00932A83"/>
    <w:rsid w:val="00933B01"/>
    <w:rsid w:val="0093481A"/>
    <w:rsid w:val="009353EA"/>
    <w:rsid w:val="009364A4"/>
    <w:rsid w:val="00937311"/>
    <w:rsid w:val="009378BC"/>
    <w:rsid w:val="00940279"/>
    <w:rsid w:val="0094176D"/>
    <w:rsid w:val="00941FFB"/>
    <w:rsid w:val="009425B7"/>
    <w:rsid w:val="00945C6F"/>
    <w:rsid w:val="00947E2B"/>
    <w:rsid w:val="00952928"/>
    <w:rsid w:val="0095396F"/>
    <w:rsid w:val="009546F5"/>
    <w:rsid w:val="00954AAB"/>
    <w:rsid w:val="0095565E"/>
    <w:rsid w:val="009565C0"/>
    <w:rsid w:val="0095764D"/>
    <w:rsid w:val="0096196B"/>
    <w:rsid w:val="009627E6"/>
    <w:rsid w:val="00963302"/>
    <w:rsid w:val="00963C90"/>
    <w:rsid w:val="009648F4"/>
    <w:rsid w:val="00965D0C"/>
    <w:rsid w:val="009665ED"/>
    <w:rsid w:val="0096739D"/>
    <w:rsid w:val="00970B52"/>
    <w:rsid w:val="0097114B"/>
    <w:rsid w:val="0097174C"/>
    <w:rsid w:val="00971BF3"/>
    <w:rsid w:val="00971DF1"/>
    <w:rsid w:val="00972B0F"/>
    <w:rsid w:val="00972C62"/>
    <w:rsid w:val="00972EC3"/>
    <w:rsid w:val="00973589"/>
    <w:rsid w:val="00974456"/>
    <w:rsid w:val="00974AAE"/>
    <w:rsid w:val="009767DF"/>
    <w:rsid w:val="00976E03"/>
    <w:rsid w:val="009810DD"/>
    <w:rsid w:val="00981833"/>
    <w:rsid w:val="00983016"/>
    <w:rsid w:val="009830A5"/>
    <w:rsid w:val="00983819"/>
    <w:rsid w:val="0098571E"/>
    <w:rsid w:val="00985B1C"/>
    <w:rsid w:val="00985CFD"/>
    <w:rsid w:val="00987C06"/>
    <w:rsid w:val="00990246"/>
    <w:rsid w:val="00990AB2"/>
    <w:rsid w:val="00991AD8"/>
    <w:rsid w:val="009922B3"/>
    <w:rsid w:val="0099232F"/>
    <w:rsid w:val="00992814"/>
    <w:rsid w:val="009942D0"/>
    <w:rsid w:val="00994B05"/>
    <w:rsid w:val="00994F75"/>
    <w:rsid w:val="009A0BD7"/>
    <w:rsid w:val="009A24C6"/>
    <w:rsid w:val="009A29B1"/>
    <w:rsid w:val="009A32F5"/>
    <w:rsid w:val="009A38C3"/>
    <w:rsid w:val="009B10B3"/>
    <w:rsid w:val="009B14A4"/>
    <w:rsid w:val="009B1F43"/>
    <w:rsid w:val="009B3BA9"/>
    <w:rsid w:val="009B5ED7"/>
    <w:rsid w:val="009B6610"/>
    <w:rsid w:val="009C2C14"/>
    <w:rsid w:val="009C2F18"/>
    <w:rsid w:val="009C56E9"/>
    <w:rsid w:val="009C58B5"/>
    <w:rsid w:val="009D016E"/>
    <w:rsid w:val="009D0E9D"/>
    <w:rsid w:val="009D1602"/>
    <w:rsid w:val="009D1C3C"/>
    <w:rsid w:val="009D5DBF"/>
    <w:rsid w:val="009D608A"/>
    <w:rsid w:val="009D62C9"/>
    <w:rsid w:val="009D71AB"/>
    <w:rsid w:val="009E04F5"/>
    <w:rsid w:val="009E173E"/>
    <w:rsid w:val="009E20B1"/>
    <w:rsid w:val="009E2DA2"/>
    <w:rsid w:val="009E2DEA"/>
    <w:rsid w:val="009E3434"/>
    <w:rsid w:val="009E4A09"/>
    <w:rsid w:val="009E5B4F"/>
    <w:rsid w:val="009E6920"/>
    <w:rsid w:val="009F15DF"/>
    <w:rsid w:val="009F245B"/>
    <w:rsid w:val="009F38E9"/>
    <w:rsid w:val="009F585C"/>
    <w:rsid w:val="009F6A2C"/>
    <w:rsid w:val="009F6BAE"/>
    <w:rsid w:val="009F73AB"/>
    <w:rsid w:val="009F76A8"/>
    <w:rsid w:val="00A00857"/>
    <w:rsid w:val="00A00BA9"/>
    <w:rsid w:val="00A0131E"/>
    <w:rsid w:val="00A03D63"/>
    <w:rsid w:val="00A0447A"/>
    <w:rsid w:val="00A04746"/>
    <w:rsid w:val="00A07919"/>
    <w:rsid w:val="00A07D3D"/>
    <w:rsid w:val="00A07F01"/>
    <w:rsid w:val="00A1028C"/>
    <w:rsid w:val="00A11E4F"/>
    <w:rsid w:val="00A12B27"/>
    <w:rsid w:val="00A14429"/>
    <w:rsid w:val="00A148AC"/>
    <w:rsid w:val="00A158B6"/>
    <w:rsid w:val="00A15E83"/>
    <w:rsid w:val="00A16040"/>
    <w:rsid w:val="00A16DC3"/>
    <w:rsid w:val="00A16F3D"/>
    <w:rsid w:val="00A179F4"/>
    <w:rsid w:val="00A21D85"/>
    <w:rsid w:val="00A22068"/>
    <w:rsid w:val="00A221F8"/>
    <w:rsid w:val="00A243FE"/>
    <w:rsid w:val="00A24B20"/>
    <w:rsid w:val="00A258C9"/>
    <w:rsid w:val="00A30718"/>
    <w:rsid w:val="00A31695"/>
    <w:rsid w:val="00A3195B"/>
    <w:rsid w:val="00A330D3"/>
    <w:rsid w:val="00A34A57"/>
    <w:rsid w:val="00A3765D"/>
    <w:rsid w:val="00A40944"/>
    <w:rsid w:val="00A40D10"/>
    <w:rsid w:val="00A40D55"/>
    <w:rsid w:val="00A4278D"/>
    <w:rsid w:val="00A43337"/>
    <w:rsid w:val="00A43D0A"/>
    <w:rsid w:val="00A44B4E"/>
    <w:rsid w:val="00A45032"/>
    <w:rsid w:val="00A45568"/>
    <w:rsid w:val="00A46071"/>
    <w:rsid w:val="00A463D9"/>
    <w:rsid w:val="00A46607"/>
    <w:rsid w:val="00A47719"/>
    <w:rsid w:val="00A47F4D"/>
    <w:rsid w:val="00A5098F"/>
    <w:rsid w:val="00A50DD1"/>
    <w:rsid w:val="00A5132E"/>
    <w:rsid w:val="00A51393"/>
    <w:rsid w:val="00A5556C"/>
    <w:rsid w:val="00A5564D"/>
    <w:rsid w:val="00A578DA"/>
    <w:rsid w:val="00A60E58"/>
    <w:rsid w:val="00A61013"/>
    <w:rsid w:val="00A624D7"/>
    <w:rsid w:val="00A63A6D"/>
    <w:rsid w:val="00A64525"/>
    <w:rsid w:val="00A6520B"/>
    <w:rsid w:val="00A70925"/>
    <w:rsid w:val="00A7151C"/>
    <w:rsid w:val="00A7160A"/>
    <w:rsid w:val="00A71A52"/>
    <w:rsid w:val="00A71D47"/>
    <w:rsid w:val="00A72095"/>
    <w:rsid w:val="00A720F5"/>
    <w:rsid w:val="00A750A0"/>
    <w:rsid w:val="00A755DC"/>
    <w:rsid w:val="00A75993"/>
    <w:rsid w:val="00A77D41"/>
    <w:rsid w:val="00A803FE"/>
    <w:rsid w:val="00A80AEB"/>
    <w:rsid w:val="00A80B64"/>
    <w:rsid w:val="00A80C69"/>
    <w:rsid w:val="00A81564"/>
    <w:rsid w:val="00A81F24"/>
    <w:rsid w:val="00A822FF"/>
    <w:rsid w:val="00A82C85"/>
    <w:rsid w:val="00A83C72"/>
    <w:rsid w:val="00A84C79"/>
    <w:rsid w:val="00A8640C"/>
    <w:rsid w:val="00A872EC"/>
    <w:rsid w:val="00A87D7F"/>
    <w:rsid w:val="00A87E71"/>
    <w:rsid w:val="00A91A5F"/>
    <w:rsid w:val="00A96C99"/>
    <w:rsid w:val="00A97D9F"/>
    <w:rsid w:val="00AA0BAB"/>
    <w:rsid w:val="00AA1376"/>
    <w:rsid w:val="00AA191C"/>
    <w:rsid w:val="00AA2148"/>
    <w:rsid w:val="00AA3041"/>
    <w:rsid w:val="00AA6A7A"/>
    <w:rsid w:val="00AB23EC"/>
    <w:rsid w:val="00AB2B15"/>
    <w:rsid w:val="00AB4602"/>
    <w:rsid w:val="00AB5407"/>
    <w:rsid w:val="00AB6831"/>
    <w:rsid w:val="00AB6EEC"/>
    <w:rsid w:val="00AC045A"/>
    <w:rsid w:val="00AC1BDF"/>
    <w:rsid w:val="00AC2AAD"/>
    <w:rsid w:val="00AC3EB7"/>
    <w:rsid w:val="00AC4EBD"/>
    <w:rsid w:val="00AC588A"/>
    <w:rsid w:val="00AC6792"/>
    <w:rsid w:val="00AC6B25"/>
    <w:rsid w:val="00AC6F19"/>
    <w:rsid w:val="00AC761B"/>
    <w:rsid w:val="00AD1489"/>
    <w:rsid w:val="00AD190D"/>
    <w:rsid w:val="00AD1E99"/>
    <w:rsid w:val="00AD2687"/>
    <w:rsid w:val="00AD417D"/>
    <w:rsid w:val="00AD4296"/>
    <w:rsid w:val="00AD43FE"/>
    <w:rsid w:val="00AD4C09"/>
    <w:rsid w:val="00AD648A"/>
    <w:rsid w:val="00AD6A20"/>
    <w:rsid w:val="00AE03E5"/>
    <w:rsid w:val="00AE15FA"/>
    <w:rsid w:val="00AE1C91"/>
    <w:rsid w:val="00AE2AB0"/>
    <w:rsid w:val="00AE2CA8"/>
    <w:rsid w:val="00AE3AFE"/>
    <w:rsid w:val="00AE4AB6"/>
    <w:rsid w:val="00AE5263"/>
    <w:rsid w:val="00AF04AD"/>
    <w:rsid w:val="00AF0B2C"/>
    <w:rsid w:val="00AF29C9"/>
    <w:rsid w:val="00AF2B84"/>
    <w:rsid w:val="00AF2E1B"/>
    <w:rsid w:val="00AF3B8A"/>
    <w:rsid w:val="00AF5058"/>
    <w:rsid w:val="00AF58C3"/>
    <w:rsid w:val="00AF6AE1"/>
    <w:rsid w:val="00AF7990"/>
    <w:rsid w:val="00B01C86"/>
    <w:rsid w:val="00B01DBC"/>
    <w:rsid w:val="00B0233B"/>
    <w:rsid w:val="00B02DD8"/>
    <w:rsid w:val="00B0360E"/>
    <w:rsid w:val="00B04ADD"/>
    <w:rsid w:val="00B04CE8"/>
    <w:rsid w:val="00B066C3"/>
    <w:rsid w:val="00B067C7"/>
    <w:rsid w:val="00B07331"/>
    <w:rsid w:val="00B077F4"/>
    <w:rsid w:val="00B07CF9"/>
    <w:rsid w:val="00B117C7"/>
    <w:rsid w:val="00B1250F"/>
    <w:rsid w:val="00B12534"/>
    <w:rsid w:val="00B133EE"/>
    <w:rsid w:val="00B135CD"/>
    <w:rsid w:val="00B139FB"/>
    <w:rsid w:val="00B172A2"/>
    <w:rsid w:val="00B174B1"/>
    <w:rsid w:val="00B17DFD"/>
    <w:rsid w:val="00B20BFD"/>
    <w:rsid w:val="00B22BED"/>
    <w:rsid w:val="00B263B8"/>
    <w:rsid w:val="00B27466"/>
    <w:rsid w:val="00B2777F"/>
    <w:rsid w:val="00B305DF"/>
    <w:rsid w:val="00B30FC1"/>
    <w:rsid w:val="00B310E1"/>
    <w:rsid w:val="00B31292"/>
    <w:rsid w:val="00B318B6"/>
    <w:rsid w:val="00B331C0"/>
    <w:rsid w:val="00B3407F"/>
    <w:rsid w:val="00B35F0F"/>
    <w:rsid w:val="00B3764C"/>
    <w:rsid w:val="00B41716"/>
    <w:rsid w:val="00B43FE2"/>
    <w:rsid w:val="00B4434F"/>
    <w:rsid w:val="00B4461F"/>
    <w:rsid w:val="00B45944"/>
    <w:rsid w:val="00B466B3"/>
    <w:rsid w:val="00B47E28"/>
    <w:rsid w:val="00B509A7"/>
    <w:rsid w:val="00B5201C"/>
    <w:rsid w:val="00B52288"/>
    <w:rsid w:val="00B529EE"/>
    <w:rsid w:val="00B53AB8"/>
    <w:rsid w:val="00B549E1"/>
    <w:rsid w:val="00B562F6"/>
    <w:rsid w:val="00B56414"/>
    <w:rsid w:val="00B56FCE"/>
    <w:rsid w:val="00B5716C"/>
    <w:rsid w:val="00B57268"/>
    <w:rsid w:val="00B603D7"/>
    <w:rsid w:val="00B60DBF"/>
    <w:rsid w:val="00B630D8"/>
    <w:rsid w:val="00B635E8"/>
    <w:rsid w:val="00B63BE7"/>
    <w:rsid w:val="00B671D7"/>
    <w:rsid w:val="00B67C7F"/>
    <w:rsid w:val="00B70BAA"/>
    <w:rsid w:val="00B70BD9"/>
    <w:rsid w:val="00B728FF"/>
    <w:rsid w:val="00B72C76"/>
    <w:rsid w:val="00B72D7F"/>
    <w:rsid w:val="00B737C6"/>
    <w:rsid w:val="00B739E3"/>
    <w:rsid w:val="00B73B1D"/>
    <w:rsid w:val="00B73D8B"/>
    <w:rsid w:val="00B7455A"/>
    <w:rsid w:val="00B75BBA"/>
    <w:rsid w:val="00B76D58"/>
    <w:rsid w:val="00B80B6B"/>
    <w:rsid w:val="00B81337"/>
    <w:rsid w:val="00B84492"/>
    <w:rsid w:val="00B84A35"/>
    <w:rsid w:val="00B84B08"/>
    <w:rsid w:val="00B90FC0"/>
    <w:rsid w:val="00B91E3C"/>
    <w:rsid w:val="00B9266B"/>
    <w:rsid w:val="00B92E81"/>
    <w:rsid w:val="00B93C54"/>
    <w:rsid w:val="00B93C69"/>
    <w:rsid w:val="00B947EE"/>
    <w:rsid w:val="00B94C97"/>
    <w:rsid w:val="00B958CD"/>
    <w:rsid w:val="00B95CA5"/>
    <w:rsid w:val="00BA2EC7"/>
    <w:rsid w:val="00BA31D9"/>
    <w:rsid w:val="00BA4693"/>
    <w:rsid w:val="00BA4BF4"/>
    <w:rsid w:val="00BA500C"/>
    <w:rsid w:val="00BA6FA8"/>
    <w:rsid w:val="00BA737E"/>
    <w:rsid w:val="00BA7B15"/>
    <w:rsid w:val="00BB0982"/>
    <w:rsid w:val="00BB2531"/>
    <w:rsid w:val="00BB3BD4"/>
    <w:rsid w:val="00BB3D6C"/>
    <w:rsid w:val="00BB4AF5"/>
    <w:rsid w:val="00BB617A"/>
    <w:rsid w:val="00BB6D2D"/>
    <w:rsid w:val="00BB757B"/>
    <w:rsid w:val="00BB7786"/>
    <w:rsid w:val="00BC0579"/>
    <w:rsid w:val="00BC08BF"/>
    <w:rsid w:val="00BC197B"/>
    <w:rsid w:val="00BC1CC2"/>
    <w:rsid w:val="00BC2257"/>
    <w:rsid w:val="00BC4589"/>
    <w:rsid w:val="00BC60C6"/>
    <w:rsid w:val="00BD143D"/>
    <w:rsid w:val="00BD1913"/>
    <w:rsid w:val="00BD19C3"/>
    <w:rsid w:val="00BD1ABE"/>
    <w:rsid w:val="00BD1BE2"/>
    <w:rsid w:val="00BD298E"/>
    <w:rsid w:val="00BD2BF4"/>
    <w:rsid w:val="00BD3580"/>
    <w:rsid w:val="00BD38FC"/>
    <w:rsid w:val="00BD4D13"/>
    <w:rsid w:val="00BE329B"/>
    <w:rsid w:val="00BE3F37"/>
    <w:rsid w:val="00BE4D8B"/>
    <w:rsid w:val="00BE5AC0"/>
    <w:rsid w:val="00BE60AD"/>
    <w:rsid w:val="00BE696F"/>
    <w:rsid w:val="00BE7D3E"/>
    <w:rsid w:val="00BE7E87"/>
    <w:rsid w:val="00BF56B6"/>
    <w:rsid w:val="00BF6338"/>
    <w:rsid w:val="00BF66BE"/>
    <w:rsid w:val="00BF6729"/>
    <w:rsid w:val="00BF6821"/>
    <w:rsid w:val="00BF7531"/>
    <w:rsid w:val="00BF7562"/>
    <w:rsid w:val="00BF7B15"/>
    <w:rsid w:val="00C00253"/>
    <w:rsid w:val="00C00511"/>
    <w:rsid w:val="00C009E0"/>
    <w:rsid w:val="00C00D89"/>
    <w:rsid w:val="00C04763"/>
    <w:rsid w:val="00C05293"/>
    <w:rsid w:val="00C05833"/>
    <w:rsid w:val="00C06A03"/>
    <w:rsid w:val="00C06FE1"/>
    <w:rsid w:val="00C076C7"/>
    <w:rsid w:val="00C1023D"/>
    <w:rsid w:val="00C12549"/>
    <w:rsid w:val="00C12716"/>
    <w:rsid w:val="00C20669"/>
    <w:rsid w:val="00C222E4"/>
    <w:rsid w:val="00C22569"/>
    <w:rsid w:val="00C22B15"/>
    <w:rsid w:val="00C23254"/>
    <w:rsid w:val="00C2411A"/>
    <w:rsid w:val="00C24761"/>
    <w:rsid w:val="00C24F79"/>
    <w:rsid w:val="00C26821"/>
    <w:rsid w:val="00C279CF"/>
    <w:rsid w:val="00C27FE2"/>
    <w:rsid w:val="00C3011D"/>
    <w:rsid w:val="00C3307E"/>
    <w:rsid w:val="00C330EC"/>
    <w:rsid w:val="00C336DA"/>
    <w:rsid w:val="00C348BD"/>
    <w:rsid w:val="00C35B6A"/>
    <w:rsid w:val="00C37CD2"/>
    <w:rsid w:val="00C4140D"/>
    <w:rsid w:val="00C42FF4"/>
    <w:rsid w:val="00C44860"/>
    <w:rsid w:val="00C45506"/>
    <w:rsid w:val="00C4626C"/>
    <w:rsid w:val="00C46CA6"/>
    <w:rsid w:val="00C479E8"/>
    <w:rsid w:val="00C47DE6"/>
    <w:rsid w:val="00C50A47"/>
    <w:rsid w:val="00C511E8"/>
    <w:rsid w:val="00C5140A"/>
    <w:rsid w:val="00C52A97"/>
    <w:rsid w:val="00C54ADB"/>
    <w:rsid w:val="00C56446"/>
    <w:rsid w:val="00C56FF4"/>
    <w:rsid w:val="00C5754B"/>
    <w:rsid w:val="00C579C5"/>
    <w:rsid w:val="00C57B57"/>
    <w:rsid w:val="00C61890"/>
    <w:rsid w:val="00C642DD"/>
    <w:rsid w:val="00C70F52"/>
    <w:rsid w:val="00C718C2"/>
    <w:rsid w:val="00C720DB"/>
    <w:rsid w:val="00C72C96"/>
    <w:rsid w:val="00C72D11"/>
    <w:rsid w:val="00C73875"/>
    <w:rsid w:val="00C756EE"/>
    <w:rsid w:val="00C765B6"/>
    <w:rsid w:val="00C77DE0"/>
    <w:rsid w:val="00C818BB"/>
    <w:rsid w:val="00C8199A"/>
    <w:rsid w:val="00C81B9D"/>
    <w:rsid w:val="00C8257A"/>
    <w:rsid w:val="00C82AF7"/>
    <w:rsid w:val="00C83B83"/>
    <w:rsid w:val="00C84D59"/>
    <w:rsid w:val="00C84E46"/>
    <w:rsid w:val="00C86950"/>
    <w:rsid w:val="00C9033E"/>
    <w:rsid w:val="00C90BFE"/>
    <w:rsid w:val="00C9215D"/>
    <w:rsid w:val="00C93167"/>
    <w:rsid w:val="00C94C78"/>
    <w:rsid w:val="00C94C9E"/>
    <w:rsid w:val="00C94E90"/>
    <w:rsid w:val="00C95B45"/>
    <w:rsid w:val="00C96029"/>
    <w:rsid w:val="00CA078B"/>
    <w:rsid w:val="00CA27C9"/>
    <w:rsid w:val="00CA2F48"/>
    <w:rsid w:val="00CA4887"/>
    <w:rsid w:val="00CA5519"/>
    <w:rsid w:val="00CA7C0A"/>
    <w:rsid w:val="00CB164B"/>
    <w:rsid w:val="00CB2F61"/>
    <w:rsid w:val="00CB3BD6"/>
    <w:rsid w:val="00CB4033"/>
    <w:rsid w:val="00CB42BF"/>
    <w:rsid w:val="00CB449E"/>
    <w:rsid w:val="00CB5BA5"/>
    <w:rsid w:val="00CB5CC1"/>
    <w:rsid w:val="00CC16D0"/>
    <w:rsid w:val="00CC4917"/>
    <w:rsid w:val="00CC6424"/>
    <w:rsid w:val="00CC684E"/>
    <w:rsid w:val="00CD01E4"/>
    <w:rsid w:val="00CD0465"/>
    <w:rsid w:val="00CD1319"/>
    <w:rsid w:val="00CD2B09"/>
    <w:rsid w:val="00CD5D99"/>
    <w:rsid w:val="00CD7018"/>
    <w:rsid w:val="00CD7FD0"/>
    <w:rsid w:val="00CE037F"/>
    <w:rsid w:val="00CE09CA"/>
    <w:rsid w:val="00CE0B16"/>
    <w:rsid w:val="00CE1946"/>
    <w:rsid w:val="00CE2143"/>
    <w:rsid w:val="00CE3CAB"/>
    <w:rsid w:val="00CE3EB5"/>
    <w:rsid w:val="00CE4E5C"/>
    <w:rsid w:val="00CE4E96"/>
    <w:rsid w:val="00CE60E0"/>
    <w:rsid w:val="00CE63BC"/>
    <w:rsid w:val="00CE6A2F"/>
    <w:rsid w:val="00CE71A7"/>
    <w:rsid w:val="00CE756C"/>
    <w:rsid w:val="00CE75F9"/>
    <w:rsid w:val="00CF04D9"/>
    <w:rsid w:val="00CF0638"/>
    <w:rsid w:val="00CF0C66"/>
    <w:rsid w:val="00CF144B"/>
    <w:rsid w:val="00CF3B80"/>
    <w:rsid w:val="00CF5A7C"/>
    <w:rsid w:val="00CF7769"/>
    <w:rsid w:val="00D00A3A"/>
    <w:rsid w:val="00D01D3C"/>
    <w:rsid w:val="00D03532"/>
    <w:rsid w:val="00D0495C"/>
    <w:rsid w:val="00D05300"/>
    <w:rsid w:val="00D06DA2"/>
    <w:rsid w:val="00D0717C"/>
    <w:rsid w:val="00D103BF"/>
    <w:rsid w:val="00D1236D"/>
    <w:rsid w:val="00D12D6C"/>
    <w:rsid w:val="00D13900"/>
    <w:rsid w:val="00D13BBC"/>
    <w:rsid w:val="00D15344"/>
    <w:rsid w:val="00D16241"/>
    <w:rsid w:val="00D164A8"/>
    <w:rsid w:val="00D179CC"/>
    <w:rsid w:val="00D20ACA"/>
    <w:rsid w:val="00D20BB4"/>
    <w:rsid w:val="00D2177D"/>
    <w:rsid w:val="00D21A6D"/>
    <w:rsid w:val="00D23082"/>
    <w:rsid w:val="00D25E01"/>
    <w:rsid w:val="00D278B7"/>
    <w:rsid w:val="00D321C1"/>
    <w:rsid w:val="00D32A5F"/>
    <w:rsid w:val="00D341BC"/>
    <w:rsid w:val="00D344AC"/>
    <w:rsid w:val="00D352A2"/>
    <w:rsid w:val="00D37091"/>
    <w:rsid w:val="00D4026C"/>
    <w:rsid w:val="00D411EB"/>
    <w:rsid w:val="00D41C3F"/>
    <w:rsid w:val="00D42523"/>
    <w:rsid w:val="00D43094"/>
    <w:rsid w:val="00D44019"/>
    <w:rsid w:val="00D4425F"/>
    <w:rsid w:val="00D445B0"/>
    <w:rsid w:val="00D4540C"/>
    <w:rsid w:val="00D46032"/>
    <w:rsid w:val="00D46930"/>
    <w:rsid w:val="00D50494"/>
    <w:rsid w:val="00D50E7B"/>
    <w:rsid w:val="00D511A3"/>
    <w:rsid w:val="00D511BA"/>
    <w:rsid w:val="00D51BA2"/>
    <w:rsid w:val="00D5303B"/>
    <w:rsid w:val="00D542DE"/>
    <w:rsid w:val="00D55B0D"/>
    <w:rsid w:val="00D56E2D"/>
    <w:rsid w:val="00D626DF"/>
    <w:rsid w:val="00D63B7F"/>
    <w:rsid w:val="00D6497C"/>
    <w:rsid w:val="00D65100"/>
    <w:rsid w:val="00D66317"/>
    <w:rsid w:val="00D66A7C"/>
    <w:rsid w:val="00D71394"/>
    <w:rsid w:val="00D72908"/>
    <w:rsid w:val="00D72BB4"/>
    <w:rsid w:val="00D730EE"/>
    <w:rsid w:val="00D73B22"/>
    <w:rsid w:val="00D7409A"/>
    <w:rsid w:val="00D74162"/>
    <w:rsid w:val="00D754F9"/>
    <w:rsid w:val="00D75B9B"/>
    <w:rsid w:val="00D76B53"/>
    <w:rsid w:val="00D77099"/>
    <w:rsid w:val="00D777CD"/>
    <w:rsid w:val="00D823CD"/>
    <w:rsid w:val="00D84403"/>
    <w:rsid w:val="00D87EA3"/>
    <w:rsid w:val="00D90130"/>
    <w:rsid w:val="00D90DD0"/>
    <w:rsid w:val="00D93931"/>
    <w:rsid w:val="00D9408F"/>
    <w:rsid w:val="00D955EF"/>
    <w:rsid w:val="00D95B55"/>
    <w:rsid w:val="00D97590"/>
    <w:rsid w:val="00D976E2"/>
    <w:rsid w:val="00D97A93"/>
    <w:rsid w:val="00D97AAA"/>
    <w:rsid w:val="00DA0A4D"/>
    <w:rsid w:val="00DA28D9"/>
    <w:rsid w:val="00DA318E"/>
    <w:rsid w:val="00DA31D4"/>
    <w:rsid w:val="00DA31F0"/>
    <w:rsid w:val="00DA4CA5"/>
    <w:rsid w:val="00DA4DCD"/>
    <w:rsid w:val="00DA7801"/>
    <w:rsid w:val="00DB0EDF"/>
    <w:rsid w:val="00DB1361"/>
    <w:rsid w:val="00DB16F3"/>
    <w:rsid w:val="00DB1E07"/>
    <w:rsid w:val="00DB3731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EA3"/>
    <w:rsid w:val="00DC4117"/>
    <w:rsid w:val="00DC4D05"/>
    <w:rsid w:val="00DC4F25"/>
    <w:rsid w:val="00DC729C"/>
    <w:rsid w:val="00DC740A"/>
    <w:rsid w:val="00DD01D0"/>
    <w:rsid w:val="00DD04A2"/>
    <w:rsid w:val="00DD0B8F"/>
    <w:rsid w:val="00DD1C2A"/>
    <w:rsid w:val="00DD1DFD"/>
    <w:rsid w:val="00DD2CFF"/>
    <w:rsid w:val="00DD3C73"/>
    <w:rsid w:val="00DD499B"/>
    <w:rsid w:val="00DD52C5"/>
    <w:rsid w:val="00DD58CA"/>
    <w:rsid w:val="00DD649C"/>
    <w:rsid w:val="00DD7627"/>
    <w:rsid w:val="00DE0C12"/>
    <w:rsid w:val="00DE112A"/>
    <w:rsid w:val="00DE2057"/>
    <w:rsid w:val="00DE29F2"/>
    <w:rsid w:val="00DE3A80"/>
    <w:rsid w:val="00DE499C"/>
    <w:rsid w:val="00DE6165"/>
    <w:rsid w:val="00DF0235"/>
    <w:rsid w:val="00DF08C1"/>
    <w:rsid w:val="00DF08E6"/>
    <w:rsid w:val="00DF1107"/>
    <w:rsid w:val="00DF1C4A"/>
    <w:rsid w:val="00DF5AB6"/>
    <w:rsid w:val="00DF5DB5"/>
    <w:rsid w:val="00DF6B47"/>
    <w:rsid w:val="00E0115B"/>
    <w:rsid w:val="00E017F5"/>
    <w:rsid w:val="00E01AE9"/>
    <w:rsid w:val="00E02425"/>
    <w:rsid w:val="00E02595"/>
    <w:rsid w:val="00E03F16"/>
    <w:rsid w:val="00E044D9"/>
    <w:rsid w:val="00E0479F"/>
    <w:rsid w:val="00E059C2"/>
    <w:rsid w:val="00E069C7"/>
    <w:rsid w:val="00E111AB"/>
    <w:rsid w:val="00E11BC6"/>
    <w:rsid w:val="00E138D5"/>
    <w:rsid w:val="00E14469"/>
    <w:rsid w:val="00E14808"/>
    <w:rsid w:val="00E14D48"/>
    <w:rsid w:val="00E15452"/>
    <w:rsid w:val="00E1561F"/>
    <w:rsid w:val="00E163BC"/>
    <w:rsid w:val="00E16BE0"/>
    <w:rsid w:val="00E20952"/>
    <w:rsid w:val="00E213EC"/>
    <w:rsid w:val="00E21B38"/>
    <w:rsid w:val="00E23C67"/>
    <w:rsid w:val="00E2474A"/>
    <w:rsid w:val="00E24CA1"/>
    <w:rsid w:val="00E24FD8"/>
    <w:rsid w:val="00E26BFE"/>
    <w:rsid w:val="00E274E1"/>
    <w:rsid w:val="00E2795A"/>
    <w:rsid w:val="00E27C9E"/>
    <w:rsid w:val="00E31509"/>
    <w:rsid w:val="00E31C15"/>
    <w:rsid w:val="00E31FD4"/>
    <w:rsid w:val="00E33157"/>
    <w:rsid w:val="00E3315A"/>
    <w:rsid w:val="00E33951"/>
    <w:rsid w:val="00E33F18"/>
    <w:rsid w:val="00E351BD"/>
    <w:rsid w:val="00E35907"/>
    <w:rsid w:val="00E35C6F"/>
    <w:rsid w:val="00E36420"/>
    <w:rsid w:val="00E36610"/>
    <w:rsid w:val="00E36A07"/>
    <w:rsid w:val="00E37076"/>
    <w:rsid w:val="00E4272A"/>
    <w:rsid w:val="00E430C6"/>
    <w:rsid w:val="00E43AAD"/>
    <w:rsid w:val="00E43E68"/>
    <w:rsid w:val="00E4499C"/>
    <w:rsid w:val="00E45DE1"/>
    <w:rsid w:val="00E46D50"/>
    <w:rsid w:val="00E52896"/>
    <w:rsid w:val="00E5579D"/>
    <w:rsid w:val="00E57858"/>
    <w:rsid w:val="00E57EA0"/>
    <w:rsid w:val="00E60728"/>
    <w:rsid w:val="00E60C47"/>
    <w:rsid w:val="00E60E3C"/>
    <w:rsid w:val="00E61247"/>
    <w:rsid w:val="00E6201F"/>
    <w:rsid w:val="00E626F4"/>
    <w:rsid w:val="00E643D1"/>
    <w:rsid w:val="00E64BC7"/>
    <w:rsid w:val="00E651C7"/>
    <w:rsid w:val="00E667A2"/>
    <w:rsid w:val="00E67864"/>
    <w:rsid w:val="00E7090B"/>
    <w:rsid w:val="00E7337D"/>
    <w:rsid w:val="00E74BFA"/>
    <w:rsid w:val="00E764EC"/>
    <w:rsid w:val="00E7688D"/>
    <w:rsid w:val="00E8154A"/>
    <w:rsid w:val="00E8154D"/>
    <w:rsid w:val="00E81840"/>
    <w:rsid w:val="00E829C2"/>
    <w:rsid w:val="00E82A2A"/>
    <w:rsid w:val="00E83118"/>
    <w:rsid w:val="00E851AF"/>
    <w:rsid w:val="00E852E4"/>
    <w:rsid w:val="00E86006"/>
    <w:rsid w:val="00E90898"/>
    <w:rsid w:val="00E911A5"/>
    <w:rsid w:val="00E91ADD"/>
    <w:rsid w:val="00E947A5"/>
    <w:rsid w:val="00E9573F"/>
    <w:rsid w:val="00EA18C4"/>
    <w:rsid w:val="00EA2DCB"/>
    <w:rsid w:val="00EA341D"/>
    <w:rsid w:val="00EA436B"/>
    <w:rsid w:val="00EA4DD7"/>
    <w:rsid w:val="00EA5078"/>
    <w:rsid w:val="00EB0559"/>
    <w:rsid w:val="00EB260E"/>
    <w:rsid w:val="00EB2CA5"/>
    <w:rsid w:val="00EB2E84"/>
    <w:rsid w:val="00EB34A7"/>
    <w:rsid w:val="00EB3A7B"/>
    <w:rsid w:val="00EB44B2"/>
    <w:rsid w:val="00EB7192"/>
    <w:rsid w:val="00EB77BC"/>
    <w:rsid w:val="00EC0D15"/>
    <w:rsid w:val="00EC124D"/>
    <w:rsid w:val="00EC2915"/>
    <w:rsid w:val="00EC2A4C"/>
    <w:rsid w:val="00EC33F7"/>
    <w:rsid w:val="00EC35F2"/>
    <w:rsid w:val="00EC3FD3"/>
    <w:rsid w:val="00EC4BC7"/>
    <w:rsid w:val="00EC6820"/>
    <w:rsid w:val="00EC6971"/>
    <w:rsid w:val="00EC723E"/>
    <w:rsid w:val="00EC7CC6"/>
    <w:rsid w:val="00ED0CFB"/>
    <w:rsid w:val="00ED1E19"/>
    <w:rsid w:val="00ED2A75"/>
    <w:rsid w:val="00ED3697"/>
    <w:rsid w:val="00ED4602"/>
    <w:rsid w:val="00ED6291"/>
    <w:rsid w:val="00ED6C90"/>
    <w:rsid w:val="00ED778E"/>
    <w:rsid w:val="00ED7CC4"/>
    <w:rsid w:val="00EE010A"/>
    <w:rsid w:val="00EE0341"/>
    <w:rsid w:val="00EE6D53"/>
    <w:rsid w:val="00EE6DD1"/>
    <w:rsid w:val="00EE7D35"/>
    <w:rsid w:val="00EF0228"/>
    <w:rsid w:val="00EF0299"/>
    <w:rsid w:val="00EF035F"/>
    <w:rsid w:val="00EF10C1"/>
    <w:rsid w:val="00EF20CF"/>
    <w:rsid w:val="00EF2FCA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3B12"/>
    <w:rsid w:val="00F03DDB"/>
    <w:rsid w:val="00F0429C"/>
    <w:rsid w:val="00F04412"/>
    <w:rsid w:val="00F04565"/>
    <w:rsid w:val="00F048C1"/>
    <w:rsid w:val="00F05EDF"/>
    <w:rsid w:val="00F064F7"/>
    <w:rsid w:val="00F06D8D"/>
    <w:rsid w:val="00F0732B"/>
    <w:rsid w:val="00F0737B"/>
    <w:rsid w:val="00F0782C"/>
    <w:rsid w:val="00F11F87"/>
    <w:rsid w:val="00F13F6E"/>
    <w:rsid w:val="00F14E1F"/>
    <w:rsid w:val="00F15717"/>
    <w:rsid w:val="00F1607E"/>
    <w:rsid w:val="00F16CBA"/>
    <w:rsid w:val="00F17362"/>
    <w:rsid w:val="00F17FDE"/>
    <w:rsid w:val="00F20E6D"/>
    <w:rsid w:val="00F21E88"/>
    <w:rsid w:val="00F22851"/>
    <w:rsid w:val="00F22956"/>
    <w:rsid w:val="00F22F08"/>
    <w:rsid w:val="00F23FAB"/>
    <w:rsid w:val="00F24084"/>
    <w:rsid w:val="00F24435"/>
    <w:rsid w:val="00F25542"/>
    <w:rsid w:val="00F27820"/>
    <w:rsid w:val="00F3275F"/>
    <w:rsid w:val="00F327EA"/>
    <w:rsid w:val="00F32D5A"/>
    <w:rsid w:val="00F33586"/>
    <w:rsid w:val="00F34099"/>
    <w:rsid w:val="00F3471F"/>
    <w:rsid w:val="00F3514A"/>
    <w:rsid w:val="00F3521A"/>
    <w:rsid w:val="00F3598B"/>
    <w:rsid w:val="00F35FEC"/>
    <w:rsid w:val="00F3652E"/>
    <w:rsid w:val="00F3718C"/>
    <w:rsid w:val="00F405F5"/>
    <w:rsid w:val="00F408D9"/>
    <w:rsid w:val="00F42E60"/>
    <w:rsid w:val="00F439CF"/>
    <w:rsid w:val="00F44E68"/>
    <w:rsid w:val="00F44FC3"/>
    <w:rsid w:val="00F459C1"/>
    <w:rsid w:val="00F4621C"/>
    <w:rsid w:val="00F4703F"/>
    <w:rsid w:val="00F47161"/>
    <w:rsid w:val="00F50E37"/>
    <w:rsid w:val="00F51BE2"/>
    <w:rsid w:val="00F52923"/>
    <w:rsid w:val="00F53023"/>
    <w:rsid w:val="00F5426D"/>
    <w:rsid w:val="00F54E74"/>
    <w:rsid w:val="00F54FD4"/>
    <w:rsid w:val="00F56D4E"/>
    <w:rsid w:val="00F60A23"/>
    <w:rsid w:val="00F6107D"/>
    <w:rsid w:val="00F619FC"/>
    <w:rsid w:val="00F62842"/>
    <w:rsid w:val="00F629F9"/>
    <w:rsid w:val="00F63907"/>
    <w:rsid w:val="00F66CF5"/>
    <w:rsid w:val="00F66D5C"/>
    <w:rsid w:val="00F66E3C"/>
    <w:rsid w:val="00F71792"/>
    <w:rsid w:val="00F737EA"/>
    <w:rsid w:val="00F75B9C"/>
    <w:rsid w:val="00F76322"/>
    <w:rsid w:val="00F768E7"/>
    <w:rsid w:val="00F77BDA"/>
    <w:rsid w:val="00F80689"/>
    <w:rsid w:val="00F80D45"/>
    <w:rsid w:val="00F81601"/>
    <w:rsid w:val="00F828C5"/>
    <w:rsid w:val="00F8556C"/>
    <w:rsid w:val="00F85D61"/>
    <w:rsid w:val="00F85FFA"/>
    <w:rsid w:val="00F871E0"/>
    <w:rsid w:val="00F87CA1"/>
    <w:rsid w:val="00F87E54"/>
    <w:rsid w:val="00F91390"/>
    <w:rsid w:val="00F91F51"/>
    <w:rsid w:val="00F93793"/>
    <w:rsid w:val="00F94992"/>
    <w:rsid w:val="00F9656C"/>
    <w:rsid w:val="00F967A4"/>
    <w:rsid w:val="00F96C6E"/>
    <w:rsid w:val="00F97622"/>
    <w:rsid w:val="00F9795E"/>
    <w:rsid w:val="00FA05F1"/>
    <w:rsid w:val="00FA2292"/>
    <w:rsid w:val="00FA2A2A"/>
    <w:rsid w:val="00FA3117"/>
    <w:rsid w:val="00FA38A9"/>
    <w:rsid w:val="00FA45E4"/>
    <w:rsid w:val="00FA45EA"/>
    <w:rsid w:val="00FA4651"/>
    <w:rsid w:val="00FA4FAA"/>
    <w:rsid w:val="00FA5DA3"/>
    <w:rsid w:val="00FB0270"/>
    <w:rsid w:val="00FB0508"/>
    <w:rsid w:val="00FB1326"/>
    <w:rsid w:val="00FB1E0D"/>
    <w:rsid w:val="00FB34AE"/>
    <w:rsid w:val="00FB4318"/>
    <w:rsid w:val="00FB4EB5"/>
    <w:rsid w:val="00FB54BD"/>
    <w:rsid w:val="00FB5BEE"/>
    <w:rsid w:val="00FC133A"/>
    <w:rsid w:val="00FC1DB2"/>
    <w:rsid w:val="00FC3E78"/>
    <w:rsid w:val="00FC6B28"/>
    <w:rsid w:val="00FC74D9"/>
    <w:rsid w:val="00FC793C"/>
    <w:rsid w:val="00FC7D30"/>
    <w:rsid w:val="00FD01E7"/>
    <w:rsid w:val="00FD12DD"/>
    <w:rsid w:val="00FD2440"/>
    <w:rsid w:val="00FD274F"/>
    <w:rsid w:val="00FD3951"/>
    <w:rsid w:val="00FD4858"/>
    <w:rsid w:val="00FD4B16"/>
    <w:rsid w:val="00FD5445"/>
    <w:rsid w:val="00FD7041"/>
    <w:rsid w:val="00FD724B"/>
    <w:rsid w:val="00FD7868"/>
    <w:rsid w:val="00FE0CF4"/>
    <w:rsid w:val="00FE104B"/>
    <w:rsid w:val="00FE11CB"/>
    <w:rsid w:val="00FE1232"/>
    <w:rsid w:val="00FE2D14"/>
    <w:rsid w:val="00FE6D3A"/>
    <w:rsid w:val="00FF0460"/>
    <w:rsid w:val="00FF0488"/>
    <w:rsid w:val="00FF18C2"/>
    <w:rsid w:val="00FF2990"/>
    <w:rsid w:val="00FF321E"/>
    <w:rsid w:val="00FF391D"/>
    <w:rsid w:val="00FF3F45"/>
    <w:rsid w:val="00FF54EA"/>
    <w:rsid w:val="00FF74E6"/>
    <w:rsid w:val="00FF74E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67584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D8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qFormat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4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4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B84B0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164071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hgkelc">
    <w:name w:val="hgkelc"/>
    <w:basedOn w:val="Domylnaczcionkaakapitu"/>
    <w:rsid w:val="00FF74E9"/>
  </w:style>
  <w:style w:type="character" w:customStyle="1" w:styleId="DefaultZnak">
    <w:name w:val="Default Znak"/>
    <w:link w:val="Default"/>
    <w:locked/>
    <w:rsid w:val="00195A76"/>
    <w:rPr>
      <w:rFonts w:ascii="Arial" w:eastAsia="Calibri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0DD1"/>
  </w:style>
  <w:style w:type="table" w:customStyle="1" w:styleId="Tabela-Siatka1">
    <w:name w:val="Tabela - Siatka1"/>
    <w:basedOn w:val="Standardowy"/>
    <w:next w:val="Tabela-Siatka"/>
    <w:uiPriority w:val="39"/>
    <w:rsid w:val="00A5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D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D8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qFormat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4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4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B84B0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164071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hgkelc">
    <w:name w:val="hgkelc"/>
    <w:basedOn w:val="Domylnaczcionkaakapitu"/>
    <w:rsid w:val="00FF74E9"/>
  </w:style>
  <w:style w:type="character" w:customStyle="1" w:styleId="DefaultZnak">
    <w:name w:val="Default Znak"/>
    <w:link w:val="Default"/>
    <w:locked/>
    <w:rsid w:val="00195A76"/>
    <w:rPr>
      <w:rFonts w:ascii="Arial" w:eastAsia="Calibri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0DD1"/>
  </w:style>
  <w:style w:type="table" w:customStyle="1" w:styleId="Tabela-Siatka1">
    <w:name w:val="Tabela - Siatka1"/>
    <w:basedOn w:val="Standardowy"/>
    <w:next w:val="Tabela-Siatka"/>
    <w:uiPriority w:val="39"/>
    <w:rsid w:val="00A5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7047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C8B8-5EB0-4727-92C0-B1774B0B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9076</Words>
  <Characters>54461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7</cp:revision>
  <cp:lastPrinted>2022-12-20T08:02:00Z</cp:lastPrinted>
  <dcterms:created xsi:type="dcterms:W3CDTF">2022-12-16T13:29:00Z</dcterms:created>
  <dcterms:modified xsi:type="dcterms:W3CDTF">2022-12-20T10:42:00Z</dcterms:modified>
</cp:coreProperties>
</file>