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136DE2">
        <w:rPr>
          <w:rFonts w:ascii="Times New Roman" w:hAnsi="Times New Roman" w:cs="Times New Roman"/>
          <w:b/>
        </w:rPr>
        <w:t>3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>
        <w:rPr>
          <w:rFonts w:ascii="Times New Roman" w:hAnsi="Times New Roman" w:cs="Times New Roman"/>
          <w:b/>
        </w:rPr>
        <w:t>3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TPL 2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Cylinder miarowy szklany </w:t>
            </w:r>
            <w:proofErr w:type="spellStart"/>
            <w:r w:rsidRPr="00D9167C">
              <w:rPr>
                <w:rFonts w:ascii="Times New Roman" w:hAnsi="Times New Roman" w:cs="Times New Roman"/>
              </w:rPr>
              <w:t>kl.B</w:t>
            </w:r>
            <w:proofErr w:type="spellEnd"/>
            <w:r w:rsidRPr="00D9167C">
              <w:rPr>
                <w:rFonts w:ascii="Times New Roman" w:hAnsi="Times New Roman" w:cs="Times New Roman"/>
              </w:rPr>
              <w:t>,</w:t>
            </w:r>
            <w:r w:rsidRPr="00D9167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szkło BORO 3.3,</w:t>
            </w:r>
            <w:r w:rsidRPr="00D9167C">
              <w:rPr>
                <w:rFonts w:ascii="Times New Roman" w:hAnsi="Times New Roman" w:cs="Times New Roman"/>
              </w:rPr>
              <w:t xml:space="preserve"> poj.</w:t>
            </w:r>
            <w:r w:rsidR="00044551"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stopa sześciokątna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Cylinder miarowy z PP z wylewem, skala tłoczona, poj.</w:t>
            </w:r>
            <w:r w:rsidR="00044551"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ml,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topa sześciokątna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Kolba miarowa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kl.B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poj. 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4ACF">
              <w:rPr>
                <w:rFonts w:ascii="Times New Roman" w:hAnsi="Times New Roman" w:cs="Times New Roman"/>
              </w:rPr>
              <w:t xml:space="preserve">ml, </w:t>
            </w:r>
            <w:r w:rsidRPr="00D84ACF">
              <w:rPr>
                <w:rStyle w:val="Pogrubienie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szkło Boro 3.3.,</w:t>
            </w:r>
            <w:r w:rsidRPr="00D84ACF">
              <w:rPr>
                <w:rStyle w:val="Pogrubieni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D84ACF">
              <w:rPr>
                <w:rFonts w:ascii="Times New Roman" w:hAnsi="Times New Roman" w:cs="Times New Roman"/>
              </w:rPr>
              <w:t>szlif</w:t>
            </w:r>
            <w:r w:rsidRPr="00D9167C">
              <w:rPr>
                <w:rFonts w:ascii="Times New Roman" w:hAnsi="Times New Roman" w:cs="Times New Roman"/>
              </w:rPr>
              <w:t xml:space="preserve"> 10/19, korek PP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Końcówki pasujące do zamawianych pipet (pkt.12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10-100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Końcówki pasujące do zamawianych pipet (pkt.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11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100-1000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6D52E0" w:rsidRPr="006D52E0" w:rsidRDefault="00D9167C" w:rsidP="006D52E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Końcówki pasujące do zamawianych pipet (pkt.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10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1000-5000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44" w:type="dxa"/>
            <w:vAlign w:val="center"/>
          </w:tcPr>
          <w:p w:rsidR="00D9167C" w:rsidRPr="00D9167C" w:rsidRDefault="00957340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Lejek z PP</w:t>
            </w:r>
            <w:r>
              <w:rPr>
                <w:rFonts w:ascii="Times New Roman" w:hAnsi="Times New Roman" w:cs="Times New Roman"/>
              </w:rPr>
              <w:t>,</w:t>
            </w:r>
            <w:r w:rsidRPr="00D9167C">
              <w:rPr>
                <w:rFonts w:ascii="Times New Roman" w:hAnsi="Times New Roman" w:cs="Times New Roman"/>
              </w:rPr>
              <w:t xml:space="preserve"> fi </w:t>
            </w:r>
            <w:r>
              <w:rPr>
                <w:rFonts w:ascii="Times New Roman" w:hAnsi="Times New Roman" w:cs="Times New Roman"/>
                <w:color w:val="5B9BD5" w:themeColor="accent1"/>
              </w:rPr>
              <w:t>min.</w:t>
            </w:r>
            <w:r w:rsidRPr="00D9167C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  <w:r>
              <w:rPr>
                <w:rFonts w:ascii="Times New Roman" w:hAnsi="Times New Roman" w:cs="Times New Roman"/>
              </w:rPr>
              <w:t>-</w:t>
            </w:r>
            <w:r w:rsidRPr="00957340">
              <w:rPr>
                <w:rFonts w:ascii="Times New Roman" w:hAnsi="Times New Roman" w:cs="Times New Roman"/>
                <w:color w:val="0070C0"/>
              </w:rPr>
              <w:t>max.81mm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Łyżeczko-szpatułka metalowa dł.150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44" w:type="dxa"/>
            <w:vAlign w:val="center"/>
          </w:tcPr>
          <w:p w:rsidR="00D9167C" w:rsidRPr="00D9167C" w:rsidRDefault="00957340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Mieszadełko cylindryczne 07</w:t>
            </w:r>
            <w:r w:rsidRPr="00957340">
              <w:rPr>
                <w:rFonts w:ascii="Times New Roman" w:hAnsi="Times New Roman" w:cs="Times New Roman"/>
                <w:color w:val="0070C0"/>
              </w:rPr>
              <w:t>(-1m</w:t>
            </w:r>
            <w:bookmarkStart w:id="0" w:name="_GoBack"/>
            <w:bookmarkEnd w:id="0"/>
            <w:r w:rsidRPr="00957340">
              <w:rPr>
                <w:rFonts w:ascii="Times New Roman" w:hAnsi="Times New Roman" w:cs="Times New Roman"/>
                <w:color w:val="0070C0"/>
              </w:rPr>
              <w:t>m)</w:t>
            </w:r>
            <w:r w:rsidRPr="00D9167C">
              <w:rPr>
                <w:rFonts w:ascii="Times New Roman" w:hAnsi="Times New Roman" w:cs="Times New Roman"/>
              </w:rPr>
              <w:t>x20</w:t>
            </w:r>
            <w:r w:rsidRPr="00957340">
              <w:rPr>
                <w:rFonts w:ascii="Times New Roman" w:hAnsi="Times New Roman" w:cs="Times New Roman"/>
                <w:color w:val="0070C0"/>
              </w:rPr>
              <w:t>(-5mm)</w:t>
            </w:r>
            <w:r w:rsidRPr="00592449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1000-5000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100-1000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10-100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44" w:type="dxa"/>
            <w:vAlign w:val="center"/>
          </w:tcPr>
          <w:p w:rsidR="00D9167C" w:rsidRPr="00D9167C" w:rsidRDefault="00957340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Pręcik do wyjmowania mieszadełek dł.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7340">
              <w:rPr>
                <w:rFonts w:ascii="Times New Roman" w:hAnsi="Times New Roman" w:cs="Times New Roman"/>
                <w:color w:val="0070C0"/>
              </w:rPr>
              <w:t>min.240mm-max.</w:t>
            </w:r>
            <w:r w:rsidRPr="00D9167C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Statyw do elektrod i czujników, samopoziomujący, podstawa żeliwna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44551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Statyw dwustronny do probówek typu </w:t>
            </w:r>
            <w:proofErr w:type="spellStart"/>
            <w:r w:rsidRPr="00D9167C">
              <w:rPr>
                <w:rFonts w:ascii="Times New Roman" w:hAnsi="Times New Roman" w:cs="Times New Roman"/>
              </w:rPr>
              <w:t>eppeddorf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0,5-2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60 miejsc, wykonany z PP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84ACF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Szkiełka mikroskopowe nakrywkowe 24x32 op</w:t>
            </w:r>
            <w:r w:rsidR="00D84ACF">
              <w:rPr>
                <w:rFonts w:ascii="Times New Roman" w:hAnsi="Times New Roman" w:cs="Times New Roman"/>
              </w:rPr>
              <w:t>.</w:t>
            </w:r>
            <w:r w:rsidR="00D84ACF">
              <w:t>=</w:t>
            </w:r>
            <w:r w:rsidRPr="00D9167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44" w:type="dxa"/>
            <w:vAlign w:val="center"/>
          </w:tcPr>
          <w:p w:rsidR="00D9167C" w:rsidRPr="00D9167C" w:rsidRDefault="00957340" w:rsidP="00D84ACF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Szkiełka mikroskopowe podstawowe 76</w:t>
            </w:r>
            <w:r w:rsidRPr="00957340">
              <w:rPr>
                <w:rFonts w:ascii="Times New Roman" w:hAnsi="Times New Roman" w:cs="Times New Roman"/>
                <w:color w:val="0070C0"/>
              </w:rPr>
              <w:t>(-1mm)</w:t>
            </w:r>
            <w:r w:rsidRPr="00D9167C">
              <w:rPr>
                <w:rFonts w:ascii="Times New Roman" w:hAnsi="Times New Roman" w:cs="Times New Roman"/>
              </w:rPr>
              <w:t>x26</w:t>
            </w:r>
            <w:r w:rsidRPr="00957340">
              <w:rPr>
                <w:rFonts w:ascii="Times New Roman" w:hAnsi="Times New Roman" w:cs="Times New Roman"/>
                <w:color w:val="0070C0"/>
              </w:rPr>
              <w:t>(-1mm)</w:t>
            </w:r>
            <w:r w:rsidRPr="00D9167C">
              <w:rPr>
                <w:rFonts w:ascii="Times New Roman" w:hAnsi="Times New Roman" w:cs="Times New Roman"/>
              </w:rPr>
              <w:t>x1</w:t>
            </w:r>
            <w:r w:rsidRPr="00957340">
              <w:rPr>
                <w:rFonts w:ascii="Times New Roman" w:hAnsi="Times New Roman" w:cs="Times New Roman"/>
                <w:color w:val="0070C0"/>
              </w:rPr>
              <w:t>(+/-0,1mm)</w:t>
            </w:r>
            <w:r w:rsidRPr="008A364A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cięte, op</w:t>
            </w:r>
            <w:r>
              <w:rPr>
                <w:rFonts w:ascii="Times New Roman" w:hAnsi="Times New Roman" w:cs="Times New Roman"/>
              </w:rPr>
              <w:t>.</w:t>
            </w:r>
            <w:r>
              <w:t>=</w:t>
            </w:r>
            <w:r w:rsidRPr="00D9167C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Szpatułka dwustronna dł.100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 ze stali nierdzewnej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Zlewka z wylewem wykonana z PP, poj. 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 skala tłoczona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Zlewka z wylewem wykonana z PP, poj. 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skala tłoczona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CA7935">
        <w:rPr>
          <w:rFonts w:ascii="Times New Roman" w:hAnsi="Times New Roman" w:cs="Times New Roman"/>
        </w:rPr>
        <w:t>t.j</w:t>
      </w:r>
      <w:proofErr w:type="spellEnd"/>
      <w:r w:rsidR="00CA7935">
        <w:rPr>
          <w:rFonts w:ascii="Times New Roman" w:hAnsi="Times New Roman" w:cs="Times New Roman"/>
        </w:rPr>
        <w:t xml:space="preserve">.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0B4826"/>
    <w:rsid w:val="00136DE2"/>
    <w:rsid w:val="002F1EE2"/>
    <w:rsid w:val="003A3B32"/>
    <w:rsid w:val="00454E40"/>
    <w:rsid w:val="00487808"/>
    <w:rsid w:val="004A4DAA"/>
    <w:rsid w:val="006D52E0"/>
    <w:rsid w:val="008D5B19"/>
    <w:rsid w:val="00957340"/>
    <w:rsid w:val="00A567C6"/>
    <w:rsid w:val="00CA7935"/>
    <w:rsid w:val="00D84ACF"/>
    <w:rsid w:val="00D9167C"/>
    <w:rsid w:val="00DB7E41"/>
    <w:rsid w:val="00E42F14"/>
    <w:rsid w:val="00E86977"/>
    <w:rsid w:val="00F1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11</cp:revision>
  <dcterms:created xsi:type="dcterms:W3CDTF">2023-08-31T08:49:00Z</dcterms:created>
  <dcterms:modified xsi:type="dcterms:W3CDTF">2024-02-23T11:53:00Z</dcterms:modified>
</cp:coreProperties>
</file>