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D9" w:rsidRPr="0019701F" w:rsidRDefault="00B0423F" w:rsidP="00060AD9">
      <w:pPr>
        <w:ind w:left="928" w:right="-285"/>
        <w:jc w:val="right"/>
        <w:rPr>
          <w:rFonts w:ascii="Calibri" w:hAnsi="Calibri" w:cs="Calibri"/>
        </w:rPr>
      </w:pPr>
      <w:r w:rsidRPr="0019701F">
        <w:rPr>
          <w:rFonts w:ascii="Calibri" w:hAnsi="Calibri" w:cs="Calibri"/>
        </w:rPr>
        <w:t xml:space="preserve"> </w:t>
      </w:r>
      <w:r w:rsidR="00AE6ADD" w:rsidRPr="0019701F">
        <w:rPr>
          <w:rFonts w:ascii="Calibri" w:hAnsi="Calibri" w:cs="Calibri"/>
        </w:rPr>
        <w:t xml:space="preserve">Załącznik nr </w:t>
      </w:r>
      <w:r w:rsidR="006B2B2C">
        <w:rPr>
          <w:rFonts w:ascii="Calibri" w:hAnsi="Calibri" w:cs="Calibri"/>
        </w:rPr>
        <w:t>2</w:t>
      </w:r>
      <w:r w:rsidR="00AE6ADD" w:rsidRPr="0019701F">
        <w:rPr>
          <w:rFonts w:ascii="Calibri" w:hAnsi="Calibri" w:cs="Calibri"/>
        </w:rPr>
        <w:t xml:space="preserve"> do </w:t>
      </w:r>
      <w:r w:rsidR="009A26D8" w:rsidRPr="0019701F">
        <w:rPr>
          <w:rFonts w:ascii="Calibri" w:hAnsi="Calibri" w:cs="Calibri"/>
        </w:rPr>
        <w:t xml:space="preserve">zapytania ofertowego </w:t>
      </w:r>
    </w:p>
    <w:p w:rsidR="00060AD9" w:rsidRPr="0019701F" w:rsidRDefault="00060AD9" w:rsidP="00060AD9">
      <w:pPr>
        <w:rPr>
          <w:rFonts w:ascii="Calibri" w:hAnsi="Calibri" w:cs="Calibri"/>
        </w:rPr>
      </w:pPr>
    </w:p>
    <w:p w:rsidR="00060AD9" w:rsidRPr="0019701F" w:rsidRDefault="00060AD9" w:rsidP="00060AD9">
      <w:pPr>
        <w:ind w:left="928"/>
        <w:jc w:val="center"/>
        <w:rPr>
          <w:rFonts w:ascii="Calibri" w:hAnsi="Calibri" w:cs="Calibri"/>
          <w:b/>
        </w:rPr>
      </w:pPr>
      <w:r w:rsidRPr="0019701F">
        <w:rPr>
          <w:rFonts w:ascii="Calibri" w:hAnsi="Calibri" w:cs="Calibri"/>
          <w:b/>
        </w:rPr>
        <w:t>O f e r t a</w:t>
      </w:r>
    </w:p>
    <w:tbl>
      <w:tblPr>
        <w:tblW w:w="99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2126"/>
        <w:gridCol w:w="700"/>
        <w:gridCol w:w="1852"/>
        <w:gridCol w:w="142"/>
        <w:gridCol w:w="1275"/>
        <w:gridCol w:w="236"/>
      </w:tblGrid>
      <w:tr w:rsidR="00060AD9" w:rsidRPr="0019701F" w:rsidTr="00804B34">
        <w:trPr>
          <w:gridAfter w:val="1"/>
          <w:wAfter w:w="236" w:type="dxa"/>
          <w:trHeight w:val="981"/>
        </w:trPr>
        <w:tc>
          <w:tcPr>
            <w:tcW w:w="3657" w:type="dxa"/>
            <w:shd w:val="clear" w:color="auto" w:fill="F2F2F2" w:themeFill="background1" w:themeFillShade="F2"/>
            <w:vAlign w:val="center"/>
          </w:tcPr>
          <w:p w:rsidR="00060AD9" w:rsidRPr="0019701F" w:rsidRDefault="00060AD9" w:rsidP="00060AD9">
            <w:pPr>
              <w:pStyle w:val="Nagwek1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>Zamawiający:</w:t>
            </w:r>
          </w:p>
        </w:tc>
        <w:tc>
          <w:tcPr>
            <w:tcW w:w="6095" w:type="dxa"/>
            <w:gridSpan w:val="5"/>
            <w:shd w:val="clear" w:color="auto" w:fill="F2F2F2" w:themeFill="background1" w:themeFillShade="F2"/>
            <w:vAlign w:val="center"/>
          </w:tcPr>
          <w:p w:rsidR="00060AD9" w:rsidRPr="0019701F" w:rsidRDefault="00060AD9" w:rsidP="00060AD9">
            <w:pPr>
              <w:pStyle w:val="Nagwek1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 xml:space="preserve">Powiatowy Urząd Pracy w Radomiu </w:t>
            </w:r>
          </w:p>
          <w:p w:rsidR="00060AD9" w:rsidRPr="0019701F" w:rsidRDefault="00060AD9" w:rsidP="00060AD9">
            <w:pPr>
              <w:pStyle w:val="Nagwek1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>ul. Księdza</w:t>
            </w:r>
            <w:r w:rsidR="009A26D8" w:rsidRPr="0019701F">
              <w:rPr>
                <w:rFonts w:ascii="Calibri" w:hAnsi="Calibri" w:cs="Calibri"/>
                <w:szCs w:val="24"/>
              </w:rPr>
              <w:t xml:space="preserve"> Andrzeja </w:t>
            </w:r>
            <w:r w:rsidRPr="0019701F">
              <w:rPr>
                <w:rFonts w:ascii="Calibri" w:hAnsi="Calibri" w:cs="Calibri"/>
                <w:szCs w:val="24"/>
              </w:rPr>
              <w:t xml:space="preserve"> Łukasika 3; </w:t>
            </w:r>
          </w:p>
          <w:p w:rsidR="00060AD9" w:rsidRPr="0019701F" w:rsidRDefault="00060AD9" w:rsidP="00060AD9">
            <w:pPr>
              <w:pStyle w:val="Nagwek1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>26-612 Radom</w:t>
            </w:r>
          </w:p>
        </w:tc>
      </w:tr>
      <w:tr w:rsidR="00060AD9" w:rsidRPr="0019701F" w:rsidTr="005C1650">
        <w:trPr>
          <w:gridAfter w:val="1"/>
          <w:wAfter w:w="236" w:type="dxa"/>
          <w:trHeight w:val="961"/>
        </w:trPr>
        <w:tc>
          <w:tcPr>
            <w:tcW w:w="3657" w:type="dxa"/>
            <w:shd w:val="clear" w:color="auto" w:fill="F2F2F2" w:themeFill="background1" w:themeFillShade="F2"/>
            <w:vAlign w:val="center"/>
          </w:tcPr>
          <w:p w:rsidR="00060AD9" w:rsidRPr="0019701F" w:rsidRDefault="00060AD9" w:rsidP="009A26D8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 xml:space="preserve">Nazwa (firma) / imię i nazwisko Wykonawcy / 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</w:p>
        </w:tc>
      </w:tr>
      <w:tr w:rsidR="00060AD9" w:rsidRPr="0019701F" w:rsidTr="00804B34">
        <w:trPr>
          <w:gridAfter w:val="1"/>
          <w:wAfter w:w="236" w:type="dxa"/>
          <w:trHeight w:val="436"/>
        </w:trPr>
        <w:tc>
          <w:tcPr>
            <w:tcW w:w="3657" w:type="dxa"/>
            <w:vMerge w:val="restart"/>
            <w:shd w:val="clear" w:color="auto" w:fill="F2F2F2" w:themeFill="background1" w:themeFillShade="F2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>Adres Wykonawcy:</w:t>
            </w:r>
          </w:p>
        </w:tc>
        <w:tc>
          <w:tcPr>
            <w:tcW w:w="2826" w:type="dxa"/>
            <w:gridSpan w:val="2"/>
            <w:shd w:val="clear" w:color="auto" w:fill="F2F2F2" w:themeFill="background1" w:themeFillShade="F2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>Ulica, nr domu / nr lokalu:</w:t>
            </w:r>
          </w:p>
        </w:tc>
        <w:tc>
          <w:tcPr>
            <w:tcW w:w="3269" w:type="dxa"/>
            <w:gridSpan w:val="3"/>
            <w:shd w:val="clear" w:color="auto" w:fill="auto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</w:p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</w:p>
        </w:tc>
      </w:tr>
      <w:tr w:rsidR="00060AD9" w:rsidRPr="0019701F" w:rsidTr="00804B34">
        <w:trPr>
          <w:gridAfter w:val="1"/>
          <w:wAfter w:w="236" w:type="dxa"/>
          <w:trHeight w:val="689"/>
        </w:trPr>
        <w:tc>
          <w:tcPr>
            <w:tcW w:w="3657" w:type="dxa"/>
            <w:vMerge/>
            <w:shd w:val="clear" w:color="auto" w:fill="F2F2F2" w:themeFill="background1" w:themeFillShade="F2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2826" w:type="dxa"/>
            <w:gridSpan w:val="2"/>
            <w:shd w:val="clear" w:color="auto" w:fill="F2F2F2" w:themeFill="background1" w:themeFillShade="F2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>Miejscowość i kod pocztowy:</w:t>
            </w:r>
          </w:p>
        </w:tc>
        <w:tc>
          <w:tcPr>
            <w:tcW w:w="3269" w:type="dxa"/>
            <w:gridSpan w:val="3"/>
            <w:shd w:val="clear" w:color="auto" w:fill="auto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</w:p>
        </w:tc>
      </w:tr>
      <w:tr w:rsidR="00060AD9" w:rsidRPr="0019701F" w:rsidTr="00804B34">
        <w:trPr>
          <w:trHeight w:val="424"/>
        </w:trPr>
        <w:tc>
          <w:tcPr>
            <w:tcW w:w="3657" w:type="dxa"/>
            <w:vMerge/>
            <w:shd w:val="clear" w:color="auto" w:fill="F2F2F2" w:themeFill="background1" w:themeFillShade="F2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2826" w:type="dxa"/>
            <w:gridSpan w:val="2"/>
            <w:shd w:val="clear" w:color="auto" w:fill="F2F2F2" w:themeFill="background1" w:themeFillShade="F2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>Województwo: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060AD9" w:rsidRPr="0019701F" w:rsidRDefault="00060AD9" w:rsidP="002C3A5D">
            <w:pPr>
              <w:spacing w:line="276" w:lineRule="auto"/>
              <w:rPr>
                <w:rFonts w:ascii="Calibri" w:hAnsi="Calibri" w:cs="Calibri"/>
              </w:rPr>
            </w:pPr>
            <w:r w:rsidRPr="0019701F">
              <w:rPr>
                <w:rFonts w:ascii="Calibri" w:hAnsi="Calibri" w:cs="Calibri"/>
              </w:rPr>
              <w:t>Kraj: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060AD9" w:rsidRPr="0019701F" w:rsidRDefault="00060AD9" w:rsidP="002C3A5D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060AD9" w:rsidRPr="0019701F" w:rsidTr="00804B34">
        <w:trPr>
          <w:gridAfter w:val="1"/>
          <w:wAfter w:w="236" w:type="dxa"/>
          <w:trHeight w:val="477"/>
        </w:trPr>
        <w:tc>
          <w:tcPr>
            <w:tcW w:w="3657" w:type="dxa"/>
            <w:shd w:val="clear" w:color="auto" w:fill="F2F2F2" w:themeFill="background1" w:themeFillShade="F2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>NIP: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994" w:type="dxa"/>
            <w:gridSpan w:val="2"/>
            <w:shd w:val="clear" w:color="auto" w:fill="F2F2F2" w:themeFill="background1" w:themeFillShade="F2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>REGON: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0AD9" w:rsidRPr="0019701F" w:rsidRDefault="00060AD9" w:rsidP="002C3A5D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060AD9" w:rsidRPr="0019701F" w:rsidTr="00804B34">
        <w:trPr>
          <w:gridAfter w:val="1"/>
          <w:wAfter w:w="236" w:type="dxa"/>
          <w:trHeight w:val="731"/>
        </w:trPr>
        <w:tc>
          <w:tcPr>
            <w:tcW w:w="3657" w:type="dxa"/>
            <w:shd w:val="clear" w:color="auto" w:fill="F2F2F2" w:themeFill="background1" w:themeFillShade="F2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>Adres do korespondencji:</w:t>
            </w:r>
          </w:p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>(jeżeli inny niż podany powyżej)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</w:p>
        </w:tc>
      </w:tr>
      <w:tr w:rsidR="00060AD9" w:rsidRPr="0019701F" w:rsidTr="00804B34">
        <w:trPr>
          <w:gridAfter w:val="1"/>
          <w:wAfter w:w="236" w:type="dxa"/>
          <w:trHeight w:val="417"/>
        </w:trPr>
        <w:tc>
          <w:tcPr>
            <w:tcW w:w="3657" w:type="dxa"/>
            <w:vMerge w:val="restart"/>
            <w:shd w:val="clear" w:color="auto" w:fill="F2F2F2" w:themeFill="background1" w:themeFillShade="F2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>Osoba upoważniona</w:t>
            </w:r>
          </w:p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>do kontaktu z Zamawiającym: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>Telefon: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60AD9" w:rsidRPr="0019701F" w:rsidRDefault="00060AD9" w:rsidP="002C3A5D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060AD9" w:rsidRPr="0019701F" w:rsidTr="00804B34">
        <w:trPr>
          <w:gridAfter w:val="1"/>
          <w:wAfter w:w="236" w:type="dxa"/>
          <w:trHeight w:val="410"/>
        </w:trPr>
        <w:tc>
          <w:tcPr>
            <w:tcW w:w="3657" w:type="dxa"/>
            <w:vMerge/>
            <w:shd w:val="clear" w:color="auto" w:fill="F2F2F2" w:themeFill="background1" w:themeFillShade="F2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>e-mail: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60AD9" w:rsidRPr="0019701F" w:rsidRDefault="00060AD9" w:rsidP="002C3A5D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060AD9" w:rsidRPr="0019701F" w:rsidTr="00804B34">
        <w:trPr>
          <w:gridAfter w:val="1"/>
          <w:wAfter w:w="236" w:type="dxa"/>
          <w:trHeight w:val="333"/>
        </w:trPr>
        <w:tc>
          <w:tcPr>
            <w:tcW w:w="3657" w:type="dxa"/>
            <w:vMerge/>
            <w:shd w:val="clear" w:color="auto" w:fill="F2F2F2" w:themeFill="background1" w:themeFillShade="F2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060AD9" w:rsidRPr="0019701F" w:rsidRDefault="00060AD9" w:rsidP="002C3A5D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</w:tbl>
    <w:p w:rsidR="00060AD9" w:rsidRPr="0019701F" w:rsidRDefault="00060AD9" w:rsidP="00060AD9">
      <w:pPr>
        <w:rPr>
          <w:rFonts w:ascii="Calibri" w:hAnsi="Calibri" w:cs="Calibri"/>
        </w:rPr>
      </w:pPr>
    </w:p>
    <w:p w:rsidR="00060AD9" w:rsidRPr="0019701F" w:rsidRDefault="00060AD9" w:rsidP="00804B34">
      <w:pPr>
        <w:spacing w:line="276" w:lineRule="auto"/>
        <w:ind w:left="-567"/>
        <w:jc w:val="both"/>
        <w:rPr>
          <w:rFonts w:ascii="Calibri" w:hAnsi="Calibri" w:cs="Calibri"/>
        </w:rPr>
      </w:pPr>
      <w:r w:rsidRPr="0019701F">
        <w:rPr>
          <w:rFonts w:ascii="Calibri" w:hAnsi="Calibri" w:cs="Calibri"/>
        </w:rPr>
        <w:t xml:space="preserve">W odpowiedzi na publiczne ogłoszenie o zamówieniu prowadzonym </w:t>
      </w:r>
      <w:r w:rsidR="009A26D8" w:rsidRPr="0019701F">
        <w:rPr>
          <w:rFonts w:ascii="Calibri" w:hAnsi="Calibri" w:cs="Calibri"/>
        </w:rPr>
        <w:t xml:space="preserve">w trybie pozaustawowym na podstawie regulaminu wewnętrznego PUP w Radomiu </w:t>
      </w:r>
      <w:r w:rsidR="00697523">
        <w:rPr>
          <w:rFonts w:ascii="Calibri" w:hAnsi="Calibri" w:cs="Calibri"/>
        </w:rPr>
        <w:t>p</w:t>
      </w:r>
      <w:r w:rsidRPr="0019701F">
        <w:rPr>
          <w:rFonts w:ascii="Calibri" w:hAnsi="Calibri" w:cs="Calibri"/>
        </w:rPr>
        <w:t xml:space="preserve">n.: </w:t>
      </w:r>
      <w:r w:rsidRPr="0019701F">
        <w:rPr>
          <w:rFonts w:ascii="Calibri" w:hAnsi="Calibri" w:cs="Calibri"/>
          <w:b/>
          <w:bCs/>
        </w:rPr>
        <w:t xml:space="preserve">Dostawa </w:t>
      </w:r>
      <w:r w:rsidR="00F20875">
        <w:rPr>
          <w:rFonts w:ascii="Calibri" w:hAnsi="Calibri" w:cs="Calibri"/>
          <w:b/>
          <w:bCs/>
        </w:rPr>
        <w:t xml:space="preserve">licencji </w:t>
      </w:r>
      <w:r w:rsidR="00804B34">
        <w:rPr>
          <w:rFonts w:ascii="Calibri" w:hAnsi="Calibri" w:cs="Calibri"/>
          <w:b/>
          <w:bCs/>
        </w:rPr>
        <w:t xml:space="preserve">                                                                     </w:t>
      </w:r>
      <w:r w:rsidR="00F20875">
        <w:rPr>
          <w:rFonts w:ascii="Calibri" w:hAnsi="Calibri" w:cs="Calibri"/>
          <w:b/>
          <w:bCs/>
        </w:rPr>
        <w:t xml:space="preserve">i oprogramowania </w:t>
      </w:r>
      <w:r w:rsidR="00D53E89" w:rsidRPr="0019701F">
        <w:rPr>
          <w:rFonts w:ascii="Calibri" w:hAnsi="Calibri" w:cs="Calibri"/>
          <w:b/>
          <w:bCs/>
        </w:rPr>
        <w:t xml:space="preserve"> </w:t>
      </w:r>
      <w:r w:rsidRPr="0019701F">
        <w:rPr>
          <w:rFonts w:ascii="Calibri" w:hAnsi="Calibri" w:cs="Calibri"/>
          <w:b/>
          <w:bCs/>
        </w:rPr>
        <w:t xml:space="preserve"> dla </w:t>
      </w:r>
      <w:r w:rsidRPr="0019701F">
        <w:rPr>
          <w:rFonts w:ascii="Calibri" w:hAnsi="Calibri" w:cs="Calibri"/>
          <w:b/>
        </w:rPr>
        <w:t>Pow</w:t>
      </w:r>
      <w:r w:rsidR="00E32177" w:rsidRPr="0019701F">
        <w:rPr>
          <w:rFonts w:ascii="Calibri" w:hAnsi="Calibri" w:cs="Calibri"/>
          <w:b/>
        </w:rPr>
        <w:t xml:space="preserve">iatowego Urzędu Pracy w Radomiu </w:t>
      </w:r>
      <w:r w:rsidRPr="0019701F">
        <w:rPr>
          <w:rFonts w:ascii="Calibri" w:hAnsi="Calibri" w:cs="Calibri"/>
        </w:rPr>
        <w:t>składamy następującą ofertę:</w:t>
      </w:r>
    </w:p>
    <w:p w:rsidR="00060AD9" w:rsidRDefault="00060AD9" w:rsidP="00804B34">
      <w:pPr>
        <w:pStyle w:val="Akapitzlist"/>
        <w:numPr>
          <w:ilvl w:val="0"/>
          <w:numId w:val="8"/>
        </w:numPr>
        <w:spacing w:after="360" w:line="276" w:lineRule="auto"/>
        <w:ind w:left="-284" w:hanging="283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19701F">
        <w:rPr>
          <w:rFonts w:ascii="Calibri" w:hAnsi="Calibri" w:cs="Calibri"/>
          <w:sz w:val="24"/>
          <w:szCs w:val="24"/>
        </w:rPr>
        <w:t xml:space="preserve">Oferujemy realizację przedmiotu zamówienia zgodnie z warunkami i na zasadach zawartych w dokumentach zamówienia </w:t>
      </w:r>
      <w:r w:rsidR="00E32177" w:rsidRPr="0019701F">
        <w:rPr>
          <w:rFonts w:ascii="Calibri" w:hAnsi="Calibri" w:cs="Calibri"/>
          <w:sz w:val="24"/>
          <w:szCs w:val="24"/>
        </w:rPr>
        <w:t xml:space="preserve">wg cen jednostkowych określonych </w:t>
      </w:r>
      <w:r w:rsidR="008C4367" w:rsidRPr="0019701F">
        <w:rPr>
          <w:rFonts w:ascii="Calibri" w:hAnsi="Calibri" w:cs="Calibri"/>
          <w:sz w:val="24"/>
          <w:szCs w:val="24"/>
        </w:rPr>
        <w:t xml:space="preserve">w </w:t>
      </w:r>
      <w:r w:rsidR="00E32177" w:rsidRPr="0019701F">
        <w:rPr>
          <w:rFonts w:ascii="Calibri" w:hAnsi="Calibri" w:cs="Calibri"/>
          <w:sz w:val="24"/>
          <w:szCs w:val="24"/>
        </w:rPr>
        <w:t>– formularzu cenowym</w:t>
      </w:r>
      <w:r w:rsidR="008C4367" w:rsidRPr="0019701F">
        <w:rPr>
          <w:rFonts w:ascii="Calibri" w:hAnsi="Calibri" w:cs="Calibri"/>
          <w:sz w:val="24"/>
          <w:szCs w:val="24"/>
        </w:rPr>
        <w:t xml:space="preserve">, który został wypełniony </w:t>
      </w:r>
      <w:r w:rsidR="0019701F">
        <w:rPr>
          <w:rFonts w:ascii="Calibri" w:hAnsi="Calibri" w:cs="Calibri"/>
          <w:sz w:val="24"/>
          <w:szCs w:val="24"/>
        </w:rPr>
        <w:t xml:space="preserve">elektroniczne na platformie zakupowej </w:t>
      </w:r>
      <w:r w:rsidR="00804B34">
        <w:rPr>
          <w:rFonts w:ascii="Calibri" w:hAnsi="Calibri" w:cs="Calibri"/>
          <w:sz w:val="24"/>
          <w:szCs w:val="24"/>
        </w:rPr>
        <w:t>zgodnie z poniższym</w:t>
      </w:r>
      <w:r w:rsidR="00E32177" w:rsidRPr="0019701F">
        <w:rPr>
          <w:rFonts w:ascii="Calibri" w:hAnsi="Calibri" w:cs="Calibri"/>
          <w:sz w:val="24"/>
          <w:szCs w:val="24"/>
        </w:rPr>
        <w:t xml:space="preserve">: </w:t>
      </w:r>
    </w:p>
    <w:tbl>
      <w:tblPr>
        <w:tblW w:w="9781" w:type="dxa"/>
        <w:tblInd w:w="-58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947"/>
        <w:gridCol w:w="1321"/>
        <w:gridCol w:w="1276"/>
        <w:gridCol w:w="992"/>
        <w:gridCol w:w="1134"/>
        <w:gridCol w:w="1559"/>
      </w:tblGrid>
      <w:tr w:rsidR="00697523" w:rsidRPr="008C5AA8" w:rsidTr="00697523">
        <w:trPr>
          <w:trHeight w:val="38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9CCFF" w:fill="auto"/>
          </w:tcPr>
          <w:p w:rsidR="00697523" w:rsidRPr="008C5AA8" w:rsidRDefault="00697523" w:rsidP="00697523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C5AA8">
              <w:rPr>
                <w:rFonts w:ascii="Arial" w:hAnsi="Arial" w:cs="Arial"/>
                <w:b/>
                <w:bCs/>
                <w:i/>
                <w:iCs/>
                <w:color w:val="000000"/>
              </w:rPr>
              <w:t>LP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9CCFF" w:fill="auto"/>
          </w:tcPr>
          <w:p w:rsidR="00697523" w:rsidRPr="00697523" w:rsidRDefault="00697523" w:rsidP="001E6A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697523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697523" w:rsidRPr="00697523" w:rsidRDefault="00697523" w:rsidP="001E6A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697523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 xml:space="preserve">Ilość 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9CCFF" w:fill="auto"/>
          </w:tcPr>
          <w:p w:rsidR="00697523" w:rsidRPr="00697523" w:rsidRDefault="00697523" w:rsidP="001E6A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697523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 xml:space="preserve">Jednostkowa cena netto 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99CCFF" w:fill="auto"/>
          </w:tcPr>
          <w:p w:rsidR="00697523" w:rsidRPr="00697523" w:rsidRDefault="00697523" w:rsidP="001E6A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697523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Jednostkowa cena brutto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99CCFF" w:fill="auto"/>
          </w:tcPr>
          <w:p w:rsidR="00697523" w:rsidRPr="00697523" w:rsidRDefault="00697523" w:rsidP="00697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697523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Cena netto                (kol. 3 x kol. 5)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9CCFF" w:fill="auto"/>
          </w:tcPr>
          <w:p w:rsidR="00697523" w:rsidRPr="00697523" w:rsidRDefault="00697523" w:rsidP="001E6A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697523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9CCFF" w:fill="auto"/>
          </w:tcPr>
          <w:p w:rsidR="00697523" w:rsidRPr="00697523" w:rsidRDefault="00697523" w:rsidP="001E6A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697523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 xml:space="preserve">Cena brutto         </w:t>
            </w:r>
          </w:p>
          <w:p w:rsidR="00697523" w:rsidRPr="00697523" w:rsidRDefault="00697523" w:rsidP="00697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697523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(kol.6+ kol. 7)</w:t>
            </w:r>
          </w:p>
        </w:tc>
      </w:tr>
      <w:tr w:rsidR="00697523" w:rsidRPr="00215E81" w:rsidTr="00697523">
        <w:trPr>
          <w:trHeight w:val="39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697523" w:rsidRPr="00697523" w:rsidRDefault="00697523" w:rsidP="001E6A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7523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697523" w:rsidRPr="00697523" w:rsidRDefault="00697523" w:rsidP="001E6A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7523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697523" w:rsidRPr="00697523" w:rsidRDefault="00697523" w:rsidP="001E6A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7523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697523" w:rsidRPr="00697523" w:rsidRDefault="00697523" w:rsidP="001E6A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7523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99" w:fill="auto"/>
          </w:tcPr>
          <w:p w:rsidR="00697523" w:rsidRPr="00697523" w:rsidRDefault="00697523" w:rsidP="001E6A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7523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99" w:fill="auto"/>
          </w:tcPr>
          <w:p w:rsidR="00697523" w:rsidRPr="00697523" w:rsidRDefault="00697523" w:rsidP="001E6A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7523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697523" w:rsidRPr="00697523" w:rsidRDefault="00697523" w:rsidP="001E6A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7523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697523" w:rsidRPr="00697523" w:rsidRDefault="00697523" w:rsidP="001E6A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7523">
              <w:rPr>
                <w:rFonts w:ascii="Calibri" w:hAnsi="Calibri" w:cs="Calibri"/>
                <w:b/>
                <w:color w:val="000000"/>
              </w:rPr>
              <w:t>8</w:t>
            </w:r>
          </w:p>
        </w:tc>
      </w:tr>
      <w:tr w:rsidR="00697523" w:rsidRPr="00215E81" w:rsidTr="00697523">
        <w:trPr>
          <w:trHeight w:val="38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523" w:rsidRPr="00697523" w:rsidRDefault="00E94800" w:rsidP="00697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523" w:rsidRPr="00697523" w:rsidRDefault="00697523" w:rsidP="00697523">
            <w:pPr>
              <w:spacing w:after="16" w:line="256" w:lineRule="auto"/>
              <w:ind w:left="2"/>
              <w:rPr>
                <w:rFonts w:ascii="Calibri" w:hAnsi="Calibri" w:cs="Calibri"/>
                <w:b/>
              </w:rPr>
            </w:pPr>
            <w:r w:rsidRPr="00697523">
              <w:rPr>
                <w:rFonts w:ascii="Calibri" w:hAnsi="Calibri" w:cs="Calibri"/>
                <w:b/>
              </w:rPr>
              <w:t>Oprogramowanie Corel Draw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523" w:rsidRPr="00697523" w:rsidRDefault="00697523" w:rsidP="006975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97523">
              <w:rPr>
                <w:rFonts w:ascii="Calibri" w:hAnsi="Calibri" w:cs="Calibri"/>
                <w:b/>
                <w:bCs/>
                <w:color w:val="000000"/>
              </w:rPr>
              <w:t>1szt.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523" w:rsidRPr="00697523" w:rsidRDefault="00697523" w:rsidP="0069752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523" w:rsidRPr="00697523" w:rsidRDefault="00697523" w:rsidP="0069752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523" w:rsidRPr="00697523" w:rsidRDefault="00697523" w:rsidP="0069752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523" w:rsidRPr="00697523" w:rsidRDefault="00697523" w:rsidP="0069752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523" w:rsidRPr="00697523" w:rsidRDefault="00697523" w:rsidP="0069752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97523" w:rsidRPr="00215E81" w:rsidTr="00697523">
        <w:trPr>
          <w:trHeight w:val="38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523" w:rsidRPr="00697523" w:rsidRDefault="00E94800" w:rsidP="001E6A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  <w:r w:rsidR="00697523" w:rsidRPr="00697523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523" w:rsidRPr="00697523" w:rsidRDefault="00697523" w:rsidP="001E6A9C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697523">
              <w:rPr>
                <w:rFonts w:ascii="Calibri" w:hAnsi="Calibri" w:cs="Calibri"/>
                <w:b/>
              </w:rPr>
              <w:t xml:space="preserve">Oprogramowanie </w:t>
            </w:r>
            <w:proofErr w:type="spellStart"/>
            <w:r w:rsidRPr="00697523">
              <w:rPr>
                <w:rFonts w:ascii="Calibri" w:hAnsi="Calibri" w:cs="Calibri"/>
                <w:b/>
              </w:rPr>
              <w:t>Veeam</w:t>
            </w:r>
            <w:proofErr w:type="spellEnd"/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523" w:rsidRPr="00697523" w:rsidRDefault="00697523" w:rsidP="001E6A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97523">
              <w:rPr>
                <w:rFonts w:ascii="Calibri" w:hAnsi="Calibri" w:cs="Calibri"/>
                <w:b/>
                <w:bCs/>
                <w:color w:val="000000"/>
              </w:rPr>
              <w:t>1 szt.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523" w:rsidRPr="00697523" w:rsidRDefault="00697523" w:rsidP="001E6A9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523" w:rsidRPr="00697523" w:rsidRDefault="00697523" w:rsidP="001E6A9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523" w:rsidRPr="00697523" w:rsidRDefault="00697523" w:rsidP="001E6A9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523" w:rsidRPr="00697523" w:rsidRDefault="00697523" w:rsidP="001E6A9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523" w:rsidRPr="00697523" w:rsidRDefault="00697523" w:rsidP="001E6A9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AB18E3" w:rsidRPr="00AB18E3" w:rsidTr="00697523">
        <w:trPr>
          <w:trHeight w:val="38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8E3" w:rsidRDefault="00AB18E3" w:rsidP="001E6A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8E3" w:rsidRPr="00AB18E3" w:rsidRDefault="00AB18E3" w:rsidP="001E6A9C">
            <w:pPr>
              <w:spacing w:line="276" w:lineRule="auto"/>
              <w:jc w:val="both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AB18E3">
              <w:rPr>
                <w:rFonts w:ascii="Calibri" w:hAnsi="Calibri" w:cs="Calibri"/>
                <w:b/>
                <w:lang w:val="en-US"/>
              </w:rPr>
              <w:t>Licencja</w:t>
            </w:r>
            <w:proofErr w:type="spellEnd"/>
            <w:r w:rsidRPr="00AB18E3">
              <w:rPr>
                <w:rFonts w:ascii="Calibri" w:hAnsi="Calibri" w:cs="Calibri"/>
                <w:b/>
                <w:lang w:val="en-US"/>
              </w:rPr>
              <w:t xml:space="preserve"> Microsoft Office Std MOLP GOV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8E3" w:rsidRPr="00AB18E3" w:rsidRDefault="00AB18E3" w:rsidP="001E6A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25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szt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8E3" w:rsidRPr="00AB18E3" w:rsidRDefault="00AB18E3" w:rsidP="001E6A9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highlight w:val="yellow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8E3" w:rsidRPr="00AB18E3" w:rsidRDefault="00AB18E3" w:rsidP="001E6A9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highlight w:val="yellow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8E3" w:rsidRPr="00AB18E3" w:rsidRDefault="00AB18E3" w:rsidP="001E6A9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highlight w:val="yellow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8E3" w:rsidRPr="00AB18E3" w:rsidRDefault="00AB18E3" w:rsidP="001E6A9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8E3" w:rsidRPr="00AB18E3" w:rsidRDefault="00AB18E3" w:rsidP="001E6A9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lang w:val="en-US"/>
              </w:rPr>
            </w:pPr>
          </w:p>
        </w:tc>
      </w:tr>
      <w:tr w:rsidR="00697523" w:rsidRPr="00215E81" w:rsidTr="0090732F">
        <w:trPr>
          <w:trHeight w:val="382"/>
        </w:trPr>
        <w:tc>
          <w:tcPr>
            <w:tcW w:w="82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523" w:rsidRPr="00697523" w:rsidRDefault="00697523" w:rsidP="00697523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Łączna cena ofertowa brutto ( suma wierszy 1-3)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523" w:rsidRPr="00697523" w:rsidRDefault="00697523" w:rsidP="001E6A9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562CC8" w:rsidRPr="00804B34" w:rsidRDefault="008B2C42" w:rsidP="00804B34">
      <w:pPr>
        <w:pStyle w:val="Nagwek2"/>
        <w:keepNext w:val="0"/>
        <w:keepLines w:val="0"/>
        <w:numPr>
          <w:ilvl w:val="0"/>
          <w:numId w:val="8"/>
        </w:numPr>
        <w:suppressAutoHyphens w:val="0"/>
        <w:spacing w:before="0" w:after="60" w:line="276" w:lineRule="auto"/>
        <w:ind w:left="-284" w:hanging="283"/>
        <w:contextualSpacing/>
        <w:jc w:val="both"/>
        <w:rPr>
          <w:rFonts w:ascii="Calibri" w:hAnsi="Calibri" w:cs="Calibri"/>
          <w:color w:val="auto"/>
          <w:sz w:val="24"/>
          <w:szCs w:val="24"/>
        </w:rPr>
      </w:pPr>
      <w:r w:rsidRPr="00804B34">
        <w:rPr>
          <w:rFonts w:ascii="Calibri" w:hAnsi="Calibri" w:cs="Calibri"/>
          <w:color w:val="auto"/>
          <w:sz w:val="24"/>
          <w:szCs w:val="24"/>
        </w:rPr>
        <w:lastRenderedPageBreak/>
        <w:t xml:space="preserve">Oświadczamy, że </w:t>
      </w:r>
      <w:r w:rsidR="00060AD9" w:rsidRPr="00804B34">
        <w:rPr>
          <w:rFonts w:ascii="Calibri" w:hAnsi="Calibri" w:cs="Calibri"/>
          <w:color w:val="auto"/>
          <w:sz w:val="24"/>
          <w:szCs w:val="24"/>
        </w:rPr>
        <w:t xml:space="preserve">dostawę przedmiotu zamówienia zrealizujemy w terminie do </w:t>
      </w:r>
      <w:r w:rsidRPr="00804B34">
        <w:rPr>
          <w:rFonts w:ascii="Calibri" w:hAnsi="Calibri" w:cs="Calibri"/>
          <w:color w:val="auto"/>
          <w:sz w:val="24"/>
          <w:szCs w:val="24"/>
        </w:rPr>
        <w:t>7</w:t>
      </w:r>
      <w:r w:rsidR="00060AD9" w:rsidRPr="00804B34">
        <w:rPr>
          <w:rFonts w:ascii="Calibri" w:hAnsi="Calibri" w:cs="Calibri"/>
          <w:color w:val="auto"/>
          <w:sz w:val="24"/>
          <w:szCs w:val="24"/>
        </w:rPr>
        <w:t xml:space="preserve"> dni roboczych od daty zawarcia umowy;</w:t>
      </w:r>
      <w:r w:rsidR="00562CC8" w:rsidRPr="00804B34">
        <w:rPr>
          <w:rFonts w:ascii="Calibri" w:hAnsi="Calibri" w:cs="Calibri"/>
          <w:b/>
          <w:color w:val="auto"/>
          <w:sz w:val="24"/>
          <w:szCs w:val="24"/>
        </w:rPr>
        <w:t xml:space="preserve"> </w:t>
      </w:r>
    </w:p>
    <w:p w:rsidR="008C4367" w:rsidRPr="0019701F" w:rsidRDefault="00060AD9" w:rsidP="00804B34">
      <w:pPr>
        <w:pStyle w:val="Nagwek2"/>
        <w:keepNext w:val="0"/>
        <w:keepLines w:val="0"/>
        <w:numPr>
          <w:ilvl w:val="0"/>
          <w:numId w:val="8"/>
        </w:numPr>
        <w:suppressAutoHyphens w:val="0"/>
        <w:spacing w:before="120" w:after="60" w:line="276" w:lineRule="auto"/>
        <w:ind w:left="-284" w:hanging="283"/>
        <w:contextualSpacing/>
        <w:jc w:val="both"/>
        <w:rPr>
          <w:rFonts w:ascii="Calibri" w:hAnsi="Calibri" w:cs="Calibri"/>
          <w:color w:val="auto"/>
          <w:sz w:val="24"/>
          <w:szCs w:val="24"/>
        </w:rPr>
      </w:pPr>
      <w:r w:rsidRPr="0019701F">
        <w:rPr>
          <w:rFonts w:ascii="Calibri" w:hAnsi="Calibri" w:cs="Calibri"/>
          <w:color w:val="auto"/>
          <w:sz w:val="24"/>
          <w:szCs w:val="24"/>
        </w:rPr>
        <w:t>Akceptujemy warunki płatności podane we wzorze umowy.</w:t>
      </w:r>
    </w:p>
    <w:p w:rsidR="00060AD9" w:rsidRPr="0019701F" w:rsidRDefault="00060AD9" w:rsidP="00804B34">
      <w:pPr>
        <w:pStyle w:val="Nagwek2"/>
        <w:keepNext w:val="0"/>
        <w:keepLines w:val="0"/>
        <w:numPr>
          <w:ilvl w:val="0"/>
          <w:numId w:val="8"/>
        </w:numPr>
        <w:suppressAutoHyphens w:val="0"/>
        <w:spacing w:before="120" w:after="60" w:line="276" w:lineRule="auto"/>
        <w:ind w:left="-284" w:hanging="283"/>
        <w:contextualSpacing/>
        <w:jc w:val="both"/>
        <w:rPr>
          <w:rFonts w:ascii="Calibri" w:hAnsi="Calibri" w:cs="Calibri"/>
          <w:color w:val="auto"/>
          <w:sz w:val="24"/>
          <w:szCs w:val="24"/>
        </w:rPr>
      </w:pPr>
      <w:r w:rsidRPr="0019701F">
        <w:rPr>
          <w:rFonts w:ascii="Calibri" w:hAnsi="Calibri" w:cs="Calibri"/>
          <w:color w:val="auto"/>
          <w:sz w:val="24"/>
          <w:szCs w:val="24"/>
        </w:rPr>
        <w:t xml:space="preserve">Oświadczamy, że cena </w:t>
      </w:r>
      <w:r w:rsidR="0095288A" w:rsidRPr="0019701F">
        <w:rPr>
          <w:rFonts w:ascii="Calibri" w:hAnsi="Calibri" w:cs="Calibri"/>
          <w:color w:val="auto"/>
          <w:sz w:val="24"/>
          <w:szCs w:val="24"/>
        </w:rPr>
        <w:t>n</w:t>
      </w:r>
      <w:r w:rsidRPr="0019701F">
        <w:rPr>
          <w:rFonts w:ascii="Calibri" w:hAnsi="Calibri" w:cs="Calibri"/>
          <w:color w:val="auto"/>
          <w:sz w:val="24"/>
          <w:szCs w:val="24"/>
        </w:rPr>
        <w:t>aszej oferty zawiera wszelkie koszty poniesione w celu należytego i pełnego wykonania zamówienia, zgodnie z wymaganiami opisanymi w dokumentach zamówienia</w:t>
      </w:r>
      <w:r w:rsidR="00804B34">
        <w:rPr>
          <w:rFonts w:ascii="Calibri" w:hAnsi="Calibri" w:cs="Calibri"/>
          <w:color w:val="auto"/>
          <w:sz w:val="24"/>
          <w:szCs w:val="24"/>
        </w:rPr>
        <w:t>.</w:t>
      </w:r>
    </w:p>
    <w:p w:rsidR="00060AD9" w:rsidRPr="0019701F" w:rsidRDefault="00060AD9" w:rsidP="00804B34">
      <w:pPr>
        <w:pStyle w:val="Nagwek2"/>
        <w:keepLines w:val="0"/>
        <w:numPr>
          <w:ilvl w:val="0"/>
          <w:numId w:val="8"/>
        </w:numPr>
        <w:suppressAutoHyphens w:val="0"/>
        <w:spacing w:before="0" w:after="60" w:line="276" w:lineRule="auto"/>
        <w:ind w:left="-284" w:hanging="283"/>
        <w:contextualSpacing/>
        <w:jc w:val="both"/>
        <w:rPr>
          <w:rFonts w:ascii="Calibri" w:hAnsi="Calibri" w:cs="Calibri"/>
          <w:color w:val="auto"/>
          <w:sz w:val="24"/>
          <w:szCs w:val="24"/>
        </w:rPr>
      </w:pPr>
      <w:r w:rsidRPr="0019701F">
        <w:rPr>
          <w:rFonts w:ascii="Calibri" w:hAnsi="Calibri" w:cs="Calibri"/>
          <w:color w:val="auto"/>
          <w:sz w:val="24"/>
          <w:szCs w:val="24"/>
        </w:rPr>
        <w:t>Oświadczamy, iż zapoznaliśmy się z dokumentami zamówienia, nie wnosimy do nich zastrzeżeń oraz zdobyliśmy konieczne informacje do przygotowania oferty i zobowiązujemy się spełnić wszystkie wymagania Zamawiającego, wymienione w dokumentach zamówienia.</w:t>
      </w:r>
    </w:p>
    <w:p w:rsidR="00060AD9" w:rsidRPr="0019701F" w:rsidRDefault="00060AD9" w:rsidP="00804B34">
      <w:pPr>
        <w:pStyle w:val="Nagwek2"/>
        <w:keepLines w:val="0"/>
        <w:numPr>
          <w:ilvl w:val="0"/>
          <w:numId w:val="8"/>
        </w:numPr>
        <w:suppressAutoHyphens w:val="0"/>
        <w:spacing w:before="120" w:after="60" w:line="276" w:lineRule="auto"/>
        <w:ind w:left="-284" w:hanging="283"/>
        <w:contextualSpacing/>
        <w:jc w:val="both"/>
        <w:rPr>
          <w:rFonts w:ascii="Calibri" w:hAnsi="Calibri" w:cs="Calibri"/>
          <w:color w:val="auto"/>
          <w:sz w:val="24"/>
          <w:szCs w:val="24"/>
        </w:rPr>
      </w:pPr>
      <w:r w:rsidRPr="0019701F">
        <w:rPr>
          <w:rFonts w:ascii="Calibri" w:hAnsi="Calibri" w:cs="Calibri"/>
          <w:color w:val="auto"/>
          <w:sz w:val="24"/>
          <w:szCs w:val="24"/>
        </w:rPr>
        <w:t xml:space="preserve">Zawarty w dokumentach zamówienia wzór umowy został przez nas zaakceptowany i zobowiązujemy się, w przypadku wyboru naszej oferty, do zawarcia umowy na wymienionych w nim warunkach, w miejscu i terminie wyznaczonym przez Zamawiającego. </w:t>
      </w:r>
    </w:p>
    <w:p w:rsidR="003D4AE4" w:rsidRPr="00804B34" w:rsidRDefault="00060AD9" w:rsidP="00804B34">
      <w:pPr>
        <w:pStyle w:val="Nagwek2"/>
        <w:keepNext w:val="0"/>
        <w:keepLines w:val="0"/>
        <w:numPr>
          <w:ilvl w:val="0"/>
          <w:numId w:val="8"/>
        </w:numPr>
        <w:suppressAutoHyphens w:val="0"/>
        <w:spacing w:before="120" w:after="60" w:line="276" w:lineRule="auto"/>
        <w:ind w:left="-284" w:hanging="283"/>
        <w:contextualSpacing/>
        <w:jc w:val="both"/>
        <w:rPr>
          <w:rFonts w:ascii="Calibri" w:hAnsi="Calibri" w:cs="Calibri"/>
          <w:color w:val="auto"/>
          <w:sz w:val="24"/>
          <w:szCs w:val="24"/>
        </w:rPr>
      </w:pPr>
      <w:r w:rsidRPr="0019701F">
        <w:rPr>
          <w:rFonts w:ascii="Calibri" w:hAnsi="Calibri" w:cs="Calibri"/>
          <w:color w:val="auto"/>
          <w:sz w:val="24"/>
          <w:szCs w:val="24"/>
        </w:rPr>
        <w:t xml:space="preserve">Oświadczamy, że wypełniliśmy obowiązki informacyjne przewidziane w art. 13 lub art. 14 Rozporządzenia Parlamentu Europejskiego i Rady (UE) 2016/679 z dnia 27 kwietnia 2016 r. </w:t>
      </w:r>
      <w:r w:rsidRPr="0019701F">
        <w:rPr>
          <w:rFonts w:ascii="Calibri" w:hAnsi="Calibri" w:cs="Calibri"/>
          <w:i/>
          <w:color w:val="auto"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19701F">
        <w:rPr>
          <w:rFonts w:ascii="Calibri" w:hAnsi="Calibri" w:cs="Calibri"/>
          <w:color w:val="auto"/>
          <w:sz w:val="24"/>
          <w:szCs w:val="24"/>
        </w:rPr>
        <w:t xml:space="preserve"> (Dz. Urz. UE L 119 z 04.05.2016, str. 1), dalej „RODO”, wobec osób fizycznych, od których dane osobowe bezpośrednio lub pośrednio pozyskaliśmy w celu ubiegania się o udzielenie zamówienia publicznego w niniejszym postępowaniu</w:t>
      </w:r>
      <w:r w:rsidRPr="0019701F">
        <w:rPr>
          <w:rFonts w:ascii="Calibri" w:hAnsi="Calibri" w:cs="Calibri"/>
          <w:color w:val="auto"/>
          <w:sz w:val="24"/>
          <w:szCs w:val="24"/>
          <w:vertAlign w:val="superscript"/>
        </w:rPr>
        <w:footnoteReference w:id="1"/>
      </w:r>
      <w:r w:rsidRPr="0019701F">
        <w:rPr>
          <w:rFonts w:ascii="Calibri" w:hAnsi="Calibri" w:cs="Calibri"/>
          <w:color w:val="auto"/>
          <w:sz w:val="24"/>
          <w:szCs w:val="24"/>
        </w:rPr>
        <w:t>.</w:t>
      </w:r>
    </w:p>
    <w:p w:rsidR="003D4AE4" w:rsidRDefault="003D4AE4" w:rsidP="003D4AE4"/>
    <w:p w:rsidR="003D4AE4" w:rsidRPr="003D4AE4" w:rsidRDefault="003D4AE4" w:rsidP="003D4AE4">
      <w:pPr>
        <w:jc w:val="right"/>
        <w:rPr>
          <w:rFonts w:ascii="Calibri" w:hAnsi="Calibri" w:cs="Calibri"/>
        </w:rPr>
      </w:pPr>
      <w:r w:rsidRPr="003D4AE4">
        <w:rPr>
          <w:rFonts w:ascii="Calibri" w:hAnsi="Calibri" w:cs="Calibri"/>
        </w:rPr>
        <w:t>……………………………………</w:t>
      </w:r>
    </w:p>
    <w:p w:rsidR="003D4AE4" w:rsidRPr="003D4AE4" w:rsidRDefault="003D4AE4" w:rsidP="00804B34">
      <w:pPr>
        <w:jc w:val="right"/>
        <w:rPr>
          <w:rFonts w:ascii="Calibri" w:hAnsi="Calibri" w:cs="Calibri"/>
        </w:rPr>
      </w:pPr>
      <w:r w:rsidRPr="003D4AE4">
        <w:rPr>
          <w:rFonts w:ascii="Calibri" w:hAnsi="Calibri" w:cs="Calibri"/>
        </w:rPr>
        <w:t xml:space="preserve">Podpis Wykonawcy </w:t>
      </w:r>
    </w:p>
    <w:p w:rsidR="003D4AE4" w:rsidRDefault="003D4AE4" w:rsidP="003D4AE4"/>
    <w:p w:rsidR="003D4AE4" w:rsidRPr="003D4AE4" w:rsidRDefault="003D4AE4" w:rsidP="003D4AE4"/>
    <w:p w:rsidR="00804B34" w:rsidRPr="00804B34" w:rsidRDefault="00804B34" w:rsidP="006B2B2C">
      <w:pPr>
        <w:suppressAutoHyphens w:val="0"/>
        <w:spacing w:line="276" w:lineRule="auto"/>
        <w:ind w:left="-284" w:hanging="283"/>
        <w:jc w:val="both"/>
        <w:rPr>
          <w:rFonts w:ascii="Calibri" w:hAnsi="Calibri" w:cs="Calibri"/>
        </w:rPr>
      </w:pPr>
    </w:p>
    <w:p w:rsidR="00262068" w:rsidRPr="0019701F" w:rsidRDefault="00262068" w:rsidP="00804B34">
      <w:pPr>
        <w:ind w:left="142" w:right="70" w:hanging="426"/>
        <w:jc w:val="both"/>
        <w:rPr>
          <w:rFonts w:ascii="Calibri" w:hAnsi="Calibri" w:cs="Calibri"/>
          <w:i/>
        </w:rPr>
      </w:pPr>
      <w:r w:rsidRPr="0019701F">
        <w:rPr>
          <w:rFonts w:ascii="Calibri" w:hAnsi="Calibri" w:cs="Calibri"/>
          <w:i/>
        </w:rPr>
        <w:t>* niepotrzebne skreślić</w:t>
      </w:r>
    </w:p>
    <w:p w:rsidR="00262068" w:rsidRPr="0019701F" w:rsidRDefault="00262068" w:rsidP="00262068">
      <w:pPr>
        <w:ind w:firstLine="708"/>
        <w:jc w:val="both"/>
        <w:rPr>
          <w:rFonts w:ascii="Calibri" w:hAnsi="Calibri" w:cs="Calibri"/>
        </w:rPr>
      </w:pPr>
    </w:p>
    <w:p w:rsidR="00262068" w:rsidRPr="0019701F" w:rsidRDefault="00262068" w:rsidP="00262068">
      <w:pPr>
        <w:ind w:firstLine="708"/>
        <w:jc w:val="both"/>
        <w:rPr>
          <w:rFonts w:ascii="Calibri" w:hAnsi="Calibri" w:cs="Calibri"/>
        </w:rPr>
      </w:pPr>
    </w:p>
    <w:p w:rsidR="002252AE" w:rsidRPr="00804B34" w:rsidRDefault="002252AE" w:rsidP="006B2B2C">
      <w:pPr>
        <w:ind w:left="-284"/>
        <w:rPr>
          <w:rFonts w:ascii="Calibri" w:hAnsi="Calibri" w:cs="Calibri"/>
          <w:b/>
          <w:i/>
          <w:color w:val="FF0000"/>
          <w:lang w:eastAsia="en-US"/>
        </w:rPr>
      </w:pPr>
      <w:r w:rsidRPr="00804B34">
        <w:rPr>
          <w:rFonts w:ascii="Calibri" w:hAnsi="Calibri" w:cs="Calibri"/>
          <w:b/>
          <w:i/>
          <w:color w:val="FF0000"/>
        </w:rPr>
        <w:t xml:space="preserve">UWAGA!!!!: DOKUMENT NALEŻY </w:t>
      </w:r>
      <w:r w:rsidR="00C24176" w:rsidRPr="00804B34">
        <w:rPr>
          <w:rFonts w:ascii="Calibri" w:hAnsi="Calibri" w:cs="Calibri"/>
          <w:b/>
          <w:i/>
          <w:color w:val="FF0000"/>
        </w:rPr>
        <w:t xml:space="preserve">podpisać przez osobę reprezentującą podmiot </w:t>
      </w:r>
      <w:r w:rsidR="00C24176" w:rsidRPr="00804B34">
        <w:rPr>
          <w:rFonts w:ascii="Calibri" w:hAnsi="Calibri" w:cs="Calibri"/>
          <w:b/>
          <w:i/>
          <w:color w:val="FF0000"/>
        </w:rPr>
        <w:br/>
        <w:t xml:space="preserve">i zeskanowany załączyć na platformie </w:t>
      </w:r>
    </w:p>
    <w:p w:rsidR="00FD103A" w:rsidRPr="0019701F" w:rsidRDefault="00FD103A" w:rsidP="002252AE">
      <w:pPr>
        <w:ind w:left="360" w:right="70"/>
        <w:jc w:val="both"/>
        <w:rPr>
          <w:rFonts w:ascii="Calibri" w:hAnsi="Calibri" w:cs="Calibri"/>
        </w:rPr>
      </w:pPr>
    </w:p>
    <w:sectPr w:rsidR="00FD103A" w:rsidRPr="00197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FE8" w:rsidRDefault="00F13FE8" w:rsidP="00060AD9">
      <w:r>
        <w:separator/>
      </w:r>
    </w:p>
  </w:endnote>
  <w:endnote w:type="continuationSeparator" w:id="0">
    <w:p w:rsidR="00F13FE8" w:rsidRDefault="00F13FE8" w:rsidP="0006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hnschrift"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FE8" w:rsidRDefault="00F13FE8" w:rsidP="00060AD9">
      <w:r>
        <w:separator/>
      </w:r>
    </w:p>
  </w:footnote>
  <w:footnote w:type="continuationSeparator" w:id="0">
    <w:p w:rsidR="00F13FE8" w:rsidRDefault="00F13FE8" w:rsidP="00060AD9">
      <w:r>
        <w:continuationSeparator/>
      </w:r>
    </w:p>
  </w:footnote>
  <w:footnote w:id="1">
    <w:p w:rsidR="00060AD9" w:rsidRPr="00AE6ADD" w:rsidRDefault="00060AD9" w:rsidP="00060AD9">
      <w:pPr>
        <w:pStyle w:val="Tekstprzypisudolnego"/>
        <w:ind w:left="284"/>
        <w:rPr>
          <w:sz w:val="16"/>
          <w:szCs w:val="16"/>
          <w:vertAlign w:val="superscript"/>
        </w:rPr>
      </w:pPr>
      <w:r w:rsidRPr="00AE6ADD">
        <w:rPr>
          <w:rStyle w:val="Odwoanieprzypisudolnego"/>
          <w:sz w:val="16"/>
          <w:szCs w:val="16"/>
        </w:rPr>
        <w:footnoteRef/>
      </w:r>
      <w:r w:rsidRPr="00AE6ADD">
        <w:rPr>
          <w:sz w:val="16"/>
          <w:szCs w:val="16"/>
        </w:rPr>
        <w:t xml:space="preserve"> Nie dotyczy przypadku, gdy Wykonawca nie przekazuje danych osobowych innych niż bezpośrednio jego dotyczących lub zachodzi wyłączenie stosowania obowiązku informacyjnego, stosownie do art. 13 ust. 4 lub art. 14 ust. 5 RODO).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b w:val="0"/>
        <w:bCs/>
        <w:sz w:val="23"/>
        <w:szCs w:val="23"/>
      </w:rPr>
    </w:lvl>
  </w:abstractNum>
  <w:abstractNum w:abstractNumId="2" w15:restartNumberingAfterBreak="0">
    <w:nsid w:val="171E08B2"/>
    <w:multiLevelType w:val="hybridMultilevel"/>
    <w:tmpl w:val="3E7C67C8"/>
    <w:lvl w:ilvl="0" w:tplc="7CC88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F05E16"/>
    <w:multiLevelType w:val="hybridMultilevel"/>
    <w:tmpl w:val="7D5A754E"/>
    <w:lvl w:ilvl="0" w:tplc="13E0C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91F27"/>
    <w:multiLevelType w:val="hybridMultilevel"/>
    <w:tmpl w:val="29BA176A"/>
    <w:lvl w:ilvl="0" w:tplc="B6A2FE2A">
      <w:start w:val="1"/>
      <w:numFmt w:val="decimal"/>
      <w:lvlText w:val="%1."/>
      <w:lvlJc w:val="left"/>
      <w:pPr>
        <w:ind w:left="928" w:hanging="360"/>
      </w:pPr>
      <w:rPr>
        <w:rFonts w:ascii="Calibri" w:hAnsi="Calibri" w:cs="Calibr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6719B"/>
    <w:multiLevelType w:val="hybridMultilevel"/>
    <w:tmpl w:val="4D4E4318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0516D58"/>
    <w:multiLevelType w:val="hybridMultilevel"/>
    <w:tmpl w:val="3DC039F0"/>
    <w:lvl w:ilvl="0" w:tplc="D91E09EA">
      <w:start w:val="14"/>
      <w:numFmt w:val="decimal"/>
      <w:lvlText w:val="%1."/>
      <w:lvlJc w:val="left"/>
      <w:pPr>
        <w:tabs>
          <w:tab w:val="num" w:pos="295"/>
        </w:tabs>
        <w:ind w:left="295" w:hanging="360"/>
      </w:pPr>
      <w:rPr>
        <w:b w:val="0"/>
        <w:bCs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B3C79"/>
    <w:multiLevelType w:val="hybridMultilevel"/>
    <w:tmpl w:val="33104E8E"/>
    <w:lvl w:ilvl="0" w:tplc="5AF49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8E230D"/>
    <w:multiLevelType w:val="hybridMultilevel"/>
    <w:tmpl w:val="A732D5D6"/>
    <w:lvl w:ilvl="0" w:tplc="E96468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7E927380"/>
    <w:multiLevelType w:val="hybridMultilevel"/>
    <w:tmpl w:val="864225E2"/>
    <w:lvl w:ilvl="0" w:tplc="EB8E2E94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A8"/>
    <w:rsid w:val="00060AD9"/>
    <w:rsid w:val="00074458"/>
    <w:rsid w:val="00096533"/>
    <w:rsid w:val="00117D08"/>
    <w:rsid w:val="0012641E"/>
    <w:rsid w:val="00154E9B"/>
    <w:rsid w:val="0019701F"/>
    <w:rsid w:val="001C112E"/>
    <w:rsid w:val="001C3277"/>
    <w:rsid w:val="0021176A"/>
    <w:rsid w:val="002141C5"/>
    <w:rsid w:val="002252AE"/>
    <w:rsid w:val="00262068"/>
    <w:rsid w:val="00274C98"/>
    <w:rsid w:val="00295988"/>
    <w:rsid w:val="002D7F8F"/>
    <w:rsid w:val="00305FAA"/>
    <w:rsid w:val="00332936"/>
    <w:rsid w:val="003402A3"/>
    <w:rsid w:val="003D4AE4"/>
    <w:rsid w:val="00411197"/>
    <w:rsid w:val="00450324"/>
    <w:rsid w:val="00562CC8"/>
    <w:rsid w:val="005C1650"/>
    <w:rsid w:val="005F316B"/>
    <w:rsid w:val="00652FFD"/>
    <w:rsid w:val="00697523"/>
    <w:rsid w:val="006A24A9"/>
    <w:rsid w:val="006B2B2C"/>
    <w:rsid w:val="0073172A"/>
    <w:rsid w:val="00761F19"/>
    <w:rsid w:val="00774BB7"/>
    <w:rsid w:val="007A182F"/>
    <w:rsid w:val="00804B34"/>
    <w:rsid w:val="008256CC"/>
    <w:rsid w:val="008258C7"/>
    <w:rsid w:val="008B2C42"/>
    <w:rsid w:val="008C4367"/>
    <w:rsid w:val="0095288A"/>
    <w:rsid w:val="00982903"/>
    <w:rsid w:val="009A26D8"/>
    <w:rsid w:val="009C2825"/>
    <w:rsid w:val="00A60F9A"/>
    <w:rsid w:val="00A93318"/>
    <w:rsid w:val="00AB18E3"/>
    <w:rsid w:val="00AE6ADD"/>
    <w:rsid w:val="00B0423F"/>
    <w:rsid w:val="00B673C9"/>
    <w:rsid w:val="00C24176"/>
    <w:rsid w:val="00CF5C21"/>
    <w:rsid w:val="00D53E89"/>
    <w:rsid w:val="00E232A8"/>
    <w:rsid w:val="00E32177"/>
    <w:rsid w:val="00E53AE1"/>
    <w:rsid w:val="00E91B81"/>
    <w:rsid w:val="00E94800"/>
    <w:rsid w:val="00E96C08"/>
    <w:rsid w:val="00F13FE8"/>
    <w:rsid w:val="00F20875"/>
    <w:rsid w:val="00F472FB"/>
    <w:rsid w:val="00FD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14CD3-1FA1-4756-89AC-C50AA8B3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62068"/>
    <w:pPr>
      <w:keepNext/>
      <w:numPr>
        <w:numId w:val="1"/>
      </w:numPr>
      <w:ind w:left="0" w:right="-144" w:firstLine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0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206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nyWeb">
    <w:name w:val="Normal (Web)"/>
    <w:basedOn w:val="Normalny"/>
    <w:semiHidden/>
    <w:unhideWhenUsed/>
    <w:rsid w:val="00262068"/>
    <w:rPr>
      <w:rFonts w:eastAsia="Calibri"/>
    </w:rPr>
  </w:style>
  <w:style w:type="paragraph" w:styleId="Tekstprzypisudolnego">
    <w:name w:val="footnote text"/>
    <w:aliases w:val="Footnote,Podrozdział,Podrozdzia3, Znak1,Znak1, Znak Znak,Footnote Text Char1,Znak Znak"/>
    <w:basedOn w:val="Normalny"/>
    <w:link w:val="TekstprzypisudolnegoZnak"/>
    <w:unhideWhenUsed/>
    <w:rsid w:val="00262068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 Znak1 Znak,Znak1 Znak, Znak Znak Znak,Footnote Text Char1 Znak,Znak Znak Znak"/>
    <w:basedOn w:val="Domylnaczcionkaakapitu"/>
    <w:link w:val="Tekstprzypisudolnego"/>
    <w:rsid w:val="002620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62068"/>
    <w:pPr>
      <w:ind w:left="284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6206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262068"/>
    <w:pPr>
      <w:tabs>
        <w:tab w:val="left" w:pos="567"/>
      </w:tabs>
      <w:ind w:left="709" w:right="-144" w:hanging="425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262068"/>
    <w:pPr>
      <w:ind w:left="720" w:hanging="360"/>
      <w:jc w:val="both"/>
    </w:pPr>
  </w:style>
  <w:style w:type="character" w:customStyle="1" w:styleId="Nagwek2Znak">
    <w:name w:val="Nagłówek 2 Znak"/>
    <w:basedOn w:val="Domylnaczcionkaakapitu"/>
    <w:link w:val="Nagwek2"/>
    <w:uiPriority w:val="9"/>
    <w:rsid w:val="0026206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Akapitzlist">
    <w:name w:val="List Paragraph"/>
    <w:aliases w:val="Normal,Akapit z listą3,Akapit z listą31,Wypunktowanie,L1,Numerowanie,Akapit z listą5,CW_Lista,List Paragraph,Akapit z listą BS"/>
    <w:basedOn w:val="Normalny"/>
    <w:link w:val="AkapitzlistZnak"/>
    <w:uiPriority w:val="99"/>
    <w:qFormat/>
    <w:rsid w:val="00060AD9"/>
    <w:pPr>
      <w:suppressAutoHyphens w:val="0"/>
      <w:spacing w:line="360" w:lineRule="auto"/>
      <w:ind w:left="720" w:hanging="284"/>
      <w:contextualSpacing/>
      <w:jc w:val="both"/>
    </w:pPr>
    <w:rPr>
      <w:rFonts w:ascii="Bahnschrift" w:eastAsiaTheme="minorHAnsi" w:hAnsi="Bahnschrift" w:cstheme="minorBidi"/>
      <w:sz w:val="20"/>
      <w:szCs w:val="22"/>
      <w:lang w:eastAsia="en-US"/>
    </w:rPr>
  </w:style>
  <w:style w:type="character" w:styleId="Odwoanieprzypisudolnego">
    <w:name w:val="footnote reference"/>
    <w:aliases w:val="Footnote Reference Number"/>
    <w:unhideWhenUsed/>
    <w:rsid w:val="00060AD9"/>
    <w:rPr>
      <w:vertAlign w:val="superscript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List Paragraph Znak,Akapit z listą BS Znak"/>
    <w:link w:val="Akapitzlist"/>
    <w:uiPriority w:val="99"/>
    <w:qFormat/>
    <w:locked/>
    <w:rsid w:val="00060AD9"/>
    <w:rPr>
      <w:rFonts w:ascii="Bahnschrift" w:hAnsi="Bahnschrift"/>
      <w:sz w:val="20"/>
    </w:rPr>
  </w:style>
  <w:style w:type="table" w:customStyle="1" w:styleId="TableGrid">
    <w:name w:val="TableGrid"/>
    <w:rsid w:val="008B2C4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804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8C93D-4868-4B4F-84B4-BF791A32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Zastępca</cp:lastModifiedBy>
  <cp:revision>36</cp:revision>
  <dcterms:created xsi:type="dcterms:W3CDTF">2021-02-16T08:55:00Z</dcterms:created>
  <dcterms:modified xsi:type="dcterms:W3CDTF">2021-12-09T12:20:00Z</dcterms:modified>
</cp:coreProperties>
</file>