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D575" w14:textId="2F86CC8C" w:rsidR="008D6A65" w:rsidRDefault="008D6A65" w:rsidP="00D52007">
      <w:pPr>
        <w:pStyle w:val="Nagwek2"/>
        <w:spacing w:before="0" w:after="0" w:line="360" w:lineRule="auto"/>
        <w:jc w:val="center"/>
      </w:pPr>
      <w:r>
        <w:rPr>
          <w:noProof/>
        </w:rPr>
        <w:drawing>
          <wp:inline distT="0" distB="0" distL="0" distR="0" wp14:anchorId="6161D1FA" wp14:editId="00C149BA">
            <wp:extent cx="5486400" cy="1485900"/>
            <wp:effectExtent l="0" t="0" r="0" b="0"/>
            <wp:docPr id="1900391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05CC" w14:textId="5814CA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241B3768" w14:textId="5C3E4EB6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8F30F9">
        <w:t>34</w:t>
      </w:r>
      <w:r w:rsidRPr="00353BA4">
        <w:t>/202</w:t>
      </w:r>
      <w:r w:rsidR="00EA327E" w:rsidRPr="00353BA4">
        <w:t>4</w:t>
      </w:r>
    </w:p>
    <w:p w14:paraId="7A369923" w14:textId="77777777" w:rsidR="00D52007" w:rsidRDefault="00D52007" w:rsidP="00D52007">
      <w:pPr>
        <w:pStyle w:val="Normalny2"/>
        <w:spacing w:after="0" w:line="360" w:lineRule="auto"/>
        <w:jc w:val="left"/>
      </w:pPr>
    </w:p>
    <w:p w14:paraId="43295185" w14:textId="36C68DB1" w:rsidR="0017501B" w:rsidRDefault="0017501B" w:rsidP="00D52007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D52007">
      <w:pPr>
        <w:pStyle w:val="Normalny2"/>
        <w:spacing w:after="0" w:line="360" w:lineRule="auto"/>
        <w:jc w:val="left"/>
      </w:pPr>
      <w:r>
        <w:t>Al. Kościuszki 4, 90-419 Łódź</w:t>
      </w:r>
    </w:p>
    <w:p w14:paraId="0F9E5E4B" w14:textId="77777777" w:rsidR="00D52007" w:rsidRDefault="00D52007" w:rsidP="005B1CF6">
      <w:pPr>
        <w:spacing w:after="0" w:line="360" w:lineRule="auto"/>
      </w:pPr>
    </w:p>
    <w:p w14:paraId="057894C8" w14:textId="1B9DCBC1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14641B85" w14:textId="5D323EA1" w:rsidR="00CB402B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  <w:r w:rsidR="00D52007">
        <w:t>……………….</w:t>
      </w:r>
      <w:r w:rsidR="00CB402B" w:rsidRPr="00862FEE">
        <w:t>…………………………………………………………………………………………………………</w:t>
      </w:r>
      <w:r w:rsidR="007E7BE2">
        <w:t>………</w:t>
      </w:r>
      <w:r w:rsidR="00CB402B"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2AAE3B3D" w14:textId="77777777" w:rsidR="0010636B" w:rsidRPr="00A2417E" w:rsidRDefault="0010636B" w:rsidP="0010636B">
      <w:pPr>
        <w:spacing w:after="120"/>
        <w:ind w:left="0" w:firstLine="0"/>
        <w:rPr>
          <w:rFonts w:cs="Calibri"/>
          <w:bCs/>
        </w:rPr>
      </w:pPr>
      <w:bookmarkStart w:id="0" w:name="_Hlk164672003"/>
      <w:r w:rsidRPr="00A2417E">
        <w:rPr>
          <w:rFonts w:cs="Calibri"/>
          <w:bCs/>
        </w:rPr>
        <w:t xml:space="preserve">Dostawa urządzenia do zapisu preparatów histopatologicznych w formie cyfrowej, przeglądarki wirtualnych preparatów, systemu do zarządzania cyfrowymi preparatami wraz z systemem do </w:t>
      </w:r>
      <w:proofErr w:type="spellStart"/>
      <w:r w:rsidRPr="00A2417E">
        <w:rPr>
          <w:rFonts w:cs="Calibri"/>
          <w:bCs/>
        </w:rPr>
        <w:t>telekonsultacji</w:t>
      </w:r>
      <w:proofErr w:type="spellEnd"/>
      <w:r w:rsidRPr="00A2417E">
        <w:rPr>
          <w:rFonts w:cs="Calibri"/>
          <w:bCs/>
        </w:rPr>
        <w:t xml:space="preserve"> z algorytmami sztucznej inteligencji do analizy obrazu integracją ze skanerem w ramach projektu „</w:t>
      </w:r>
      <w:proofErr w:type="spellStart"/>
      <w:r w:rsidRPr="00A2417E">
        <w:rPr>
          <w:rFonts w:cs="Calibri"/>
          <w:bCs/>
        </w:rPr>
        <w:t>Medical</w:t>
      </w:r>
      <w:proofErr w:type="spellEnd"/>
      <w:r w:rsidRPr="00A2417E">
        <w:rPr>
          <w:rFonts w:cs="Calibri"/>
          <w:bCs/>
        </w:rPr>
        <w:t xml:space="preserve"> University of </w:t>
      </w:r>
      <w:proofErr w:type="spellStart"/>
      <w:r w:rsidRPr="00A2417E">
        <w:rPr>
          <w:rFonts w:cs="Calibri"/>
          <w:bCs/>
        </w:rPr>
        <w:t>Lodz</w:t>
      </w:r>
      <w:proofErr w:type="spellEnd"/>
      <w:r w:rsidRPr="00A2417E">
        <w:rPr>
          <w:rFonts w:cs="Calibri"/>
          <w:bCs/>
        </w:rPr>
        <w:t xml:space="preserve">- Digital </w:t>
      </w:r>
      <w:proofErr w:type="spellStart"/>
      <w:r w:rsidRPr="00A2417E">
        <w:rPr>
          <w:rFonts w:cs="Calibri"/>
          <w:bCs/>
        </w:rPr>
        <w:t>Medicine</w:t>
      </w:r>
      <w:proofErr w:type="spellEnd"/>
      <w:r w:rsidRPr="00A2417E">
        <w:rPr>
          <w:rFonts w:cs="Calibri"/>
          <w:bCs/>
        </w:rPr>
        <w:t xml:space="preserve"> Center (</w:t>
      </w:r>
      <w:proofErr w:type="spellStart"/>
      <w:r w:rsidRPr="00A2417E">
        <w:rPr>
          <w:rFonts w:cs="Calibri"/>
          <w:bCs/>
        </w:rPr>
        <w:t>MULDiMediC</w:t>
      </w:r>
      <w:bookmarkEnd w:id="0"/>
      <w:proofErr w:type="spellEnd"/>
      <w:r w:rsidRPr="00A2417E">
        <w:rPr>
          <w:rFonts w:cs="Calibri"/>
          <w:bCs/>
        </w:rPr>
        <w:t>)”</w:t>
      </w:r>
    </w:p>
    <w:p w14:paraId="4A6B3D09" w14:textId="383D81ED" w:rsidR="00D52007" w:rsidRDefault="00D52007" w:rsidP="00D52007">
      <w:pPr>
        <w:spacing w:after="120"/>
        <w:ind w:left="0" w:firstLine="0"/>
        <w:rPr>
          <w:rFonts w:cs="Calibri"/>
          <w:bCs/>
        </w:rPr>
      </w:pPr>
      <w:r w:rsidRPr="00A2417E">
        <w:rPr>
          <w:rFonts w:cs="Calibri"/>
          <w:bCs/>
        </w:rPr>
        <w:t>ZP/</w:t>
      </w:r>
      <w:r w:rsidR="005B6CA3" w:rsidRPr="00A2417E">
        <w:rPr>
          <w:rFonts w:cs="Calibri"/>
          <w:bCs/>
        </w:rPr>
        <w:t>34</w:t>
      </w:r>
      <w:r w:rsidRPr="00A2417E">
        <w:rPr>
          <w:rFonts w:cs="Calibri"/>
          <w:bCs/>
        </w:rPr>
        <w:t>/2024</w:t>
      </w:r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F87059">
      <w:pPr>
        <w:pStyle w:val="Akapitzlist"/>
        <w:numPr>
          <w:ilvl w:val="0"/>
          <w:numId w:val="0"/>
        </w:numPr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</w:t>
      </w:r>
      <w:proofErr w:type="spellStart"/>
      <w:r w:rsidR="005D0D83">
        <w:rPr>
          <w:b w:val="0"/>
          <w:bCs/>
        </w:rPr>
        <w:t>Pzp</w:t>
      </w:r>
      <w:proofErr w:type="spellEnd"/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F87059">
      <w:pPr>
        <w:pStyle w:val="Normalny5"/>
        <w:ind w:left="0" w:firstLine="0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F87059">
      <w:pPr>
        <w:pStyle w:val="Normalny5"/>
        <w:ind w:left="0" w:firstLine="0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F87059">
      <w:pPr>
        <w:pStyle w:val="Normalny5"/>
        <w:ind w:left="0" w:firstLine="0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204F44" w14:textId="0D8632DD" w:rsidR="00C74446" w:rsidRPr="00A5436D" w:rsidRDefault="00C74446" w:rsidP="00F87059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lastRenderedPageBreak/>
        <w:t>są nadal aktualne.</w:t>
      </w:r>
    </w:p>
    <w:p w14:paraId="71AFAC59" w14:textId="77777777" w:rsidR="00011CF7" w:rsidRDefault="00011CF7" w:rsidP="004946B4">
      <w:pPr>
        <w:pStyle w:val="NormalnyCzerwony"/>
      </w:pPr>
    </w:p>
    <w:p w14:paraId="403D8894" w14:textId="5BFD322D" w:rsidR="007C3BC9" w:rsidRPr="004946B4" w:rsidRDefault="007E7BE2" w:rsidP="004946B4">
      <w:pPr>
        <w:pStyle w:val="NormalnyCzerwony"/>
      </w:pPr>
      <w:r w:rsidRPr="004946B4">
        <w:t>Oświadczenie Wykonawcy</w:t>
      </w:r>
      <w:r w:rsidR="004946B4">
        <w:t xml:space="preserve">- załącznik </w:t>
      </w:r>
      <w:r w:rsidRPr="004946B4">
        <w:t xml:space="preserve"> musi być podpisane</w:t>
      </w:r>
      <w:r w:rsidR="007C3BC9" w:rsidRPr="004946B4">
        <w:t xml:space="preserve"> kwalifikowanym podpisem elektronicznym</w:t>
      </w:r>
      <w:r w:rsidR="00F119F6" w:rsidRPr="004946B4">
        <w:t>.</w:t>
      </w:r>
    </w:p>
    <w:sectPr w:rsidR="007C3BC9" w:rsidRPr="004946B4" w:rsidSect="00A26C28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84B9" w14:textId="77777777" w:rsidR="00A26C28" w:rsidRDefault="00A26C28" w:rsidP="008D58C2">
      <w:pPr>
        <w:spacing w:after="0" w:line="240" w:lineRule="auto"/>
      </w:pPr>
      <w:r>
        <w:separator/>
      </w:r>
    </w:p>
  </w:endnote>
  <w:endnote w:type="continuationSeparator" w:id="0">
    <w:p w14:paraId="4053D9A8" w14:textId="77777777" w:rsidR="00A26C28" w:rsidRDefault="00A26C2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805D" w14:textId="77777777" w:rsidR="00A26C28" w:rsidRDefault="00A26C28" w:rsidP="008D58C2">
      <w:pPr>
        <w:spacing w:after="0" w:line="240" w:lineRule="auto"/>
      </w:pPr>
      <w:r>
        <w:separator/>
      </w:r>
    </w:p>
  </w:footnote>
  <w:footnote w:type="continuationSeparator" w:id="0">
    <w:p w14:paraId="3300127F" w14:textId="77777777" w:rsidR="00A26C28" w:rsidRDefault="00A26C2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3753128">
    <w:abstractNumId w:val="10"/>
  </w:num>
  <w:num w:numId="2" w16cid:durableId="956522701">
    <w:abstractNumId w:val="1"/>
  </w:num>
  <w:num w:numId="3" w16cid:durableId="1733121264">
    <w:abstractNumId w:val="2"/>
  </w:num>
  <w:num w:numId="4" w16cid:durableId="96408407">
    <w:abstractNumId w:val="4"/>
  </w:num>
  <w:num w:numId="5" w16cid:durableId="1762020388">
    <w:abstractNumId w:val="0"/>
  </w:num>
  <w:num w:numId="6" w16cid:durableId="1246110973">
    <w:abstractNumId w:val="12"/>
  </w:num>
  <w:num w:numId="7" w16cid:durableId="739325716">
    <w:abstractNumId w:val="3"/>
  </w:num>
  <w:num w:numId="8" w16cid:durableId="1608148858">
    <w:abstractNumId w:val="9"/>
  </w:num>
  <w:num w:numId="9" w16cid:durableId="1877737549">
    <w:abstractNumId w:val="7"/>
  </w:num>
  <w:num w:numId="10" w16cid:durableId="752241872">
    <w:abstractNumId w:val="7"/>
    <w:lvlOverride w:ilvl="0">
      <w:startOverride w:val="1"/>
    </w:lvlOverride>
  </w:num>
  <w:num w:numId="11" w16cid:durableId="1298798315">
    <w:abstractNumId w:val="6"/>
  </w:num>
  <w:num w:numId="12" w16cid:durableId="348529664">
    <w:abstractNumId w:val="7"/>
    <w:lvlOverride w:ilvl="0">
      <w:startOverride w:val="1"/>
    </w:lvlOverride>
  </w:num>
  <w:num w:numId="13" w16cid:durableId="1133984732">
    <w:abstractNumId w:val="8"/>
  </w:num>
  <w:num w:numId="14" w16cid:durableId="1495410445">
    <w:abstractNumId w:val="7"/>
    <w:lvlOverride w:ilvl="0">
      <w:startOverride w:val="1"/>
    </w:lvlOverride>
  </w:num>
  <w:num w:numId="15" w16cid:durableId="2140688670">
    <w:abstractNumId w:val="11"/>
  </w:num>
  <w:num w:numId="16" w16cid:durableId="426971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2EE2"/>
    <w:rsid w:val="00096FBD"/>
    <w:rsid w:val="000D36CF"/>
    <w:rsid w:val="0010636B"/>
    <w:rsid w:val="00106BAF"/>
    <w:rsid w:val="0014735F"/>
    <w:rsid w:val="0017501B"/>
    <w:rsid w:val="00197DCB"/>
    <w:rsid w:val="00207DDA"/>
    <w:rsid w:val="0028153F"/>
    <w:rsid w:val="002D1818"/>
    <w:rsid w:val="002D2475"/>
    <w:rsid w:val="00311BD2"/>
    <w:rsid w:val="00353BA4"/>
    <w:rsid w:val="00361BC8"/>
    <w:rsid w:val="00396235"/>
    <w:rsid w:val="003C346C"/>
    <w:rsid w:val="003F7291"/>
    <w:rsid w:val="0047282A"/>
    <w:rsid w:val="004946B4"/>
    <w:rsid w:val="004A1016"/>
    <w:rsid w:val="004A66E3"/>
    <w:rsid w:val="004D3E82"/>
    <w:rsid w:val="004E4069"/>
    <w:rsid w:val="00510B64"/>
    <w:rsid w:val="005A2CF4"/>
    <w:rsid w:val="005B1CF6"/>
    <w:rsid w:val="005B40D7"/>
    <w:rsid w:val="005B6CA3"/>
    <w:rsid w:val="005C3299"/>
    <w:rsid w:val="005D0D83"/>
    <w:rsid w:val="005E2AE6"/>
    <w:rsid w:val="005E758B"/>
    <w:rsid w:val="006051C6"/>
    <w:rsid w:val="00683257"/>
    <w:rsid w:val="006D3676"/>
    <w:rsid w:val="006D5C06"/>
    <w:rsid w:val="006E1167"/>
    <w:rsid w:val="007C3BC9"/>
    <w:rsid w:val="007E7BE2"/>
    <w:rsid w:val="008121E1"/>
    <w:rsid w:val="008246AB"/>
    <w:rsid w:val="00831AB2"/>
    <w:rsid w:val="00842A7C"/>
    <w:rsid w:val="0084300E"/>
    <w:rsid w:val="00843A7D"/>
    <w:rsid w:val="00862FEE"/>
    <w:rsid w:val="008C79F7"/>
    <w:rsid w:val="008D0741"/>
    <w:rsid w:val="008D58C2"/>
    <w:rsid w:val="008D6A65"/>
    <w:rsid w:val="008F30F9"/>
    <w:rsid w:val="009374C3"/>
    <w:rsid w:val="00943306"/>
    <w:rsid w:val="00963F21"/>
    <w:rsid w:val="00967445"/>
    <w:rsid w:val="00981F51"/>
    <w:rsid w:val="009A78AC"/>
    <w:rsid w:val="009B21F5"/>
    <w:rsid w:val="009E32B6"/>
    <w:rsid w:val="00A2417E"/>
    <w:rsid w:val="00A26C28"/>
    <w:rsid w:val="00A5436D"/>
    <w:rsid w:val="00B772FF"/>
    <w:rsid w:val="00C16A07"/>
    <w:rsid w:val="00C74446"/>
    <w:rsid w:val="00C850EB"/>
    <w:rsid w:val="00CB402B"/>
    <w:rsid w:val="00CC175A"/>
    <w:rsid w:val="00CF6FDA"/>
    <w:rsid w:val="00D47A7D"/>
    <w:rsid w:val="00D52007"/>
    <w:rsid w:val="00D536CB"/>
    <w:rsid w:val="00D92B26"/>
    <w:rsid w:val="00DA55EF"/>
    <w:rsid w:val="00DE2593"/>
    <w:rsid w:val="00E069E2"/>
    <w:rsid w:val="00E96A0A"/>
    <w:rsid w:val="00EA01AB"/>
    <w:rsid w:val="00EA327E"/>
    <w:rsid w:val="00EC1B6A"/>
    <w:rsid w:val="00ED392F"/>
    <w:rsid w:val="00EE5DAD"/>
    <w:rsid w:val="00F0479E"/>
    <w:rsid w:val="00F119F6"/>
    <w:rsid w:val="00F8705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4946B4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4946B4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13</cp:revision>
  <cp:lastPrinted>2023-08-25T07:43:00Z</cp:lastPrinted>
  <dcterms:created xsi:type="dcterms:W3CDTF">2024-02-22T12:13:00Z</dcterms:created>
  <dcterms:modified xsi:type="dcterms:W3CDTF">2024-05-07T09:45:00Z</dcterms:modified>
</cp:coreProperties>
</file>