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BC0" w:rsidRPr="00980F8A" w:rsidRDefault="00966BC0" w:rsidP="00745CAA">
      <w:pPr>
        <w:pStyle w:val="Nagwek1"/>
        <w:spacing w:after="360" w:line="276" w:lineRule="auto"/>
        <w:ind w:right="249"/>
        <w:jc w:val="right"/>
        <w:rPr>
          <w:rFonts w:ascii="Calibri" w:hAnsi="Calibri" w:cs="Calibri"/>
          <w:b w:val="0"/>
          <w:color w:val="auto"/>
          <w:sz w:val="20"/>
        </w:rPr>
      </w:pPr>
      <w:r w:rsidRPr="00980F8A">
        <w:rPr>
          <w:rFonts w:ascii="Calibri" w:hAnsi="Calibri" w:cs="Calibri"/>
          <w:b w:val="0"/>
          <w:color w:val="auto"/>
          <w:sz w:val="20"/>
        </w:rPr>
        <w:t>Projekt</w:t>
      </w:r>
      <w:r w:rsidR="00C44782" w:rsidRPr="00980F8A">
        <w:rPr>
          <w:rFonts w:ascii="Calibri" w:hAnsi="Calibri" w:cs="Calibri"/>
          <w:b w:val="0"/>
          <w:color w:val="auto"/>
          <w:sz w:val="20"/>
        </w:rPr>
        <w:t xml:space="preserve">owane postanowienia umowy – złącznik nr </w:t>
      </w:r>
      <w:r w:rsidR="008D6BDE">
        <w:rPr>
          <w:rFonts w:ascii="Calibri" w:hAnsi="Calibri" w:cs="Calibri"/>
          <w:b w:val="0"/>
          <w:color w:val="auto"/>
          <w:sz w:val="20"/>
        </w:rPr>
        <w:t>6</w:t>
      </w:r>
      <w:r w:rsidR="00C44782" w:rsidRPr="00980F8A">
        <w:rPr>
          <w:rFonts w:ascii="Calibri" w:hAnsi="Calibri" w:cs="Calibri"/>
          <w:b w:val="0"/>
          <w:color w:val="auto"/>
          <w:sz w:val="20"/>
        </w:rPr>
        <w:t xml:space="preserve"> </w:t>
      </w:r>
    </w:p>
    <w:p w:rsidR="00966BC0" w:rsidRPr="00980F8A" w:rsidRDefault="00966BC0" w:rsidP="001D5036">
      <w:pPr>
        <w:pStyle w:val="Nagwek1"/>
        <w:spacing w:line="276" w:lineRule="auto"/>
        <w:contextualSpacing/>
        <w:jc w:val="center"/>
        <w:rPr>
          <w:rFonts w:ascii="Calibri" w:hAnsi="Calibri" w:cs="Calibri"/>
          <w:b w:val="0"/>
          <w:color w:val="auto"/>
          <w:sz w:val="20"/>
        </w:rPr>
      </w:pPr>
      <w:r w:rsidRPr="00980F8A">
        <w:rPr>
          <w:rFonts w:ascii="Calibri" w:hAnsi="Calibri" w:cs="Calibri"/>
          <w:b w:val="0"/>
          <w:color w:val="auto"/>
          <w:sz w:val="20"/>
        </w:rPr>
        <w:t xml:space="preserve">UMOWA </w:t>
      </w:r>
    </w:p>
    <w:p w:rsidR="00966BC0" w:rsidRPr="00980F8A" w:rsidRDefault="00966BC0" w:rsidP="001D5036">
      <w:pPr>
        <w:tabs>
          <w:tab w:val="left" w:pos="1500"/>
        </w:tabs>
        <w:spacing w:after="0"/>
        <w:rPr>
          <w:rFonts w:cs="Calibri"/>
          <w:sz w:val="20"/>
          <w:szCs w:val="20"/>
          <w:lang w:eastAsia="pl-PL"/>
        </w:rPr>
      </w:pPr>
      <w:r w:rsidRPr="00980F8A">
        <w:rPr>
          <w:rFonts w:cs="Calibri"/>
          <w:sz w:val="20"/>
          <w:szCs w:val="20"/>
          <w:lang w:eastAsia="pl-PL"/>
        </w:rPr>
        <w:tab/>
      </w:r>
    </w:p>
    <w:p w:rsidR="00966BC0" w:rsidRPr="00980F8A" w:rsidRDefault="00966BC0" w:rsidP="001D5036">
      <w:pPr>
        <w:spacing w:after="0"/>
        <w:contextualSpacing/>
        <w:jc w:val="both"/>
        <w:rPr>
          <w:rFonts w:cs="Calibri"/>
          <w:spacing w:val="-2"/>
          <w:sz w:val="20"/>
          <w:szCs w:val="20"/>
        </w:rPr>
      </w:pPr>
      <w:r w:rsidRPr="00980F8A">
        <w:rPr>
          <w:rFonts w:cs="Calibri"/>
          <w:spacing w:val="-2"/>
          <w:sz w:val="20"/>
          <w:szCs w:val="20"/>
        </w:rPr>
        <w:t>zawarta w dniu …………………………………. r. w Poznaniu pomiędzy:</w:t>
      </w:r>
    </w:p>
    <w:p w:rsidR="00966BC0" w:rsidRPr="00980F8A" w:rsidRDefault="00966BC0" w:rsidP="001D5036">
      <w:pPr>
        <w:tabs>
          <w:tab w:val="left" w:pos="1020"/>
        </w:tabs>
        <w:spacing w:after="0"/>
        <w:contextualSpacing/>
        <w:jc w:val="both"/>
        <w:rPr>
          <w:rFonts w:cs="Calibri"/>
          <w:spacing w:val="-2"/>
          <w:sz w:val="20"/>
          <w:szCs w:val="20"/>
        </w:rPr>
      </w:pPr>
      <w:r w:rsidRPr="00980F8A">
        <w:rPr>
          <w:rFonts w:cs="Calibri"/>
          <w:spacing w:val="-2"/>
          <w:sz w:val="20"/>
          <w:szCs w:val="20"/>
        </w:rPr>
        <w:tab/>
      </w:r>
    </w:p>
    <w:p w:rsidR="009B6229" w:rsidRPr="00980F8A" w:rsidRDefault="00966BC0" w:rsidP="001D5036">
      <w:pPr>
        <w:tabs>
          <w:tab w:val="left" w:pos="284"/>
        </w:tabs>
        <w:spacing w:after="0"/>
        <w:jc w:val="both"/>
        <w:rPr>
          <w:rFonts w:cs="Calibri"/>
          <w:iCs/>
          <w:sz w:val="20"/>
          <w:szCs w:val="20"/>
        </w:rPr>
      </w:pPr>
      <w:r w:rsidRPr="00980F8A">
        <w:rPr>
          <w:rFonts w:cs="Calibri"/>
          <w:bCs/>
          <w:iCs/>
          <w:sz w:val="20"/>
          <w:szCs w:val="20"/>
        </w:rPr>
        <w:t xml:space="preserve">Uniwersytetem Ekonomicznym w Poznaniu, </w:t>
      </w:r>
      <w:r w:rsidR="00DB55B0" w:rsidRPr="00980F8A">
        <w:rPr>
          <w:rFonts w:cs="Calibri"/>
          <w:iCs/>
          <w:sz w:val="20"/>
          <w:szCs w:val="20"/>
        </w:rPr>
        <w:t>al. Niepodległości 10, 61-87</w:t>
      </w:r>
      <w:r w:rsidRPr="00980F8A">
        <w:rPr>
          <w:rFonts w:cs="Calibri"/>
          <w:iCs/>
          <w:sz w:val="20"/>
          <w:szCs w:val="20"/>
        </w:rPr>
        <w:t xml:space="preserve">5 Poznań, </w:t>
      </w:r>
    </w:p>
    <w:p w:rsidR="00945A24" w:rsidRPr="00980F8A" w:rsidRDefault="009B6229" w:rsidP="001D5036">
      <w:pPr>
        <w:tabs>
          <w:tab w:val="left" w:pos="284"/>
        </w:tabs>
        <w:spacing w:after="0"/>
        <w:jc w:val="both"/>
        <w:rPr>
          <w:rFonts w:cs="Calibri"/>
          <w:iCs/>
          <w:sz w:val="20"/>
          <w:szCs w:val="20"/>
        </w:rPr>
      </w:pPr>
      <w:r w:rsidRPr="00980F8A">
        <w:rPr>
          <w:rFonts w:cs="Calibri"/>
          <w:iCs/>
          <w:sz w:val="20"/>
          <w:szCs w:val="20"/>
        </w:rPr>
        <w:t>o numerze NIP 77700054</w:t>
      </w:r>
      <w:r w:rsidR="00966BC0" w:rsidRPr="00980F8A">
        <w:rPr>
          <w:rFonts w:cs="Calibri"/>
          <w:iCs/>
          <w:sz w:val="20"/>
          <w:szCs w:val="20"/>
        </w:rPr>
        <w:t xml:space="preserve">97, REGON 000001525, </w:t>
      </w:r>
    </w:p>
    <w:p w:rsidR="00966BC0" w:rsidRPr="00980F8A" w:rsidRDefault="00966BC0" w:rsidP="001D5036">
      <w:pPr>
        <w:tabs>
          <w:tab w:val="left" w:pos="284"/>
        </w:tabs>
        <w:spacing w:after="0"/>
        <w:jc w:val="both"/>
        <w:rPr>
          <w:rFonts w:cs="Calibri"/>
          <w:sz w:val="20"/>
          <w:szCs w:val="20"/>
        </w:rPr>
      </w:pPr>
      <w:r w:rsidRPr="00980F8A">
        <w:rPr>
          <w:rFonts w:cs="Calibri"/>
          <w:sz w:val="20"/>
          <w:szCs w:val="20"/>
        </w:rPr>
        <w:t>reprezentowanym przez:</w:t>
      </w:r>
    </w:p>
    <w:p w:rsidR="00966BC0" w:rsidRPr="00980F8A" w:rsidRDefault="00966BC0" w:rsidP="001D5036">
      <w:pPr>
        <w:tabs>
          <w:tab w:val="left" w:pos="284"/>
        </w:tabs>
        <w:spacing w:after="0"/>
        <w:jc w:val="both"/>
        <w:rPr>
          <w:rFonts w:cs="Calibri"/>
          <w:sz w:val="20"/>
          <w:szCs w:val="20"/>
        </w:rPr>
      </w:pPr>
      <w:r w:rsidRPr="00980F8A">
        <w:rPr>
          <w:rFonts w:cs="Calibri"/>
          <w:sz w:val="20"/>
          <w:szCs w:val="20"/>
        </w:rPr>
        <w:t>…………………………………………</w:t>
      </w:r>
      <w:r w:rsidR="009B6229" w:rsidRPr="00980F8A">
        <w:rPr>
          <w:rFonts w:cs="Calibri"/>
          <w:sz w:val="20"/>
          <w:szCs w:val="20"/>
        </w:rPr>
        <w:t>…………………………………</w:t>
      </w:r>
      <w:r w:rsidRPr="00980F8A">
        <w:rPr>
          <w:rFonts w:cs="Calibri"/>
          <w:sz w:val="20"/>
          <w:szCs w:val="20"/>
        </w:rPr>
        <w:t>,</w:t>
      </w:r>
    </w:p>
    <w:p w:rsidR="00966BC0" w:rsidRPr="00980F8A" w:rsidRDefault="00966BC0" w:rsidP="001D5036">
      <w:pPr>
        <w:spacing w:after="0"/>
        <w:contextualSpacing/>
        <w:jc w:val="both"/>
        <w:rPr>
          <w:rFonts w:cs="Calibri"/>
          <w:sz w:val="20"/>
          <w:szCs w:val="20"/>
        </w:rPr>
      </w:pPr>
      <w:r w:rsidRPr="00980F8A">
        <w:rPr>
          <w:rFonts w:cs="Calibri"/>
          <w:sz w:val="20"/>
          <w:szCs w:val="20"/>
          <w:lang w:eastAsia="pl-PL"/>
        </w:rPr>
        <w:t>zwanym dalej Zamawiającym</w:t>
      </w:r>
      <w:r w:rsidR="009B6229" w:rsidRPr="00980F8A">
        <w:rPr>
          <w:rFonts w:cs="Calibri"/>
          <w:sz w:val="20"/>
          <w:szCs w:val="20"/>
          <w:lang w:eastAsia="pl-PL"/>
        </w:rPr>
        <w:t>,</w:t>
      </w:r>
      <w:r w:rsidRPr="00980F8A">
        <w:rPr>
          <w:rFonts w:cs="Calibri"/>
          <w:sz w:val="20"/>
          <w:szCs w:val="20"/>
          <w:lang w:eastAsia="pl-PL"/>
        </w:rPr>
        <w:t xml:space="preserve"> </w:t>
      </w:r>
    </w:p>
    <w:p w:rsidR="009B6229" w:rsidRPr="00980F8A" w:rsidRDefault="009B6229" w:rsidP="001D5036">
      <w:pPr>
        <w:widowControl w:val="0"/>
        <w:suppressAutoHyphens/>
        <w:spacing w:after="0"/>
        <w:jc w:val="both"/>
        <w:rPr>
          <w:rFonts w:cs="Calibri"/>
          <w:spacing w:val="-2"/>
          <w:sz w:val="20"/>
          <w:szCs w:val="20"/>
        </w:rPr>
      </w:pPr>
    </w:p>
    <w:p w:rsidR="00966BC0" w:rsidRPr="00980F8A" w:rsidRDefault="00966BC0" w:rsidP="001D5036">
      <w:pPr>
        <w:widowControl w:val="0"/>
        <w:suppressAutoHyphens/>
        <w:spacing w:after="0"/>
        <w:jc w:val="both"/>
        <w:rPr>
          <w:rFonts w:cs="Calibri"/>
          <w:spacing w:val="-2"/>
          <w:sz w:val="20"/>
          <w:szCs w:val="20"/>
        </w:rPr>
      </w:pPr>
      <w:r w:rsidRPr="00980F8A">
        <w:rPr>
          <w:rFonts w:cs="Calibri"/>
          <w:spacing w:val="-2"/>
          <w:sz w:val="20"/>
          <w:szCs w:val="20"/>
        </w:rPr>
        <w:t>a</w:t>
      </w:r>
      <w:r w:rsidR="009B6229" w:rsidRPr="00980F8A">
        <w:rPr>
          <w:rFonts w:cs="Calibri"/>
          <w:spacing w:val="-2"/>
          <w:sz w:val="20"/>
          <w:szCs w:val="20"/>
        </w:rPr>
        <w:t xml:space="preserve"> firmą</w:t>
      </w:r>
    </w:p>
    <w:p w:rsidR="00966BC0" w:rsidRPr="00980F8A" w:rsidRDefault="00966BC0" w:rsidP="001D5036">
      <w:pPr>
        <w:widowControl w:val="0"/>
        <w:suppressAutoHyphens/>
        <w:spacing w:after="0"/>
        <w:jc w:val="both"/>
        <w:rPr>
          <w:rFonts w:cs="Calibri"/>
          <w:spacing w:val="-2"/>
          <w:sz w:val="20"/>
          <w:szCs w:val="20"/>
        </w:rPr>
      </w:pPr>
      <w:r w:rsidRPr="00980F8A">
        <w:rPr>
          <w:rFonts w:cs="Calibri"/>
          <w:spacing w:val="-2"/>
          <w:sz w:val="20"/>
          <w:szCs w:val="20"/>
        </w:rPr>
        <w:t>……………………………………………………………………</w:t>
      </w:r>
      <w:r w:rsidR="009B6229" w:rsidRPr="00980F8A">
        <w:rPr>
          <w:rFonts w:cs="Calibri"/>
          <w:spacing w:val="-2"/>
          <w:sz w:val="20"/>
          <w:szCs w:val="20"/>
        </w:rPr>
        <w:t xml:space="preserve">……………………………………………………………………………… </w:t>
      </w:r>
      <w:r w:rsidRPr="00980F8A">
        <w:rPr>
          <w:rFonts w:cs="Calibri"/>
          <w:spacing w:val="-2"/>
          <w:sz w:val="20"/>
          <w:szCs w:val="20"/>
        </w:rPr>
        <w:t xml:space="preserve">wpisaną do Krajowego Rejestru Sądowego  prowadzonego przez Sąd Rejonowy </w:t>
      </w:r>
      <w:r w:rsidR="00945A24" w:rsidRPr="00980F8A">
        <w:rPr>
          <w:rFonts w:cs="Calibri"/>
          <w:spacing w:val="-2"/>
          <w:sz w:val="20"/>
          <w:szCs w:val="20"/>
        </w:rPr>
        <w:t>w ………………………………………</w:t>
      </w:r>
      <w:r w:rsidRPr="00980F8A">
        <w:rPr>
          <w:rFonts w:cs="Calibri"/>
          <w:spacing w:val="-2"/>
          <w:sz w:val="20"/>
          <w:szCs w:val="20"/>
        </w:rPr>
        <w:t>., Wydział…………………………………… Krajowego Rejestru Sądowego</w:t>
      </w:r>
      <w:r w:rsidR="00945A24" w:rsidRPr="00980F8A">
        <w:rPr>
          <w:rFonts w:cs="Calibri"/>
          <w:spacing w:val="-2"/>
          <w:sz w:val="20"/>
          <w:szCs w:val="20"/>
        </w:rPr>
        <w:t>, pod numerem KRS ………………………</w:t>
      </w:r>
      <w:r w:rsidRPr="00980F8A">
        <w:rPr>
          <w:rFonts w:cs="Calibri"/>
          <w:spacing w:val="-2"/>
          <w:sz w:val="20"/>
          <w:szCs w:val="20"/>
        </w:rPr>
        <w:t xml:space="preserve">., NIP </w:t>
      </w:r>
      <w:r w:rsidR="00945A24" w:rsidRPr="00980F8A">
        <w:rPr>
          <w:rFonts w:cs="Calibri"/>
          <w:spacing w:val="-2"/>
          <w:sz w:val="20"/>
          <w:szCs w:val="20"/>
        </w:rPr>
        <w:t>……………………….., REGON ………………………</w:t>
      </w:r>
      <w:r w:rsidRPr="00980F8A">
        <w:rPr>
          <w:rFonts w:cs="Calibri"/>
          <w:spacing w:val="-2"/>
          <w:sz w:val="20"/>
          <w:szCs w:val="20"/>
        </w:rPr>
        <w:t>……….., reprezentowaną przez:</w:t>
      </w:r>
    </w:p>
    <w:p w:rsidR="00966BC0" w:rsidRPr="00980F8A" w:rsidRDefault="00966BC0" w:rsidP="001D5036">
      <w:pPr>
        <w:widowControl w:val="0"/>
        <w:suppressAutoHyphens/>
        <w:spacing w:after="0"/>
        <w:jc w:val="both"/>
        <w:rPr>
          <w:rFonts w:cs="Calibri"/>
          <w:spacing w:val="-2"/>
          <w:sz w:val="20"/>
          <w:szCs w:val="20"/>
        </w:rPr>
      </w:pPr>
      <w:r w:rsidRPr="00980F8A">
        <w:rPr>
          <w:rFonts w:cs="Calibri"/>
          <w:spacing w:val="-2"/>
          <w:sz w:val="20"/>
          <w:szCs w:val="20"/>
        </w:rPr>
        <w:t>………………………………………………………………………………</w:t>
      </w:r>
      <w:r w:rsidR="009B6229" w:rsidRPr="00980F8A">
        <w:rPr>
          <w:rFonts w:cs="Calibri"/>
          <w:spacing w:val="-2"/>
          <w:sz w:val="20"/>
          <w:szCs w:val="20"/>
        </w:rPr>
        <w:t>,</w:t>
      </w:r>
    </w:p>
    <w:p w:rsidR="00966BC0" w:rsidRPr="00980F8A" w:rsidRDefault="00966BC0" w:rsidP="001D5036">
      <w:pPr>
        <w:widowControl w:val="0"/>
        <w:suppressAutoHyphens/>
        <w:spacing w:after="0"/>
        <w:jc w:val="both"/>
        <w:rPr>
          <w:rFonts w:cs="Calibri"/>
          <w:spacing w:val="-2"/>
          <w:sz w:val="20"/>
          <w:szCs w:val="20"/>
        </w:rPr>
      </w:pPr>
      <w:r w:rsidRPr="00980F8A">
        <w:rPr>
          <w:rFonts w:cs="Calibri"/>
          <w:spacing w:val="-2"/>
          <w:sz w:val="20"/>
          <w:szCs w:val="20"/>
        </w:rPr>
        <w:t>zwaną dalej Wykonawcą</w:t>
      </w:r>
      <w:r w:rsidR="009B6229" w:rsidRPr="00980F8A">
        <w:rPr>
          <w:rFonts w:cs="Calibri"/>
          <w:spacing w:val="-2"/>
          <w:sz w:val="20"/>
          <w:szCs w:val="20"/>
        </w:rPr>
        <w:t>.</w:t>
      </w:r>
    </w:p>
    <w:p w:rsidR="00C44782" w:rsidRPr="00980F8A" w:rsidRDefault="00C44782" w:rsidP="001D5036">
      <w:pPr>
        <w:widowControl w:val="0"/>
        <w:suppressAutoHyphens/>
        <w:spacing w:after="0"/>
        <w:jc w:val="both"/>
        <w:rPr>
          <w:rFonts w:cs="Calibri"/>
          <w:spacing w:val="-2"/>
          <w:sz w:val="20"/>
          <w:szCs w:val="20"/>
        </w:rPr>
      </w:pPr>
    </w:p>
    <w:p w:rsidR="00C44782" w:rsidRPr="00980F8A" w:rsidRDefault="00C44782" w:rsidP="001D5036">
      <w:pPr>
        <w:widowControl w:val="0"/>
        <w:suppressAutoHyphens/>
        <w:spacing w:after="0"/>
        <w:jc w:val="both"/>
        <w:rPr>
          <w:rFonts w:cs="Calibri"/>
          <w:spacing w:val="-2"/>
          <w:sz w:val="20"/>
          <w:szCs w:val="20"/>
        </w:rPr>
      </w:pPr>
    </w:p>
    <w:p w:rsidR="00C44782" w:rsidRPr="00980F8A" w:rsidRDefault="00C44782" w:rsidP="00B90C81">
      <w:pPr>
        <w:jc w:val="both"/>
        <w:rPr>
          <w:rFonts w:eastAsia="Arial" w:cs="Calibri"/>
          <w:sz w:val="20"/>
          <w:szCs w:val="20"/>
        </w:rPr>
      </w:pPr>
      <w:r w:rsidRPr="00980F8A">
        <w:rPr>
          <w:rFonts w:cs="Calibri"/>
          <w:sz w:val="20"/>
          <w:szCs w:val="20"/>
          <w:lang w:val="x-none" w:eastAsia="x-none"/>
        </w:rPr>
        <w:t xml:space="preserve">Umowa niniejsza zostaje zawarta w wyniku rozstrzygnięcia postępowania o udzielenie zamówienia publicznego na </w:t>
      </w:r>
      <w:r w:rsidR="00B90C81">
        <w:rPr>
          <w:rFonts w:cs="Calibri"/>
          <w:sz w:val="20"/>
          <w:szCs w:val="20"/>
          <w:lang w:eastAsia="x-none"/>
        </w:rPr>
        <w:t>za</w:t>
      </w:r>
      <w:r w:rsidR="00B90C81" w:rsidRPr="00B90C81">
        <w:rPr>
          <w:rFonts w:cs="Calibri"/>
          <w:sz w:val="20"/>
          <w:szCs w:val="20"/>
          <w:lang w:val="x-none" w:eastAsia="x-none"/>
        </w:rPr>
        <w:t>kup godzin usługowych, w wymiarze nie przekraczającym 1200 godzin, celem wsparcia użytkowników przy konfiguracji i tworzeniu raportów</w:t>
      </w:r>
      <w:r w:rsidR="00424350" w:rsidRPr="00980F8A">
        <w:rPr>
          <w:rFonts w:eastAsia="Arial" w:cs="Calibri"/>
          <w:sz w:val="20"/>
          <w:szCs w:val="20"/>
        </w:rPr>
        <w:t xml:space="preserve"> </w:t>
      </w:r>
      <w:r w:rsidR="00B90C81">
        <w:rPr>
          <w:rFonts w:eastAsia="Arial" w:cs="Calibri"/>
          <w:sz w:val="20"/>
          <w:szCs w:val="20"/>
        </w:rPr>
        <w:t xml:space="preserve">w aplikacji MS Power BI </w:t>
      </w:r>
      <w:r w:rsidRPr="00980F8A">
        <w:rPr>
          <w:rFonts w:cs="Calibri"/>
          <w:sz w:val="20"/>
          <w:szCs w:val="20"/>
          <w:lang w:val="x-none" w:eastAsia="x-none"/>
        </w:rPr>
        <w:t xml:space="preserve">w trybie </w:t>
      </w:r>
      <w:r w:rsidRPr="00980F8A">
        <w:rPr>
          <w:rFonts w:cs="Calibri"/>
          <w:sz w:val="20"/>
          <w:szCs w:val="20"/>
          <w:lang w:eastAsia="x-none"/>
        </w:rPr>
        <w:t>podstawowym</w:t>
      </w:r>
      <w:r w:rsidRPr="00980F8A">
        <w:rPr>
          <w:rFonts w:cs="Calibri"/>
          <w:sz w:val="20"/>
          <w:szCs w:val="20"/>
          <w:lang w:val="x-none" w:eastAsia="x-none"/>
        </w:rPr>
        <w:t xml:space="preserve"> o</w:t>
      </w:r>
      <w:r w:rsidRPr="00980F8A">
        <w:rPr>
          <w:rFonts w:cs="Calibri"/>
          <w:sz w:val="20"/>
          <w:szCs w:val="20"/>
          <w:lang w:eastAsia="x-none"/>
        </w:rPr>
        <w:t> </w:t>
      </w:r>
      <w:r w:rsidRPr="00980F8A">
        <w:rPr>
          <w:rFonts w:cs="Calibri"/>
          <w:sz w:val="20"/>
          <w:szCs w:val="20"/>
          <w:lang w:val="x-none" w:eastAsia="x-none"/>
        </w:rPr>
        <w:t xml:space="preserve">oznaczeniu </w:t>
      </w:r>
      <w:r w:rsidR="00B90C81">
        <w:rPr>
          <w:rFonts w:cs="Calibri"/>
          <w:sz w:val="20"/>
          <w:szCs w:val="20"/>
          <w:lang w:eastAsia="x-none"/>
        </w:rPr>
        <w:t>…….</w:t>
      </w:r>
      <w:r w:rsidRPr="00980F8A">
        <w:rPr>
          <w:rFonts w:cs="Calibri"/>
          <w:sz w:val="20"/>
          <w:szCs w:val="20"/>
          <w:lang w:val="x-none" w:eastAsia="x-none"/>
        </w:rPr>
        <w:t xml:space="preserve">, zgodnie z ustawą z dnia </w:t>
      </w:r>
      <w:r w:rsidRPr="00980F8A">
        <w:rPr>
          <w:rFonts w:cs="Calibri"/>
          <w:sz w:val="20"/>
          <w:szCs w:val="20"/>
          <w:lang w:eastAsia="x-none"/>
        </w:rPr>
        <w:t>11 września</w:t>
      </w:r>
      <w:r w:rsidRPr="00980F8A">
        <w:rPr>
          <w:rFonts w:cs="Calibri"/>
          <w:sz w:val="20"/>
          <w:szCs w:val="20"/>
          <w:lang w:val="x-none" w:eastAsia="x-none"/>
        </w:rPr>
        <w:t xml:space="preserve"> 201</w:t>
      </w:r>
      <w:r w:rsidR="006302E4">
        <w:rPr>
          <w:rFonts w:cs="Calibri"/>
          <w:sz w:val="20"/>
          <w:szCs w:val="20"/>
          <w:lang w:eastAsia="x-none"/>
        </w:rPr>
        <w:t>9</w:t>
      </w:r>
      <w:r w:rsidRPr="00980F8A">
        <w:rPr>
          <w:rFonts w:cs="Calibri"/>
          <w:sz w:val="20"/>
          <w:szCs w:val="20"/>
          <w:lang w:val="x-none" w:eastAsia="x-none"/>
        </w:rPr>
        <w:t xml:space="preserve"> roku Prawo zamówień publicznych (j</w:t>
      </w:r>
      <w:r w:rsidR="006302E4" w:rsidRPr="006302E4">
        <w:t xml:space="preserve"> </w:t>
      </w:r>
      <w:r w:rsidR="006302E4" w:rsidRPr="006302E4">
        <w:rPr>
          <w:rFonts w:cs="Calibri"/>
          <w:sz w:val="20"/>
          <w:szCs w:val="20"/>
          <w:lang w:val="x-none" w:eastAsia="x-none"/>
        </w:rPr>
        <w:t>tj. Dz. U. z 2023 poz. 1605</w:t>
      </w:r>
      <w:r w:rsidRPr="00980F8A">
        <w:rPr>
          <w:rFonts w:cs="Calibri"/>
          <w:sz w:val="20"/>
          <w:szCs w:val="20"/>
          <w:lang w:val="x-none" w:eastAsia="x-none"/>
        </w:rPr>
        <w:t xml:space="preserve">). Podstawą realizacji umowy jest oferta Wykonawcy z dnia </w:t>
      </w:r>
      <w:r w:rsidRPr="00980F8A">
        <w:rPr>
          <w:rFonts w:cs="Calibri"/>
          <w:sz w:val="20"/>
          <w:szCs w:val="20"/>
          <w:lang w:eastAsia="x-none"/>
        </w:rPr>
        <w:t>…………………</w:t>
      </w:r>
      <w:r w:rsidRPr="00980F8A">
        <w:rPr>
          <w:rFonts w:cs="Calibri"/>
          <w:sz w:val="20"/>
          <w:szCs w:val="20"/>
          <w:lang w:val="x-none" w:eastAsia="x-none"/>
        </w:rPr>
        <w:t xml:space="preserve"> </w:t>
      </w:r>
    </w:p>
    <w:p w:rsidR="00966BC0" w:rsidRPr="00980F8A" w:rsidRDefault="00966BC0" w:rsidP="001D5036">
      <w:pPr>
        <w:spacing w:after="0"/>
        <w:ind w:right="-110"/>
        <w:contextualSpacing/>
        <w:jc w:val="both"/>
        <w:rPr>
          <w:rFonts w:cs="Calibri"/>
          <w:sz w:val="20"/>
          <w:szCs w:val="20"/>
        </w:rPr>
      </w:pPr>
    </w:p>
    <w:p w:rsidR="00C44782" w:rsidRPr="00980F8A" w:rsidRDefault="00C44782" w:rsidP="001D5036">
      <w:pPr>
        <w:spacing w:after="0"/>
        <w:ind w:right="-110"/>
        <w:contextualSpacing/>
        <w:jc w:val="both"/>
        <w:rPr>
          <w:rFonts w:cs="Calibri"/>
          <w:sz w:val="20"/>
          <w:szCs w:val="20"/>
        </w:rPr>
      </w:pPr>
    </w:p>
    <w:p w:rsidR="00C44782" w:rsidRPr="00980F8A" w:rsidRDefault="00C44782" w:rsidP="001D5036">
      <w:pPr>
        <w:spacing w:after="0"/>
        <w:ind w:right="-110"/>
        <w:contextualSpacing/>
        <w:jc w:val="both"/>
        <w:rPr>
          <w:rFonts w:cs="Calibri"/>
          <w:sz w:val="20"/>
          <w:szCs w:val="20"/>
        </w:rPr>
      </w:pPr>
    </w:p>
    <w:p w:rsidR="00966BC0" w:rsidRPr="00C93520" w:rsidRDefault="00966BC0" w:rsidP="001D5036">
      <w:pPr>
        <w:spacing w:after="0"/>
        <w:contextualSpacing/>
        <w:jc w:val="center"/>
        <w:rPr>
          <w:rFonts w:cs="Calibri"/>
          <w:b/>
          <w:sz w:val="20"/>
          <w:szCs w:val="20"/>
        </w:rPr>
      </w:pPr>
      <w:r w:rsidRPr="00C93520">
        <w:rPr>
          <w:rFonts w:cs="Calibri"/>
          <w:b/>
          <w:sz w:val="20"/>
          <w:szCs w:val="20"/>
        </w:rPr>
        <w:sym w:font="Times New Roman" w:char="00A7"/>
      </w:r>
      <w:r w:rsidRPr="00C93520">
        <w:rPr>
          <w:rFonts w:cs="Calibri"/>
          <w:b/>
          <w:sz w:val="20"/>
          <w:szCs w:val="20"/>
        </w:rPr>
        <w:t xml:space="preserve"> 1</w:t>
      </w:r>
    </w:p>
    <w:p w:rsidR="002B752F" w:rsidRPr="00980F8A" w:rsidRDefault="00966BC0" w:rsidP="001D5036">
      <w:pPr>
        <w:numPr>
          <w:ilvl w:val="0"/>
          <w:numId w:val="11"/>
        </w:numPr>
        <w:spacing w:after="0"/>
        <w:ind w:left="284"/>
        <w:jc w:val="both"/>
        <w:rPr>
          <w:rFonts w:eastAsia="Arial" w:cs="Calibri"/>
          <w:sz w:val="20"/>
          <w:szCs w:val="20"/>
        </w:rPr>
      </w:pPr>
      <w:r w:rsidRPr="00980F8A">
        <w:rPr>
          <w:rFonts w:cs="Calibri"/>
          <w:sz w:val="20"/>
          <w:szCs w:val="20"/>
        </w:rPr>
        <w:t>Zamawiający zleca, a Wykonawca przyjmuje do realizacji usługę polegającą n</w:t>
      </w:r>
      <w:r w:rsidR="006B1212" w:rsidRPr="00980F8A">
        <w:rPr>
          <w:rFonts w:cs="Calibri"/>
          <w:sz w:val="20"/>
          <w:szCs w:val="20"/>
        </w:rPr>
        <w:t xml:space="preserve">a </w:t>
      </w:r>
      <w:r w:rsidR="00B90C81">
        <w:rPr>
          <w:rFonts w:cs="Calibri"/>
          <w:sz w:val="20"/>
          <w:szCs w:val="20"/>
          <w:lang w:eastAsia="x-none"/>
        </w:rPr>
        <w:t>za</w:t>
      </w:r>
      <w:r w:rsidR="00B90C81" w:rsidRPr="00B90C81">
        <w:rPr>
          <w:rFonts w:cs="Calibri"/>
          <w:sz w:val="20"/>
          <w:szCs w:val="20"/>
          <w:lang w:val="x-none" w:eastAsia="x-none"/>
        </w:rPr>
        <w:t>kup</w:t>
      </w:r>
      <w:r w:rsidR="00B90C81">
        <w:rPr>
          <w:rFonts w:cs="Calibri"/>
          <w:sz w:val="20"/>
          <w:szCs w:val="20"/>
          <w:lang w:eastAsia="x-none"/>
        </w:rPr>
        <w:t>ie</w:t>
      </w:r>
      <w:r w:rsidR="00B90C81" w:rsidRPr="00B90C81">
        <w:rPr>
          <w:rFonts w:cs="Calibri"/>
          <w:sz w:val="20"/>
          <w:szCs w:val="20"/>
          <w:lang w:val="x-none" w:eastAsia="x-none"/>
        </w:rPr>
        <w:t xml:space="preserve"> godzin usługowych, w wymiarze nieprzekraczającym 1200 godzin, celem wsparcia użytkowników przy konfiguracji i tworzeniu raportów</w:t>
      </w:r>
      <w:r w:rsidR="00B90C81" w:rsidRPr="00980F8A">
        <w:rPr>
          <w:rFonts w:eastAsia="Arial" w:cs="Calibri"/>
          <w:sz w:val="20"/>
          <w:szCs w:val="20"/>
        </w:rPr>
        <w:t xml:space="preserve"> </w:t>
      </w:r>
      <w:r w:rsidR="00B90C81">
        <w:rPr>
          <w:rFonts w:eastAsia="Arial" w:cs="Calibri"/>
          <w:sz w:val="20"/>
          <w:szCs w:val="20"/>
        </w:rPr>
        <w:t>w aplikacji MS Power BI.</w:t>
      </w:r>
    </w:p>
    <w:p w:rsidR="00BE27F4" w:rsidRPr="00980F8A" w:rsidRDefault="002B752F" w:rsidP="001D5036">
      <w:pPr>
        <w:numPr>
          <w:ilvl w:val="0"/>
          <w:numId w:val="11"/>
        </w:numPr>
        <w:spacing w:after="0"/>
        <w:ind w:left="284"/>
        <w:jc w:val="both"/>
        <w:rPr>
          <w:rFonts w:eastAsia="Arial" w:cs="Calibri"/>
          <w:sz w:val="20"/>
          <w:szCs w:val="20"/>
        </w:rPr>
      </w:pPr>
      <w:r w:rsidRPr="00980F8A">
        <w:rPr>
          <w:rFonts w:eastAsia="Arial" w:cs="Calibri"/>
          <w:sz w:val="20"/>
          <w:szCs w:val="20"/>
        </w:rPr>
        <w:t xml:space="preserve">Zamówienie finansowane jest </w:t>
      </w:r>
      <w:r w:rsidR="00B90C81">
        <w:rPr>
          <w:rFonts w:cs="Calibri"/>
          <w:sz w:val="20"/>
          <w:szCs w:val="20"/>
        </w:rPr>
        <w:t>ze środków własnych Uczelni</w:t>
      </w:r>
      <w:r w:rsidR="005C786B" w:rsidRPr="00980F8A">
        <w:rPr>
          <w:rFonts w:cs="Calibri"/>
          <w:sz w:val="20"/>
          <w:szCs w:val="20"/>
        </w:rPr>
        <w:t>.</w:t>
      </w:r>
    </w:p>
    <w:p w:rsidR="00D42DB1" w:rsidRPr="00980F8A" w:rsidRDefault="00D42DB1" w:rsidP="001D5036">
      <w:pPr>
        <w:spacing w:after="0"/>
        <w:ind w:left="283" w:right="-110" w:hanging="283"/>
        <w:contextualSpacing/>
        <w:jc w:val="center"/>
        <w:rPr>
          <w:rFonts w:cs="Calibri"/>
          <w:sz w:val="20"/>
          <w:szCs w:val="20"/>
        </w:rPr>
      </w:pPr>
    </w:p>
    <w:p w:rsidR="00966BC0" w:rsidRPr="00C93520" w:rsidRDefault="00966BC0" w:rsidP="001D5036">
      <w:pPr>
        <w:spacing w:after="0"/>
        <w:ind w:left="283" w:right="-110" w:hanging="283"/>
        <w:contextualSpacing/>
        <w:jc w:val="center"/>
        <w:rPr>
          <w:rFonts w:cs="Calibri"/>
          <w:b/>
          <w:sz w:val="20"/>
          <w:szCs w:val="20"/>
        </w:rPr>
      </w:pPr>
      <w:r w:rsidRPr="00C93520">
        <w:rPr>
          <w:rFonts w:cs="Calibri"/>
          <w:b/>
          <w:sz w:val="20"/>
          <w:szCs w:val="20"/>
        </w:rPr>
        <w:t>§ 2</w:t>
      </w:r>
    </w:p>
    <w:p w:rsidR="009E2B53" w:rsidRPr="00980F8A" w:rsidRDefault="006F38F0" w:rsidP="001D5036">
      <w:pPr>
        <w:numPr>
          <w:ilvl w:val="0"/>
          <w:numId w:val="2"/>
        </w:numPr>
        <w:spacing w:after="0"/>
        <w:ind w:left="284"/>
        <w:jc w:val="both"/>
        <w:rPr>
          <w:rFonts w:cs="Calibri"/>
          <w:sz w:val="20"/>
          <w:szCs w:val="20"/>
        </w:rPr>
      </w:pPr>
      <w:r w:rsidRPr="00980F8A">
        <w:rPr>
          <w:rFonts w:cs="Calibri"/>
          <w:sz w:val="20"/>
          <w:szCs w:val="20"/>
        </w:rPr>
        <w:t>Przedmiot zamówienia</w:t>
      </w:r>
      <w:r w:rsidR="009E2B53" w:rsidRPr="00980F8A">
        <w:rPr>
          <w:rFonts w:cs="Calibri"/>
          <w:sz w:val="20"/>
          <w:szCs w:val="20"/>
        </w:rPr>
        <w:t xml:space="preserve"> zostanie zrealizowan</w:t>
      </w:r>
      <w:r w:rsidRPr="00980F8A">
        <w:rPr>
          <w:rFonts w:cs="Calibri"/>
          <w:sz w:val="20"/>
          <w:szCs w:val="20"/>
        </w:rPr>
        <w:t>y</w:t>
      </w:r>
      <w:r w:rsidR="009E2B53" w:rsidRPr="00980F8A">
        <w:rPr>
          <w:rFonts w:cs="Calibri"/>
          <w:sz w:val="20"/>
          <w:szCs w:val="20"/>
        </w:rPr>
        <w:t xml:space="preserve"> </w:t>
      </w:r>
      <w:r w:rsidR="00C44782" w:rsidRPr="00980F8A">
        <w:rPr>
          <w:rFonts w:cs="Calibri"/>
          <w:sz w:val="20"/>
          <w:szCs w:val="20"/>
        </w:rPr>
        <w:t xml:space="preserve">w terminie: od dnia zawarcia niniejszej umowy </w:t>
      </w:r>
      <w:r w:rsidR="009E2B53" w:rsidRPr="00980F8A">
        <w:rPr>
          <w:rFonts w:cs="Calibri"/>
          <w:sz w:val="20"/>
          <w:szCs w:val="20"/>
        </w:rPr>
        <w:t>do</w:t>
      </w:r>
      <w:r w:rsidR="00C44782" w:rsidRPr="00980F8A">
        <w:rPr>
          <w:rFonts w:cs="Calibri"/>
          <w:sz w:val="20"/>
          <w:szCs w:val="20"/>
        </w:rPr>
        <w:t xml:space="preserve"> dnia</w:t>
      </w:r>
      <w:r w:rsidR="009E2B53" w:rsidRPr="00980F8A">
        <w:rPr>
          <w:rFonts w:cs="Calibri"/>
          <w:sz w:val="20"/>
          <w:szCs w:val="20"/>
        </w:rPr>
        <w:t xml:space="preserve"> 3</w:t>
      </w:r>
      <w:r w:rsidR="001D5036" w:rsidRPr="00980F8A">
        <w:rPr>
          <w:rFonts w:cs="Calibri"/>
          <w:sz w:val="20"/>
          <w:szCs w:val="20"/>
        </w:rPr>
        <w:t>0.</w:t>
      </w:r>
      <w:r w:rsidR="00B90C81">
        <w:rPr>
          <w:rFonts w:cs="Calibri"/>
          <w:sz w:val="20"/>
          <w:szCs w:val="20"/>
        </w:rPr>
        <w:t>03</w:t>
      </w:r>
      <w:r w:rsidR="009E2B53" w:rsidRPr="00980F8A">
        <w:rPr>
          <w:rFonts w:cs="Calibri"/>
          <w:sz w:val="20"/>
          <w:szCs w:val="20"/>
        </w:rPr>
        <w:t>.202</w:t>
      </w:r>
      <w:r w:rsidR="00B90C81">
        <w:rPr>
          <w:rFonts w:cs="Calibri"/>
          <w:sz w:val="20"/>
          <w:szCs w:val="20"/>
        </w:rPr>
        <w:t>5</w:t>
      </w:r>
      <w:r w:rsidR="009E2B53" w:rsidRPr="00980F8A">
        <w:rPr>
          <w:rFonts w:cs="Calibri"/>
          <w:sz w:val="20"/>
          <w:szCs w:val="20"/>
        </w:rPr>
        <w:t xml:space="preserve"> r.</w:t>
      </w:r>
    </w:p>
    <w:p w:rsidR="006F38F0" w:rsidRPr="00980F8A" w:rsidRDefault="00966BC0" w:rsidP="001D5036">
      <w:pPr>
        <w:numPr>
          <w:ilvl w:val="0"/>
          <w:numId w:val="2"/>
        </w:numPr>
        <w:spacing w:after="0"/>
        <w:ind w:right="-110"/>
        <w:contextualSpacing/>
        <w:jc w:val="both"/>
        <w:rPr>
          <w:rFonts w:cs="Calibri"/>
          <w:sz w:val="20"/>
          <w:szCs w:val="20"/>
        </w:rPr>
      </w:pPr>
      <w:r w:rsidRPr="00980F8A">
        <w:rPr>
          <w:rFonts w:cs="Calibri"/>
          <w:sz w:val="20"/>
          <w:szCs w:val="20"/>
        </w:rPr>
        <w:t xml:space="preserve">Wykonawca zobowiązuje się </w:t>
      </w:r>
      <w:r w:rsidR="00311D17" w:rsidRPr="00980F8A">
        <w:rPr>
          <w:rFonts w:cs="Calibri"/>
          <w:sz w:val="20"/>
          <w:szCs w:val="20"/>
        </w:rPr>
        <w:t xml:space="preserve">realizacji </w:t>
      </w:r>
      <w:r w:rsidR="00322434" w:rsidRPr="00980F8A">
        <w:rPr>
          <w:rFonts w:cs="Calibri"/>
          <w:sz w:val="20"/>
          <w:szCs w:val="20"/>
        </w:rPr>
        <w:t>usługi, o której mowa w § 1 ust. 1</w:t>
      </w:r>
      <w:r w:rsidR="00311D17" w:rsidRPr="00980F8A">
        <w:rPr>
          <w:rFonts w:cs="Calibri"/>
          <w:sz w:val="20"/>
          <w:szCs w:val="20"/>
        </w:rPr>
        <w:t xml:space="preserve"> zgodnie </w:t>
      </w:r>
      <w:r w:rsidR="009B6229" w:rsidRPr="00980F8A">
        <w:rPr>
          <w:rFonts w:cs="Calibri"/>
          <w:sz w:val="20"/>
          <w:szCs w:val="20"/>
        </w:rPr>
        <w:t>ze S</w:t>
      </w:r>
      <w:r w:rsidR="005E4739" w:rsidRPr="00980F8A">
        <w:rPr>
          <w:rFonts w:cs="Calibri"/>
          <w:sz w:val="20"/>
          <w:szCs w:val="20"/>
        </w:rPr>
        <w:t>zczegółowym opisem przedmiot</w:t>
      </w:r>
      <w:r w:rsidR="00C61FCD" w:rsidRPr="00980F8A">
        <w:rPr>
          <w:rFonts w:cs="Calibri"/>
          <w:sz w:val="20"/>
          <w:szCs w:val="20"/>
        </w:rPr>
        <w:t>u</w:t>
      </w:r>
      <w:r w:rsidR="005E4739" w:rsidRPr="00980F8A">
        <w:rPr>
          <w:rFonts w:cs="Calibri"/>
          <w:sz w:val="20"/>
          <w:szCs w:val="20"/>
        </w:rPr>
        <w:t xml:space="preserve"> zamówienia</w:t>
      </w:r>
      <w:r w:rsidR="0055405A" w:rsidRPr="00980F8A">
        <w:rPr>
          <w:rFonts w:cs="Calibri"/>
          <w:sz w:val="20"/>
          <w:szCs w:val="20"/>
        </w:rPr>
        <w:t xml:space="preserve"> oraz niniejszą umową.</w:t>
      </w:r>
      <w:r w:rsidR="001B522A" w:rsidRPr="00980F8A">
        <w:rPr>
          <w:rFonts w:cs="Calibri"/>
          <w:sz w:val="20"/>
          <w:szCs w:val="20"/>
        </w:rPr>
        <w:t xml:space="preserve"> </w:t>
      </w:r>
    </w:p>
    <w:p w:rsidR="006F2A1C" w:rsidRPr="00980F8A" w:rsidRDefault="006F2A1C" w:rsidP="001D5036">
      <w:pPr>
        <w:spacing w:after="0"/>
        <w:ind w:left="283" w:right="-110"/>
        <w:contextualSpacing/>
        <w:jc w:val="both"/>
        <w:rPr>
          <w:rFonts w:cs="Calibri"/>
          <w:sz w:val="20"/>
          <w:szCs w:val="20"/>
        </w:rPr>
      </w:pPr>
    </w:p>
    <w:p w:rsidR="00966BC0" w:rsidRPr="00C93520" w:rsidRDefault="00966BC0" w:rsidP="001D5036">
      <w:pPr>
        <w:spacing w:after="0"/>
        <w:ind w:right="-110"/>
        <w:contextualSpacing/>
        <w:jc w:val="center"/>
        <w:rPr>
          <w:rFonts w:cs="Calibri"/>
          <w:b/>
          <w:sz w:val="20"/>
          <w:szCs w:val="20"/>
        </w:rPr>
      </w:pPr>
      <w:r w:rsidRPr="00C93520">
        <w:rPr>
          <w:rFonts w:cs="Calibri"/>
          <w:b/>
          <w:sz w:val="20"/>
          <w:szCs w:val="20"/>
        </w:rPr>
        <w:sym w:font="Times New Roman" w:char="00A7"/>
      </w:r>
      <w:r w:rsidRPr="00C93520">
        <w:rPr>
          <w:rFonts w:cs="Calibri"/>
          <w:b/>
          <w:sz w:val="20"/>
          <w:szCs w:val="20"/>
        </w:rPr>
        <w:t xml:space="preserve"> 3</w:t>
      </w:r>
    </w:p>
    <w:p w:rsidR="00966BC0" w:rsidRPr="00980F8A" w:rsidRDefault="00966BC0" w:rsidP="001D5036">
      <w:pPr>
        <w:numPr>
          <w:ilvl w:val="0"/>
          <w:numId w:val="1"/>
        </w:numPr>
        <w:tabs>
          <w:tab w:val="left" w:pos="9072"/>
        </w:tabs>
        <w:spacing w:after="0"/>
        <w:ind w:right="-110"/>
        <w:contextualSpacing/>
        <w:jc w:val="both"/>
        <w:rPr>
          <w:rFonts w:cs="Calibri"/>
          <w:snapToGrid w:val="0"/>
          <w:sz w:val="20"/>
          <w:szCs w:val="20"/>
        </w:rPr>
      </w:pPr>
      <w:r w:rsidRPr="00980F8A">
        <w:rPr>
          <w:rFonts w:cs="Calibri"/>
          <w:snapToGrid w:val="0"/>
          <w:sz w:val="20"/>
          <w:szCs w:val="20"/>
        </w:rPr>
        <w:t>Wykonawca</w:t>
      </w:r>
      <w:r w:rsidRPr="00980F8A">
        <w:rPr>
          <w:rFonts w:cs="Calibri"/>
          <w:sz w:val="20"/>
          <w:szCs w:val="20"/>
        </w:rPr>
        <w:t xml:space="preserve"> zobowiązuje się do zachowania w tajemnicy wszelkich informacji i danych uzyskanych od Zamawiającego w związku z wykonywaniem zobowiązań wynikających z niniejszej umowy, zwanych dalej informacjami poufnymi.</w:t>
      </w:r>
    </w:p>
    <w:p w:rsidR="00966BC0" w:rsidRPr="00980F8A" w:rsidRDefault="00966BC0" w:rsidP="001D5036">
      <w:pPr>
        <w:numPr>
          <w:ilvl w:val="0"/>
          <w:numId w:val="1"/>
        </w:numPr>
        <w:tabs>
          <w:tab w:val="left" w:pos="9072"/>
        </w:tabs>
        <w:spacing w:after="0"/>
        <w:ind w:right="-110"/>
        <w:contextualSpacing/>
        <w:jc w:val="both"/>
        <w:rPr>
          <w:rFonts w:cs="Calibri"/>
          <w:sz w:val="20"/>
          <w:szCs w:val="20"/>
        </w:rPr>
      </w:pPr>
      <w:r w:rsidRPr="00980F8A">
        <w:rPr>
          <w:rFonts w:cs="Calibri"/>
          <w:snapToGrid w:val="0"/>
          <w:sz w:val="20"/>
          <w:szCs w:val="20"/>
        </w:rPr>
        <w:lastRenderedPageBreak/>
        <w:t>P</w:t>
      </w:r>
      <w:r w:rsidRPr="00980F8A">
        <w:rPr>
          <w:rFonts w:cs="Calibri"/>
          <w:sz w:val="20"/>
          <w:szCs w:val="20"/>
        </w:rPr>
        <w:t xml:space="preserve">rzekazywanie, ujawnianie oraz wykorzystywanie informacji poufnych, otrzymanych przez Wykonawcę od Zamawiającego, w szczególności </w:t>
      </w:r>
      <w:r w:rsidRPr="00980F8A">
        <w:rPr>
          <w:rFonts w:cs="Calibri"/>
          <w:snapToGrid w:val="0"/>
          <w:sz w:val="20"/>
          <w:szCs w:val="20"/>
        </w:rPr>
        <w:t xml:space="preserve">informacji niejawnych, stanowiących tajemnicę państwową, tajemnicę służbową, tajemnicę handlową a także inną będącą przedmiotem niniejszej Umowy </w:t>
      </w:r>
      <w:r w:rsidRPr="00980F8A">
        <w:rPr>
          <w:rFonts w:cs="Calibri"/>
          <w:sz w:val="20"/>
          <w:szCs w:val="20"/>
        </w:rPr>
        <w:t>może nastąpić wyłącznie wobec podmiotów uprawnionych na podstawie przepisów obowiązującego prawa i w zakresie określonym niniejszą umową. W takim wypadku Wykonawca zobowiązany jest poinformować Zamawiającego niezwłocznie – nie później niż w terminie 3 dni od daty otrzymania wezwania do ujawnienia informacji poufnych - i przed wykonaniem obowiązków opisanych wezwaniem</w:t>
      </w:r>
      <w:r w:rsidR="009B6229" w:rsidRPr="00980F8A">
        <w:rPr>
          <w:rFonts w:cs="Calibri"/>
          <w:sz w:val="20"/>
          <w:szCs w:val="20"/>
        </w:rPr>
        <w:t>,</w:t>
      </w:r>
      <w:r w:rsidRPr="00980F8A">
        <w:rPr>
          <w:rFonts w:cs="Calibri"/>
          <w:sz w:val="20"/>
          <w:szCs w:val="20"/>
        </w:rPr>
        <w:t xml:space="preserve"> o obowiązku ujawnienia informacji poufnych i zastosować się do wszelkich rekomendacji Zamawiającego w przedmiocie ochrony informacji poufnych w toku ich przekazywania na podstawie wezwanie. Dodatkowo, każdorazowo podczas przekazywania informacji poufnych podmiotom uprawnionym, o których mowa w zdaniu pierwszym Wykonawca zobowiązany jest poinformować te podmioty o poufnym charakterze informacji poufnych.</w:t>
      </w:r>
    </w:p>
    <w:p w:rsidR="00966BC0" w:rsidRPr="00BC149D" w:rsidRDefault="00322434" w:rsidP="001D5036">
      <w:pPr>
        <w:numPr>
          <w:ilvl w:val="0"/>
          <w:numId w:val="1"/>
        </w:numPr>
        <w:tabs>
          <w:tab w:val="left" w:pos="9072"/>
        </w:tabs>
        <w:spacing w:after="0"/>
        <w:ind w:right="-110"/>
        <w:contextualSpacing/>
        <w:jc w:val="both"/>
        <w:rPr>
          <w:rFonts w:cs="Calibri"/>
          <w:snapToGrid w:val="0"/>
          <w:sz w:val="20"/>
          <w:szCs w:val="20"/>
        </w:rPr>
      </w:pPr>
      <w:r w:rsidRPr="00980F8A">
        <w:rPr>
          <w:rFonts w:cs="Calibri"/>
          <w:sz w:val="20"/>
          <w:szCs w:val="20"/>
        </w:rPr>
        <w:t>Wykonawca odpowiada za szkodę</w:t>
      </w:r>
      <w:r w:rsidR="00966BC0" w:rsidRPr="00980F8A">
        <w:rPr>
          <w:rFonts w:cs="Calibri"/>
          <w:sz w:val="20"/>
          <w:szCs w:val="20"/>
        </w:rPr>
        <w:t xml:space="preserve"> wyrządzoną Zamawiającemu przez ujawnienie, przekazanie, wykorzystanie, zbycie lub oferowanie do zbycia informacji otrzymanych od Zamawiającego, wbrew postanowieniom niniejszej umowy.</w:t>
      </w:r>
    </w:p>
    <w:p w:rsidR="00BC149D" w:rsidRPr="00BC149D" w:rsidRDefault="00BC149D" w:rsidP="00BC149D">
      <w:pPr>
        <w:pStyle w:val="Akapitzlist"/>
        <w:numPr>
          <w:ilvl w:val="0"/>
          <w:numId w:val="1"/>
        </w:numPr>
        <w:rPr>
          <w:rFonts w:ascii="Calibri" w:hAnsi="Calibri" w:cs="Calibri"/>
          <w:snapToGrid w:val="0"/>
          <w:sz w:val="20"/>
          <w:szCs w:val="20"/>
          <w:lang w:eastAsia="en-US"/>
        </w:rPr>
      </w:pPr>
      <w:r w:rsidRPr="00BC149D">
        <w:rPr>
          <w:rFonts w:ascii="Calibri" w:hAnsi="Calibri" w:cs="Calibri"/>
          <w:snapToGrid w:val="0"/>
          <w:sz w:val="20"/>
          <w:szCs w:val="20"/>
          <w:lang w:eastAsia="en-US"/>
        </w:rPr>
        <w:t>W dniu podpisania niniejszej umowy Wykonawca zobowiązuje się zawrzeć z Zamawiającym umowę dotyczącą powierzenia przetwarzania danych osobowych stanowiącą załącznik SWZ. Z tytułu umowy dotyczącej powierzenia przetwarzania danych osobowych Wykonawcy nie będzie przysługiwało dodatkowe wynagrodzenie.</w:t>
      </w:r>
    </w:p>
    <w:p w:rsidR="00BC149D" w:rsidRPr="00980F8A" w:rsidRDefault="00BC149D" w:rsidP="00BC149D">
      <w:pPr>
        <w:tabs>
          <w:tab w:val="left" w:pos="9072"/>
        </w:tabs>
        <w:spacing w:after="0"/>
        <w:ind w:left="360" w:right="-110"/>
        <w:contextualSpacing/>
        <w:jc w:val="both"/>
        <w:rPr>
          <w:rFonts w:cs="Calibri"/>
          <w:snapToGrid w:val="0"/>
          <w:sz w:val="20"/>
          <w:szCs w:val="20"/>
        </w:rPr>
      </w:pPr>
      <w:bookmarkStart w:id="0" w:name="_GoBack"/>
      <w:bookmarkEnd w:id="0"/>
    </w:p>
    <w:p w:rsidR="00966BC0" w:rsidRPr="00980F8A" w:rsidRDefault="00966BC0" w:rsidP="001D5036">
      <w:pPr>
        <w:spacing w:after="0"/>
        <w:ind w:right="-110"/>
        <w:contextualSpacing/>
        <w:jc w:val="center"/>
        <w:rPr>
          <w:rFonts w:cs="Calibri"/>
          <w:sz w:val="20"/>
          <w:szCs w:val="20"/>
        </w:rPr>
      </w:pPr>
    </w:p>
    <w:p w:rsidR="00966BC0" w:rsidRPr="00C93520" w:rsidRDefault="00966BC0" w:rsidP="001D5036">
      <w:pPr>
        <w:spacing w:after="0"/>
        <w:ind w:right="-110"/>
        <w:contextualSpacing/>
        <w:jc w:val="center"/>
        <w:rPr>
          <w:rFonts w:cs="Calibri"/>
          <w:b/>
          <w:sz w:val="20"/>
          <w:szCs w:val="20"/>
        </w:rPr>
      </w:pPr>
      <w:r w:rsidRPr="00C93520">
        <w:rPr>
          <w:rFonts w:cs="Calibri"/>
          <w:b/>
          <w:sz w:val="20"/>
          <w:szCs w:val="20"/>
        </w:rPr>
        <w:sym w:font="Times New Roman" w:char="00A7"/>
      </w:r>
      <w:r w:rsidRPr="00C93520">
        <w:rPr>
          <w:rFonts w:cs="Calibri"/>
          <w:b/>
          <w:sz w:val="20"/>
          <w:szCs w:val="20"/>
        </w:rPr>
        <w:t xml:space="preserve"> 4</w:t>
      </w:r>
    </w:p>
    <w:p w:rsidR="00E45F7D" w:rsidRPr="00980F8A" w:rsidRDefault="001D5036" w:rsidP="00B0277A">
      <w:pPr>
        <w:widowControl w:val="0"/>
        <w:suppressAutoHyphens/>
        <w:adjustRightInd w:val="0"/>
        <w:spacing w:after="0"/>
        <w:ind w:left="426" w:hanging="426"/>
        <w:jc w:val="both"/>
        <w:textAlignment w:val="baseline"/>
        <w:rPr>
          <w:rFonts w:cs="Calibri"/>
          <w:sz w:val="20"/>
          <w:szCs w:val="20"/>
          <w:lang w:eastAsia="pl-PL"/>
        </w:rPr>
      </w:pPr>
      <w:r w:rsidRPr="00980F8A">
        <w:rPr>
          <w:rFonts w:cs="Calibri"/>
          <w:sz w:val="20"/>
          <w:szCs w:val="20"/>
          <w:lang w:eastAsia="pl-PL"/>
        </w:rPr>
        <w:t>1</w:t>
      </w:r>
      <w:r w:rsidR="0012281C">
        <w:rPr>
          <w:rFonts w:cs="Calibri"/>
          <w:sz w:val="20"/>
          <w:szCs w:val="20"/>
          <w:lang w:eastAsia="pl-PL"/>
        </w:rPr>
        <w:t>.</w:t>
      </w:r>
      <w:r w:rsidR="0012281C">
        <w:rPr>
          <w:rFonts w:cs="Calibri"/>
          <w:sz w:val="20"/>
          <w:szCs w:val="20"/>
          <w:lang w:eastAsia="pl-PL"/>
        </w:rPr>
        <w:tab/>
      </w:r>
      <w:r w:rsidR="00673524" w:rsidRPr="00980F8A">
        <w:rPr>
          <w:rFonts w:cs="Calibri"/>
          <w:sz w:val="20"/>
          <w:szCs w:val="20"/>
          <w:lang w:eastAsia="pl-PL"/>
        </w:rPr>
        <w:t xml:space="preserve">Zamawiający zapłaci Wykonawcy za zrealizowany w całości przedmiot zamówienia, </w:t>
      </w:r>
      <w:r w:rsidR="00673524" w:rsidRPr="00980F8A">
        <w:rPr>
          <w:rFonts w:cs="Calibri"/>
          <w:sz w:val="20"/>
          <w:szCs w:val="20"/>
          <w:lang w:eastAsia="pl-PL"/>
        </w:rPr>
        <w:br/>
      </w:r>
      <w:r w:rsidR="001E4A7A" w:rsidRPr="00980F8A">
        <w:rPr>
          <w:rFonts w:cs="Calibri"/>
          <w:sz w:val="20"/>
          <w:szCs w:val="20"/>
          <w:lang w:eastAsia="pl-PL"/>
        </w:rPr>
        <w:t xml:space="preserve">łączne </w:t>
      </w:r>
      <w:r w:rsidR="00E45F7D" w:rsidRPr="00980F8A">
        <w:rPr>
          <w:rFonts w:cs="Calibri"/>
          <w:sz w:val="20"/>
          <w:szCs w:val="20"/>
          <w:lang w:eastAsia="pl-PL"/>
        </w:rPr>
        <w:t xml:space="preserve">maksymalne </w:t>
      </w:r>
      <w:r w:rsidR="00673524" w:rsidRPr="00980F8A">
        <w:rPr>
          <w:rFonts w:cs="Calibri"/>
          <w:sz w:val="20"/>
          <w:szCs w:val="20"/>
          <w:lang w:eastAsia="pl-PL"/>
        </w:rPr>
        <w:t>wynagrodzenie</w:t>
      </w:r>
      <w:r w:rsidR="00BB7F5E" w:rsidRPr="00980F8A">
        <w:rPr>
          <w:rFonts w:cs="Calibri"/>
          <w:sz w:val="20"/>
          <w:szCs w:val="20"/>
          <w:lang w:eastAsia="pl-PL"/>
        </w:rPr>
        <w:t>: …………………..zł netto, plus należny podatek vat,</w:t>
      </w:r>
      <w:r w:rsidR="00E5226A">
        <w:rPr>
          <w:rFonts w:cs="Calibri"/>
          <w:sz w:val="20"/>
          <w:szCs w:val="20"/>
          <w:lang w:eastAsia="pl-PL"/>
        </w:rPr>
        <w:t xml:space="preserve"> </w:t>
      </w:r>
      <w:r w:rsidR="00A163FC" w:rsidRPr="00980F8A">
        <w:rPr>
          <w:rFonts w:cs="Calibri"/>
          <w:sz w:val="20"/>
          <w:szCs w:val="20"/>
          <w:lang w:eastAsia="pl-PL"/>
        </w:rPr>
        <w:t>tj.</w:t>
      </w:r>
      <w:r w:rsidR="00BB7F5E" w:rsidRPr="00980F8A">
        <w:rPr>
          <w:rFonts w:cs="Calibri"/>
          <w:sz w:val="20"/>
          <w:szCs w:val="20"/>
          <w:lang w:eastAsia="pl-PL"/>
        </w:rPr>
        <w:t xml:space="preserve"> </w:t>
      </w:r>
      <w:r w:rsidR="00E45F7D" w:rsidRPr="00980F8A">
        <w:rPr>
          <w:rFonts w:cs="Calibri"/>
          <w:sz w:val="20"/>
          <w:szCs w:val="20"/>
          <w:lang w:eastAsia="pl-PL"/>
        </w:rPr>
        <w:t>brutto</w:t>
      </w:r>
      <w:r w:rsidR="00673524" w:rsidRPr="00980F8A">
        <w:rPr>
          <w:rFonts w:cs="Calibri"/>
          <w:sz w:val="20"/>
          <w:szCs w:val="20"/>
          <w:lang w:eastAsia="pl-PL"/>
        </w:rPr>
        <w:t>………..zł</w:t>
      </w:r>
      <w:r w:rsidRPr="00980F8A">
        <w:rPr>
          <w:rFonts w:cs="Calibri"/>
          <w:sz w:val="20"/>
          <w:szCs w:val="20"/>
          <w:lang w:eastAsia="pl-PL"/>
        </w:rPr>
        <w:t>,</w:t>
      </w:r>
      <w:r w:rsidR="00E5226A">
        <w:rPr>
          <w:rFonts w:cs="Calibri"/>
          <w:sz w:val="20"/>
          <w:szCs w:val="20"/>
          <w:lang w:eastAsia="pl-PL"/>
        </w:rPr>
        <w:t xml:space="preserve"> </w:t>
      </w:r>
      <w:r w:rsidR="00E45F7D" w:rsidRPr="00980F8A">
        <w:rPr>
          <w:rFonts w:cs="Calibri"/>
          <w:sz w:val="20"/>
          <w:szCs w:val="20"/>
          <w:lang w:eastAsia="pl-PL"/>
        </w:rPr>
        <w:t xml:space="preserve">w tym za: </w:t>
      </w:r>
    </w:p>
    <w:p w:rsidR="007E7672" w:rsidRPr="00980F8A" w:rsidRDefault="00E45F7D" w:rsidP="00B0277A">
      <w:pPr>
        <w:widowControl w:val="0"/>
        <w:tabs>
          <w:tab w:val="left" w:pos="993"/>
        </w:tabs>
        <w:suppressAutoHyphens/>
        <w:adjustRightInd w:val="0"/>
        <w:spacing w:after="0"/>
        <w:ind w:left="426"/>
        <w:textAlignment w:val="baseline"/>
        <w:rPr>
          <w:rFonts w:cs="Calibri"/>
          <w:sz w:val="20"/>
          <w:szCs w:val="20"/>
          <w:lang w:eastAsia="pl-PL"/>
        </w:rPr>
      </w:pPr>
      <w:r w:rsidRPr="00980F8A">
        <w:rPr>
          <w:rFonts w:cs="Calibri"/>
          <w:sz w:val="20"/>
          <w:szCs w:val="20"/>
          <w:lang w:eastAsia="pl-PL"/>
        </w:rPr>
        <w:t>-</w:t>
      </w:r>
      <w:r w:rsidR="007E7672" w:rsidRPr="00980F8A">
        <w:rPr>
          <w:rFonts w:cs="Calibri"/>
          <w:sz w:val="20"/>
          <w:szCs w:val="20"/>
          <w:lang w:eastAsia="pl-PL"/>
        </w:rPr>
        <w:t xml:space="preserve"> </w:t>
      </w:r>
      <w:r w:rsidR="00A163FC" w:rsidRPr="00980F8A">
        <w:rPr>
          <w:rFonts w:cs="Calibri"/>
          <w:sz w:val="20"/>
          <w:szCs w:val="20"/>
          <w:lang w:eastAsia="pl-PL"/>
        </w:rPr>
        <w:t xml:space="preserve">za </w:t>
      </w:r>
      <w:r w:rsidRPr="00980F8A">
        <w:rPr>
          <w:rFonts w:cs="Calibri"/>
          <w:sz w:val="20"/>
          <w:szCs w:val="20"/>
          <w:lang w:eastAsia="pl-PL"/>
        </w:rPr>
        <w:t>1 godzin</w:t>
      </w:r>
      <w:r w:rsidR="00A163FC" w:rsidRPr="00980F8A">
        <w:rPr>
          <w:rFonts w:cs="Calibri"/>
          <w:sz w:val="20"/>
          <w:szCs w:val="20"/>
          <w:lang w:eastAsia="pl-PL"/>
        </w:rPr>
        <w:t>ę</w:t>
      </w:r>
      <w:r w:rsidRPr="00980F8A">
        <w:rPr>
          <w:rFonts w:cs="Calibri"/>
          <w:sz w:val="20"/>
          <w:szCs w:val="20"/>
          <w:lang w:eastAsia="pl-PL"/>
        </w:rPr>
        <w:t xml:space="preserve"> usługi wsparcia przy konfiguracji i tworzeniu raportów</w:t>
      </w:r>
      <w:r w:rsidR="007E7672" w:rsidRPr="00980F8A">
        <w:rPr>
          <w:rFonts w:cs="Calibri"/>
          <w:sz w:val="20"/>
          <w:szCs w:val="20"/>
          <w:lang w:eastAsia="pl-PL"/>
        </w:rPr>
        <w:t xml:space="preserve">:  </w:t>
      </w:r>
    </w:p>
    <w:p w:rsidR="00E45F7D" w:rsidRPr="00980F8A" w:rsidRDefault="007E7672" w:rsidP="00B0277A">
      <w:pPr>
        <w:widowControl w:val="0"/>
        <w:tabs>
          <w:tab w:val="left" w:pos="993"/>
        </w:tabs>
        <w:suppressAutoHyphens/>
        <w:adjustRightInd w:val="0"/>
        <w:spacing w:after="0"/>
        <w:ind w:left="426"/>
        <w:textAlignment w:val="baseline"/>
        <w:rPr>
          <w:rFonts w:cs="Calibri"/>
          <w:sz w:val="20"/>
          <w:szCs w:val="20"/>
          <w:lang w:eastAsia="pl-PL"/>
        </w:rPr>
      </w:pPr>
      <w:r w:rsidRPr="00980F8A">
        <w:rPr>
          <w:rFonts w:cs="Calibri"/>
          <w:sz w:val="20"/>
          <w:szCs w:val="20"/>
          <w:lang w:eastAsia="pl-PL"/>
        </w:rPr>
        <w:t xml:space="preserve">…………………..zł netto, plus należny podatek vat, </w:t>
      </w:r>
      <w:r w:rsidR="00E5226A" w:rsidRPr="00980F8A">
        <w:rPr>
          <w:rFonts w:cs="Calibri"/>
          <w:sz w:val="20"/>
          <w:szCs w:val="20"/>
          <w:lang w:eastAsia="pl-PL"/>
        </w:rPr>
        <w:t>tj.</w:t>
      </w:r>
      <w:r w:rsidRPr="00980F8A">
        <w:rPr>
          <w:rFonts w:cs="Calibri"/>
          <w:sz w:val="20"/>
          <w:szCs w:val="20"/>
          <w:lang w:eastAsia="pl-PL"/>
        </w:rPr>
        <w:t xml:space="preserve"> brutto ………..zł</w:t>
      </w:r>
      <w:r w:rsidR="00A163FC" w:rsidRPr="00980F8A">
        <w:rPr>
          <w:rFonts w:cs="Calibri"/>
          <w:sz w:val="20"/>
          <w:szCs w:val="20"/>
          <w:lang w:eastAsia="pl-PL"/>
        </w:rPr>
        <w:t xml:space="preserve">, czyli łącznie maksymalnie …………………..zł netto, plus należny podatek vat, </w:t>
      </w:r>
      <w:r w:rsidR="00E5226A" w:rsidRPr="00980F8A">
        <w:rPr>
          <w:rFonts w:cs="Calibri"/>
          <w:sz w:val="20"/>
          <w:szCs w:val="20"/>
          <w:lang w:eastAsia="pl-PL"/>
        </w:rPr>
        <w:t>tj.</w:t>
      </w:r>
      <w:r w:rsidR="00A163FC" w:rsidRPr="00980F8A">
        <w:rPr>
          <w:rFonts w:cs="Calibri"/>
          <w:sz w:val="20"/>
          <w:szCs w:val="20"/>
          <w:lang w:eastAsia="pl-PL"/>
        </w:rPr>
        <w:t xml:space="preserve"> brutto ………..zł za 1</w:t>
      </w:r>
      <w:r w:rsidR="008E2B1B">
        <w:rPr>
          <w:rFonts w:cs="Calibri"/>
          <w:sz w:val="20"/>
          <w:szCs w:val="20"/>
          <w:lang w:eastAsia="pl-PL"/>
        </w:rPr>
        <w:t>2</w:t>
      </w:r>
      <w:r w:rsidR="00A163FC" w:rsidRPr="00980F8A">
        <w:rPr>
          <w:rFonts w:cs="Calibri"/>
          <w:sz w:val="20"/>
          <w:szCs w:val="20"/>
          <w:lang w:eastAsia="pl-PL"/>
        </w:rPr>
        <w:t>00 godzin.</w:t>
      </w:r>
    </w:p>
    <w:p w:rsidR="002B752F" w:rsidRDefault="002B752F" w:rsidP="0012281C">
      <w:pPr>
        <w:pStyle w:val="Akapitzlist"/>
        <w:widowControl w:val="0"/>
        <w:numPr>
          <w:ilvl w:val="0"/>
          <w:numId w:val="22"/>
        </w:numPr>
        <w:adjustRightInd w:val="0"/>
        <w:spacing w:line="276" w:lineRule="auto"/>
        <w:ind w:left="426" w:hanging="426"/>
        <w:jc w:val="both"/>
        <w:textAlignment w:val="baseline"/>
        <w:rPr>
          <w:rFonts w:ascii="Calibri" w:hAnsi="Calibri" w:cs="Calibri"/>
          <w:sz w:val="20"/>
          <w:szCs w:val="20"/>
        </w:rPr>
      </w:pPr>
      <w:r w:rsidRPr="00980F8A">
        <w:rPr>
          <w:rFonts w:ascii="Calibri" w:hAnsi="Calibri" w:cs="Calibri"/>
          <w:sz w:val="20"/>
          <w:szCs w:val="20"/>
        </w:rPr>
        <w:t>Podane w niniejszej umowie</w:t>
      </w:r>
      <w:r w:rsidR="00E64697" w:rsidRPr="00980F8A">
        <w:rPr>
          <w:rFonts w:ascii="Calibri" w:hAnsi="Calibri" w:cs="Calibri"/>
          <w:sz w:val="20"/>
          <w:szCs w:val="20"/>
        </w:rPr>
        <w:t xml:space="preserve"> maksymalne</w:t>
      </w:r>
      <w:r w:rsidRPr="00980F8A">
        <w:rPr>
          <w:rFonts w:ascii="Calibri" w:hAnsi="Calibri" w:cs="Calibri"/>
          <w:sz w:val="20"/>
          <w:szCs w:val="20"/>
        </w:rPr>
        <w:t xml:space="preserve"> ilości godzin usługi wsparcia nie muszą ulec wyczerpaniu</w:t>
      </w:r>
      <w:r w:rsidR="00E64697" w:rsidRPr="00980F8A">
        <w:rPr>
          <w:rFonts w:ascii="Calibri" w:hAnsi="Calibri" w:cs="Calibri"/>
          <w:sz w:val="20"/>
          <w:szCs w:val="20"/>
        </w:rPr>
        <w:t xml:space="preserve"> </w:t>
      </w:r>
      <w:r w:rsidR="001D5036" w:rsidRPr="00980F8A">
        <w:rPr>
          <w:rFonts w:ascii="Calibri" w:hAnsi="Calibri" w:cs="Calibri"/>
          <w:sz w:val="20"/>
          <w:szCs w:val="20"/>
        </w:rPr>
        <w:t xml:space="preserve">  </w:t>
      </w:r>
      <w:r w:rsidR="00E64697" w:rsidRPr="00980F8A">
        <w:rPr>
          <w:rFonts w:ascii="Calibri" w:hAnsi="Calibri" w:cs="Calibri"/>
          <w:sz w:val="20"/>
          <w:szCs w:val="20"/>
        </w:rPr>
        <w:t>Zamawiający zobowiązuje się do wykorzystania  co najmniej</w:t>
      </w:r>
      <w:r w:rsidR="001D5036" w:rsidRPr="00980F8A">
        <w:rPr>
          <w:rFonts w:ascii="Calibri" w:hAnsi="Calibri" w:cs="Calibri"/>
          <w:sz w:val="20"/>
          <w:szCs w:val="20"/>
        </w:rPr>
        <w:t xml:space="preserve"> </w:t>
      </w:r>
      <w:r w:rsidR="008E2B1B">
        <w:rPr>
          <w:rFonts w:ascii="Calibri" w:hAnsi="Calibri" w:cs="Calibri"/>
          <w:sz w:val="20"/>
          <w:szCs w:val="20"/>
        </w:rPr>
        <w:t>6</w:t>
      </w:r>
      <w:r w:rsidR="001D5036" w:rsidRPr="00980F8A">
        <w:rPr>
          <w:rFonts w:ascii="Calibri" w:hAnsi="Calibri" w:cs="Calibri"/>
          <w:sz w:val="20"/>
          <w:szCs w:val="20"/>
        </w:rPr>
        <w:t>00</w:t>
      </w:r>
      <w:r w:rsidR="00E64697" w:rsidRPr="00980F8A">
        <w:rPr>
          <w:rFonts w:ascii="Calibri" w:hAnsi="Calibri" w:cs="Calibri"/>
          <w:sz w:val="20"/>
          <w:szCs w:val="20"/>
        </w:rPr>
        <w:t xml:space="preserve"> godzin  usługi wsparcia</w:t>
      </w:r>
      <w:r w:rsidR="001D5036" w:rsidRPr="00980F8A">
        <w:rPr>
          <w:rFonts w:ascii="Calibri" w:hAnsi="Calibri" w:cs="Calibri"/>
          <w:sz w:val="20"/>
          <w:szCs w:val="20"/>
        </w:rPr>
        <w:t>.</w:t>
      </w:r>
      <w:r w:rsidR="00E64697" w:rsidRPr="00980F8A">
        <w:rPr>
          <w:rFonts w:ascii="Calibri" w:hAnsi="Calibri" w:cs="Calibri"/>
          <w:sz w:val="20"/>
          <w:szCs w:val="20"/>
        </w:rPr>
        <w:t xml:space="preserve"> </w:t>
      </w:r>
    </w:p>
    <w:p w:rsidR="002C07A3" w:rsidRPr="002C07A3" w:rsidRDefault="002C07A3" w:rsidP="002C07A3">
      <w:pPr>
        <w:pStyle w:val="Akapitzlist"/>
        <w:numPr>
          <w:ilvl w:val="0"/>
          <w:numId w:val="22"/>
        </w:numPr>
        <w:ind w:left="426" w:hanging="426"/>
        <w:rPr>
          <w:rFonts w:ascii="Calibri" w:hAnsi="Calibri" w:cs="Calibri"/>
          <w:sz w:val="20"/>
          <w:szCs w:val="20"/>
        </w:rPr>
      </w:pPr>
      <w:r w:rsidRPr="002C07A3">
        <w:rPr>
          <w:rFonts w:ascii="Calibri" w:hAnsi="Calibri" w:cs="Calibri"/>
          <w:sz w:val="20"/>
          <w:szCs w:val="20"/>
        </w:rPr>
        <w:t>Usługa wsparcia będzie realizowana (uruchamiana) na podstawie zleceń Zamawiającego, udzielanych stosownie do potrzeb. Wykonawca, niezwłocznie (nie później niż w ciągu 5 dni roboczych) po otrzymaniu od Zamawiającego konkretnego zlecenia, wysłanego pocztą elektroniczną zaproponuje termin wykonania danego zlecenia, oraz prześle te informacje do Zamawiającego. Po akceptacji Zamawiającego Wykonawca rozpocznie realizację prac. Odebranie rezultatów prac stanowiących przedmiot danego zlecenia następować będzie na podstawie protokołu odbioru, podpisanego przez obie Strony na koniec każdego miesiąca.</w:t>
      </w:r>
    </w:p>
    <w:p w:rsidR="009203E8" w:rsidRPr="00980F8A" w:rsidRDefault="00E64697" w:rsidP="0012281C">
      <w:pPr>
        <w:widowControl w:val="0"/>
        <w:numPr>
          <w:ilvl w:val="0"/>
          <w:numId w:val="22"/>
        </w:numPr>
        <w:suppressAutoHyphens/>
        <w:adjustRightInd w:val="0"/>
        <w:spacing w:after="0"/>
        <w:ind w:left="426" w:hanging="426"/>
        <w:jc w:val="both"/>
        <w:textAlignment w:val="baseline"/>
        <w:rPr>
          <w:rFonts w:cs="Calibri"/>
          <w:sz w:val="20"/>
          <w:szCs w:val="20"/>
          <w:lang w:eastAsia="pl-PL"/>
        </w:rPr>
      </w:pPr>
      <w:r w:rsidRPr="00980F8A">
        <w:rPr>
          <w:rFonts w:cs="Calibri"/>
          <w:sz w:val="20"/>
          <w:szCs w:val="20"/>
        </w:rPr>
        <w:t>Faktyczne w</w:t>
      </w:r>
      <w:r w:rsidR="006B166F" w:rsidRPr="00980F8A">
        <w:rPr>
          <w:rFonts w:cs="Calibri"/>
          <w:sz w:val="20"/>
          <w:szCs w:val="20"/>
        </w:rPr>
        <w:t xml:space="preserve">ynagrodzenie </w:t>
      </w:r>
      <w:r w:rsidR="00466CAE">
        <w:rPr>
          <w:rFonts w:cs="Calibri"/>
          <w:sz w:val="20"/>
          <w:szCs w:val="20"/>
        </w:rPr>
        <w:t xml:space="preserve">należne </w:t>
      </w:r>
      <w:r w:rsidRPr="00980F8A">
        <w:rPr>
          <w:rFonts w:cs="Calibri"/>
          <w:sz w:val="20"/>
          <w:szCs w:val="20"/>
        </w:rPr>
        <w:t xml:space="preserve">Wykonawcy </w:t>
      </w:r>
      <w:r w:rsidR="006B166F" w:rsidRPr="00980F8A">
        <w:rPr>
          <w:rFonts w:cs="Calibri"/>
          <w:sz w:val="20"/>
          <w:szCs w:val="20"/>
        </w:rPr>
        <w:t xml:space="preserve">zostanie obliczone na podstawie ceny za 1 h zawartej w </w:t>
      </w:r>
      <w:r w:rsidRPr="00980F8A">
        <w:rPr>
          <w:rFonts w:cs="Calibri"/>
          <w:sz w:val="20"/>
          <w:szCs w:val="20"/>
        </w:rPr>
        <w:t>ofercie Wykonawcy</w:t>
      </w:r>
      <w:r w:rsidR="006B166F" w:rsidRPr="00980F8A">
        <w:rPr>
          <w:rFonts w:cs="Calibri"/>
          <w:sz w:val="20"/>
          <w:szCs w:val="20"/>
        </w:rPr>
        <w:t xml:space="preserve"> z zastrzeżeniem, że wynagrodzenie będzie zależało od faktycznie wykonanych </w:t>
      </w:r>
      <w:r w:rsidR="007E3B12" w:rsidRPr="00980F8A">
        <w:rPr>
          <w:rFonts w:cs="Calibri"/>
          <w:sz w:val="20"/>
          <w:szCs w:val="20"/>
        </w:rPr>
        <w:t>godzin</w:t>
      </w:r>
      <w:r w:rsidR="006B166F" w:rsidRPr="00980F8A">
        <w:rPr>
          <w:rFonts w:cs="Calibri"/>
          <w:sz w:val="20"/>
          <w:szCs w:val="20"/>
        </w:rPr>
        <w:t xml:space="preserve"> </w:t>
      </w:r>
      <w:r w:rsidR="007E3B12" w:rsidRPr="00980F8A">
        <w:rPr>
          <w:rFonts w:cs="Calibri"/>
          <w:sz w:val="20"/>
          <w:szCs w:val="20"/>
        </w:rPr>
        <w:t>usług</w:t>
      </w:r>
      <w:r w:rsidR="00A451E9" w:rsidRPr="00980F8A">
        <w:rPr>
          <w:rFonts w:cs="Calibri"/>
          <w:sz w:val="20"/>
          <w:szCs w:val="20"/>
        </w:rPr>
        <w:t>i</w:t>
      </w:r>
      <w:r w:rsidR="007E3B12" w:rsidRPr="00980F8A">
        <w:rPr>
          <w:rFonts w:cs="Calibri"/>
          <w:sz w:val="20"/>
          <w:szCs w:val="20"/>
        </w:rPr>
        <w:t xml:space="preserve"> (usług</w:t>
      </w:r>
      <w:r w:rsidR="00A451E9" w:rsidRPr="00980F8A">
        <w:rPr>
          <w:rFonts w:cs="Calibri"/>
          <w:sz w:val="20"/>
          <w:szCs w:val="20"/>
        </w:rPr>
        <w:t>i</w:t>
      </w:r>
      <w:r w:rsidR="007E3B12" w:rsidRPr="00980F8A">
        <w:rPr>
          <w:rFonts w:cs="Calibri"/>
          <w:sz w:val="20"/>
          <w:szCs w:val="20"/>
        </w:rPr>
        <w:t xml:space="preserve"> wsparcia przy konfiguracji i tworzeniu raportów). </w:t>
      </w:r>
    </w:p>
    <w:p w:rsidR="007E3B12" w:rsidRPr="00980F8A" w:rsidRDefault="007E3B12" w:rsidP="0012281C">
      <w:pPr>
        <w:widowControl w:val="0"/>
        <w:numPr>
          <w:ilvl w:val="0"/>
          <w:numId w:val="22"/>
        </w:numPr>
        <w:suppressAutoHyphens/>
        <w:adjustRightInd w:val="0"/>
        <w:spacing w:after="0"/>
        <w:ind w:left="426" w:hanging="426"/>
        <w:jc w:val="both"/>
        <w:textAlignment w:val="baseline"/>
        <w:rPr>
          <w:rFonts w:cs="Calibri"/>
          <w:sz w:val="20"/>
          <w:szCs w:val="20"/>
          <w:lang w:eastAsia="pl-PL"/>
        </w:rPr>
      </w:pPr>
      <w:r w:rsidRPr="00980F8A">
        <w:rPr>
          <w:rFonts w:cs="Calibri"/>
          <w:sz w:val="20"/>
          <w:szCs w:val="20"/>
          <w:lang w:eastAsia="pl-PL"/>
        </w:rPr>
        <w:t xml:space="preserve">Płatność wynagrodzenia będzie realizowana na podstawie faktur VAT wystawionych </w:t>
      </w:r>
      <w:r w:rsidR="00E64697" w:rsidRPr="00980F8A">
        <w:rPr>
          <w:rFonts w:cs="Calibri"/>
          <w:sz w:val="20"/>
          <w:szCs w:val="20"/>
          <w:lang w:eastAsia="pl-PL"/>
        </w:rPr>
        <w:t xml:space="preserve">za poszczególne </w:t>
      </w:r>
      <w:r w:rsidR="00A164EC">
        <w:rPr>
          <w:rFonts w:cs="Calibri"/>
          <w:sz w:val="20"/>
          <w:szCs w:val="20"/>
          <w:lang w:eastAsia="pl-PL"/>
        </w:rPr>
        <w:t>zlecenia (liczbę godzin)</w:t>
      </w:r>
      <w:r w:rsidR="00E64697" w:rsidRPr="00980F8A">
        <w:rPr>
          <w:rFonts w:cs="Calibri"/>
          <w:sz w:val="20"/>
          <w:szCs w:val="20"/>
          <w:lang w:eastAsia="pl-PL"/>
        </w:rPr>
        <w:t>.</w:t>
      </w:r>
      <w:r w:rsidRPr="00980F8A">
        <w:rPr>
          <w:rFonts w:cs="Calibri"/>
          <w:sz w:val="20"/>
          <w:szCs w:val="20"/>
          <w:lang w:eastAsia="pl-PL"/>
        </w:rPr>
        <w:t xml:space="preserve"> </w:t>
      </w:r>
    </w:p>
    <w:p w:rsidR="00230B8F" w:rsidRDefault="009203E8" w:rsidP="0012281C">
      <w:pPr>
        <w:pStyle w:val="Akapitzlist"/>
        <w:numPr>
          <w:ilvl w:val="0"/>
          <w:numId w:val="22"/>
        </w:numPr>
        <w:spacing w:line="276" w:lineRule="auto"/>
        <w:ind w:left="426" w:right="-110" w:hanging="426"/>
        <w:jc w:val="both"/>
        <w:rPr>
          <w:rFonts w:ascii="Calibri" w:hAnsi="Calibri" w:cs="Calibri"/>
          <w:sz w:val="20"/>
          <w:szCs w:val="20"/>
        </w:rPr>
      </w:pPr>
      <w:r w:rsidRPr="00980F8A">
        <w:rPr>
          <w:rFonts w:ascii="Calibri" w:hAnsi="Calibri" w:cs="Calibri"/>
          <w:sz w:val="20"/>
          <w:szCs w:val="20"/>
        </w:rPr>
        <w:t xml:space="preserve">Podstawą do wystawienia faktury i wypłaty wynagrodzenia będzie podpisany przez </w:t>
      </w:r>
      <w:r w:rsidR="008B41AB" w:rsidRPr="00980F8A">
        <w:rPr>
          <w:rFonts w:ascii="Calibri" w:hAnsi="Calibri" w:cs="Calibri"/>
          <w:sz w:val="20"/>
          <w:szCs w:val="20"/>
        </w:rPr>
        <w:t>s</w:t>
      </w:r>
      <w:r w:rsidRPr="00980F8A">
        <w:rPr>
          <w:rFonts w:ascii="Calibri" w:hAnsi="Calibri" w:cs="Calibri"/>
          <w:sz w:val="20"/>
          <w:szCs w:val="20"/>
        </w:rPr>
        <w:t xml:space="preserve">trony </w:t>
      </w:r>
      <w:r w:rsidR="008B41AB" w:rsidRPr="00980F8A">
        <w:rPr>
          <w:rFonts w:ascii="Calibri" w:hAnsi="Calibri" w:cs="Calibri"/>
          <w:sz w:val="20"/>
          <w:szCs w:val="20"/>
        </w:rPr>
        <w:t>p</w:t>
      </w:r>
      <w:r w:rsidRPr="00980F8A">
        <w:rPr>
          <w:rFonts w:ascii="Calibri" w:hAnsi="Calibri" w:cs="Calibri"/>
          <w:sz w:val="20"/>
          <w:szCs w:val="20"/>
        </w:rPr>
        <w:t>rotokół</w:t>
      </w:r>
      <w:r w:rsidR="008B41AB" w:rsidRPr="00980F8A">
        <w:rPr>
          <w:rFonts w:ascii="Calibri" w:hAnsi="Calibri" w:cs="Calibri"/>
          <w:sz w:val="20"/>
          <w:szCs w:val="20"/>
        </w:rPr>
        <w:t xml:space="preserve"> odbioru</w:t>
      </w:r>
      <w:r w:rsidR="00322434" w:rsidRPr="00980F8A">
        <w:rPr>
          <w:rFonts w:ascii="Calibri" w:hAnsi="Calibri" w:cs="Calibri"/>
          <w:sz w:val="20"/>
          <w:szCs w:val="20"/>
        </w:rPr>
        <w:t xml:space="preserve"> potwierdzający</w:t>
      </w:r>
      <w:r w:rsidRPr="00980F8A">
        <w:rPr>
          <w:rFonts w:ascii="Calibri" w:hAnsi="Calibri" w:cs="Calibri"/>
          <w:sz w:val="20"/>
          <w:szCs w:val="20"/>
        </w:rPr>
        <w:t xml:space="preserve"> należyte wykona</w:t>
      </w:r>
      <w:r w:rsidR="00322434" w:rsidRPr="00980F8A">
        <w:rPr>
          <w:rFonts w:ascii="Calibri" w:hAnsi="Calibri" w:cs="Calibri"/>
          <w:sz w:val="20"/>
          <w:szCs w:val="20"/>
        </w:rPr>
        <w:t xml:space="preserve">nie usług </w:t>
      </w:r>
      <w:r w:rsidR="00230B8F" w:rsidRPr="00980F8A">
        <w:rPr>
          <w:rFonts w:ascii="Calibri" w:hAnsi="Calibri" w:cs="Calibri"/>
          <w:sz w:val="20"/>
          <w:szCs w:val="20"/>
        </w:rPr>
        <w:t xml:space="preserve">wsparcia </w:t>
      </w:r>
      <w:r w:rsidR="00A451E9" w:rsidRPr="00980F8A">
        <w:rPr>
          <w:rFonts w:ascii="Calibri" w:hAnsi="Calibri" w:cs="Calibri"/>
          <w:sz w:val="20"/>
          <w:szCs w:val="20"/>
        </w:rPr>
        <w:t>w ramach</w:t>
      </w:r>
      <w:r w:rsidR="00230B8F" w:rsidRPr="00980F8A">
        <w:rPr>
          <w:rFonts w:ascii="Calibri" w:hAnsi="Calibri" w:cs="Calibri"/>
          <w:sz w:val="20"/>
          <w:szCs w:val="20"/>
        </w:rPr>
        <w:t xml:space="preserve"> danego</w:t>
      </w:r>
      <w:r w:rsidR="00A451E9" w:rsidRPr="00980F8A">
        <w:rPr>
          <w:rFonts w:ascii="Calibri" w:hAnsi="Calibri" w:cs="Calibri"/>
          <w:sz w:val="20"/>
          <w:szCs w:val="20"/>
        </w:rPr>
        <w:t xml:space="preserve"> </w:t>
      </w:r>
      <w:r w:rsidR="00A164EC">
        <w:rPr>
          <w:rFonts w:ascii="Calibri" w:hAnsi="Calibri" w:cs="Calibri"/>
          <w:sz w:val="20"/>
          <w:szCs w:val="20"/>
        </w:rPr>
        <w:t>zlecenia</w:t>
      </w:r>
      <w:r w:rsidR="00A451E9" w:rsidRPr="00980F8A">
        <w:rPr>
          <w:rFonts w:ascii="Calibri" w:hAnsi="Calibri" w:cs="Calibri"/>
          <w:sz w:val="20"/>
          <w:szCs w:val="20"/>
        </w:rPr>
        <w:t xml:space="preserve"> </w:t>
      </w:r>
      <w:r w:rsidR="00322434" w:rsidRPr="00980F8A">
        <w:rPr>
          <w:rFonts w:ascii="Calibri" w:hAnsi="Calibri" w:cs="Calibri"/>
          <w:sz w:val="20"/>
          <w:szCs w:val="20"/>
        </w:rPr>
        <w:t>oraz potwierdzający</w:t>
      </w:r>
      <w:r w:rsidRPr="00980F8A">
        <w:rPr>
          <w:rFonts w:ascii="Calibri" w:hAnsi="Calibri" w:cs="Calibri"/>
          <w:sz w:val="20"/>
          <w:szCs w:val="20"/>
        </w:rPr>
        <w:t xml:space="preserve"> wysokość należnego Wykonawcy wynagrodzenia, którego wzór stanowi Załącznik nr </w:t>
      </w:r>
      <w:r w:rsidR="006F2A1C" w:rsidRPr="00980F8A">
        <w:rPr>
          <w:rFonts w:ascii="Calibri" w:hAnsi="Calibri" w:cs="Calibri"/>
          <w:sz w:val="20"/>
          <w:szCs w:val="20"/>
        </w:rPr>
        <w:t>2</w:t>
      </w:r>
      <w:r w:rsidRPr="00980F8A">
        <w:rPr>
          <w:rFonts w:ascii="Calibri" w:hAnsi="Calibri" w:cs="Calibri"/>
          <w:sz w:val="20"/>
          <w:szCs w:val="20"/>
        </w:rPr>
        <w:t xml:space="preserve"> do umowy.</w:t>
      </w:r>
    </w:p>
    <w:p w:rsidR="009203E8" w:rsidRPr="00980F8A" w:rsidRDefault="009C3F3F" w:rsidP="0012281C">
      <w:pPr>
        <w:pStyle w:val="Akapitzlist"/>
        <w:numPr>
          <w:ilvl w:val="0"/>
          <w:numId w:val="22"/>
        </w:numPr>
        <w:spacing w:line="276" w:lineRule="auto"/>
        <w:ind w:left="426" w:right="-110" w:hanging="426"/>
        <w:jc w:val="both"/>
        <w:rPr>
          <w:rFonts w:ascii="Calibri" w:hAnsi="Calibri" w:cs="Calibri"/>
          <w:sz w:val="20"/>
          <w:szCs w:val="20"/>
        </w:rPr>
      </w:pPr>
      <w:r w:rsidRPr="00980F8A">
        <w:rPr>
          <w:rFonts w:ascii="Calibri" w:hAnsi="Calibri" w:cs="Calibri"/>
          <w:sz w:val="20"/>
          <w:szCs w:val="20"/>
        </w:rPr>
        <w:t xml:space="preserve">Zamawiający dokona przelewu wynagrodzenia Wykonawcy na jego rachunek bankowy podany w treści rachunku, w terminie do 30 dni od daty doręczenia prawidłowej i zgodnej z treścią umowy faktury VAT. </w:t>
      </w:r>
    </w:p>
    <w:p w:rsidR="004176CD" w:rsidRPr="008E2B1B" w:rsidRDefault="004176CD" w:rsidP="0012281C">
      <w:pPr>
        <w:pStyle w:val="Akapitzlist"/>
        <w:numPr>
          <w:ilvl w:val="0"/>
          <w:numId w:val="22"/>
        </w:numPr>
        <w:spacing w:line="276" w:lineRule="auto"/>
        <w:ind w:left="426" w:right="-110" w:hanging="426"/>
        <w:jc w:val="both"/>
        <w:rPr>
          <w:rFonts w:ascii="Calibri" w:hAnsi="Calibri" w:cs="Calibri"/>
          <w:sz w:val="20"/>
          <w:szCs w:val="20"/>
        </w:rPr>
      </w:pPr>
      <w:r w:rsidRPr="008E2B1B">
        <w:rPr>
          <w:rFonts w:ascii="Calibri" w:hAnsi="Calibri" w:cs="Calibri"/>
          <w:sz w:val="20"/>
          <w:szCs w:val="20"/>
        </w:rPr>
        <w:t>Za termin zapłaty uznaje się dzień obciążenia rachunku bankowego Zamawiającego.</w:t>
      </w:r>
    </w:p>
    <w:p w:rsidR="004176CD" w:rsidRPr="008E2B1B" w:rsidRDefault="004176CD" w:rsidP="0012281C">
      <w:pPr>
        <w:pStyle w:val="Akapitzlist"/>
        <w:numPr>
          <w:ilvl w:val="0"/>
          <w:numId w:val="22"/>
        </w:numPr>
        <w:spacing w:line="276" w:lineRule="auto"/>
        <w:ind w:left="426" w:right="-110" w:hanging="426"/>
        <w:jc w:val="both"/>
        <w:rPr>
          <w:rFonts w:ascii="Calibri" w:hAnsi="Calibri" w:cs="Calibri"/>
          <w:sz w:val="20"/>
          <w:szCs w:val="20"/>
        </w:rPr>
      </w:pPr>
      <w:r w:rsidRPr="008E2B1B">
        <w:rPr>
          <w:rFonts w:ascii="Calibri" w:hAnsi="Calibri" w:cs="Calibri"/>
          <w:sz w:val="20"/>
          <w:szCs w:val="20"/>
        </w:rPr>
        <w:t>Strony umowy oświadczają, że są podatnikami VAT</w:t>
      </w:r>
    </w:p>
    <w:p w:rsidR="004176CD" w:rsidRPr="00980F8A" w:rsidRDefault="004176CD" w:rsidP="0012281C">
      <w:pPr>
        <w:widowControl w:val="0"/>
        <w:suppressAutoHyphens/>
        <w:autoSpaceDN w:val="0"/>
        <w:spacing w:after="0"/>
        <w:ind w:left="426"/>
        <w:textAlignment w:val="baseline"/>
        <w:rPr>
          <w:rFonts w:eastAsia="Andale Sans UI" w:cs="Calibri"/>
          <w:kern w:val="3"/>
          <w:sz w:val="20"/>
          <w:szCs w:val="20"/>
          <w:lang w:val="de-DE" w:eastAsia="ja-JP" w:bidi="fa-IR"/>
        </w:rPr>
      </w:pPr>
      <w:r w:rsidRPr="00980F8A">
        <w:rPr>
          <w:rFonts w:eastAsia="Andale Sans UI" w:cs="Calibri"/>
          <w:kern w:val="3"/>
          <w:sz w:val="20"/>
          <w:szCs w:val="20"/>
          <w:lang w:val="de-DE" w:eastAsia="ja-JP" w:bidi="fa-IR"/>
        </w:rPr>
        <w:t xml:space="preserve">NIP </w:t>
      </w:r>
      <w:proofErr w:type="spellStart"/>
      <w:r w:rsidRPr="00980F8A">
        <w:rPr>
          <w:rFonts w:eastAsia="Andale Sans UI" w:cs="Calibri"/>
          <w:kern w:val="3"/>
          <w:sz w:val="20"/>
          <w:szCs w:val="20"/>
          <w:lang w:val="de-DE" w:eastAsia="ja-JP" w:bidi="fa-IR"/>
        </w:rPr>
        <w:t>Zamawiającego</w:t>
      </w:r>
      <w:proofErr w:type="spellEnd"/>
      <w:r w:rsidRPr="00980F8A">
        <w:rPr>
          <w:rFonts w:eastAsia="Andale Sans UI" w:cs="Calibri"/>
          <w:kern w:val="3"/>
          <w:sz w:val="20"/>
          <w:szCs w:val="20"/>
          <w:lang w:val="de-DE" w:eastAsia="ja-JP" w:bidi="fa-IR"/>
        </w:rPr>
        <w:t>: 777-00-05-497;</w:t>
      </w:r>
    </w:p>
    <w:p w:rsidR="004176CD" w:rsidRPr="00980F8A" w:rsidRDefault="004176CD" w:rsidP="0012281C">
      <w:pPr>
        <w:widowControl w:val="0"/>
        <w:suppressAutoHyphens/>
        <w:autoSpaceDN w:val="0"/>
        <w:spacing w:after="0"/>
        <w:ind w:left="426"/>
        <w:jc w:val="both"/>
        <w:textAlignment w:val="baseline"/>
        <w:rPr>
          <w:rFonts w:eastAsia="Andale Sans UI" w:cs="Calibri"/>
          <w:kern w:val="3"/>
          <w:sz w:val="20"/>
          <w:szCs w:val="20"/>
          <w:lang w:val="de-DE" w:eastAsia="ja-JP" w:bidi="fa-IR"/>
        </w:rPr>
      </w:pPr>
      <w:r w:rsidRPr="00980F8A">
        <w:rPr>
          <w:rFonts w:eastAsia="Andale Sans UI" w:cs="Calibri"/>
          <w:kern w:val="3"/>
          <w:sz w:val="20"/>
          <w:szCs w:val="20"/>
          <w:lang w:val="de-DE" w:eastAsia="ja-JP" w:bidi="fa-IR"/>
        </w:rPr>
        <w:lastRenderedPageBreak/>
        <w:t xml:space="preserve">NIP </w:t>
      </w:r>
      <w:proofErr w:type="spellStart"/>
      <w:r w:rsidRPr="00980F8A">
        <w:rPr>
          <w:rFonts w:eastAsia="Andale Sans UI" w:cs="Calibri"/>
          <w:kern w:val="3"/>
          <w:sz w:val="20"/>
          <w:szCs w:val="20"/>
          <w:lang w:val="de-DE" w:eastAsia="ja-JP" w:bidi="fa-IR"/>
        </w:rPr>
        <w:t>Wykonawcy</w:t>
      </w:r>
      <w:proofErr w:type="spellEnd"/>
      <w:r w:rsidRPr="00980F8A">
        <w:rPr>
          <w:rFonts w:eastAsia="Andale Sans UI" w:cs="Calibri"/>
          <w:kern w:val="3"/>
          <w:sz w:val="20"/>
          <w:szCs w:val="20"/>
          <w:lang w:val="de-DE" w:eastAsia="ja-JP" w:bidi="fa-IR"/>
        </w:rPr>
        <w:t>: …………………………..</w:t>
      </w:r>
    </w:p>
    <w:p w:rsidR="004176CD" w:rsidRPr="008E2B1B" w:rsidRDefault="004176CD" w:rsidP="0012281C">
      <w:pPr>
        <w:pStyle w:val="Akapitzlist"/>
        <w:numPr>
          <w:ilvl w:val="0"/>
          <w:numId w:val="22"/>
        </w:numPr>
        <w:spacing w:line="276" w:lineRule="auto"/>
        <w:ind w:left="426" w:right="-110" w:hanging="426"/>
        <w:jc w:val="both"/>
        <w:rPr>
          <w:rFonts w:ascii="Calibri" w:hAnsi="Calibri" w:cs="Calibri"/>
          <w:sz w:val="20"/>
          <w:szCs w:val="20"/>
        </w:rPr>
      </w:pPr>
      <w:r w:rsidRPr="008E2B1B">
        <w:rPr>
          <w:rFonts w:ascii="Calibri" w:hAnsi="Calibri" w:cs="Calibri"/>
          <w:sz w:val="20"/>
          <w:szCs w:val="20"/>
        </w:rPr>
        <w:t>Strony zgodnie postanawiają, że przesyłanie faktur będzie odbywać się za pośrednictwem poczty elektronicznej, w formacie pliku PDF. Ilekroć mowa o fakturze, rozumie się przez to również fakturę korygującą, duplikat faktury oraz notę korygującą.</w:t>
      </w:r>
    </w:p>
    <w:p w:rsidR="004176CD" w:rsidRPr="008E2B1B" w:rsidRDefault="004176CD" w:rsidP="0012281C">
      <w:pPr>
        <w:pStyle w:val="Akapitzlist"/>
        <w:numPr>
          <w:ilvl w:val="0"/>
          <w:numId w:val="22"/>
        </w:numPr>
        <w:spacing w:line="276" w:lineRule="auto"/>
        <w:ind w:left="426" w:right="-110" w:hanging="426"/>
        <w:jc w:val="both"/>
        <w:rPr>
          <w:rFonts w:ascii="Calibri" w:hAnsi="Calibri" w:cs="Calibri"/>
          <w:sz w:val="20"/>
          <w:szCs w:val="20"/>
        </w:rPr>
      </w:pPr>
      <w:r w:rsidRPr="008E2B1B">
        <w:rPr>
          <w:rFonts w:ascii="Calibri" w:hAnsi="Calibri" w:cs="Calibri"/>
          <w:sz w:val="20"/>
          <w:szCs w:val="20"/>
        </w:rPr>
        <w:t>Każda faktura powinna być zamieszczona w osobnym pliku. Ewentualne załączniki do faktury powinny być zamieszczone w pliku odpowiedniej faktury.</w:t>
      </w:r>
    </w:p>
    <w:p w:rsidR="004176CD" w:rsidRPr="008E2B1B" w:rsidRDefault="004176CD" w:rsidP="0012281C">
      <w:pPr>
        <w:pStyle w:val="Akapitzlist"/>
        <w:numPr>
          <w:ilvl w:val="0"/>
          <w:numId w:val="22"/>
        </w:numPr>
        <w:spacing w:line="276" w:lineRule="auto"/>
        <w:ind w:left="426" w:right="-110" w:hanging="426"/>
        <w:jc w:val="both"/>
        <w:rPr>
          <w:rFonts w:ascii="Calibri" w:hAnsi="Calibri" w:cs="Calibri"/>
          <w:sz w:val="20"/>
          <w:szCs w:val="20"/>
        </w:rPr>
      </w:pPr>
      <w:r w:rsidRPr="008E2B1B">
        <w:rPr>
          <w:rFonts w:ascii="Calibri" w:hAnsi="Calibri" w:cs="Calibri"/>
          <w:sz w:val="20"/>
          <w:szCs w:val="20"/>
        </w:rPr>
        <w:t>Strony postanawiają, iż dochowają wszelkiej staranności oraz podejmą wszelkie niezbędne działania, aby przesyłane faktury cechowała autentyczność pochodzenia i integralność treści, zgodnie z wymogami określonymi w ustawie o podatku od towarów i usług.</w:t>
      </w:r>
    </w:p>
    <w:p w:rsidR="004176CD" w:rsidRPr="008E2B1B" w:rsidRDefault="004176CD" w:rsidP="0012281C">
      <w:pPr>
        <w:pStyle w:val="Akapitzlist"/>
        <w:numPr>
          <w:ilvl w:val="0"/>
          <w:numId w:val="22"/>
        </w:numPr>
        <w:spacing w:line="276" w:lineRule="auto"/>
        <w:ind w:left="426" w:right="-110" w:hanging="426"/>
        <w:jc w:val="both"/>
        <w:rPr>
          <w:rFonts w:ascii="Calibri" w:hAnsi="Calibri" w:cs="Calibri"/>
          <w:sz w:val="20"/>
          <w:szCs w:val="20"/>
        </w:rPr>
      </w:pPr>
      <w:r w:rsidRPr="008E2B1B">
        <w:rPr>
          <w:rFonts w:ascii="Calibri" w:hAnsi="Calibri" w:cs="Calibri"/>
          <w:sz w:val="20"/>
          <w:szCs w:val="20"/>
        </w:rPr>
        <w:t xml:space="preserve">Strony uzgadniają, że przesyłanie faktur za pośrednictwem poczty elektronicznej odbywać się będzie za pomocą poczty elektronicznej: </w:t>
      </w:r>
    </w:p>
    <w:p w:rsidR="004176CD" w:rsidRPr="00486C0A" w:rsidRDefault="004176CD" w:rsidP="0012281C">
      <w:pPr>
        <w:widowControl w:val="0"/>
        <w:numPr>
          <w:ilvl w:val="0"/>
          <w:numId w:val="20"/>
        </w:numPr>
        <w:suppressAutoHyphens/>
        <w:autoSpaceDN w:val="0"/>
        <w:spacing w:after="0"/>
        <w:ind w:left="426" w:firstLine="0"/>
        <w:jc w:val="both"/>
        <w:textAlignment w:val="baseline"/>
        <w:rPr>
          <w:rFonts w:cs="Calibri"/>
          <w:sz w:val="20"/>
          <w:szCs w:val="20"/>
          <w:lang w:eastAsia="pl-PL"/>
        </w:rPr>
      </w:pPr>
      <w:r w:rsidRPr="00486C0A">
        <w:rPr>
          <w:rFonts w:cs="Calibri"/>
          <w:sz w:val="20"/>
          <w:szCs w:val="20"/>
          <w:lang w:eastAsia="pl-PL"/>
        </w:rPr>
        <w:t xml:space="preserve">z następującego adresu mailowego Wykonawcy............................................. </w:t>
      </w:r>
    </w:p>
    <w:p w:rsidR="004176CD" w:rsidRPr="00486C0A" w:rsidRDefault="004176CD" w:rsidP="0012281C">
      <w:pPr>
        <w:widowControl w:val="0"/>
        <w:numPr>
          <w:ilvl w:val="0"/>
          <w:numId w:val="20"/>
        </w:numPr>
        <w:suppressAutoHyphens/>
        <w:autoSpaceDN w:val="0"/>
        <w:spacing w:after="0"/>
        <w:ind w:left="426" w:firstLine="0"/>
        <w:jc w:val="both"/>
        <w:textAlignment w:val="baseline"/>
        <w:rPr>
          <w:rFonts w:cs="Calibri"/>
          <w:sz w:val="20"/>
          <w:szCs w:val="20"/>
          <w:lang w:eastAsia="pl-PL"/>
        </w:rPr>
      </w:pPr>
      <w:r w:rsidRPr="00486C0A">
        <w:rPr>
          <w:rFonts w:cs="Calibri"/>
          <w:sz w:val="20"/>
          <w:szCs w:val="20"/>
          <w:lang w:eastAsia="pl-PL"/>
        </w:rPr>
        <w:t xml:space="preserve">na następujący adres mailowy </w:t>
      </w:r>
      <w:r w:rsidRPr="00E5226A">
        <w:rPr>
          <w:rFonts w:cs="Calibri"/>
          <w:sz w:val="20"/>
          <w:szCs w:val="20"/>
          <w:lang w:eastAsia="pl-PL"/>
        </w:rPr>
        <w:t xml:space="preserve">Zamawiającego </w:t>
      </w:r>
      <w:r w:rsidR="00E5226A" w:rsidRPr="003265AB">
        <w:rPr>
          <w:rFonts w:cs="Calibri"/>
          <w:sz w:val="20"/>
          <w:szCs w:val="20"/>
          <w:lang w:eastAsia="pl-PL"/>
        </w:rPr>
        <w:t>efaktury@ue.poznan.pl</w:t>
      </w:r>
      <w:r w:rsidRPr="00E5226A">
        <w:rPr>
          <w:rFonts w:cs="Calibri"/>
          <w:sz w:val="20"/>
          <w:szCs w:val="20"/>
          <w:lang w:eastAsia="pl-PL"/>
        </w:rPr>
        <w:t>.</w:t>
      </w:r>
      <w:r w:rsidRPr="00486C0A">
        <w:rPr>
          <w:rFonts w:cs="Calibri"/>
          <w:sz w:val="20"/>
          <w:szCs w:val="20"/>
          <w:lang w:eastAsia="pl-PL"/>
        </w:rPr>
        <w:t xml:space="preserve"> </w:t>
      </w:r>
    </w:p>
    <w:p w:rsidR="004176CD" w:rsidRPr="007A0A75" w:rsidRDefault="004176CD" w:rsidP="0012281C">
      <w:pPr>
        <w:pStyle w:val="Akapitzlist"/>
        <w:numPr>
          <w:ilvl w:val="0"/>
          <w:numId w:val="22"/>
        </w:numPr>
        <w:spacing w:line="276" w:lineRule="auto"/>
        <w:ind w:left="426" w:right="-110" w:hanging="426"/>
        <w:jc w:val="both"/>
        <w:rPr>
          <w:rFonts w:ascii="Calibri" w:hAnsi="Calibri" w:cs="Calibri"/>
          <w:sz w:val="20"/>
          <w:szCs w:val="20"/>
        </w:rPr>
      </w:pPr>
      <w:r w:rsidRPr="007A0A75">
        <w:rPr>
          <w:rFonts w:ascii="Calibri" w:hAnsi="Calibri" w:cs="Calibri"/>
          <w:sz w:val="20"/>
          <w:szCs w:val="20"/>
        </w:rPr>
        <w:t>Tylko faktury przesłane przy użyciu adresów, o których mowa powyżej, będą uważane za prawidłowo doręczone.</w:t>
      </w:r>
    </w:p>
    <w:p w:rsidR="004176CD" w:rsidRPr="007A0A75" w:rsidRDefault="004176CD" w:rsidP="0012281C">
      <w:pPr>
        <w:pStyle w:val="Akapitzlist"/>
        <w:numPr>
          <w:ilvl w:val="0"/>
          <w:numId w:val="22"/>
        </w:numPr>
        <w:spacing w:line="276" w:lineRule="auto"/>
        <w:ind w:left="426" w:right="-110" w:hanging="426"/>
        <w:jc w:val="both"/>
        <w:rPr>
          <w:rFonts w:ascii="Calibri" w:hAnsi="Calibri" w:cs="Calibri"/>
          <w:sz w:val="20"/>
          <w:szCs w:val="20"/>
        </w:rPr>
      </w:pPr>
      <w:r w:rsidRPr="007A0A75">
        <w:rPr>
          <w:rFonts w:ascii="Calibri" w:hAnsi="Calibri" w:cs="Calibri"/>
          <w:sz w:val="20"/>
          <w:szCs w:val="20"/>
        </w:rPr>
        <w:t>Strony postanawiają, że w przypadku zmiany adresów poczty elektronicznej, wskazanych w </w:t>
      </w:r>
      <w:r w:rsidR="00A163FC" w:rsidRPr="007A0A75">
        <w:rPr>
          <w:rFonts w:ascii="Calibri" w:hAnsi="Calibri" w:cs="Calibri"/>
          <w:sz w:val="20"/>
          <w:szCs w:val="20"/>
        </w:rPr>
        <w:t>ust. 13</w:t>
      </w:r>
      <w:r w:rsidRPr="007A0A75">
        <w:rPr>
          <w:rFonts w:ascii="Calibri" w:hAnsi="Calibri" w:cs="Calibri"/>
          <w:sz w:val="20"/>
          <w:szCs w:val="20"/>
        </w:rPr>
        <w:t>, przesłana zostanie notyfikacja elektroniczna, za pomocą poczty elektronicznej na adres wskazany powyżej, informująca o zaistniałym zdarzeniu. Otrzymanie takiej notyfikacji nie powoduje konieczności wyrażenia ponownej zgody na otrzymywanie faktur w formie elektronicznej.</w:t>
      </w:r>
    </w:p>
    <w:p w:rsidR="004176CD" w:rsidRPr="007A0A75" w:rsidRDefault="004176CD" w:rsidP="0012281C">
      <w:pPr>
        <w:pStyle w:val="Akapitzlist"/>
        <w:numPr>
          <w:ilvl w:val="0"/>
          <w:numId w:val="22"/>
        </w:numPr>
        <w:spacing w:line="276" w:lineRule="auto"/>
        <w:ind w:left="426" w:right="-110" w:hanging="426"/>
        <w:jc w:val="both"/>
        <w:rPr>
          <w:rFonts w:ascii="Calibri" w:hAnsi="Calibri" w:cs="Calibri"/>
          <w:sz w:val="20"/>
          <w:szCs w:val="20"/>
        </w:rPr>
      </w:pPr>
      <w:r w:rsidRPr="007A0A75">
        <w:rPr>
          <w:rFonts w:ascii="Calibri" w:hAnsi="Calibri" w:cs="Calibri"/>
          <w:sz w:val="20"/>
          <w:szCs w:val="20"/>
        </w:rPr>
        <w:t>Wykonawca oświadcza, że nie będzie wprowadzał do obrotu w relacjach z Zamawiającym faktur w formie papierowej.</w:t>
      </w:r>
    </w:p>
    <w:p w:rsidR="004176CD" w:rsidRPr="003D4E8B" w:rsidRDefault="004176CD" w:rsidP="0012281C">
      <w:pPr>
        <w:pStyle w:val="Akapitzlist"/>
        <w:numPr>
          <w:ilvl w:val="0"/>
          <w:numId w:val="22"/>
        </w:numPr>
        <w:spacing w:line="276" w:lineRule="auto"/>
        <w:ind w:left="426" w:right="-110" w:hanging="426"/>
        <w:jc w:val="both"/>
        <w:rPr>
          <w:rFonts w:ascii="Calibri" w:hAnsi="Calibri" w:cs="Calibri"/>
          <w:sz w:val="20"/>
          <w:szCs w:val="20"/>
        </w:rPr>
      </w:pPr>
      <w:r w:rsidRPr="003D4E8B">
        <w:rPr>
          <w:rFonts w:ascii="Calibri" w:hAnsi="Calibri" w:cs="Calibri"/>
          <w:sz w:val="20"/>
          <w:szCs w:val="20"/>
        </w:rPr>
        <w:t>Jeżeli do niniejszej umowy zastosowanie będzie mieć mechanizm podzielonej płatności VAT (</w:t>
      </w:r>
      <w:proofErr w:type="spellStart"/>
      <w:r w:rsidRPr="003D4E8B">
        <w:rPr>
          <w:rFonts w:ascii="Calibri" w:hAnsi="Calibri" w:cs="Calibri"/>
          <w:sz w:val="20"/>
          <w:szCs w:val="20"/>
        </w:rPr>
        <w:t>split</w:t>
      </w:r>
      <w:proofErr w:type="spellEnd"/>
      <w:r w:rsidRPr="003D4E8B">
        <w:rPr>
          <w:rFonts w:ascii="Calibri" w:hAnsi="Calibri" w:cs="Calibri"/>
          <w:sz w:val="20"/>
          <w:szCs w:val="20"/>
        </w:rPr>
        <w:t xml:space="preserve"> </w:t>
      </w:r>
      <w:proofErr w:type="spellStart"/>
      <w:r w:rsidRPr="003D4E8B">
        <w:rPr>
          <w:rFonts w:ascii="Calibri" w:hAnsi="Calibri" w:cs="Calibri"/>
          <w:sz w:val="20"/>
          <w:szCs w:val="20"/>
        </w:rPr>
        <w:t>payment</w:t>
      </w:r>
      <w:proofErr w:type="spellEnd"/>
      <w:r w:rsidRPr="003D4E8B">
        <w:rPr>
          <w:rFonts w:ascii="Calibri" w:hAnsi="Calibri" w:cs="Calibri"/>
          <w:sz w:val="20"/>
          <w:szCs w:val="20"/>
        </w:rPr>
        <w:t xml:space="preserve">), to Wykonawca na każdej fakturze zobowiązany jest nanieść adnotację o zastosowaniu mechanizmu podzielonej płatności. W sytuacji braku adnotacji o podzielonej płatności, </w:t>
      </w:r>
      <w:r w:rsidR="003D4E8B" w:rsidRPr="003D4E8B">
        <w:rPr>
          <w:rFonts w:ascii="Calibri" w:hAnsi="Calibri" w:cs="Calibri"/>
          <w:sz w:val="20"/>
          <w:szCs w:val="20"/>
        </w:rPr>
        <w:t>Zamawiający</w:t>
      </w:r>
      <w:r w:rsidRPr="003D4E8B">
        <w:rPr>
          <w:rFonts w:ascii="Calibri" w:hAnsi="Calibri" w:cs="Calibri"/>
          <w:sz w:val="20"/>
          <w:szCs w:val="20"/>
        </w:rPr>
        <w:t xml:space="preserve"> może wezwać do skorygowania faktury o właściwy zapis. Wówczas termin płatności biegnie od dostarczonej </w:t>
      </w:r>
      <w:r w:rsidR="00367143" w:rsidRPr="003D4E8B">
        <w:rPr>
          <w:rFonts w:ascii="Calibri" w:hAnsi="Calibri" w:cs="Calibri"/>
          <w:sz w:val="20"/>
          <w:szCs w:val="20"/>
        </w:rPr>
        <w:t>poprawionej</w:t>
      </w:r>
      <w:r w:rsidRPr="003D4E8B">
        <w:rPr>
          <w:rFonts w:ascii="Calibri" w:hAnsi="Calibri" w:cs="Calibri"/>
          <w:sz w:val="20"/>
          <w:szCs w:val="20"/>
        </w:rPr>
        <w:t xml:space="preserve"> faktury.</w:t>
      </w:r>
    </w:p>
    <w:p w:rsidR="004176CD" w:rsidRPr="003D4E8B" w:rsidRDefault="004176CD" w:rsidP="0012281C">
      <w:pPr>
        <w:pStyle w:val="Akapitzlist"/>
        <w:numPr>
          <w:ilvl w:val="0"/>
          <w:numId w:val="22"/>
        </w:numPr>
        <w:spacing w:line="276" w:lineRule="auto"/>
        <w:ind w:left="426" w:right="-110" w:hanging="426"/>
        <w:jc w:val="both"/>
        <w:rPr>
          <w:rFonts w:ascii="Calibri" w:hAnsi="Calibri" w:cs="Calibri"/>
          <w:sz w:val="20"/>
          <w:szCs w:val="20"/>
        </w:rPr>
      </w:pPr>
      <w:r w:rsidRPr="003D4E8B">
        <w:rPr>
          <w:rFonts w:ascii="Calibri" w:hAnsi="Calibri" w:cs="Calibri"/>
          <w:sz w:val="20"/>
          <w:szCs w:val="20"/>
        </w:rPr>
        <w:t xml:space="preserve">Zamawiający zastrzega, że płatność będzie dokonana wyłącznie na podstawie faktury zawierającej prawidłowy numer rachunku bankowego znajdujący się w wykazie podatników VAT </w:t>
      </w:r>
      <w:r w:rsidR="00A163FC" w:rsidRPr="003D4E8B">
        <w:rPr>
          <w:rFonts w:ascii="Calibri" w:hAnsi="Calibri" w:cs="Calibri"/>
          <w:sz w:val="20"/>
          <w:szCs w:val="20"/>
        </w:rPr>
        <w:t>prowadzonym przez Szefa Krajowej Administracji Skarbowej</w:t>
      </w:r>
      <w:r w:rsidRPr="003D4E8B">
        <w:rPr>
          <w:rFonts w:ascii="Calibri" w:hAnsi="Calibri" w:cs="Calibri"/>
          <w:sz w:val="20"/>
          <w:szCs w:val="20"/>
        </w:rPr>
        <w:t xml:space="preserve">. W sytuacji braku zgodności, </w:t>
      </w:r>
      <w:r w:rsidR="00367143" w:rsidRPr="003D4E8B">
        <w:rPr>
          <w:rFonts w:ascii="Calibri" w:hAnsi="Calibri" w:cs="Calibri"/>
          <w:sz w:val="20"/>
          <w:szCs w:val="20"/>
        </w:rPr>
        <w:t>Zamawiający</w:t>
      </w:r>
      <w:r w:rsidRPr="003D4E8B">
        <w:rPr>
          <w:rFonts w:ascii="Calibri" w:hAnsi="Calibri" w:cs="Calibri"/>
          <w:sz w:val="20"/>
          <w:szCs w:val="20"/>
        </w:rPr>
        <w:t xml:space="preserve"> może wezwać do skorygowania faktury o właściwy numer rachunku bankowego, wówczas termin płatności biegnie od dostarczonej poprawionej faktury.</w:t>
      </w:r>
    </w:p>
    <w:p w:rsidR="00A163FC" w:rsidRPr="003D4E8B" w:rsidRDefault="00A163FC" w:rsidP="0012281C">
      <w:pPr>
        <w:pStyle w:val="Akapitzlist"/>
        <w:spacing w:line="276" w:lineRule="auto"/>
        <w:ind w:left="426" w:right="-110" w:hanging="426"/>
        <w:jc w:val="both"/>
        <w:rPr>
          <w:rFonts w:ascii="Calibri" w:hAnsi="Calibri" w:cs="Calibri"/>
          <w:sz w:val="20"/>
          <w:szCs w:val="20"/>
        </w:rPr>
      </w:pPr>
    </w:p>
    <w:p w:rsidR="00966BC0" w:rsidRPr="00C93520" w:rsidRDefault="00966BC0" w:rsidP="001D5036">
      <w:pPr>
        <w:pStyle w:val="Tekstpodstawowy2"/>
        <w:spacing w:after="0" w:line="276" w:lineRule="auto"/>
        <w:ind w:right="-108"/>
        <w:jc w:val="center"/>
        <w:rPr>
          <w:rFonts w:cs="Calibri"/>
          <w:b/>
          <w:sz w:val="20"/>
          <w:szCs w:val="20"/>
        </w:rPr>
      </w:pPr>
      <w:r w:rsidRPr="00C93520">
        <w:rPr>
          <w:rFonts w:cs="Calibri"/>
          <w:b/>
          <w:sz w:val="20"/>
          <w:szCs w:val="20"/>
        </w:rPr>
        <w:t>§ 5</w:t>
      </w:r>
    </w:p>
    <w:p w:rsidR="00424350" w:rsidRPr="00980F8A" w:rsidRDefault="00424350" w:rsidP="0012281C">
      <w:pPr>
        <w:numPr>
          <w:ilvl w:val="0"/>
          <w:numId w:val="6"/>
        </w:numPr>
        <w:tabs>
          <w:tab w:val="clear" w:pos="357"/>
          <w:tab w:val="num" w:pos="426"/>
          <w:tab w:val="right" w:pos="8953"/>
        </w:tabs>
        <w:autoSpaceDE w:val="0"/>
        <w:autoSpaceDN w:val="0"/>
        <w:spacing w:after="0"/>
        <w:ind w:left="426" w:hanging="426"/>
        <w:jc w:val="both"/>
        <w:rPr>
          <w:rFonts w:cs="Calibri"/>
          <w:sz w:val="20"/>
          <w:szCs w:val="20"/>
          <w:lang w:eastAsia="pl-PL"/>
        </w:rPr>
      </w:pPr>
      <w:r w:rsidRPr="0012281C">
        <w:rPr>
          <w:rFonts w:cs="Calibri"/>
          <w:sz w:val="20"/>
          <w:szCs w:val="20"/>
          <w:lang w:eastAsia="pl-PL"/>
        </w:rPr>
        <w:t xml:space="preserve">Oprócz wypadków wymienionych w treści Kodeksu Cywilnego, Zamawiającemu, przysługuje prawo odstąpienia od umowy w oparciu o przepisy art. 456 ustawy </w:t>
      </w:r>
      <w:proofErr w:type="spellStart"/>
      <w:r w:rsidRPr="0012281C">
        <w:rPr>
          <w:rFonts w:cs="Calibri"/>
          <w:sz w:val="20"/>
          <w:szCs w:val="20"/>
          <w:lang w:eastAsia="pl-PL"/>
        </w:rPr>
        <w:t>P.z.p</w:t>
      </w:r>
      <w:proofErr w:type="spellEnd"/>
      <w:r w:rsidRPr="0012281C">
        <w:rPr>
          <w:rFonts w:cs="Calibri"/>
          <w:sz w:val="20"/>
          <w:szCs w:val="20"/>
          <w:lang w:eastAsia="pl-PL"/>
        </w:rPr>
        <w:t xml:space="preserve">.  </w:t>
      </w:r>
    </w:p>
    <w:p w:rsidR="00424350" w:rsidRPr="00980F8A" w:rsidRDefault="00424350" w:rsidP="0012281C">
      <w:pPr>
        <w:pStyle w:val="Akapitzlist"/>
        <w:numPr>
          <w:ilvl w:val="0"/>
          <w:numId w:val="6"/>
        </w:numPr>
        <w:tabs>
          <w:tab w:val="clear" w:pos="357"/>
          <w:tab w:val="num" w:pos="426"/>
        </w:tabs>
        <w:spacing w:line="276" w:lineRule="auto"/>
        <w:ind w:left="426" w:hanging="426"/>
        <w:contextualSpacing w:val="0"/>
        <w:jc w:val="both"/>
        <w:rPr>
          <w:rFonts w:ascii="Calibri" w:hAnsi="Calibri" w:cs="Calibri"/>
          <w:sz w:val="20"/>
          <w:szCs w:val="20"/>
        </w:rPr>
      </w:pPr>
      <w:r w:rsidRPr="00980F8A">
        <w:rPr>
          <w:rFonts w:ascii="Calibri" w:hAnsi="Calibri" w:cs="Calibri"/>
          <w:sz w:val="20"/>
          <w:szCs w:val="20"/>
        </w:rPr>
        <w:t xml:space="preserve">Zgodnie z postanowieniami art. 455 ust. 1, pkt 1 ustawy </w:t>
      </w:r>
      <w:proofErr w:type="spellStart"/>
      <w:r w:rsidRPr="00980F8A">
        <w:rPr>
          <w:rFonts w:ascii="Calibri" w:hAnsi="Calibri" w:cs="Calibri"/>
          <w:sz w:val="20"/>
          <w:szCs w:val="20"/>
        </w:rPr>
        <w:t>P.z.p</w:t>
      </w:r>
      <w:proofErr w:type="spellEnd"/>
      <w:r w:rsidRPr="00980F8A">
        <w:rPr>
          <w:rFonts w:ascii="Calibri" w:hAnsi="Calibri" w:cs="Calibri"/>
          <w:sz w:val="20"/>
          <w:szCs w:val="20"/>
        </w:rPr>
        <w:t>. Zamawiający przewiduje możliwość dokonania zmian postanowień zawartej Umowy w stosunku do treści oferty, na podstawie której dokonano wyboru Wykonawc</w:t>
      </w:r>
      <w:r w:rsidRPr="0012281C">
        <w:rPr>
          <w:rFonts w:ascii="Calibri" w:hAnsi="Calibri" w:cs="Calibri"/>
          <w:sz w:val="20"/>
          <w:szCs w:val="20"/>
        </w:rPr>
        <w:t>y, pod waru</w:t>
      </w:r>
      <w:r w:rsidRPr="00980F8A">
        <w:rPr>
          <w:rFonts w:ascii="Calibri" w:hAnsi="Calibri" w:cs="Calibri"/>
          <w:sz w:val="20"/>
          <w:szCs w:val="20"/>
        </w:rPr>
        <w:t>nkiem podpisania aneksu zaakceptowanego przez obydwie Strony, a mianowicie:</w:t>
      </w:r>
    </w:p>
    <w:p w:rsidR="00AB5F12" w:rsidRPr="002C07A3" w:rsidRDefault="00AB5F12" w:rsidP="0012281C">
      <w:pPr>
        <w:pStyle w:val="Akapitzlist"/>
        <w:widowControl w:val="0"/>
        <w:numPr>
          <w:ilvl w:val="0"/>
          <w:numId w:val="5"/>
        </w:numPr>
        <w:tabs>
          <w:tab w:val="num" w:pos="426"/>
        </w:tabs>
        <w:autoSpaceDE w:val="0"/>
        <w:autoSpaceDN w:val="0"/>
        <w:adjustRightInd w:val="0"/>
        <w:spacing w:line="276" w:lineRule="auto"/>
        <w:ind w:left="426" w:firstLine="0"/>
        <w:contextualSpacing w:val="0"/>
        <w:jc w:val="both"/>
        <w:rPr>
          <w:rFonts w:asciiTheme="minorHAnsi" w:hAnsiTheme="minorHAnsi" w:cstheme="minorHAnsi"/>
          <w:sz w:val="20"/>
          <w:szCs w:val="20"/>
        </w:rPr>
      </w:pPr>
      <w:r w:rsidRPr="002C07A3">
        <w:rPr>
          <w:rFonts w:asciiTheme="minorHAnsi" w:hAnsiTheme="minorHAnsi" w:cstheme="minorHAnsi"/>
          <w:sz w:val="20"/>
          <w:szCs w:val="20"/>
        </w:rPr>
        <w:t>aktualizacj</w:t>
      </w:r>
      <w:r w:rsidR="00424350" w:rsidRPr="002C07A3">
        <w:rPr>
          <w:rFonts w:asciiTheme="minorHAnsi" w:hAnsiTheme="minorHAnsi" w:cstheme="minorHAnsi"/>
          <w:sz w:val="20"/>
          <w:szCs w:val="20"/>
        </w:rPr>
        <w:t>ę</w:t>
      </w:r>
      <w:r w:rsidRPr="002C07A3">
        <w:rPr>
          <w:rFonts w:asciiTheme="minorHAnsi" w:hAnsiTheme="minorHAnsi" w:cstheme="minorHAnsi"/>
          <w:sz w:val="20"/>
          <w:szCs w:val="20"/>
        </w:rPr>
        <w:t xml:space="preserve"> danych Wykonawcy poprzez: zmianę nazwy firmy, zmianę adresu siedziby,  zmianę formy prawnej Wykonawcy itp.,</w:t>
      </w:r>
    </w:p>
    <w:p w:rsidR="00AB5F12" w:rsidRPr="002C07A3" w:rsidRDefault="00AB5F12" w:rsidP="0012281C">
      <w:pPr>
        <w:pStyle w:val="Akapitzlist"/>
        <w:widowControl w:val="0"/>
        <w:numPr>
          <w:ilvl w:val="0"/>
          <w:numId w:val="5"/>
        </w:numPr>
        <w:tabs>
          <w:tab w:val="num" w:pos="426"/>
        </w:tabs>
        <w:autoSpaceDE w:val="0"/>
        <w:autoSpaceDN w:val="0"/>
        <w:adjustRightInd w:val="0"/>
        <w:spacing w:line="276" w:lineRule="auto"/>
        <w:ind w:left="426" w:firstLine="0"/>
        <w:contextualSpacing w:val="0"/>
        <w:jc w:val="both"/>
        <w:rPr>
          <w:rFonts w:asciiTheme="minorHAnsi" w:hAnsiTheme="minorHAnsi" w:cstheme="minorHAnsi"/>
          <w:sz w:val="20"/>
          <w:szCs w:val="20"/>
        </w:rPr>
      </w:pPr>
      <w:r w:rsidRPr="002C07A3">
        <w:rPr>
          <w:rFonts w:asciiTheme="minorHAnsi" w:hAnsiTheme="minorHAnsi" w:cstheme="minorHAnsi"/>
          <w:sz w:val="20"/>
          <w:szCs w:val="20"/>
        </w:rPr>
        <w:t>zmianę terminu realizacji zamówienia z przyczyn niezależnych od Wykonawcy lub Zamawiającego, które to przyczyny każda ze stron musi udokumentować,</w:t>
      </w:r>
    </w:p>
    <w:p w:rsidR="00466CAE" w:rsidRPr="002C07A3" w:rsidRDefault="00812947" w:rsidP="002C07A3">
      <w:pPr>
        <w:pStyle w:val="Akapitzlist"/>
        <w:numPr>
          <w:ilvl w:val="0"/>
          <w:numId w:val="5"/>
        </w:numPr>
        <w:jc w:val="both"/>
        <w:rPr>
          <w:rFonts w:asciiTheme="minorHAnsi" w:eastAsia="Arial Unicode MS" w:hAnsiTheme="minorHAnsi" w:cstheme="minorHAnsi"/>
          <w:sz w:val="20"/>
          <w:szCs w:val="20"/>
        </w:rPr>
      </w:pPr>
      <w:r w:rsidRPr="002C07A3">
        <w:rPr>
          <w:rFonts w:asciiTheme="minorHAnsi" w:hAnsiTheme="minorHAnsi" w:cstheme="minorHAnsi"/>
          <w:sz w:val="20"/>
          <w:szCs w:val="20"/>
        </w:rPr>
        <w:t>Z</w:t>
      </w:r>
      <w:r w:rsidR="00AB5F12" w:rsidRPr="002C07A3">
        <w:rPr>
          <w:rFonts w:asciiTheme="minorHAnsi" w:hAnsiTheme="minorHAnsi" w:cstheme="minorHAnsi"/>
          <w:sz w:val="20"/>
          <w:szCs w:val="20"/>
        </w:rPr>
        <w:t xml:space="preserve">mniejszenie </w:t>
      </w:r>
      <w:r w:rsidR="00424350" w:rsidRPr="002C07A3">
        <w:rPr>
          <w:rFonts w:asciiTheme="minorHAnsi" w:hAnsiTheme="minorHAnsi" w:cstheme="minorHAnsi"/>
          <w:sz w:val="20"/>
          <w:szCs w:val="20"/>
        </w:rPr>
        <w:t xml:space="preserve">o nie </w:t>
      </w:r>
      <w:r w:rsidR="00772F24" w:rsidRPr="002C07A3">
        <w:rPr>
          <w:rFonts w:asciiTheme="minorHAnsi" w:hAnsiTheme="minorHAnsi" w:cstheme="minorHAnsi"/>
          <w:sz w:val="20"/>
          <w:szCs w:val="20"/>
        </w:rPr>
        <w:t>więcej</w:t>
      </w:r>
      <w:r w:rsidR="001D5036" w:rsidRPr="002C07A3">
        <w:rPr>
          <w:rFonts w:asciiTheme="minorHAnsi" w:hAnsiTheme="minorHAnsi" w:cstheme="minorHAnsi"/>
          <w:sz w:val="20"/>
          <w:szCs w:val="20"/>
        </w:rPr>
        <w:t xml:space="preserve"> niż </w:t>
      </w:r>
      <w:r w:rsidR="003265AB" w:rsidRPr="002C07A3">
        <w:rPr>
          <w:rFonts w:asciiTheme="minorHAnsi" w:hAnsiTheme="minorHAnsi" w:cstheme="minorHAnsi"/>
          <w:sz w:val="20"/>
          <w:szCs w:val="20"/>
        </w:rPr>
        <w:t xml:space="preserve"> 600 </w:t>
      </w:r>
      <w:r w:rsidR="00424350" w:rsidRPr="002C07A3">
        <w:rPr>
          <w:rFonts w:asciiTheme="minorHAnsi" w:hAnsiTheme="minorHAnsi" w:cstheme="minorHAnsi"/>
          <w:sz w:val="20"/>
          <w:szCs w:val="20"/>
        </w:rPr>
        <w:t xml:space="preserve">godzin wsparcia usługi </w:t>
      </w:r>
      <w:r w:rsidR="00AB5F12" w:rsidRPr="002C07A3">
        <w:rPr>
          <w:rFonts w:asciiTheme="minorHAnsi" w:hAnsiTheme="minorHAnsi" w:cstheme="minorHAnsi"/>
          <w:sz w:val="20"/>
          <w:szCs w:val="20"/>
        </w:rPr>
        <w:t>oraz związane z tym zmniejszenie wartości umowy, wynikające z przyczyn niezależnych od Zamawiającego lub Wykonawcy, które to przyczyny każda ze Stron musi udokumentować.</w:t>
      </w:r>
      <w:r w:rsidR="0012281C" w:rsidRPr="002C07A3">
        <w:rPr>
          <w:rFonts w:asciiTheme="minorHAnsi" w:hAnsiTheme="minorHAnsi" w:cstheme="minorHAnsi"/>
          <w:sz w:val="20"/>
          <w:szCs w:val="20"/>
        </w:rPr>
        <w:t xml:space="preserve"> </w:t>
      </w:r>
    </w:p>
    <w:p w:rsidR="00772F24" w:rsidRPr="002C07A3" w:rsidRDefault="00772F24" w:rsidP="002C07A3">
      <w:pPr>
        <w:pStyle w:val="Akapitzlist"/>
        <w:numPr>
          <w:ilvl w:val="0"/>
          <w:numId w:val="6"/>
        </w:numPr>
        <w:jc w:val="both"/>
        <w:rPr>
          <w:rFonts w:asciiTheme="minorHAnsi" w:eastAsia="Arial Unicode MS" w:hAnsiTheme="minorHAnsi" w:cstheme="minorHAnsi"/>
          <w:sz w:val="20"/>
          <w:szCs w:val="20"/>
        </w:rPr>
      </w:pPr>
      <w:r w:rsidRPr="002C07A3">
        <w:rPr>
          <w:rFonts w:asciiTheme="minorHAnsi" w:hAnsiTheme="minorHAnsi" w:cstheme="minorHAnsi"/>
          <w:sz w:val="20"/>
          <w:szCs w:val="20"/>
        </w:rPr>
        <w:t xml:space="preserve">Zamawiający przewiduje możliwość dokonania zmian postanowień zawartej Umowy zgodnie z postanowieniami art. 455 ust. 1 pkt 4 ustawy </w:t>
      </w:r>
      <w:proofErr w:type="spellStart"/>
      <w:r w:rsidRPr="002C07A3">
        <w:rPr>
          <w:rFonts w:asciiTheme="minorHAnsi" w:hAnsiTheme="minorHAnsi" w:cstheme="minorHAnsi"/>
          <w:sz w:val="20"/>
          <w:szCs w:val="20"/>
        </w:rPr>
        <w:t>Pzp</w:t>
      </w:r>
      <w:proofErr w:type="spellEnd"/>
      <w:r w:rsidRPr="002C07A3">
        <w:rPr>
          <w:rFonts w:asciiTheme="minorHAnsi" w:hAnsiTheme="minorHAnsi" w:cstheme="minorHAnsi"/>
          <w:sz w:val="20"/>
          <w:szCs w:val="20"/>
        </w:rPr>
        <w:t>.</w:t>
      </w:r>
    </w:p>
    <w:p w:rsidR="00AB5F12" w:rsidRPr="002C07A3" w:rsidRDefault="00AB5F12" w:rsidP="002C07A3">
      <w:pPr>
        <w:pStyle w:val="Akapitzlist"/>
        <w:widowControl w:val="0"/>
        <w:numPr>
          <w:ilvl w:val="0"/>
          <w:numId w:val="6"/>
        </w:numPr>
        <w:overflowPunct w:val="0"/>
        <w:autoSpaceDE w:val="0"/>
        <w:autoSpaceDN w:val="0"/>
        <w:adjustRightInd w:val="0"/>
        <w:jc w:val="both"/>
        <w:textAlignment w:val="baseline"/>
        <w:rPr>
          <w:rFonts w:asciiTheme="minorHAnsi" w:hAnsiTheme="minorHAnsi" w:cstheme="minorHAnsi"/>
          <w:sz w:val="20"/>
          <w:szCs w:val="20"/>
        </w:rPr>
      </w:pPr>
      <w:r w:rsidRPr="002C07A3">
        <w:rPr>
          <w:rFonts w:asciiTheme="minorHAnsi" w:hAnsiTheme="minorHAnsi" w:cstheme="minorHAnsi"/>
          <w:sz w:val="20"/>
          <w:szCs w:val="20"/>
        </w:rPr>
        <w:t>Warunki dokonania zmian:</w:t>
      </w:r>
    </w:p>
    <w:p w:rsidR="00AB5F12" w:rsidRPr="00980F8A" w:rsidRDefault="00AB5F12" w:rsidP="0012281C">
      <w:pPr>
        <w:pStyle w:val="Wyliczenieabcwtekcie1"/>
        <w:tabs>
          <w:tab w:val="clear" w:pos="993"/>
          <w:tab w:val="num" w:pos="426"/>
          <w:tab w:val="left" w:pos="709"/>
        </w:tabs>
        <w:spacing w:before="0" w:after="0" w:line="276" w:lineRule="auto"/>
        <w:ind w:hanging="357"/>
        <w:rPr>
          <w:rFonts w:ascii="Calibri" w:hAnsi="Calibri" w:cs="Calibri"/>
        </w:rPr>
      </w:pPr>
      <w:r w:rsidRPr="00980F8A">
        <w:rPr>
          <w:rFonts w:ascii="Calibri" w:hAnsi="Calibri" w:cs="Calibri"/>
        </w:rPr>
        <w:lastRenderedPageBreak/>
        <w:t>a)</w:t>
      </w:r>
      <w:r w:rsidRPr="00980F8A">
        <w:rPr>
          <w:rFonts w:ascii="Calibri" w:hAnsi="Calibri" w:cs="Calibri"/>
        </w:rPr>
        <w:tab/>
      </w:r>
      <w:r w:rsidRPr="00980F8A">
        <w:rPr>
          <w:rFonts w:ascii="Calibri" w:hAnsi="Calibri" w:cs="Calibri"/>
        </w:rPr>
        <w:tab/>
        <w:t>strona występująca o zmianę postanowień niniejszej umowy zobowiązana jest do udokumentowania zaistnienia okoliczności, o których mowa powyżej,</w:t>
      </w:r>
    </w:p>
    <w:p w:rsidR="00AB5F12" w:rsidRPr="00980F8A" w:rsidRDefault="00AB5F12" w:rsidP="0012281C">
      <w:pPr>
        <w:pStyle w:val="Wyliczenieabcwtekcie1"/>
        <w:tabs>
          <w:tab w:val="clear" w:pos="993"/>
          <w:tab w:val="num" w:pos="426"/>
          <w:tab w:val="left" w:pos="709"/>
        </w:tabs>
        <w:spacing w:before="0" w:after="0" w:line="276" w:lineRule="auto"/>
        <w:ind w:hanging="357"/>
        <w:rPr>
          <w:rFonts w:ascii="Calibri" w:hAnsi="Calibri" w:cs="Calibri"/>
        </w:rPr>
      </w:pPr>
      <w:r w:rsidRPr="00980F8A">
        <w:rPr>
          <w:rFonts w:ascii="Calibri" w:hAnsi="Calibri" w:cs="Calibri"/>
        </w:rPr>
        <w:t>b)</w:t>
      </w:r>
      <w:r w:rsidRPr="00980F8A">
        <w:rPr>
          <w:rFonts w:ascii="Calibri" w:hAnsi="Calibri" w:cs="Calibri"/>
        </w:rPr>
        <w:tab/>
      </w:r>
      <w:r w:rsidRPr="00980F8A">
        <w:rPr>
          <w:rFonts w:ascii="Calibri" w:hAnsi="Calibri" w:cs="Calibri"/>
        </w:rPr>
        <w:tab/>
        <w:t>strona występująca o zmianę postanowień niniejszej umowy zobowiązana jest do złożenia pisemnego wniosku o zmianę postanowień umowy,</w:t>
      </w:r>
    </w:p>
    <w:p w:rsidR="00AB5F12" w:rsidRPr="00980F8A" w:rsidRDefault="00AB5F12" w:rsidP="0012281C">
      <w:pPr>
        <w:pStyle w:val="Wyliczenieabcwtekcie1"/>
        <w:tabs>
          <w:tab w:val="clear" w:pos="993"/>
          <w:tab w:val="num" w:pos="426"/>
          <w:tab w:val="left" w:pos="709"/>
        </w:tabs>
        <w:spacing w:before="0" w:after="0" w:line="276" w:lineRule="auto"/>
        <w:ind w:hanging="357"/>
        <w:rPr>
          <w:rFonts w:ascii="Calibri" w:hAnsi="Calibri" w:cs="Calibri"/>
        </w:rPr>
      </w:pPr>
      <w:r w:rsidRPr="00980F8A">
        <w:rPr>
          <w:rFonts w:ascii="Calibri" w:hAnsi="Calibri" w:cs="Calibri"/>
        </w:rPr>
        <w:t>c)</w:t>
      </w:r>
      <w:r w:rsidRPr="00980F8A">
        <w:rPr>
          <w:rFonts w:ascii="Calibri" w:hAnsi="Calibri" w:cs="Calibri"/>
        </w:rPr>
        <w:tab/>
      </w:r>
      <w:r w:rsidRPr="00980F8A">
        <w:rPr>
          <w:rFonts w:ascii="Calibri" w:hAnsi="Calibri" w:cs="Calibri"/>
        </w:rPr>
        <w:tab/>
        <w:t xml:space="preserve">wniosek, o którym mowa w </w:t>
      </w:r>
      <w:proofErr w:type="spellStart"/>
      <w:r w:rsidRPr="00980F8A">
        <w:rPr>
          <w:rFonts w:ascii="Calibri" w:hAnsi="Calibri" w:cs="Calibri"/>
        </w:rPr>
        <w:t>ppkt</w:t>
      </w:r>
      <w:proofErr w:type="spellEnd"/>
      <w:r w:rsidRPr="00980F8A">
        <w:rPr>
          <w:rFonts w:ascii="Calibri" w:hAnsi="Calibri" w:cs="Calibri"/>
        </w:rPr>
        <w:t>. b) musi zawierać:</w:t>
      </w:r>
    </w:p>
    <w:p w:rsidR="00AB5F12" w:rsidRPr="00980F8A" w:rsidRDefault="00AB5F12" w:rsidP="003265AB">
      <w:pPr>
        <w:pStyle w:val="Wyliczenieabcwtekcie1"/>
        <w:tabs>
          <w:tab w:val="clear" w:pos="993"/>
          <w:tab w:val="num" w:pos="426"/>
        </w:tabs>
        <w:spacing w:before="0" w:after="0" w:line="276" w:lineRule="auto"/>
        <w:ind w:left="1080" w:hanging="357"/>
        <w:rPr>
          <w:rFonts w:ascii="Calibri" w:hAnsi="Calibri" w:cs="Calibri"/>
        </w:rPr>
      </w:pPr>
      <w:r w:rsidRPr="00980F8A">
        <w:rPr>
          <w:rFonts w:ascii="Calibri" w:hAnsi="Calibri" w:cs="Calibri"/>
        </w:rPr>
        <w:t>•</w:t>
      </w:r>
      <w:r w:rsidR="00DB7A8D" w:rsidRPr="00980F8A">
        <w:rPr>
          <w:rFonts w:ascii="Calibri" w:hAnsi="Calibri" w:cs="Calibri"/>
        </w:rPr>
        <w:tab/>
      </w:r>
      <w:r w:rsidRPr="00980F8A">
        <w:rPr>
          <w:rFonts w:ascii="Calibri" w:hAnsi="Calibri" w:cs="Calibri"/>
        </w:rPr>
        <w:t>opis propozycji zmiany,</w:t>
      </w:r>
    </w:p>
    <w:p w:rsidR="00AB5F12" w:rsidRPr="00980F8A" w:rsidRDefault="00AB5F12" w:rsidP="003265AB">
      <w:pPr>
        <w:pStyle w:val="Wyliczenieabcwtekcie1"/>
        <w:tabs>
          <w:tab w:val="clear" w:pos="993"/>
          <w:tab w:val="num" w:pos="426"/>
        </w:tabs>
        <w:spacing w:before="0" w:after="0" w:line="276" w:lineRule="auto"/>
        <w:ind w:left="1080" w:hanging="357"/>
        <w:rPr>
          <w:rFonts w:ascii="Calibri" w:hAnsi="Calibri" w:cs="Calibri"/>
        </w:rPr>
      </w:pPr>
      <w:r w:rsidRPr="00980F8A">
        <w:rPr>
          <w:rFonts w:ascii="Calibri" w:hAnsi="Calibri" w:cs="Calibri"/>
        </w:rPr>
        <w:t>•</w:t>
      </w:r>
      <w:r w:rsidR="00DB7A8D" w:rsidRPr="00980F8A">
        <w:rPr>
          <w:rFonts w:ascii="Calibri" w:hAnsi="Calibri" w:cs="Calibri"/>
        </w:rPr>
        <w:tab/>
      </w:r>
      <w:r w:rsidRPr="00980F8A">
        <w:rPr>
          <w:rFonts w:ascii="Calibri" w:hAnsi="Calibri" w:cs="Calibri"/>
        </w:rPr>
        <w:t>uzasadnienie zmiany,</w:t>
      </w:r>
    </w:p>
    <w:p w:rsidR="00AB5F12" w:rsidRPr="00980F8A" w:rsidRDefault="00AB5F12" w:rsidP="003265AB">
      <w:pPr>
        <w:pStyle w:val="Wyliczenieabcwtekcie1"/>
        <w:tabs>
          <w:tab w:val="clear" w:pos="993"/>
          <w:tab w:val="num" w:pos="426"/>
        </w:tabs>
        <w:spacing w:before="0" w:after="0" w:line="276" w:lineRule="auto"/>
        <w:ind w:left="1080" w:hanging="357"/>
        <w:rPr>
          <w:rFonts w:ascii="Calibri" w:hAnsi="Calibri" w:cs="Calibri"/>
        </w:rPr>
      </w:pPr>
      <w:r w:rsidRPr="00980F8A">
        <w:rPr>
          <w:rFonts w:ascii="Calibri" w:hAnsi="Calibri" w:cs="Calibri"/>
        </w:rPr>
        <w:t>•</w:t>
      </w:r>
      <w:r w:rsidR="00DB7A8D" w:rsidRPr="00980F8A">
        <w:rPr>
          <w:rFonts w:ascii="Calibri" w:hAnsi="Calibri" w:cs="Calibri"/>
        </w:rPr>
        <w:tab/>
      </w:r>
      <w:r w:rsidRPr="00980F8A">
        <w:rPr>
          <w:rFonts w:ascii="Calibri" w:hAnsi="Calibri" w:cs="Calibri"/>
        </w:rPr>
        <w:t>opis wpływu zmiany na warunki realizacji umowy.</w:t>
      </w:r>
    </w:p>
    <w:p w:rsidR="00AB5F12" w:rsidRPr="00980F8A" w:rsidRDefault="00AB5F12" w:rsidP="002C07A3">
      <w:pPr>
        <w:pStyle w:val="Akapitzlist"/>
        <w:widowControl w:val="0"/>
        <w:numPr>
          <w:ilvl w:val="0"/>
          <w:numId w:val="6"/>
        </w:numPr>
        <w:adjustRightInd w:val="0"/>
        <w:spacing w:line="276" w:lineRule="auto"/>
        <w:jc w:val="both"/>
        <w:rPr>
          <w:rFonts w:ascii="Calibri" w:hAnsi="Calibri" w:cs="Calibri"/>
          <w:sz w:val="20"/>
          <w:szCs w:val="20"/>
        </w:rPr>
      </w:pPr>
      <w:r w:rsidRPr="00980F8A">
        <w:rPr>
          <w:rFonts w:ascii="Calibri" w:hAnsi="Calibri" w:cs="Calibri"/>
          <w:sz w:val="20"/>
          <w:szCs w:val="20"/>
        </w:rPr>
        <w:t>Zmiana umowy może nastąpić wyłącznie w formie pisemnego aneksu pod rygorem nieważności.</w:t>
      </w:r>
    </w:p>
    <w:p w:rsidR="001D5036" w:rsidRPr="00980F8A" w:rsidRDefault="001D5036" w:rsidP="001D5036">
      <w:pPr>
        <w:pStyle w:val="Akapitzlist"/>
        <w:widowControl w:val="0"/>
        <w:tabs>
          <w:tab w:val="left" w:pos="426"/>
        </w:tabs>
        <w:adjustRightInd w:val="0"/>
        <w:spacing w:line="276" w:lineRule="auto"/>
        <w:ind w:left="357"/>
        <w:jc w:val="both"/>
        <w:rPr>
          <w:rFonts w:ascii="Calibri" w:hAnsi="Calibri" w:cs="Calibri"/>
          <w:sz w:val="20"/>
          <w:szCs w:val="20"/>
        </w:rPr>
      </w:pPr>
    </w:p>
    <w:p w:rsidR="00AB5F12" w:rsidRPr="00C93520" w:rsidRDefault="00AB5F12" w:rsidP="001D5036">
      <w:pPr>
        <w:pStyle w:val="Tekstpodstawowy2"/>
        <w:spacing w:after="0" w:line="276" w:lineRule="auto"/>
        <w:ind w:right="-108"/>
        <w:jc w:val="center"/>
        <w:rPr>
          <w:rFonts w:cs="Calibri"/>
          <w:b/>
          <w:sz w:val="20"/>
          <w:szCs w:val="20"/>
        </w:rPr>
      </w:pPr>
      <w:r w:rsidRPr="00C93520">
        <w:rPr>
          <w:rFonts w:cs="Calibri"/>
          <w:b/>
          <w:sz w:val="20"/>
          <w:szCs w:val="20"/>
        </w:rPr>
        <w:t>§ 6</w:t>
      </w:r>
    </w:p>
    <w:p w:rsidR="00966BC0" w:rsidRPr="00980F8A" w:rsidRDefault="00966BC0" w:rsidP="001D5036">
      <w:pPr>
        <w:pStyle w:val="Akapitzlist"/>
        <w:numPr>
          <w:ilvl w:val="0"/>
          <w:numId w:val="4"/>
        </w:numPr>
        <w:spacing w:line="276" w:lineRule="auto"/>
        <w:ind w:left="284" w:hanging="284"/>
        <w:jc w:val="both"/>
        <w:rPr>
          <w:rFonts w:ascii="Calibri" w:hAnsi="Calibri" w:cs="Calibri"/>
          <w:sz w:val="20"/>
          <w:szCs w:val="20"/>
        </w:rPr>
      </w:pPr>
      <w:r w:rsidRPr="00980F8A">
        <w:rPr>
          <w:rFonts w:ascii="Calibri" w:hAnsi="Calibri" w:cs="Calibri"/>
          <w:sz w:val="20"/>
          <w:szCs w:val="20"/>
        </w:rPr>
        <w:t>Wykonawca zapłaci Zamawiającemu kary umowne:</w:t>
      </w:r>
    </w:p>
    <w:p w:rsidR="00DF24C8" w:rsidRPr="0074219A" w:rsidRDefault="00966BC0" w:rsidP="002C07A3">
      <w:pPr>
        <w:pStyle w:val="Akapitzlist"/>
        <w:numPr>
          <w:ilvl w:val="1"/>
          <w:numId w:val="6"/>
        </w:numPr>
        <w:tabs>
          <w:tab w:val="clear" w:pos="1440"/>
        </w:tabs>
        <w:spacing w:line="276" w:lineRule="auto"/>
        <w:ind w:left="567"/>
        <w:jc w:val="both"/>
        <w:rPr>
          <w:rFonts w:ascii="Calibri" w:hAnsi="Calibri" w:cs="Calibri"/>
          <w:sz w:val="20"/>
          <w:szCs w:val="20"/>
        </w:rPr>
      </w:pPr>
      <w:r w:rsidRPr="0074219A">
        <w:rPr>
          <w:rFonts w:ascii="Calibri" w:hAnsi="Calibri" w:cs="Calibri"/>
          <w:sz w:val="20"/>
          <w:szCs w:val="20"/>
        </w:rPr>
        <w:t xml:space="preserve">za niewykonanie lub nienależyte wykonanie usług będących przedmiotem </w:t>
      </w:r>
      <w:r w:rsidR="009347FF" w:rsidRPr="0074219A">
        <w:rPr>
          <w:rFonts w:ascii="Calibri" w:hAnsi="Calibri" w:cs="Calibri"/>
          <w:sz w:val="20"/>
          <w:szCs w:val="20"/>
        </w:rPr>
        <w:t>z</w:t>
      </w:r>
      <w:r w:rsidRPr="0074219A">
        <w:rPr>
          <w:rFonts w:ascii="Calibri" w:hAnsi="Calibri" w:cs="Calibri"/>
          <w:sz w:val="20"/>
          <w:szCs w:val="20"/>
        </w:rPr>
        <w:t xml:space="preserve">amówienia, w wysokości </w:t>
      </w:r>
      <w:r w:rsidR="00DF24C8" w:rsidRPr="0074219A">
        <w:rPr>
          <w:rFonts w:ascii="Calibri" w:hAnsi="Calibri" w:cs="Calibri"/>
          <w:sz w:val="20"/>
          <w:szCs w:val="20"/>
        </w:rPr>
        <w:t>200</w:t>
      </w:r>
      <w:r w:rsidR="00AB0EA2">
        <w:rPr>
          <w:rFonts w:ascii="Calibri" w:hAnsi="Calibri" w:cs="Calibri"/>
          <w:sz w:val="20"/>
          <w:szCs w:val="20"/>
        </w:rPr>
        <w:t> </w:t>
      </w:r>
      <w:r w:rsidR="00DF24C8" w:rsidRPr="0074219A">
        <w:rPr>
          <w:rFonts w:ascii="Calibri" w:hAnsi="Calibri" w:cs="Calibri"/>
          <w:sz w:val="20"/>
          <w:szCs w:val="20"/>
        </w:rPr>
        <w:t>zł</w:t>
      </w:r>
      <w:r w:rsidRPr="0074219A">
        <w:rPr>
          <w:rFonts w:ascii="Calibri" w:hAnsi="Calibri" w:cs="Calibri"/>
          <w:sz w:val="20"/>
          <w:szCs w:val="20"/>
        </w:rPr>
        <w:t xml:space="preserve"> </w:t>
      </w:r>
      <w:r w:rsidR="001E4A7A" w:rsidRPr="0074219A">
        <w:rPr>
          <w:rFonts w:ascii="Calibri" w:hAnsi="Calibri" w:cs="Calibri"/>
          <w:sz w:val="20"/>
          <w:szCs w:val="20"/>
        </w:rPr>
        <w:t xml:space="preserve">(w </w:t>
      </w:r>
      <w:r w:rsidR="004F76E2" w:rsidRPr="0074219A">
        <w:rPr>
          <w:rFonts w:ascii="Calibri" w:hAnsi="Calibri" w:cs="Calibri"/>
          <w:sz w:val="20"/>
          <w:szCs w:val="20"/>
        </w:rPr>
        <w:t>szczególności</w:t>
      </w:r>
      <w:r w:rsidR="001E4A7A" w:rsidRPr="0074219A">
        <w:rPr>
          <w:rFonts w:ascii="Calibri" w:hAnsi="Calibri" w:cs="Calibri"/>
          <w:sz w:val="20"/>
          <w:szCs w:val="20"/>
        </w:rPr>
        <w:t xml:space="preserve"> za nienależyte wykonanie umowy uznaje się: </w:t>
      </w:r>
      <w:r w:rsidR="00E00B3E" w:rsidRPr="0074219A">
        <w:rPr>
          <w:rFonts w:ascii="Calibri" w:hAnsi="Calibri" w:cs="Calibri"/>
          <w:sz w:val="20"/>
          <w:szCs w:val="20"/>
        </w:rPr>
        <w:t xml:space="preserve">wykonanie usługi </w:t>
      </w:r>
      <w:r w:rsidR="00E121EC" w:rsidRPr="0074219A">
        <w:rPr>
          <w:rFonts w:ascii="Calibri" w:hAnsi="Calibri" w:cs="Calibri"/>
          <w:sz w:val="20"/>
          <w:szCs w:val="20"/>
        </w:rPr>
        <w:t>w wymiarze godzi</w:t>
      </w:r>
      <w:r w:rsidR="00751A4A" w:rsidRPr="0074219A">
        <w:rPr>
          <w:rFonts w:ascii="Calibri" w:hAnsi="Calibri" w:cs="Calibri"/>
          <w:sz w:val="20"/>
          <w:szCs w:val="20"/>
        </w:rPr>
        <w:t>nowym</w:t>
      </w:r>
      <w:r w:rsidR="00E121EC" w:rsidRPr="0074219A">
        <w:rPr>
          <w:rFonts w:ascii="Calibri" w:hAnsi="Calibri" w:cs="Calibri"/>
          <w:sz w:val="20"/>
          <w:szCs w:val="20"/>
        </w:rPr>
        <w:t xml:space="preserve"> mniejszym od ustalonego, </w:t>
      </w:r>
      <w:r w:rsidR="00E00B3E" w:rsidRPr="0074219A">
        <w:rPr>
          <w:rFonts w:ascii="Calibri" w:hAnsi="Calibri" w:cs="Calibri"/>
          <w:sz w:val="20"/>
          <w:szCs w:val="20"/>
        </w:rPr>
        <w:t>przerwanie realizacji usługi wsparcia przez Wykonawcą gdy</w:t>
      </w:r>
      <w:r w:rsidR="00812947" w:rsidRPr="0074219A">
        <w:rPr>
          <w:rFonts w:ascii="Calibri" w:hAnsi="Calibri" w:cs="Calibri"/>
          <w:sz w:val="20"/>
          <w:szCs w:val="20"/>
        </w:rPr>
        <w:t xml:space="preserve"> przerwa trwa dłużej niż 7 dni) - </w:t>
      </w:r>
      <w:r w:rsidR="00DF24C8" w:rsidRPr="0074219A">
        <w:rPr>
          <w:rFonts w:ascii="Calibri" w:eastAsia="Calibri" w:hAnsi="Calibri" w:cs="Calibri"/>
          <w:sz w:val="20"/>
          <w:szCs w:val="20"/>
        </w:rPr>
        <w:t>za każdy taki przypadek.</w:t>
      </w:r>
      <w:r w:rsidR="00DF24C8" w:rsidRPr="0074219A">
        <w:rPr>
          <w:rFonts w:ascii="Calibri" w:eastAsia="Calibri" w:hAnsi="Calibri" w:cs="Calibri"/>
          <w:bCs/>
          <w:sz w:val="20"/>
          <w:szCs w:val="20"/>
        </w:rPr>
        <w:t xml:space="preserve"> - z przyczyn leżących po stronie Wykonawcy.</w:t>
      </w:r>
    </w:p>
    <w:p w:rsidR="0043513B" w:rsidRPr="00980F8A" w:rsidRDefault="0043513B" w:rsidP="002C07A3">
      <w:pPr>
        <w:widowControl w:val="0"/>
        <w:numPr>
          <w:ilvl w:val="1"/>
          <w:numId w:val="6"/>
        </w:numPr>
        <w:tabs>
          <w:tab w:val="clear" w:pos="1440"/>
        </w:tabs>
        <w:adjustRightInd w:val="0"/>
        <w:spacing w:after="0"/>
        <w:ind w:left="567"/>
        <w:contextualSpacing/>
        <w:jc w:val="both"/>
        <w:textAlignment w:val="baseline"/>
        <w:rPr>
          <w:rFonts w:eastAsia="Calibri" w:cs="Calibri"/>
          <w:bCs/>
          <w:sz w:val="20"/>
          <w:szCs w:val="20"/>
          <w:lang w:eastAsia="pl-PL"/>
        </w:rPr>
      </w:pPr>
      <w:r w:rsidRPr="00980F8A">
        <w:rPr>
          <w:rFonts w:eastAsia="Calibri" w:cs="Calibri"/>
          <w:bCs/>
          <w:sz w:val="20"/>
          <w:szCs w:val="20"/>
          <w:lang w:eastAsia="pl-PL"/>
        </w:rPr>
        <w:t>w przypadku uchybienia obowiązkowi zachowania poufności – 1000 zł netto, i to za każdy przypadek uchybienia temu obowiązkowi - z przyczyn leżących po stronie Wykonawcy;</w:t>
      </w:r>
    </w:p>
    <w:p w:rsidR="003A4115" w:rsidRPr="00980F8A" w:rsidRDefault="003A4115" w:rsidP="002C07A3">
      <w:pPr>
        <w:pStyle w:val="Akapitzlist"/>
        <w:widowControl w:val="0"/>
        <w:numPr>
          <w:ilvl w:val="1"/>
          <w:numId w:val="6"/>
        </w:numPr>
        <w:tabs>
          <w:tab w:val="clear" w:pos="1440"/>
        </w:tabs>
        <w:adjustRightInd w:val="0"/>
        <w:spacing w:line="276" w:lineRule="auto"/>
        <w:ind w:left="567"/>
        <w:jc w:val="both"/>
        <w:textAlignment w:val="baseline"/>
        <w:rPr>
          <w:rFonts w:ascii="Calibri" w:eastAsia="Calibri" w:hAnsi="Calibri" w:cs="Calibri"/>
          <w:bCs/>
          <w:sz w:val="20"/>
          <w:szCs w:val="20"/>
        </w:rPr>
      </w:pPr>
      <w:r w:rsidRPr="00980F8A">
        <w:rPr>
          <w:rFonts w:ascii="Calibri" w:eastAsia="Calibri" w:hAnsi="Calibri" w:cs="Calibri"/>
          <w:sz w:val="20"/>
          <w:szCs w:val="20"/>
        </w:rPr>
        <w:t xml:space="preserve">w przypadku nie dostarczenia Zamawiającemu projektu umowy, o którym mowa w </w:t>
      </w:r>
      <w:r w:rsidRPr="00980F8A">
        <w:rPr>
          <w:rFonts w:ascii="Calibri" w:hAnsi="Calibri" w:cs="Calibri"/>
          <w:sz w:val="20"/>
          <w:szCs w:val="20"/>
        </w:rPr>
        <w:t>§ 7 ust.2.</w:t>
      </w:r>
      <w:r w:rsidRPr="00980F8A">
        <w:rPr>
          <w:rFonts w:ascii="Calibri" w:eastAsia="Calibri" w:hAnsi="Calibri" w:cs="Calibri"/>
          <w:sz w:val="20"/>
          <w:szCs w:val="20"/>
        </w:rPr>
        <w:t xml:space="preserve"> </w:t>
      </w:r>
      <w:r w:rsidR="00A163FC" w:rsidRPr="00980F8A">
        <w:rPr>
          <w:rFonts w:ascii="Calibri" w:eastAsia="Calibri" w:hAnsi="Calibri" w:cs="Calibri"/>
          <w:bCs/>
          <w:sz w:val="20"/>
          <w:szCs w:val="20"/>
        </w:rPr>
        <w:t xml:space="preserve">- z przyczyn leżących po stronie Wykonawcy </w:t>
      </w:r>
      <w:r w:rsidRPr="00980F8A">
        <w:rPr>
          <w:rFonts w:ascii="Calibri" w:eastAsia="Calibri" w:hAnsi="Calibri" w:cs="Calibri"/>
          <w:sz w:val="20"/>
          <w:szCs w:val="20"/>
        </w:rPr>
        <w:t>Wykonawca zapłaci Zamawiając</w:t>
      </w:r>
      <w:r w:rsidR="00A163FC" w:rsidRPr="00980F8A">
        <w:rPr>
          <w:rFonts w:ascii="Calibri" w:eastAsia="Calibri" w:hAnsi="Calibri" w:cs="Calibri"/>
          <w:sz w:val="20"/>
          <w:szCs w:val="20"/>
        </w:rPr>
        <w:t>emu karę umowną w wysokości 300</w:t>
      </w:r>
      <w:r w:rsidRPr="00980F8A">
        <w:rPr>
          <w:rFonts w:ascii="Calibri" w:eastAsia="Calibri" w:hAnsi="Calibri" w:cs="Calibri"/>
          <w:sz w:val="20"/>
          <w:szCs w:val="20"/>
        </w:rPr>
        <w:t xml:space="preserve"> zł netto, za każdy taki przypadek;</w:t>
      </w:r>
      <w:r w:rsidRPr="00980F8A">
        <w:rPr>
          <w:rFonts w:ascii="Calibri" w:eastAsia="Calibri" w:hAnsi="Calibri" w:cs="Calibri"/>
          <w:bCs/>
          <w:sz w:val="20"/>
          <w:szCs w:val="20"/>
        </w:rPr>
        <w:t xml:space="preserve"> </w:t>
      </w:r>
    </w:p>
    <w:p w:rsidR="003A4115" w:rsidRPr="00980F8A" w:rsidRDefault="003A4115" w:rsidP="002C07A3">
      <w:pPr>
        <w:pStyle w:val="Akapitzlist"/>
        <w:widowControl w:val="0"/>
        <w:numPr>
          <w:ilvl w:val="1"/>
          <w:numId w:val="6"/>
        </w:numPr>
        <w:tabs>
          <w:tab w:val="clear" w:pos="1440"/>
        </w:tabs>
        <w:adjustRightInd w:val="0"/>
        <w:spacing w:line="276" w:lineRule="auto"/>
        <w:ind w:left="567"/>
        <w:jc w:val="both"/>
        <w:textAlignment w:val="baseline"/>
        <w:rPr>
          <w:rFonts w:ascii="Calibri" w:eastAsia="Calibri" w:hAnsi="Calibri" w:cs="Calibri"/>
          <w:bCs/>
          <w:sz w:val="20"/>
          <w:szCs w:val="20"/>
        </w:rPr>
      </w:pPr>
      <w:r w:rsidRPr="00980F8A">
        <w:rPr>
          <w:rFonts w:ascii="Calibri" w:eastAsia="Calibri" w:hAnsi="Calibri" w:cs="Calibri"/>
          <w:sz w:val="20"/>
          <w:szCs w:val="20"/>
        </w:rPr>
        <w:t xml:space="preserve">w przypadku niedostarczenia Zamawiającemu </w:t>
      </w:r>
      <w:r w:rsidR="00A163FC" w:rsidRPr="00980F8A">
        <w:rPr>
          <w:rFonts w:ascii="Calibri" w:eastAsia="Calibri" w:hAnsi="Calibri" w:cs="Calibri"/>
          <w:bCs/>
          <w:sz w:val="20"/>
          <w:szCs w:val="20"/>
        </w:rPr>
        <w:t>- z przyczyn leżących po stronie Wykonawcy</w:t>
      </w:r>
      <w:r w:rsidRPr="00980F8A">
        <w:rPr>
          <w:rFonts w:ascii="Calibri" w:eastAsia="Calibri" w:hAnsi="Calibri" w:cs="Calibri"/>
          <w:sz w:val="20"/>
          <w:szCs w:val="20"/>
        </w:rPr>
        <w:t xml:space="preserve"> </w:t>
      </w:r>
      <w:r w:rsidR="00466CAE">
        <w:rPr>
          <w:rFonts w:ascii="Calibri" w:eastAsia="Calibri" w:hAnsi="Calibri" w:cs="Calibri"/>
          <w:sz w:val="20"/>
          <w:szCs w:val="20"/>
        </w:rPr>
        <w:t xml:space="preserve">– umowy </w:t>
      </w:r>
      <w:r w:rsidRPr="00980F8A">
        <w:rPr>
          <w:rFonts w:ascii="Calibri" w:eastAsia="Calibri" w:hAnsi="Calibri" w:cs="Calibri"/>
          <w:sz w:val="20"/>
          <w:szCs w:val="20"/>
        </w:rPr>
        <w:t>o któr</w:t>
      </w:r>
      <w:r w:rsidR="00466CAE">
        <w:rPr>
          <w:rFonts w:ascii="Calibri" w:eastAsia="Calibri" w:hAnsi="Calibri" w:cs="Calibri"/>
          <w:sz w:val="20"/>
          <w:szCs w:val="20"/>
        </w:rPr>
        <w:t>ej</w:t>
      </w:r>
      <w:r w:rsidRPr="00980F8A">
        <w:rPr>
          <w:rFonts w:ascii="Calibri" w:eastAsia="Calibri" w:hAnsi="Calibri" w:cs="Calibri"/>
          <w:sz w:val="20"/>
          <w:szCs w:val="20"/>
        </w:rPr>
        <w:t xml:space="preserve"> mowa w </w:t>
      </w:r>
      <w:r w:rsidRPr="00980F8A">
        <w:rPr>
          <w:rFonts w:ascii="Calibri" w:hAnsi="Calibri" w:cs="Calibri"/>
          <w:sz w:val="20"/>
          <w:szCs w:val="20"/>
        </w:rPr>
        <w:t>§ 7 ust.4</w:t>
      </w:r>
      <w:r w:rsidRPr="00980F8A">
        <w:rPr>
          <w:rFonts w:ascii="Calibri" w:eastAsia="Calibri" w:hAnsi="Calibri" w:cs="Calibri"/>
          <w:sz w:val="20"/>
          <w:szCs w:val="20"/>
        </w:rPr>
        <w:t>, Wykonawca zapłaci Zamawiającemu karę umowną w wysokości 300,00 zł netto, za każdy taki przypadek</w:t>
      </w:r>
      <w:r w:rsidRPr="00980F8A">
        <w:rPr>
          <w:rFonts w:ascii="Calibri" w:eastAsia="Calibri" w:hAnsi="Calibri" w:cs="Calibri"/>
          <w:bCs/>
          <w:sz w:val="20"/>
          <w:szCs w:val="20"/>
        </w:rPr>
        <w:t xml:space="preserve"> </w:t>
      </w:r>
    </w:p>
    <w:p w:rsidR="00966BC0" w:rsidRPr="00980F8A" w:rsidRDefault="003A4115" w:rsidP="002C07A3">
      <w:pPr>
        <w:pStyle w:val="Akapitzlist"/>
        <w:widowControl w:val="0"/>
        <w:numPr>
          <w:ilvl w:val="1"/>
          <w:numId w:val="6"/>
        </w:numPr>
        <w:tabs>
          <w:tab w:val="clear" w:pos="1440"/>
        </w:tabs>
        <w:adjustRightInd w:val="0"/>
        <w:spacing w:line="276" w:lineRule="auto"/>
        <w:ind w:left="567"/>
        <w:jc w:val="both"/>
        <w:textAlignment w:val="baseline"/>
        <w:rPr>
          <w:rFonts w:ascii="Calibri" w:eastAsia="Calibri" w:hAnsi="Calibri" w:cs="Calibri"/>
          <w:bCs/>
          <w:sz w:val="20"/>
          <w:szCs w:val="20"/>
        </w:rPr>
      </w:pPr>
      <w:r w:rsidRPr="00980F8A">
        <w:rPr>
          <w:rFonts w:ascii="Calibri" w:eastAsia="Calibri" w:hAnsi="Calibri" w:cs="Calibri"/>
          <w:sz w:val="20"/>
          <w:szCs w:val="20"/>
        </w:rPr>
        <w:t xml:space="preserve">w przypadku braku zapłaty lub przekroczenia terminu zapłaty wynagrodzenia należnego podwykonawcom, </w:t>
      </w:r>
      <w:r w:rsidR="00A163FC" w:rsidRPr="00980F8A">
        <w:rPr>
          <w:rFonts w:ascii="Calibri" w:eastAsia="Calibri" w:hAnsi="Calibri" w:cs="Calibri"/>
          <w:bCs/>
          <w:sz w:val="20"/>
          <w:szCs w:val="20"/>
        </w:rPr>
        <w:t>- z przyczyn leżących po stronie Wykonawcy</w:t>
      </w:r>
      <w:r w:rsidR="00466CAE">
        <w:rPr>
          <w:rFonts w:ascii="Calibri" w:eastAsia="Calibri" w:hAnsi="Calibri" w:cs="Calibri"/>
          <w:bCs/>
          <w:sz w:val="20"/>
          <w:szCs w:val="20"/>
        </w:rPr>
        <w:t xml:space="preserve"> -</w:t>
      </w:r>
      <w:r w:rsidR="00A163FC" w:rsidRPr="00980F8A">
        <w:rPr>
          <w:rFonts w:ascii="Calibri" w:eastAsia="Calibri" w:hAnsi="Calibri" w:cs="Calibri"/>
          <w:bCs/>
          <w:sz w:val="20"/>
          <w:szCs w:val="20"/>
        </w:rPr>
        <w:t xml:space="preserve"> </w:t>
      </w:r>
      <w:r w:rsidRPr="00980F8A">
        <w:rPr>
          <w:rFonts w:ascii="Calibri" w:eastAsia="Calibri" w:hAnsi="Calibri" w:cs="Calibri"/>
          <w:sz w:val="20"/>
          <w:szCs w:val="20"/>
        </w:rPr>
        <w:t xml:space="preserve">o którym mowa w </w:t>
      </w:r>
      <w:r w:rsidRPr="00980F8A">
        <w:rPr>
          <w:rFonts w:ascii="Calibri" w:hAnsi="Calibri" w:cs="Calibri"/>
          <w:sz w:val="20"/>
          <w:szCs w:val="20"/>
        </w:rPr>
        <w:t>§ 7 ust.3</w:t>
      </w:r>
      <w:r w:rsidRPr="00980F8A">
        <w:rPr>
          <w:rFonts w:ascii="Calibri" w:eastAsia="Calibri" w:hAnsi="Calibri" w:cs="Calibri"/>
          <w:sz w:val="20"/>
          <w:szCs w:val="20"/>
        </w:rPr>
        <w:t>, Wykonawca zapłaci Zamawiającem</w:t>
      </w:r>
      <w:r w:rsidR="00A163FC" w:rsidRPr="00980F8A">
        <w:rPr>
          <w:rFonts w:ascii="Calibri" w:eastAsia="Calibri" w:hAnsi="Calibri" w:cs="Calibri"/>
          <w:sz w:val="20"/>
          <w:szCs w:val="20"/>
        </w:rPr>
        <w:t>u karę umowną w wysokości 100</w:t>
      </w:r>
      <w:r w:rsidR="00980F8A" w:rsidRPr="00980F8A">
        <w:rPr>
          <w:rFonts w:ascii="Calibri" w:eastAsia="Calibri" w:hAnsi="Calibri" w:cs="Calibri"/>
          <w:sz w:val="20"/>
          <w:szCs w:val="20"/>
        </w:rPr>
        <w:t xml:space="preserve"> </w:t>
      </w:r>
      <w:r w:rsidRPr="00980F8A">
        <w:rPr>
          <w:rFonts w:ascii="Calibri" w:eastAsia="Calibri" w:hAnsi="Calibri" w:cs="Calibri"/>
          <w:sz w:val="20"/>
          <w:szCs w:val="20"/>
        </w:rPr>
        <w:t>zł netto, za każdy taki przypadek.</w:t>
      </w:r>
      <w:r w:rsidRPr="00980F8A">
        <w:rPr>
          <w:rFonts w:ascii="Calibri" w:eastAsia="Calibri" w:hAnsi="Calibri" w:cs="Calibri"/>
          <w:bCs/>
          <w:sz w:val="20"/>
          <w:szCs w:val="20"/>
        </w:rPr>
        <w:t xml:space="preserve"> </w:t>
      </w:r>
    </w:p>
    <w:p w:rsidR="00966BC0" w:rsidRPr="00980F8A" w:rsidRDefault="00966BC0" w:rsidP="004477EF">
      <w:pPr>
        <w:pStyle w:val="Akapitzlist"/>
        <w:numPr>
          <w:ilvl w:val="0"/>
          <w:numId w:val="4"/>
        </w:numPr>
        <w:spacing w:line="276" w:lineRule="auto"/>
        <w:ind w:left="426" w:hanging="426"/>
        <w:jc w:val="both"/>
        <w:rPr>
          <w:rFonts w:ascii="Calibri" w:hAnsi="Calibri" w:cs="Calibri"/>
          <w:sz w:val="20"/>
          <w:szCs w:val="20"/>
        </w:rPr>
      </w:pPr>
      <w:r w:rsidRPr="00980F8A">
        <w:rPr>
          <w:rFonts w:ascii="Calibri" w:hAnsi="Calibri" w:cs="Calibri"/>
          <w:sz w:val="20"/>
          <w:szCs w:val="20"/>
        </w:rPr>
        <w:t xml:space="preserve">W przypadku odstąpienia od umowy przez którąkolwiek ze stron z </w:t>
      </w:r>
      <w:r w:rsidR="002D72A2" w:rsidRPr="00980F8A">
        <w:rPr>
          <w:rFonts w:ascii="Calibri" w:hAnsi="Calibri" w:cs="Calibri"/>
          <w:sz w:val="20"/>
          <w:szCs w:val="20"/>
        </w:rPr>
        <w:t>przyczyn</w:t>
      </w:r>
      <w:r w:rsidRPr="00980F8A">
        <w:rPr>
          <w:rFonts w:ascii="Calibri" w:hAnsi="Calibri" w:cs="Calibri"/>
          <w:sz w:val="20"/>
          <w:szCs w:val="20"/>
        </w:rPr>
        <w:t xml:space="preserve"> </w:t>
      </w:r>
      <w:r w:rsidR="002D72A2" w:rsidRPr="00980F8A">
        <w:rPr>
          <w:rFonts w:ascii="Calibri" w:hAnsi="Calibri" w:cs="Calibri"/>
          <w:sz w:val="20"/>
          <w:szCs w:val="20"/>
        </w:rPr>
        <w:t>leżących po stronie</w:t>
      </w:r>
      <w:r w:rsidRPr="00980F8A">
        <w:rPr>
          <w:rFonts w:ascii="Calibri" w:hAnsi="Calibri" w:cs="Calibri"/>
          <w:sz w:val="20"/>
          <w:szCs w:val="20"/>
        </w:rPr>
        <w:t xml:space="preserve"> Zamawiając</w:t>
      </w:r>
      <w:r w:rsidR="002D72A2" w:rsidRPr="00980F8A">
        <w:rPr>
          <w:rFonts w:ascii="Calibri" w:hAnsi="Calibri" w:cs="Calibri"/>
          <w:sz w:val="20"/>
          <w:szCs w:val="20"/>
        </w:rPr>
        <w:t>ego</w:t>
      </w:r>
      <w:r w:rsidRPr="00980F8A">
        <w:rPr>
          <w:rFonts w:ascii="Calibri" w:hAnsi="Calibri" w:cs="Calibri"/>
          <w:sz w:val="20"/>
          <w:szCs w:val="20"/>
        </w:rPr>
        <w:t xml:space="preserve">, Wykonawca może obciążyć Zamawiającego karą umowną w wysokości </w:t>
      </w:r>
      <w:r w:rsidR="00772F24" w:rsidRPr="00980F8A">
        <w:rPr>
          <w:rFonts w:ascii="Calibri" w:hAnsi="Calibri" w:cs="Calibri"/>
          <w:sz w:val="20"/>
          <w:szCs w:val="20"/>
        </w:rPr>
        <w:t>1</w:t>
      </w:r>
      <w:r w:rsidRPr="00980F8A">
        <w:rPr>
          <w:rFonts w:ascii="Calibri" w:hAnsi="Calibri" w:cs="Calibri"/>
          <w:sz w:val="20"/>
          <w:szCs w:val="20"/>
        </w:rPr>
        <w:t xml:space="preserve">0% </w:t>
      </w:r>
      <w:r w:rsidR="001D5036" w:rsidRPr="00980F8A">
        <w:rPr>
          <w:rFonts w:ascii="Calibri" w:hAnsi="Calibri" w:cs="Calibri"/>
          <w:sz w:val="20"/>
          <w:szCs w:val="20"/>
        </w:rPr>
        <w:t>łącznego</w:t>
      </w:r>
      <w:r w:rsidR="00DF24C8" w:rsidRPr="00980F8A">
        <w:rPr>
          <w:rFonts w:ascii="Calibri" w:hAnsi="Calibri" w:cs="Calibri"/>
          <w:sz w:val="20"/>
          <w:szCs w:val="20"/>
        </w:rPr>
        <w:t xml:space="preserve"> wynagrodzenia umownego netto określonego w § 4</w:t>
      </w:r>
      <w:r w:rsidR="001D5036" w:rsidRPr="00980F8A">
        <w:rPr>
          <w:rFonts w:ascii="Calibri" w:hAnsi="Calibri" w:cs="Calibri"/>
          <w:sz w:val="20"/>
          <w:szCs w:val="20"/>
        </w:rPr>
        <w:t xml:space="preserve"> niniejszej umowy.</w:t>
      </w:r>
    </w:p>
    <w:p w:rsidR="002D72A2" w:rsidRPr="00980F8A" w:rsidRDefault="002D72A2" w:rsidP="004477EF">
      <w:pPr>
        <w:pStyle w:val="Akapitzlist"/>
        <w:numPr>
          <w:ilvl w:val="0"/>
          <w:numId w:val="4"/>
        </w:numPr>
        <w:spacing w:line="276" w:lineRule="auto"/>
        <w:ind w:left="426" w:hanging="426"/>
        <w:jc w:val="both"/>
        <w:rPr>
          <w:rFonts w:ascii="Calibri" w:hAnsi="Calibri" w:cs="Calibri"/>
          <w:sz w:val="20"/>
          <w:szCs w:val="20"/>
        </w:rPr>
      </w:pPr>
      <w:r w:rsidRPr="00980F8A">
        <w:rPr>
          <w:rFonts w:ascii="Calibri" w:hAnsi="Calibri" w:cs="Calibri"/>
          <w:sz w:val="20"/>
          <w:szCs w:val="20"/>
        </w:rPr>
        <w:t xml:space="preserve">W przypadku odstąpienia od umowy albo jej rozwiązanie przez którąkolwiek ze stron z przyczyn leżących po stronie Wykonawcy, </w:t>
      </w:r>
      <w:r w:rsidR="004979C2" w:rsidRPr="00980F8A">
        <w:rPr>
          <w:rFonts w:ascii="Calibri" w:hAnsi="Calibri" w:cs="Calibri"/>
          <w:sz w:val="20"/>
          <w:szCs w:val="20"/>
        </w:rPr>
        <w:t xml:space="preserve">Zamawiający naliczy kary </w:t>
      </w:r>
      <w:r w:rsidRPr="00980F8A">
        <w:rPr>
          <w:rFonts w:ascii="Calibri" w:hAnsi="Calibri" w:cs="Calibri"/>
          <w:sz w:val="20"/>
          <w:szCs w:val="20"/>
        </w:rPr>
        <w:t xml:space="preserve">w wysokości 10 % </w:t>
      </w:r>
      <w:r w:rsidR="004979C2" w:rsidRPr="00980F8A">
        <w:rPr>
          <w:rFonts w:ascii="Calibri" w:hAnsi="Calibri" w:cs="Calibri"/>
          <w:sz w:val="20"/>
          <w:szCs w:val="20"/>
        </w:rPr>
        <w:t>łącznego</w:t>
      </w:r>
      <w:r w:rsidRPr="00980F8A">
        <w:rPr>
          <w:rFonts w:ascii="Calibri" w:hAnsi="Calibri" w:cs="Calibri"/>
          <w:sz w:val="20"/>
          <w:szCs w:val="20"/>
        </w:rPr>
        <w:t xml:space="preserve"> wynagrodzenia umownego netto określonego w § 4 niniejszej umowy.</w:t>
      </w:r>
    </w:p>
    <w:p w:rsidR="004477EF" w:rsidRDefault="00DF24C8" w:rsidP="004477EF">
      <w:pPr>
        <w:pStyle w:val="Akapitzlist"/>
        <w:numPr>
          <w:ilvl w:val="0"/>
          <w:numId w:val="4"/>
        </w:numPr>
        <w:spacing w:line="276" w:lineRule="auto"/>
        <w:ind w:left="426" w:hanging="426"/>
        <w:jc w:val="both"/>
        <w:rPr>
          <w:rFonts w:ascii="Calibri" w:hAnsi="Calibri" w:cs="Calibri"/>
          <w:sz w:val="20"/>
          <w:szCs w:val="20"/>
        </w:rPr>
      </w:pPr>
      <w:r w:rsidRPr="00980F8A">
        <w:rPr>
          <w:rFonts w:ascii="Calibri" w:hAnsi="Calibri" w:cs="Calibri"/>
          <w:sz w:val="20"/>
          <w:szCs w:val="20"/>
        </w:rPr>
        <w:t>Łączna maksymalna wysokość kar umownych nałożonych na Wykonawcę nie może być wyższa niż 50% łącznego wynagrodzenia</w:t>
      </w:r>
      <w:r w:rsidR="00466CAE">
        <w:rPr>
          <w:rFonts w:ascii="Calibri" w:hAnsi="Calibri" w:cs="Calibri"/>
          <w:sz w:val="20"/>
          <w:szCs w:val="20"/>
        </w:rPr>
        <w:t xml:space="preserve"> netto</w:t>
      </w:r>
      <w:r w:rsidRPr="00980F8A">
        <w:rPr>
          <w:rFonts w:ascii="Calibri" w:hAnsi="Calibri" w:cs="Calibri"/>
          <w:sz w:val="20"/>
          <w:szCs w:val="20"/>
        </w:rPr>
        <w:t>, o którym mowa w § 4. Jeżeli łączna kwota kar umownych przekroczy kwotę, o której mowa w zadaniu poprzedzającym, Zamawiający może rozwiązać umowę w trybie natychmiastowym z winy Wykonawcy.</w:t>
      </w:r>
      <w:r w:rsidR="001D5036" w:rsidRPr="00980F8A">
        <w:rPr>
          <w:rFonts w:ascii="Calibri" w:hAnsi="Calibri" w:cs="Calibri"/>
          <w:sz w:val="20"/>
          <w:szCs w:val="20"/>
        </w:rPr>
        <w:t xml:space="preserve"> </w:t>
      </w:r>
      <w:r w:rsidR="00966BC0" w:rsidRPr="00980F8A">
        <w:rPr>
          <w:rFonts w:ascii="Calibri" w:hAnsi="Calibri" w:cs="Calibri"/>
          <w:sz w:val="20"/>
          <w:szCs w:val="20"/>
        </w:rPr>
        <w:t>Strony przewidują możliwość dochodzenia odszkodowania uzupełniającego przewyższającego wysokość kar umownych na zasadach ogólnych Kodeksu Cywilnego.</w:t>
      </w:r>
    </w:p>
    <w:p w:rsidR="004477EF" w:rsidRDefault="00966BC0" w:rsidP="004477EF">
      <w:pPr>
        <w:pStyle w:val="Akapitzlist"/>
        <w:numPr>
          <w:ilvl w:val="0"/>
          <w:numId w:val="4"/>
        </w:numPr>
        <w:spacing w:line="276" w:lineRule="auto"/>
        <w:ind w:left="426" w:hanging="426"/>
        <w:jc w:val="both"/>
        <w:rPr>
          <w:rFonts w:ascii="Calibri" w:hAnsi="Calibri" w:cs="Calibri"/>
          <w:sz w:val="20"/>
          <w:szCs w:val="20"/>
        </w:rPr>
      </w:pPr>
      <w:r w:rsidRPr="004477EF">
        <w:rPr>
          <w:rFonts w:ascii="Calibri" w:hAnsi="Calibri" w:cs="Calibri"/>
          <w:sz w:val="20"/>
          <w:szCs w:val="20"/>
        </w:rPr>
        <w:t>Zamawiający jest uprawniony do potrącenia kwoty kar umownych z wynagrodzenia należnego Wykonawcy, a Wykonawca wyraża zgodę na takie potrącenie.</w:t>
      </w:r>
    </w:p>
    <w:p w:rsidR="004477EF" w:rsidRDefault="009C3F3F" w:rsidP="004477EF">
      <w:pPr>
        <w:pStyle w:val="Akapitzlist"/>
        <w:numPr>
          <w:ilvl w:val="0"/>
          <w:numId w:val="4"/>
        </w:numPr>
        <w:spacing w:line="276" w:lineRule="auto"/>
        <w:ind w:left="426" w:hanging="426"/>
        <w:jc w:val="both"/>
        <w:rPr>
          <w:rFonts w:ascii="Calibri" w:hAnsi="Calibri" w:cs="Calibri"/>
          <w:sz w:val="20"/>
          <w:szCs w:val="20"/>
        </w:rPr>
      </w:pPr>
      <w:r w:rsidRPr="004477EF">
        <w:rPr>
          <w:rFonts w:ascii="Calibri" w:hAnsi="Calibri" w:cs="Calibri"/>
          <w:sz w:val="20"/>
          <w:szCs w:val="20"/>
        </w:rPr>
        <w:t>Jeżeli potrącenie kar umownych z wynagrodzenia Wykonawcy nie jest możliwe w całości albo w części, Wykonawca zobowiązany jest zapłacić brakującą kwotę w ciągu 14 dni od otrzymania wezwania (noty) Zamawiającego, przelewem na rachunek wskazany w wezwaniu (nocie).</w:t>
      </w:r>
    </w:p>
    <w:p w:rsidR="00A163FC" w:rsidRPr="004477EF" w:rsidRDefault="00A163FC" w:rsidP="004477EF">
      <w:pPr>
        <w:pStyle w:val="Akapitzlist"/>
        <w:numPr>
          <w:ilvl w:val="0"/>
          <w:numId w:val="4"/>
        </w:numPr>
        <w:spacing w:line="276" w:lineRule="auto"/>
        <w:ind w:left="426" w:hanging="426"/>
        <w:jc w:val="both"/>
        <w:rPr>
          <w:rFonts w:ascii="Calibri" w:hAnsi="Calibri" w:cs="Calibri"/>
          <w:sz w:val="20"/>
          <w:szCs w:val="20"/>
        </w:rPr>
      </w:pPr>
      <w:r w:rsidRPr="004477EF">
        <w:rPr>
          <w:rFonts w:ascii="Calibri" w:hAnsi="Calibri" w:cs="Calibri"/>
          <w:sz w:val="20"/>
          <w:szCs w:val="20"/>
        </w:rPr>
        <w:t>Zamawiający zastrzega sobie prawo dochodzenia odszkodowania na zasadach ogólnych w wysokości przekraczającej wysokość zastrzeżonych kar umownych.</w:t>
      </w:r>
    </w:p>
    <w:p w:rsidR="001D5036" w:rsidRPr="00980F8A" w:rsidRDefault="001D5036" w:rsidP="001D5036">
      <w:pPr>
        <w:pStyle w:val="Akapitzlist"/>
        <w:spacing w:line="276" w:lineRule="auto"/>
        <w:jc w:val="both"/>
        <w:rPr>
          <w:rFonts w:ascii="Calibri" w:hAnsi="Calibri" w:cs="Calibri"/>
          <w:sz w:val="20"/>
          <w:szCs w:val="20"/>
        </w:rPr>
      </w:pPr>
    </w:p>
    <w:p w:rsidR="003A4115" w:rsidRPr="00980F8A" w:rsidRDefault="003A4115" w:rsidP="001D5036">
      <w:pPr>
        <w:widowControl w:val="0"/>
        <w:adjustRightInd w:val="0"/>
        <w:spacing w:after="0"/>
        <w:ind w:left="360"/>
        <w:jc w:val="center"/>
        <w:textAlignment w:val="baseline"/>
        <w:rPr>
          <w:rFonts w:cs="Calibri"/>
          <w:b/>
          <w:sz w:val="20"/>
          <w:szCs w:val="20"/>
        </w:rPr>
      </w:pPr>
      <w:r w:rsidRPr="00980F8A">
        <w:rPr>
          <w:rFonts w:cs="Calibri"/>
          <w:b/>
          <w:sz w:val="20"/>
          <w:szCs w:val="20"/>
        </w:rPr>
        <w:lastRenderedPageBreak/>
        <w:t>§ 7</w:t>
      </w:r>
    </w:p>
    <w:p w:rsidR="003A4115" w:rsidRPr="00980F8A" w:rsidRDefault="003A4115" w:rsidP="004477EF">
      <w:pPr>
        <w:widowControl w:val="0"/>
        <w:numPr>
          <w:ilvl w:val="1"/>
          <w:numId w:val="19"/>
        </w:numPr>
        <w:suppressAutoHyphens/>
        <w:spacing w:after="0"/>
        <w:ind w:left="426" w:hanging="426"/>
        <w:jc w:val="both"/>
        <w:rPr>
          <w:rFonts w:cs="Calibri"/>
          <w:bCs/>
          <w:sz w:val="20"/>
          <w:szCs w:val="20"/>
        </w:rPr>
      </w:pPr>
      <w:r w:rsidRPr="00980F8A">
        <w:rPr>
          <w:rFonts w:cs="Calibri"/>
          <w:bCs/>
          <w:sz w:val="20"/>
          <w:szCs w:val="20"/>
        </w:rPr>
        <w:t xml:space="preserve">Stosownie do art. 462 ustawy </w:t>
      </w:r>
      <w:proofErr w:type="spellStart"/>
      <w:r w:rsidRPr="00980F8A">
        <w:rPr>
          <w:rFonts w:cs="Calibri"/>
          <w:bCs/>
          <w:sz w:val="20"/>
          <w:szCs w:val="20"/>
        </w:rPr>
        <w:t>Pzp</w:t>
      </w:r>
      <w:proofErr w:type="spellEnd"/>
      <w:r w:rsidRPr="00980F8A">
        <w:rPr>
          <w:rFonts w:cs="Calibri"/>
          <w:bCs/>
          <w:sz w:val="20"/>
          <w:szCs w:val="20"/>
        </w:rPr>
        <w:t xml:space="preserve"> Wykonawca będzie posługiwać się przy wykonywaniu niniejszego przedmiotu zamówienia podwykonawcami, którzy wykonają następujące części zamówienia:</w:t>
      </w:r>
    </w:p>
    <w:p w:rsidR="003A4115" w:rsidRPr="00980F8A" w:rsidRDefault="003A4115" w:rsidP="004477EF">
      <w:pPr>
        <w:widowControl w:val="0"/>
        <w:suppressAutoHyphens/>
        <w:spacing w:after="0"/>
        <w:ind w:left="426"/>
        <w:jc w:val="both"/>
        <w:rPr>
          <w:rFonts w:cs="Calibri"/>
          <w:bCs/>
          <w:sz w:val="20"/>
          <w:szCs w:val="20"/>
        </w:rPr>
      </w:pPr>
      <w:r w:rsidRPr="00980F8A">
        <w:rPr>
          <w:rFonts w:cs="Calibri"/>
          <w:bCs/>
          <w:sz w:val="20"/>
          <w:szCs w:val="20"/>
        </w:rPr>
        <w:t>……………………………………………………………………………………………..</w:t>
      </w:r>
    </w:p>
    <w:p w:rsidR="003A4115" w:rsidRPr="00980F8A" w:rsidRDefault="003A4115" w:rsidP="004477EF">
      <w:pPr>
        <w:widowControl w:val="0"/>
        <w:suppressAutoHyphens/>
        <w:spacing w:after="0"/>
        <w:ind w:left="426"/>
        <w:jc w:val="both"/>
        <w:rPr>
          <w:rFonts w:cs="Calibri"/>
          <w:bCs/>
          <w:sz w:val="20"/>
          <w:szCs w:val="20"/>
        </w:rPr>
      </w:pPr>
      <w:r w:rsidRPr="00980F8A">
        <w:rPr>
          <w:rFonts w:cs="Calibri"/>
          <w:bCs/>
          <w:sz w:val="20"/>
          <w:szCs w:val="20"/>
        </w:rPr>
        <w:t>Pozostałą część Wykonawca wykona samodzielnie (własnymi siłami).</w:t>
      </w:r>
    </w:p>
    <w:p w:rsidR="003A4115" w:rsidRPr="00980F8A" w:rsidRDefault="003A4115" w:rsidP="004477EF">
      <w:pPr>
        <w:numPr>
          <w:ilvl w:val="0"/>
          <w:numId w:val="19"/>
        </w:numPr>
        <w:spacing w:after="0"/>
        <w:ind w:left="426" w:hanging="426"/>
        <w:jc w:val="both"/>
        <w:rPr>
          <w:rFonts w:cs="Calibri"/>
          <w:sz w:val="20"/>
          <w:szCs w:val="20"/>
        </w:rPr>
      </w:pPr>
      <w:r w:rsidRPr="00980F8A">
        <w:rPr>
          <w:rFonts w:eastAsia="Calibri" w:cs="Calibri"/>
          <w:sz w:val="20"/>
          <w:szCs w:val="20"/>
        </w:rPr>
        <w:t xml:space="preserve">Wykonawca niniejszego zamówienia, zamierzający zawrzeć umowę o podwykonawstwo na część usługi </w:t>
      </w:r>
      <w:r w:rsidR="00466CAE">
        <w:rPr>
          <w:rFonts w:eastAsia="Calibri" w:cs="Calibri"/>
          <w:sz w:val="20"/>
          <w:szCs w:val="20"/>
        </w:rPr>
        <w:t>będącą przedmiotem zamówienia</w:t>
      </w:r>
      <w:r w:rsidRPr="00980F8A">
        <w:rPr>
          <w:rFonts w:eastAsia="Calibri" w:cs="Calibri"/>
          <w:sz w:val="20"/>
          <w:szCs w:val="20"/>
        </w:rPr>
        <w:t xml:space="preserve"> jest obowiązany do przedłożenia Zamawiającemu projektu tej umowy w celu uzyskania zgody Zamawiającego. Przy czym Wykonawca jest obowiązany dołączyć zgodę podwykonawcy na zawarcie umowy o podwykonawstwo o treści zgodnej z projektem umowy.</w:t>
      </w:r>
    </w:p>
    <w:p w:rsidR="003A4115" w:rsidRPr="00980F8A" w:rsidRDefault="003A4115" w:rsidP="004477EF">
      <w:pPr>
        <w:numPr>
          <w:ilvl w:val="0"/>
          <w:numId w:val="19"/>
        </w:numPr>
        <w:spacing w:after="0"/>
        <w:ind w:left="426" w:hanging="426"/>
        <w:jc w:val="both"/>
        <w:rPr>
          <w:rFonts w:cs="Calibri"/>
          <w:sz w:val="20"/>
          <w:szCs w:val="20"/>
        </w:rPr>
      </w:pPr>
      <w:r w:rsidRPr="00980F8A">
        <w:rPr>
          <w:rFonts w:eastAsia="Calibri" w:cs="Calibri"/>
          <w:sz w:val="20"/>
          <w:szCs w:val="20"/>
        </w:rPr>
        <w:t>Termin zapłaty wynagrodzenia podwykonawcy przewidziany w umowie o podwykonawstwo nie może być dłuższy niż 30 dni od dnia doręczenia Wykonawcy, podwykonawcy faktury lub rachunku, potwierdzających wykonanie zleconej podwykonawcy lub dalszemu podwykonawcy  usługi.</w:t>
      </w:r>
    </w:p>
    <w:p w:rsidR="003A4115" w:rsidRPr="00980F8A" w:rsidRDefault="003A4115" w:rsidP="004477EF">
      <w:pPr>
        <w:numPr>
          <w:ilvl w:val="0"/>
          <w:numId w:val="19"/>
        </w:numPr>
        <w:spacing w:after="0"/>
        <w:ind w:left="426" w:hanging="426"/>
        <w:jc w:val="both"/>
        <w:rPr>
          <w:rFonts w:cs="Calibri"/>
          <w:sz w:val="20"/>
          <w:szCs w:val="20"/>
        </w:rPr>
      </w:pPr>
      <w:r w:rsidRPr="00980F8A">
        <w:rPr>
          <w:rFonts w:cs="Calibri"/>
          <w:bCs/>
          <w:sz w:val="20"/>
          <w:szCs w:val="20"/>
        </w:rPr>
        <w:t xml:space="preserve">Po zawarciu umowy o podwykonawstwo, Wykonawca, podwykonawca zamówienia przedłoży Zamawiającemu poświadczoną za zgodność z oryginałem kopię zawartej umowy o podwykonawstwo, której przedmiotem są </w:t>
      </w:r>
      <w:r w:rsidR="00466CAE">
        <w:rPr>
          <w:rFonts w:cs="Calibri"/>
          <w:bCs/>
          <w:sz w:val="20"/>
          <w:szCs w:val="20"/>
        </w:rPr>
        <w:t>zamawiane</w:t>
      </w:r>
      <w:r w:rsidR="00466CAE" w:rsidRPr="00980F8A">
        <w:rPr>
          <w:rFonts w:cs="Calibri"/>
          <w:bCs/>
          <w:sz w:val="20"/>
          <w:szCs w:val="20"/>
        </w:rPr>
        <w:t xml:space="preserve"> </w:t>
      </w:r>
      <w:r w:rsidRPr="00980F8A">
        <w:rPr>
          <w:rFonts w:cs="Calibri"/>
          <w:bCs/>
          <w:sz w:val="20"/>
          <w:szCs w:val="20"/>
        </w:rPr>
        <w:t xml:space="preserve">usługi, wraz z odpisem z Krajowego Rejestru Sądowego lub innym dokumentem właściwym z uwagi na status prawny podwykonawcy </w:t>
      </w:r>
      <w:r w:rsidRPr="00980F8A">
        <w:rPr>
          <w:rFonts w:cs="Calibri"/>
          <w:sz w:val="20"/>
          <w:szCs w:val="20"/>
        </w:rPr>
        <w:t>potwierdzającym uprawnienia osób zawierających umowę w imieniu podwykonawcy do jego reprezentowania</w:t>
      </w:r>
      <w:r w:rsidRPr="00980F8A">
        <w:rPr>
          <w:rFonts w:cs="Calibri"/>
          <w:bCs/>
          <w:sz w:val="20"/>
          <w:szCs w:val="20"/>
        </w:rPr>
        <w:t>, w terminie 7 dni od dnia jej zawarcia.</w:t>
      </w:r>
    </w:p>
    <w:p w:rsidR="003A4115" w:rsidRPr="00980F8A" w:rsidRDefault="003A4115" w:rsidP="004477EF">
      <w:pPr>
        <w:numPr>
          <w:ilvl w:val="0"/>
          <w:numId w:val="19"/>
        </w:numPr>
        <w:spacing w:after="0"/>
        <w:ind w:left="426" w:hanging="426"/>
        <w:jc w:val="both"/>
        <w:rPr>
          <w:rFonts w:cs="Calibri"/>
          <w:sz w:val="20"/>
          <w:szCs w:val="20"/>
        </w:rPr>
      </w:pPr>
      <w:r w:rsidRPr="00980F8A">
        <w:rPr>
          <w:rFonts w:eastAsia="Calibri" w:cs="Calibri"/>
          <w:sz w:val="20"/>
          <w:szCs w:val="20"/>
        </w:rPr>
        <w:t>Zamawiający, odmawia zgody na zawarcie umowy o podwykonawstwo usługi:</w:t>
      </w:r>
    </w:p>
    <w:p w:rsidR="003A4115" w:rsidRPr="00980F8A" w:rsidRDefault="003A4115" w:rsidP="004477EF">
      <w:pPr>
        <w:spacing w:after="0"/>
        <w:ind w:left="426"/>
        <w:jc w:val="both"/>
        <w:rPr>
          <w:rFonts w:eastAsia="Calibri" w:cs="Calibri"/>
          <w:sz w:val="20"/>
          <w:szCs w:val="20"/>
        </w:rPr>
      </w:pPr>
      <w:r w:rsidRPr="00980F8A">
        <w:rPr>
          <w:rFonts w:eastAsia="Calibri" w:cs="Calibri"/>
          <w:sz w:val="20"/>
          <w:szCs w:val="20"/>
        </w:rPr>
        <w:t>-</w:t>
      </w:r>
      <w:r w:rsidRPr="00980F8A">
        <w:rPr>
          <w:rFonts w:eastAsia="Calibri" w:cs="Calibri"/>
          <w:sz w:val="20"/>
          <w:szCs w:val="20"/>
        </w:rPr>
        <w:tab/>
        <w:t>niespełniającej wymagań określonych w SWZ,</w:t>
      </w:r>
    </w:p>
    <w:p w:rsidR="003A4115" w:rsidRPr="00980F8A" w:rsidRDefault="003A4115" w:rsidP="004477EF">
      <w:pPr>
        <w:spacing w:after="0"/>
        <w:ind w:left="426"/>
        <w:jc w:val="both"/>
        <w:rPr>
          <w:rFonts w:eastAsia="Calibri" w:cs="Calibri"/>
          <w:sz w:val="20"/>
          <w:szCs w:val="20"/>
        </w:rPr>
      </w:pPr>
      <w:r w:rsidRPr="00980F8A">
        <w:rPr>
          <w:rFonts w:eastAsia="Calibri" w:cs="Calibri"/>
          <w:sz w:val="20"/>
          <w:szCs w:val="20"/>
        </w:rPr>
        <w:t>-</w:t>
      </w:r>
      <w:r w:rsidRPr="00980F8A">
        <w:rPr>
          <w:rFonts w:eastAsia="Calibri" w:cs="Calibri"/>
          <w:sz w:val="20"/>
          <w:szCs w:val="20"/>
        </w:rPr>
        <w:tab/>
        <w:t>gdy przewiduje termin zapłaty wynagrodzenia dłuższy niż 30 dni.</w:t>
      </w:r>
    </w:p>
    <w:p w:rsidR="003A4115" w:rsidRPr="00980F8A" w:rsidRDefault="003A4115" w:rsidP="004477EF">
      <w:pPr>
        <w:numPr>
          <w:ilvl w:val="0"/>
          <w:numId w:val="19"/>
        </w:numPr>
        <w:spacing w:after="0"/>
        <w:ind w:left="426" w:hanging="426"/>
        <w:jc w:val="both"/>
        <w:rPr>
          <w:rFonts w:cs="Calibri"/>
          <w:sz w:val="20"/>
          <w:szCs w:val="20"/>
        </w:rPr>
      </w:pPr>
      <w:r w:rsidRPr="00980F8A">
        <w:rPr>
          <w:rFonts w:eastAsia="Calibri" w:cs="Calibri"/>
          <w:sz w:val="20"/>
          <w:szCs w:val="20"/>
        </w:rPr>
        <w:t>Wykonawca, przedkłada Zamawiającemu poświadczoną za zgodność z oryginałem kopię zawartej umowy o podwykonawstwo, której przedmiotem są usługi w terminie 7 dni od dnia jej zawarcia.</w:t>
      </w:r>
    </w:p>
    <w:p w:rsidR="003A4115" w:rsidRPr="00980F8A" w:rsidRDefault="003A4115" w:rsidP="004477EF">
      <w:pPr>
        <w:numPr>
          <w:ilvl w:val="0"/>
          <w:numId w:val="19"/>
        </w:numPr>
        <w:spacing w:after="0"/>
        <w:ind w:left="426" w:hanging="426"/>
        <w:jc w:val="both"/>
        <w:rPr>
          <w:rFonts w:cs="Calibri"/>
          <w:sz w:val="20"/>
          <w:szCs w:val="20"/>
        </w:rPr>
      </w:pPr>
      <w:r w:rsidRPr="00980F8A">
        <w:rPr>
          <w:rFonts w:eastAsia="Calibri" w:cs="Calibri"/>
          <w:sz w:val="20"/>
          <w:szCs w:val="20"/>
        </w:rPr>
        <w:t>Przepisy dotyczące umowy o podwykonawstwo stosuje się odpowiednio do zmian tej umowy o podwykonawstwo.</w:t>
      </w:r>
    </w:p>
    <w:p w:rsidR="0052321B" w:rsidRPr="00980F8A" w:rsidRDefault="0052321B" w:rsidP="001D5036">
      <w:pPr>
        <w:tabs>
          <w:tab w:val="left" w:pos="9072"/>
        </w:tabs>
        <w:spacing w:after="0"/>
        <w:ind w:right="-108"/>
        <w:contextualSpacing/>
        <w:rPr>
          <w:rFonts w:cs="Calibri"/>
          <w:snapToGrid w:val="0"/>
          <w:sz w:val="20"/>
          <w:szCs w:val="20"/>
        </w:rPr>
      </w:pPr>
    </w:p>
    <w:p w:rsidR="004859A7" w:rsidRPr="00C93520" w:rsidRDefault="004859A7" w:rsidP="001D5036">
      <w:pPr>
        <w:tabs>
          <w:tab w:val="left" w:pos="9072"/>
        </w:tabs>
        <w:spacing w:after="0"/>
        <w:ind w:right="-108"/>
        <w:contextualSpacing/>
        <w:jc w:val="center"/>
        <w:rPr>
          <w:rFonts w:cs="Calibri"/>
          <w:b/>
          <w:snapToGrid w:val="0"/>
          <w:sz w:val="20"/>
          <w:szCs w:val="20"/>
        </w:rPr>
      </w:pPr>
      <w:r w:rsidRPr="00C93520">
        <w:rPr>
          <w:rFonts w:cs="Calibri"/>
          <w:b/>
          <w:snapToGrid w:val="0"/>
          <w:sz w:val="20"/>
          <w:szCs w:val="20"/>
        </w:rPr>
        <w:t xml:space="preserve">§ </w:t>
      </w:r>
      <w:r w:rsidR="003A4115" w:rsidRPr="00C93520">
        <w:rPr>
          <w:rFonts w:cs="Calibri"/>
          <w:b/>
          <w:snapToGrid w:val="0"/>
          <w:sz w:val="20"/>
          <w:szCs w:val="20"/>
        </w:rPr>
        <w:t>8</w:t>
      </w:r>
    </w:p>
    <w:p w:rsidR="004859A7" w:rsidRPr="00980F8A" w:rsidRDefault="004859A7" w:rsidP="004477EF">
      <w:pPr>
        <w:numPr>
          <w:ilvl w:val="0"/>
          <w:numId w:val="7"/>
        </w:numPr>
        <w:spacing w:after="0"/>
        <w:ind w:left="426" w:hanging="426"/>
        <w:jc w:val="both"/>
        <w:rPr>
          <w:rFonts w:cs="Calibri"/>
          <w:bCs/>
          <w:sz w:val="20"/>
          <w:szCs w:val="20"/>
          <w:lang w:eastAsia="pl-PL"/>
        </w:rPr>
      </w:pPr>
      <w:r w:rsidRPr="00980F8A">
        <w:rPr>
          <w:rFonts w:cs="Calibri"/>
          <w:bCs/>
          <w:sz w:val="20"/>
          <w:szCs w:val="20"/>
          <w:lang w:eastAsia="pl-PL"/>
        </w:rPr>
        <w:t>Wykonawca zobowiązuje się względem Zamawiającego, iż nie będzie wnosił przeciwko niemu żadnych roszczeń dotyczących sposobu korzystania przez Zamawiającego z przedmiotu umowy, a gdyby w wyniku wykonywania umowy powstał utwór bądź inne dzieło chronione prawem autorskim, Wykonawca oświadcza, że w ramach wynagrodzenia, z chwilą jego zapłaty, zezwala na wykonywanie zależnego prawa autorskiego oraz przenosi nieograniczone prawami osób trzecich autorskie prawa majątkowe na Zamawiającego na wszystkich znanych w dacie zawierania umowy polach eksploatacji, w szczególności wymienionych w art. 50 ustawy z dnia 4 lutego 1994 roku o prawie autorskim i prawach pokrewnych (j.t. Dz.U. z 2016 roku poz. 666 z </w:t>
      </w:r>
      <w:proofErr w:type="spellStart"/>
      <w:r w:rsidRPr="00980F8A">
        <w:rPr>
          <w:rFonts w:cs="Calibri"/>
          <w:bCs/>
          <w:sz w:val="20"/>
          <w:szCs w:val="20"/>
          <w:lang w:eastAsia="pl-PL"/>
        </w:rPr>
        <w:t>późń</w:t>
      </w:r>
      <w:proofErr w:type="spellEnd"/>
      <w:r w:rsidRPr="00980F8A">
        <w:rPr>
          <w:rFonts w:cs="Calibri"/>
          <w:bCs/>
          <w:sz w:val="20"/>
          <w:szCs w:val="20"/>
          <w:lang w:eastAsia="pl-PL"/>
        </w:rPr>
        <w:t>. zm.), w tym na następujących polach eksploatacji:</w:t>
      </w:r>
    </w:p>
    <w:p w:rsidR="00C07B91" w:rsidRPr="00980F8A" w:rsidRDefault="00C07B91" w:rsidP="003265AB">
      <w:pPr>
        <w:numPr>
          <w:ilvl w:val="0"/>
          <w:numId w:val="8"/>
        </w:numPr>
        <w:tabs>
          <w:tab w:val="left" w:pos="900"/>
        </w:tabs>
        <w:spacing w:after="0"/>
        <w:ind w:left="900" w:hanging="474"/>
        <w:jc w:val="both"/>
        <w:rPr>
          <w:rFonts w:cs="Calibri"/>
          <w:bCs/>
          <w:sz w:val="20"/>
          <w:szCs w:val="20"/>
          <w:lang w:eastAsia="pl-PL"/>
        </w:rPr>
      </w:pPr>
      <w:r w:rsidRPr="00980F8A">
        <w:rPr>
          <w:rFonts w:cs="Calibri"/>
          <w:bCs/>
          <w:sz w:val="20"/>
          <w:szCs w:val="20"/>
          <w:lang w:eastAsia="pl-PL"/>
        </w:rPr>
        <w:t>utrwalanie dzieła lub jego fragmentów na dowolnych nośnikach, a w szczególności nośnikach właściwych dla technik komputerowych,</w:t>
      </w:r>
    </w:p>
    <w:p w:rsidR="00C07B91" w:rsidRPr="00980F8A" w:rsidRDefault="00C07B91" w:rsidP="003265AB">
      <w:pPr>
        <w:numPr>
          <w:ilvl w:val="0"/>
          <w:numId w:val="8"/>
        </w:numPr>
        <w:tabs>
          <w:tab w:val="left" w:pos="900"/>
        </w:tabs>
        <w:spacing w:after="0"/>
        <w:ind w:left="900" w:hanging="474"/>
        <w:jc w:val="both"/>
        <w:rPr>
          <w:rFonts w:cs="Calibri"/>
          <w:bCs/>
          <w:sz w:val="20"/>
          <w:szCs w:val="20"/>
          <w:lang w:eastAsia="pl-PL"/>
        </w:rPr>
      </w:pPr>
      <w:r w:rsidRPr="00980F8A">
        <w:rPr>
          <w:rFonts w:cs="Calibri"/>
          <w:bCs/>
          <w:sz w:val="20"/>
          <w:szCs w:val="20"/>
          <w:lang w:eastAsia="pl-PL"/>
        </w:rPr>
        <w:t>zwielokrotnianie dzieła lub jego fragmentów na dowolnych nośnikach, a w szczególności nośnikach właściwych dla technik komputerowych,</w:t>
      </w:r>
    </w:p>
    <w:p w:rsidR="00C07B91" w:rsidRPr="00980F8A" w:rsidRDefault="00C07B91" w:rsidP="003265AB">
      <w:pPr>
        <w:numPr>
          <w:ilvl w:val="0"/>
          <w:numId w:val="8"/>
        </w:numPr>
        <w:tabs>
          <w:tab w:val="left" w:pos="900"/>
        </w:tabs>
        <w:spacing w:after="0"/>
        <w:ind w:left="900" w:hanging="474"/>
        <w:jc w:val="both"/>
        <w:rPr>
          <w:rFonts w:cs="Calibri"/>
          <w:bCs/>
          <w:sz w:val="20"/>
          <w:szCs w:val="20"/>
          <w:lang w:eastAsia="pl-PL"/>
        </w:rPr>
      </w:pPr>
      <w:r w:rsidRPr="00980F8A">
        <w:rPr>
          <w:rFonts w:cs="Calibri"/>
          <w:bCs/>
          <w:sz w:val="20"/>
          <w:szCs w:val="20"/>
          <w:lang w:eastAsia="pl-PL"/>
        </w:rPr>
        <w:t>wprowadzanie dzieła lub jego fragmentów do pamięci komputera oraz urządzeń przenośnych,</w:t>
      </w:r>
    </w:p>
    <w:p w:rsidR="00C07B91" w:rsidRPr="00980F8A" w:rsidRDefault="00C07B91" w:rsidP="003265AB">
      <w:pPr>
        <w:numPr>
          <w:ilvl w:val="0"/>
          <w:numId w:val="8"/>
        </w:numPr>
        <w:tabs>
          <w:tab w:val="left" w:pos="900"/>
        </w:tabs>
        <w:spacing w:after="0"/>
        <w:ind w:left="900" w:hanging="474"/>
        <w:jc w:val="both"/>
        <w:rPr>
          <w:rFonts w:cs="Calibri"/>
          <w:bCs/>
          <w:sz w:val="20"/>
          <w:szCs w:val="20"/>
          <w:lang w:eastAsia="pl-PL"/>
        </w:rPr>
      </w:pPr>
      <w:r w:rsidRPr="00980F8A">
        <w:rPr>
          <w:rFonts w:cs="Calibri"/>
          <w:bCs/>
          <w:sz w:val="20"/>
          <w:szCs w:val="20"/>
          <w:lang w:eastAsia="pl-PL"/>
        </w:rPr>
        <w:t>zapoznawanie się z kodem źródłowym dzieła (</w:t>
      </w:r>
      <w:proofErr w:type="spellStart"/>
      <w:r w:rsidRPr="00980F8A">
        <w:rPr>
          <w:rFonts w:cs="Calibri"/>
          <w:bCs/>
          <w:sz w:val="20"/>
          <w:szCs w:val="20"/>
          <w:lang w:eastAsia="pl-PL"/>
        </w:rPr>
        <w:t>deasemblację</w:t>
      </w:r>
      <w:proofErr w:type="spellEnd"/>
      <w:r w:rsidRPr="00980F8A">
        <w:rPr>
          <w:rFonts w:cs="Calibri"/>
          <w:bCs/>
          <w:sz w:val="20"/>
          <w:szCs w:val="20"/>
          <w:lang w:eastAsia="pl-PL"/>
        </w:rPr>
        <w:t>, dekompilację, tłumaczenie kodu itp.) – dotyczy tylko dzieła będącego programem komputerowym/modułem oprogramowania,</w:t>
      </w:r>
    </w:p>
    <w:p w:rsidR="00C07B91" w:rsidRPr="00980F8A" w:rsidRDefault="00C07B91" w:rsidP="003265AB">
      <w:pPr>
        <w:numPr>
          <w:ilvl w:val="0"/>
          <w:numId w:val="8"/>
        </w:numPr>
        <w:tabs>
          <w:tab w:val="left" w:pos="900"/>
        </w:tabs>
        <w:spacing w:after="0"/>
        <w:ind w:left="900" w:hanging="474"/>
        <w:jc w:val="both"/>
        <w:rPr>
          <w:rFonts w:cs="Calibri"/>
          <w:bCs/>
          <w:sz w:val="20"/>
          <w:szCs w:val="20"/>
          <w:lang w:eastAsia="pl-PL"/>
        </w:rPr>
      </w:pPr>
      <w:r w:rsidRPr="00980F8A">
        <w:rPr>
          <w:rFonts w:cs="Calibri"/>
          <w:bCs/>
          <w:sz w:val="20"/>
          <w:szCs w:val="20"/>
          <w:lang w:eastAsia="pl-PL"/>
        </w:rPr>
        <w:t>modyfikację dzieła, w tym jego kodu źródłowego, w celu dostosowania go do innych dzieł powstałych w ramach działalności Zamawiającego,</w:t>
      </w:r>
    </w:p>
    <w:p w:rsidR="00C07B91" w:rsidRPr="00980F8A" w:rsidRDefault="00C07B91" w:rsidP="003265AB">
      <w:pPr>
        <w:numPr>
          <w:ilvl w:val="0"/>
          <w:numId w:val="8"/>
        </w:numPr>
        <w:tabs>
          <w:tab w:val="left" w:pos="900"/>
        </w:tabs>
        <w:spacing w:after="0"/>
        <w:ind w:left="900" w:hanging="474"/>
        <w:jc w:val="both"/>
        <w:rPr>
          <w:rFonts w:cs="Calibri"/>
          <w:bCs/>
          <w:sz w:val="20"/>
          <w:szCs w:val="20"/>
          <w:lang w:eastAsia="pl-PL"/>
        </w:rPr>
      </w:pPr>
      <w:r w:rsidRPr="00980F8A">
        <w:rPr>
          <w:rFonts w:cs="Calibri"/>
          <w:bCs/>
          <w:sz w:val="20"/>
          <w:szCs w:val="20"/>
          <w:lang w:eastAsia="pl-PL"/>
        </w:rPr>
        <w:t>włączanie dzieła lub jego fragmentów do innych dzieł albo innej działalności Zamawiającego,</w:t>
      </w:r>
    </w:p>
    <w:p w:rsidR="00C07B91" w:rsidRPr="00980F8A" w:rsidRDefault="00C07B91" w:rsidP="003265AB">
      <w:pPr>
        <w:numPr>
          <w:ilvl w:val="0"/>
          <w:numId w:val="8"/>
        </w:numPr>
        <w:tabs>
          <w:tab w:val="left" w:pos="900"/>
        </w:tabs>
        <w:spacing w:after="0"/>
        <w:ind w:left="900" w:hanging="474"/>
        <w:jc w:val="both"/>
        <w:rPr>
          <w:rFonts w:cs="Calibri"/>
          <w:bCs/>
          <w:sz w:val="20"/>
          <w:szCs w:val="20"/>
          <w:lang w:eastAsia="pl-PL"/>
        </w:rPr>
      </w:pPr>
      <w:r w:rsidRPr="00980F8A">
        <w:rPr>
          <w:rFonts w:cs="Calibri"/>
          <w:bCs/>
          <w:sz w:val="20"/>
          <w:szCs w:val="20"/>
          <w:lang w:eastAsia="pl-PL"/>
        </w:rPr>
        <w:t>dalsze rozwijanie i modyfikowanie dzieła lub jego fragmentów – samodzielnie albo jako części składowej innych dzieł albo innej działalności Zamawiającego,</w:t>
      </w:r>
    </w:p>
    <w:p w:rsidR="00C07B91" w:rsidRPr="00980F8A" w:rsidRDefault="00C07B91" w:rsidP="003265AB">
      <w:pPr>
        <w:numPr>
          <w:ilvl w:val="0"/>
          <w:numId w:val="8"/>
        </w:numPr>
        <w:tabs>
          <w:tab w:val="left" w:pos="900"/>
        </w:tabs>
        <w:spacing w:after="0"/>
        <w:ind w:left="900" w:hanging="474"/>
        <w:jc w:val="both"/>
        <w:rPr>
          <w:rFonts w:cs="Calibri"/>
          <w:bCs/>
          <w:sz w:val="20"/>
          <w:szCs w:val="20"/>
          <w:lang w:eastAsia="pl-PL"/>
        </w:rPr>
      </w:pPr>
      <w:r w:rsidRPr="00980F8A">
        <w:rPr>
          <w:rFonts w:cs="Calibri"/>
          <w:bCs/>
          <w:sz w:val="20"/>
          <w:szCs w:val="20"/>
          <w:lang w:eastAsia="pl-PL"/>
        </w:rPr>
        <w:lastRenderedPageBreak/>
        <w:t>wprowadzanie dzieła do sieci komputerowych i sieci multimedialnych (w tym do Internetu),</w:t>
      </w:r>
    </w:p>
    <w:p w:rsidR="00C07B91" w:rsidRPr="00980F8A" w:rsidRDefault="00C07B91" w:rsidP="003265AB">
      <w:pPr>
        <w:numPr>
          <w:ilvl w:val="0"/>
          <w:numId w:val="8"/>
        </w:numPr>
        <w:tabs>
          <w:tab w:val="left" w:pos="900"/>
        </w:tabs>
        <w:spacing w:after="0"/>
        <w:ind w:left="900" w:hanging="474"/>
        <w:jc w:val="both"/>
        <w:rPr>
          <w:rFonts w:cs="Calibri"/>
          <w:bCs/>
          <w:sz w:val="20"/>
          <w:szCs w:val="20"/>
          <w:lang w:eastAsia="pl-PL"/>
        </w:rPr>
      </w:pPr>
      <w:r w:rsidRPr="00980F8A">
        <w:rPr>
          <w:rFonts w:cs="Calibri"/>
          <w:bCs/>
          <w:sz w:val="20"/>
          <w:szCs w:val="20"/>
          <w:lang w:eastAsia="pl-PL"/>
        </w:rPr>
        <w:t>udostępnianie dzieła w taki sposób, aby każdy miał do niego dostęp w wybranym przez siebie miejscu i czasie,</w:t>
      </w:r>
    </w:p>
    <w:p w:rsidR="00C07B91" w:rsidRPr="00980F8A" w:rsidRDefault="00C07B91" w:rsidP="003265AB">
      <w:pPr>
        <w:numPr>
          <w:ilvl w:val="0"/>
          <w:numId w:val="8"/>
        </w:numPr>
        <w:tabs>
          <w:tab w:val="left" w:pos="900"/>
        </w:tabs>
        <w:spacing w:after="0"/>
        <w:ind w:left="900" w:hanging="474"/>
        <w:jc w:val="both"/>
        <w:rPr>
          <w:rFonts w:cs="Calibri"/>
          <w:bCs/>
          <w:sz w:val="20"/>
          <w:szCs w:val="20"/>
          <w:lang w:eastAsia="pl-PL"/>
        </w:rPr>
      </w:pPr>
      <w:r w:rsidRPr="00980F8A">
        <w:rPr>
          <w:rFonts w:cs="Calibri"/>
          <w:bCs/>
          <w:sz w:val="20"/>
          <w:szCs w:val="20"/>
          <w:lang w:eastAsia="pl-PL"/>
        </w:rPr>
        <w:t>tworzenie dzieł zależnych (opracowań dzieła) i korzystanie z nich w takim zakresie jak z dzieła oraz rozporządzanie nimi w takim zakresie,</w:t>
      </w:r>
    </w:p>
    <w:p w:rsidR="00C07B91" w:rsidRPr="00980F8A" w:rsidRDefault="00C07B91" w:rsidP="003265AB">
      <w:pPr>
        <w:numPr>
          <w:ilvl w:val="0"/>
          <w:numId w:val="8"/>
        </w:numPr>
        <w:tabs>
          <w:tab w:val="left" w:pos="900"/>
        </w:tabs>
        <w:spacing w:after="0"/>
        <w:ind w:left="900" w:hanging="474"/>
        <w:jc w:val="both"/>
        <w:rPr>
          <w:rFonts w:cs="Calibri"/>
          <w:bCs/>
          <w:sz w:val="20"/>
          <w:szCs w:val="20"/>
          <w:lang w:eastAsia="pl-PL"/>
        </w:rPr>
      </w:pPr>
      <w:r w:rsidRPr="00980F8A">
        <w:rPr>
          <w:rFonts w:cs="Calibri"/>
          <w:bCs/>
          <w:sz w:val="20"/>
          <w:szCs w:val="20"/>
          <w:lang w:eastAsia="pl-PL"/>
        </w:rPr>
        <w:t>publikację dzieła w całości lub fragmentach, a także wszelkich informacji dotyczących tworzenia dzieła, jego treści lub formy oraz sposobu wytworzenia, za pomocą dowolnej techniki, bez względu na sposób publikacji, medium, nakład i liczbę wydań,</w:t>
      </w:r>
    </w:p>
    <w:p w:rsidR="00C07B91" w:rsidRPr="00980F8A" w:rsidRDefault="00C07B91" w:rsidP="003265AB">
      <w:pPr>
        <w:numPr>
          <w:ilvl w:val="0"/>
          <w:numId w:val="8"/>
        </w:numPr>
        <w:tabs>
          <w:tab w:val="left" w:pos="900"/>
        </w:tabs>
        <w:spacing w:after="0"/>
        <w:ind w:left="900" w:hanging="474"/>
        <w:jc w:val="both"/>
        <w:rPr>
          <w:rFonts w:cs="Calibri"/>
          <w:bCs/>
          <w:sz w:val="20"/>
          <w:szCs w:val="20"/>
          <w:lang w:eastAsia="pl-PL"/>
        </w:rPr>
      </w:pPr>
      <w:r w:rsidRPr="00980F8A">
        <w:rPr>
          <w:rFonts w:cs="Calibri"/>
          <w:bCs/>
          <w:sz w:val="20"/>
          <w:szCs w:val="20"/>
          <w:lang w:eastAsia="pl-PL"/>
        </w:rPr>
        <w:t xml:space="preserve">stworzenie oprogramowania na podstawie projektu i jego eksploatację na polach wymienionych wyżej pod lit. </w:t>
      </w:r>
      <w:r w:rsidR="00BF5CAA" w:rsidRPr="00980F8A">
        <w:rPr>
          <w:rFonts w:cs="Calibri"/>
          <w:bCs/>
          <w:sz w:val="20"/>
          <w:szCs w:val="20"/>
          <w:lang w:eastAsia="pl-PL"/>
        </w:rPr>
        <w:t>1</w:t>
      </w:r>
      <w:r w:rsidRPr="00980F8A">
        <w:rPr>
          <w:rFonts w:cs="Calibri"/>
          <w:bCs/>
          <w:sz w:val="20"/>
          <w:szCs w:val="20"/>
          <w:lang w:eastAsia="pl-PL"/>
        </w:rPr>
        <w:t xml:space="preserve">) - </w:t>
      </w:r>
      <w:r w:rsidR="00BF5CAA" w:rsidRPr="00980F8A">
        <w:rPr>
          <w:rFonts w:cs="Calibri"/>
          <w:bCs/>
          <w:sz w:val="20"/>
          <w:szCs w:val="20"/>
          <w:lang w:eastAsia="pl-PL"/>
        </w:rPr>
        <w:t>11</w:t>
      </w:r>
      <w:r w:rsidRPr="00980F8A">
        <w:rPr>
          <w:rFonts w:cs="Calibri"/>
          <w:bCs/>
          <w:sz w:val="20"/>
          <w:szCs w:val="20"/>
          <w:lang w:eastAsia="pl-PL"/>
        </w:rPr>
        <w:t>),</w:t>
      </w:r>
    </w:p>
    <w:p w:rsidR="00C07B91" w:rsidRPr="00980F8A" w:rsidRDefault="00C07B91" w:rsidP="003265AB">
      <w:pPr>
        <w:numPr>
          <w:ilvl w:val="0"/>
          <w:numId w:val="8"/>
        </w:numPr>
        <w:tabs>
          <w:tab w:val="left" w:pos="900"/>
        </w:tabs>
        <w:spacing w:after="0"/>
        <w:ind w:left="900" w:hanging="474"/>
        <w:jc w:val="both"/>
        <w:rPr>
          <w:rFonts w:cs="Calibri"/>
          <w:bCs/>
          <w:sz w:val="20"/>
          <w:szCs w:val="20"/>
          <w:lang w:eastAsia="pl-PL"/>
        </w:rPr>
      </w:pPr>
      <w:r w:rsidRPr="00980F8A">
        <w:rPr>
          <w:rFonts w:cs="Calibri"/>
          <w:bCs/>
          <w:sz w:val="20"/>
          <w:szCs w:val="20"/>
          <w:lang w:eastAsia="pl-PL"/>
        </w:rPr>
        <w:t>udost</w:t>
      </w:r>
      <w:r w:rsidR="00295874">
        <w:rPr>
          <w:rFonts w:cs="Calibri"/>
          <w:bCs/>
          <w:sz w:val="20"/>
          <w:szCs w:val="20"/>
          <w:lang w:eastAsia="pl-PL"/>
        </w:rPr>
        <w:t>ę</w:t>
      </w:r>
      <w:r w:rsidRPr="00980F8A">
        <w:rPr>
          <w:rFonts w:cs="Calibri"/>
          <w:bCs/>
          <w:sz w:val="20"/>
          <w:szCs w:val="20"/>
          <w:lang w:eastAsia="pl-PL"/>
        </w:rPr>
        <w:t xml:space="preserve">pnienie dzieła na zasadzie wolnej licencji w formule wybranej przez zamawiającego według jego uznania, </w:t>
      </w:r>
    </w:p>
    <w:p w:rsidR="004859A7" w:rsidRPr="00980F8A" w:rsidRDefault="004859A7" w:rsidP="003265AB">
      <w:pPr>
        <w:numPr>
          <w:ilvl w:val="0"/>
          <w:numId w:val="8"/>
        </w:numPr>
        <w:tabs>
          <w:tab w:val="left" w:pos="900"/>
        </w:tabs>
        <w:spacing w:after="0"/>
        <w:ind w:left="900" w:hanging="474"/>
        <w:jc w:val="both"/>
        <w:rPr>
          <w:rFonts w:cs="Calibri"/>
          <w:bCs/>
          <w:sz w:val="20"/>
          <w:szCs w:val="20"/>
          <w:lang w:eastAsia="pl-PL"/>
        </w:rPr>
      </w:pPr>
      <w:r w:rsidRPr="00980F8A">
        <w:rPr>
          <w:rFonts w:cs="Calibri"/>
          <w:bCs/>
          <w:sz w:val="20"/>
          <w:szCs w:val="20"/>
          <w:lang w:eastAsia="pl-PL"/>
        </w:rPr>
        <w:t>dokonywanie tłumaczeń i modyfikacji, zarówno w części, jak i całości.</w:t>
      </w:r>
    </w:p>
    <w:p w:rsidR="00E346DE" w:rsidRPr="00980F8A" w:rsidRDefault="00E346DE" w:rsidP="004477EF">
      <w:pPr>
        <w:numPr>
          <w:ilvl w:val="0"/>
          <w:numId w:val="7"/>
        </w:numPr>
        <w:spacing w:after="0"/>
        <w:ind w:left="426" w:hanging="426"/>
        <w:jc w:val="both"/>
        <w:rPr>
          <w:rFonts w:cs="Calibri"/>
          <w:bCs/>
          <w:sz w:val="20"/>
          <w:szCs w:val="20"/>
          <w:lang w:eastAsia="pl-PL"/>
        </w:rPr>
      </w:pPr>
      <w:r w:rsidRPr="00980F8A">
        <w:rPr>
          <w:rFonts w:cs="Calibri"/>
          <w:bCs/>
          <w:sz w:val="20"/>
          <w:szCs w:val="20"/>
          <w:lang w:eastAsia="pl-PL"/>
        </w:rPr>
        <w:t xml:space="preserve">Wykonawca upoważnia Zamawiającego do wykonywania jego autorskich praw osobistych </w:t>
      </w:r>
      <w:r w:rsidRPr="00980F8A">
        <w:rPr>
          <w:rFonts w:cs="Calibri"/>
          <w:bCs/>
          <w:sz w:val="20"/>
          <w:szCs w:val="20"/>
          <w:lang w:eastAsia="pl-PL"/>
        </w:rPr>
        <w:br/>
        <w:t>i zobowiązuje się, że nie będzie tych praw wykorzystywał</w:t>
      </w:r>
      <w:r w:rsidR="007C3839" w:rsidRPr="00980F8A">
        <w:rPr>
          <w:rFonts w:cs="Calibri"/>
          <w:bCs/>
          <w:sz w:val="20"/>
          <w:szCs w:val="20"/>
          <w:lang w:eastAsia="pl-PL"/>
        </w:rPr>
        <w:t>.</w:t>
      </w:r>
    </w:p>
    <w:p w:rsidR="004859A7" w:rsidRPr="00980F8A" w:rsidRDefault="004859A7" w:rsidP="004477EF">
      <w:pPr>
        <w:numPr>
          <w:ilvl w:val="0"/>
          <w:numId w:val="7"/>
        </w:numPr>
        <w:spacing w:after="0"/>
        <w:ind w:left="426" w:hanging="426"/>
        <w:jc w:val="both"/>
        <w:rPr>
          <w:rFonts w:cs="Calibri"/>
          <w:bCs/>
          <w:sz w:val="20"/>
          <w:szCs w:val="20"/>
          <w:lang w:eastAsia="pl-PL"/>
        </w:rPr>
      </w:pPr>
      <w:r w:rsidRPr="00980F8A">
        <w:rPr>
          <w:rFonts w:cs="Calibri"/>
          <w:bCs/>
          <w:sz w:val="20"/>
          <w:szCs w:val="20"/>
          <w:lang w:eastAsia="pl-PL"/>
        </w:rPr>
        <w:t>Przeniesienie autorskich praw majątkowych oraz zezwolenie na korzystanie i rozporządzanie prawami zależnymi do Utworów następuje bez ograniczeń czasowych i terytorialnych</w:t>
      </w:r>
      <w:r w:rsidR="00922F2E" w:rsidRPr="00980F8A">
        <w:rPr>
          <w:rFonts w:cs="Calibri"/>
          <w:bCs/>
          <w:sz w:val="20"/>
          <w:szCs w:val="20"/>
          <w:lang w:eastAsia="pl-PL"/>
        </w:rPr>
        <w:t xml:space="preserve"> w ramach </w:t>
      </w:r>
      <w:r w:rsidR="00DF24C8" w:rsidRPr="00980F8A">
        <w:rPr>
          <w:rFonts w:cs="Calibri"/>
          <w:bCs/>
          <w:sz w:val="20"/>
          <w:szCs w:val="20"/>
          <w:lang w:eastAsia="pl-PL"/>
        </w:rPr>
        <w:t xml:space="preserve">łącznego </w:t>
      </w:r>
      <w:r w:rsidR="00922F2E" w:rsidRPr="00980F8A">
        <w:rPr>
          <w:rFonts w:cs="Calibri"/>
          <w:bCs/>
          <w:sz w:val="20"/>
          <w:szCs w:val="20"/>
          <w:lang w:eastAsia="pl-PL"/>
        </w:rPr>
        <w:t>wynagrodzenia, o którym mowa w § 4 umowy</w:t>
      </w:r>
      <w:r w:rsidRPr="00980F8A">
        <w:rPr>
          <w:rFonts w:cs="Calibri"/>
          <w:bCs/>
          <w:sz w:val="20"/>
          <w:szCs w:val="20"/>
          <w:lang w:eastAsia="pl-PL"/>
        </w:rPr>
        <w:t>.</w:t>
      </w:r>
    </w:p>
    <w:p w:rsidR="00DF24C8" w:rsidRPr="00980F8A" w:rsidRDefault="00DF24C8" w:rsidP="004477EF">
      <w:pPr>
        <w:numPr>
          <w:ilvl w:val="0"/>
          <w:numId w:val="7"/>
        </w:numPr>
        <w:spacing w:after="0"/>
        <w:ind w:left="426" w:hanging="426"/>
        <w:jc w:val="both"/>
        <w:rPr>
          <w:rFonts w:cs="Calibri"/>
          <w:bCs/>
          <w:sz w:val="20"/>
          <w:szCs w:val="20"/>
          <w:lang w:eastAsia="pl-PL"/>
        </w:rPr>
      </w:pPr>
      <w:r w:rsidRPr="00980F8A">
        <w:rPr>
          <w:rFonts w:cs="Calibri"/>
          <w:spacing w:val="-4"/>
          <w:sz w:val="20"/>
          <w:szCs w:val="20"/>
          <w:lang w:eastAsia="pl-PL"/>
        </w:rPr>
        <w:t xml:space="preserve">W razie odstąpienia przez Zamawiającego od Umowy, autorskie prawa majątkowe do </w:t>
      </w:r>
      <w:r w:rsidR="00466CAE">
        <w:rPr>
          <w:rFonts w:cs="Calibri"/>
          <w:spacing w:val="-4"/>
          <w:sz w:val="20"/>
          <w:szCs w:val="20"/>
          <w:lang w:eastAsia="pl-PL"/>
        </w:rPr>
        <w:t>re</w:t>
      </w:r>
      <w:r w:rsidR="002C07A3">
        <w:rPr>
          <w:rFonts w:cs="Calibri"/>
          <w:spacing w:val="-4"/>
          <w:sz w:val="20"/>
          <w:szCs w:val="20"/>
          <w:lang w:eastAsia="pl-PL"/>
        </w:rPr>
        <w:t>z</w:t>
      </w:r>
      <w:r w:rsidR="00466CAE">
        <w:rPr>
          <w:rFonts w:cs="Calibri"/>
          <w:spacing w:val="-4"/>
          <w:sz w:val="20"/>
          <w:szCs w:val="20"/>
          <w:lang w:eastAsia="pl-PL"/>
        </w:rPr>
        <w:t>ultatów wykonania usł</w:t>
      </w:r>
      <w:r w:rsidR="002C07A3">
        <w:rPr>
          <w:rFonts w:cs="Calibri"/>
          <w:spacing w:val="-4"/>
          <w:sz w:val="20"/>
          <w:szCs w:val="20"/>
          <w:lang w:eastAsia="pl-PL"/>
        </w:rPr>
        <w:t>ug</w:t>
      </w:r>
      <w:r w:rsidRPr="00980F8A">
        <w:rPr>
          <w:rFonts w:cs="Calibri"/>
          <w:spacing w:val="-4"/>
          <w:sz w:val="20"/>
          <w:szCs w:val="20"/>
          <w:lang w:eastAsia="pl-PL"/>
        </w:rPr>
        <w:t xml:space="preserve"> wg stanu istniejącego na dzień odstąpienia od Umowy, na polach eksploatacji określonych powyżej, ulegają przeniesieniu na Zamawiającego  z dniem złożenia oświadczenia o odstąpieniu, i to bez wynagrodzenia.</w:t>
      </w:r>
    </w:p>
    <w:p w:rsidR="00BB7F5E" w:rsidRPr="00980F8A" w:rsidRDefault="00BB7F5E" w:rsidP="001D5036">
      <w:pPr>
        <w:spacing w:after="0"/>
        <w:jc w:val="both"/>
        <w:rPr>
          <w:rFonts w:cs="Calibri"/>
          <w:bCs/>
          <w:sz w:val="20"/>
          <w:szCs w:val="20"/>
          <w:lang w:eastAsia="pl-PL"/>
        </w:rPr>
      </w:pPr>
    </w:p>
    <w:p w:rsidR="00966BC0" w:rsidRPr="00CD697A" w:rsidRDefault="00DB55B0" w:rsidP="001D5036">
      <w:pPr>
        <w:tabs>
          <w:tab w:val="left" w:pos="9072"/>
        </w:tabs>
        <w:spacing w:after="0"/>
        <w:ind w:right="-108"/>
        <w:contextualSpacing/>
        <w:jc w:val="center"/>
        <w:rPr>
          <w:rFonts w:cs="Calibri"/>
          <w:b/>
          <w:snapToGrid w:val="0"/>
          <w:sz w:val="20"/>
          <w:szCs w:val="20"/>
        </w:rPr>
      </w:pPr>
      <w:r w:rsidRPr="00CD697A">
        <w:rPr>
          <w:rFonts w:cs="Calibri"/>
          <w:b/>
          <w:snapToGrid w:val="0"/>
          <w:sz w:val="20"/>
          <w:szCs w:val="20"/>
        </w:rPr>
        <w:t xml:space="preserve">§ </w:t>
      </w:r>
      <w:r w:rsidR="003A4115" w:rsidRPr="00CD697A">
        <w:rPr>
          <w:rFonts w:cs="Calibri"/>
          <w:b/>
          <w:snapToGrid w:val="0"/>
          <w:sz w:val="20"/>
          <w:szCs w:val="20"/>
        </w:rPr>
        <w:t>9</w:t>
      </w:r>
    </w:p>
    <w:p w:rsidR="00966BC0" w:rsidRPr="00980F8A" w:rsidRDefault="00966BC0" w:rsidP="0058509D">
      <w:pPr>
        <w:numPr>
          <w:ilvl w:val="0"/>
          <w:numId w:val="3"/>
        </w:numPr>
        <w:tabs>
          <w:tab w:val="clear" w:pos="2337"/>
          <w:tab w:val="num" w:pos="426"/>
        </w:tabs>
        <w:spacing w:after="0"/>
        <w:ind w:left="426" w:hanging="426"/>
        <w:jc w:val="both"/>
        <w:rPr>
          <w:rFonts w:cs="Calibri"/>
          <w:sz w:val="20"/>
          <w:szCs w:val="20"/>
        </w:rPr>
      </w:pPr>
      <w:r w:rsidRPr="00980F8A">
        <w:rPr>
          <w:rFonts w:cs="Calibri"/>
          <w:sz w:val="20"/>
          <w:szCs w:val="20"/>
        </w:rPr>
        <w:t xml:space="preserve">Prawem właściwym dla niniejszej umowy jest prawo polskie. </w:t>
      </w:r>
    </w:p>
    <w:p w:rsidR="00966BC0" w:rsidRPr="00980F8A" w:rsidRDefault="00966BC0" w:rsidP="0058509D">
      <w:pPr>
        <w:numPr>
          <w:ilvl w:val="0"/>
          <w:numId w:val="3"/>
        </w:numPr>
        <w:tabs>
          <w:tab w:val="clear" w:pos="2337"/>
          <w:tab w:val="num" w:pos="426"/>
        </w:tabs>
        <w:spacing w:after="0"/>
        <w:ind w:left="426" w:hanging="426"/>
        <w:jc w:val="both"/>
        <w:rPr>
          <w:rFonts w:cs="Calibri"/>
          <w:sz w:val="20"/>
          <w:szCs w:val="20"/>
        </w:rPr>
      </w:pPr>
      <w:r w:rsidRPr="00980F8A">
        <w:rPr>
          <w:rFonts w:cs="Calibri"/>
          <w:sz w:val="20"/>
          <w:szCs w:val="20"/>
        </w:rPr>
        <w:t>W sprawach nieuregulowanych umową mają zastosowanie przepisy kodeksu cywilnego.</w:t>
      </w:r>
    </w:p>
    <w:p w:rsidR="00966BC0" w:rsidRPr="00980F8A" w:rsidRDefault="00966BC0" w:rsidP="0058509D">
      <w:pPr>
        <w:numPr>
          <w:ilvl w:val="0"/>
          <w:numId w:val="3"/>
        </w:numPr>
        <w:tabs>
          <w:tab w:val="clear" w:pos="2337"/>
          <w:tab w:val="num" w:pos="426"/>
        </w:tabs>
        <w:spacing w:after="0"/>
        <w:ind w:left="426" w:hanging="426"/>
        <w:jc w:val="both"/>
        <w:rPr>
          <w:rFonts w:cs="Calibri"/>
          <w:sz w:val="20"/>
          <w:szCs w:val="20"/>
        </w:rPr>
      </w:pPr>
      <w:r w:rsidRPr="00980F8A">
        <w:rPr>
          <w:rFonts w:cs="Calibri"/>
          <w:sz w:val="20"/>
          <w:szCs w:val="20"/>
        </w:rPr>
        <w:t xml:space="preserve">Wykonawca nie może przenieść wierzytelności wobec Zamawiającego wynikających </w:t>
      </w:r>
      <w:r w:rsidRPr="00980F8A">
        <w:rPr>
          <w:rFonts w:cs="Calibri"/>
          <w:sz w:val="20"/>
          <w:szCs w:val="20"/>
        </w:rPr>
        <w:br/>
        <w:t>z niniejszej umowy na osobę trzecią bez uprzedniej pisemnej zgody Zamawiającego, i to pod rygorem nieważności.</w:t>
      </w:r>
    </w:p>
    <w:p w:rsidR="0058509D" w:rsidRDefault="00966BC0" w:rsidP="0058509D">
      <w:pPr>
        <w:numPr>
          <w:ilvl w:val="0"/>
          <w:numId w:val="3"/>
        </w:numPr>
        <w:tabs>
          <w:tab w:val="clear" w:pos="2337"/>
          <w:tab w:val="num" w:pos="426"/>
        </w:tabs>
        <w:spacing w:after="0"/>
        <w:ind w:left="426" w:hanging="426"/>
        <w:jc w:val="both"/>
        <w:rPr>
          <w:rFonts w:cs="Calibri"/>
          <w:sz w:val="20"/>
          <w:szCs w:val="20"/>
        </w:rPr>
      </w:pPr>
      <w:r w:rsidRPr="00980F8A">
        <w:rPr>
          <w:rFonts w:cs="Calibri"/>
          <w:sz w:val="20"/>
          <w:szCs w:val="20"/>
        </w:rPr>
        <w:t>Wszelkie zmiany i uzupełnienia wymagają zachowania formy pisemnej pod rygorem nieważności.</w:t>
      </w:r>
    </w:p>
    <w:p w:rsidR="00295874" w:rsidRDefault="00BF5CAA" w:rsidP="0058509D">
      <w:pPr>
        <w:numPr>
          <w:ilvl w:val="0"/>
          <w:numId w:val="3"/>
        </w:numPr>
        <w:tabs>
          <w:tab w:val="clear" w:pos="2337"/>
          <w:tab w:val="num" w:pos="426"/>
        </w:tabs>
        <w:spacing w:after="0"/>
        <w:ind w:left="426" w:hanging="426"/>
        <w:jc w:val="both"/>
        <w:rPr>
          <w:rFonts w:cs="Calibri"/>
          <w:sz w:val="20"/>
          <w:szCs w:val="20"/>
        </w:rPr>
      </w:pPr>
      <w:r w:rsidRPr="0058509D">
        <w:rPr>
          <w:rFonts w:cs="Calibri"/>
          <w:sz w:val="20"/>
          <w:szCs w:val="20"/>
        </w:rPr>
        <w:t>Spory mogące powstać na tle stosowania umowy Strony będą się starały rozwiązać w drodze negocjacji, a w przypadku niemożności osiągniecia porozumienia poddają pod rozstrzygnięcie właściwego rzeczowo polskiego sądu powszechnego siedziby Zamawiającego.</w:t>
      </w:r>
    </w:p>
    <w:p w:rsidR="0058509D" w:rsidRDefault="009C3F3F" w:rsidP="0058509D">
      <w:pPr>
        <w:numPr>
          <w:ilvl w:val="0"/>
          <w:numId w:val="3"/>
        </w:numPr>
        <w:tabs>
          <w:tab w:val="clear" w:pos="2337"/>
          <w:tab w:val="num" w:pos="426"/>
        </w:tabs>
        <w:spacing w:after="0"/>
        <w:ind w:left="426" w:hanging="426"/>
        <w:jc w:val="both"/>
        <w:rPr>
          <w:rFonts w:cs="Calibri"/>
          <w:sz w:val="20"/>
          <w:szCs w:val="20"/>
        </w:rPr>
      </w:pPr>
      <w:r w:rsidRPr="0058509D">
        <w:rPr>
          <w:rFonts w:cs="Calibri"/>
          <w:sz w:val="20"/>
          <w:szCs w:val="20"/>
        </w:rPr>
        <w:t>Zamawiający oświadcza, że posiada status dużego przedsiębiorcy w rozumieniu art. 4c ustawy o przeciwdziałaniu nadmiernym opóźnieniom w transakcjach handlowych.</w:t>
      </w:r>
    </w:p>
    <w:p w:rsidR="0058509D" w:rsidRDefault="009C3F3F" w:rsidP="0058509D">
      <w:pPr>
        <w:numPr>
          <w:ilvl w:val="0"/>
          <w:numId w:val="3"/>
        </w:numPr>
        <w:tabs>
          <w:tab w:val="clear" w:pos="2337"/>
          <w:tab w:val="num" w:pos="426"/>
        </w:tabs>
        <w:spacing w:after="0"/>
        <w:ind w:left="426" w:hanging="426"/>
        <w:jc w:val="both"/>
        <w:rPr>
          <w:rFonts w:cs="Calibri"/>
          <w:sz w:val="20"/>
          <w:szCs w:val="20"/>
        </w:rPr>
      </w:pPr>
      <w:r w:rsidRPr="0058509D">
        <w:rPr>
          <w:rFonts w:cs="Calibri"/>
          <w:sz w:val="20"/>
          <w:szCs w:val="20"/>
        </w:rPr>
        <w:t xml:space="preserve">Umowa została sporządzona w </w:t>
      </w:r>
      <w:r w:rsidR="00232282" w:rsidRPr="0058509D">
        <w:rPr>
          <w:rFonts w:cs="Calibri"/>
          <w:sz w:val="20"/>
          <w:szCs w:val="20"/>
        </w:rPr>
        <w:t>trzech</w:t>
      </w:r>
      <w:r w:rsidRPr="0058509D">
        <w:rPr>
          <w:rFonts w:cs="Calibri"/>
          <w:sz w:val="20"/>
          <w:szCs w:val="20"/>
        </w:rPr>
        <w:t xml:space="preserve"> jednobrzmiących egzemplarzach: </w:t>
      </w:r>
      <w:r w:rsidR="00232282" w:rsidRPr="0058509D">
        <w:rPr>
          <w:rFonts w:cs="Calibri"/>
          <w:sz w:val="20"/>
          <w:szCs w:val="20"/>
        </w:rPr>
        <w:t>dwa</w:t>
      </w:r>
      <w:r w:rsidRPr="0058509D">
        <w:rPr>
          <w:rFonts w:cs="Calibri"/>
          <w:sz w:val="20"/>
          <w:szCs w:val="20"/>
        </w:rPr>
        <w:t xml:space="preserve"> dla Zamawiającego </w:t>
      </w:r>
      <w:r w:rsidR="009B6229" w:rsidRPr="0058509D">
        <w:rPr>
          <w:rFonts w:cs="Calibri"/>
          <w:sz w:val="20"/>
          <w:szCs w:val="20"/>
        </w:rPr>
        <w:t xml:space="preserve">i </w:t>
      </w:r>
      <w:r w:rsidRPr="0058509D">
        <w:rPr>
          <w:rFonts w:cs="Calibri"/>
          <w:sz w:val="20"/>
          <w:szCs w:val="20"/>
        </w:rPr>
        <w:t>jeden dla Wykonawcy.</w:t>
      </w:r>
    </w:p>
    <w:p w:rsidR="00966BC0" w:rsidRPr="0058509D" w:rsidRDefault="00966BC0" w:rsidP="0058509D">
      <w:pPr>
        <w:numPr>
          <w:ilvl w:val="0"/>
          <w:numId w:val="3"/>
        </w:numPr>
        <w:tabs>
          <w:tab w:val="clear" w:pos="2337"/>
          <w:tab w:val="num" w:pos="426"/>
        </w:tabs>
        <w:spacing w:after="0"/>
        <w:ind w:left="426" w:hanging="426"/>
        <w:jc w:val="both"/>
        <w:rPr>
          <w:rFonts w:cs="Calibri"/>
          <w:sz w:val="20"/>
          <w:szCs w:val="20"/>
        </w:rPr>
      </w:pPr>
      <w:r w:rsidRPr="0058509D">
        <w:rPr>
          <w:rFonts w:cs="Calibri"/>
          <w:sz w:val="20"/>
          <w:szCs w:val="20"/>
        </w:rPr>
        <w:t xml:space="preserve">Integralną częścią umowy stanowią postanowienia </w:t>
      </w:r>
      <w:r w:rsidR="00DB55B0" w:rsidRPr="0058509D">
        <w:rPr>
          <w:rFonts w:cs="Calibri"/>
          <w:sz w:val="20"/>
          <w:szCs w:val="20"/>
        </w:rPr>
        <w:t xml:space="preserve">zawarte w </w:t>
      </w:r>
      <w:r w:rsidR="00BF5CAA" w:rsidRPr="0058509D">
        <w:rPr>
          <w:rFonts w:cs="Calibri"/>
          <w:sz w:val="20"/>
          <w:szCs w:val="20"/>
        </w:rPr>
        <w:t>SWZ</w:t>
      </w:r>
      <w:r w:rsidRPr="0058509D">
        <w:rPr>
          <w:rFonts w:cs="Calibri"/>
          <w:sz w:val="20"/>
          <w:szCs w:val="20"/>
        </w:rPr>
        <w:t xml:space="preserve"> oraz załącznik</w:t>
      </w:r>
      <w:r w:rsidR="00815A56" w:rsidRPr="0058509D">
        <w:rPr>
          <w:rFonts w:cs="Calibri"/>
          <w:sz w:val="20"/>
          <w:szCs w:val="20"/>
        </w:rPr>
        <w:t>i</w:t>
      </w:r>
      <w:r w:rsidRPr="0058509D">
        <w:rPr>
          <w:rFonts w:cs="Calibri"/>
          <w:sz w:val="20"/>
          <w:szCs w:val="20"/>
        </w:rPr>
        <w:t>:</w:t>
      </w:r>
    </w:p>
    <w:p w:rsidR="00966BC0" w:rsidRPr="00980F8A" w:rsidRDefault="00966BC0" w:rsidP="0058509D">
      <w:pPr>
        <w:tabs>
          <w:tab w:val="left" w:pos="142"/>
          <w:tab w:val="num" w:pos="426"/>
          <w:tab w:val="left" w:pos="9072"/>
        </w:tabs>
        <w:spacing w:after="0"/>
        <w:ind w:left="426" w:right="-108" w:hanging="426"/>
        <w:contextualSpacing/>
        <w:rPr>
          <w:rFonts w:cs="Calibri"/>
          <w:sz w:val="20"/>
          <w:szCs w:val="20"/>
        </w:rPr>
      </w:pPr>
      <w:r w:rsidRPr="00980F8A">
        <w:rPr>
          <w:rFonts w:cs="Calibri"/>
          <w:sz w:val="20"/>
          <w:szCs w:val="20"/>
        </w:rPr>
        <w:t>Załącznik nr 1 do umowy - Kopia oferty Wykonawcy wraz z załącznikami</w:t>
      </w:r>
    </w:p>
    <w:p w:rsidR="009C3F3F" w:rsidRPr="00980F8A" w:rsidRDefault="009C3F3F" w:rsidP="001D5036">
      <w:pPr>
        <w:spacing w:after="0"/>
        <w:ind w:right="-108"/>
        <w:contextualSpacing/>
        <w:rPr>
          <w:rFonts w:cs="Calibri"/>
          <w:sz w:val="20"/>
          <w:szCs w:val="20"/>
        </w:rPr>
      </w:pPr>
    </w:p>
    <w:p w:rsidR="00966BC0" w:rsidRPr="00980F8A" w:rsidRDefault="0019660F" w:rsidP="001D5036">
      <w:pPr>
        <w:spacing w:after="0"/>
        <w:ind w:right="-108"/>
        <w:contextualSpacing/>
        <w:rPr>
          <w:rFonts w:cs="Calibri"/>
          <w:b/>
          <w:sz w:val="20"/>
          <w:szCs w:val="20"/>
        </w:rPr>
      </w:pPr>
      <w:r w:rsidRPr="00980F8A">
        <w:rPr>
          <w:rFonts w:cs="Calibri"/>
          <w:b/>
          <w:sz w:val="20"/>
          <w:szCs w:val="20"/>
        </w:rPr>
        <w:t xml:space="preserve">                WYKONAWCA </w:t>
      </w:r>
      <w:r w:rsidRPr="00980F8A">
        <w:rPr>
          <w:rFonts w:cs="Calibri"/>
          <w:b/>
          <w:sz w:val="20"/>
          <w:szCs w:val="20"/>
        </w:rPr>
        <w:tab/>
      </w:r>
      <w:r w:rsidRPr="00980F8A">
        <w:rPr>
          <w:rFonts w:cs="Calibri"/>
          <w:b/>
          <w:sz w:val="20"/>
          <w:szCs w:val="20"/>
        </w:rPr>
        <w:tab/>
      </w:r>
      <w:r w:rsidRPr="00980F8A">
        <w:rPr>
          <w:rFonts w:cs="Calibri"/>
          <w:b/>
          <w:sz w:val="20"/>
          <w:szCs w:val="20"/>
        </w:rPr>
        <w:tab/>
      </w:r>
      <w:r w:rsidRPr="00980F8A">
        <w:rPr>
          <w:rFonts w:cs="Calibri"/>
          <w:b/>
          <w:sz w:val="20"/>
          <w:szCs w:val="20"/>
        </w:rPr>
        <w:tab/>
      </w:r>
      <w:r w:rsidRPr="00980F8A">
        <w:rPr>
          <w:rFonts w:cs="Calibri"/>
          <w:b/>
          <w:sz w:val="20"/>
          <w:szCs w:val="20"/>
        </w:rPr>
        <w:tab/>
      </w:r>
      <w:r w:rsidRPr="00980F8A">
        <w:rPr>
          <w:rFonts w:cs="Calibri"/>
          <w:b/>
          <w:sz w:val="20"/>
          <w:szCs w:val="20"/>
        </w:rPr>
        <w:tab/>
      </w:r>
      <w:r w:rsidRPr="00980F8A">
        <w:rPr>
          <w:rFonts w:cs="Calibri"/>
          <w:b/>
          <w:sz w:val="20"/>
          <w:szCs w:val="20"/>
        </w:rPr>
        <w:tab/>
        <w:t xml:space="preserve">ZAMAWIAJĄCY  </w:t>
      </w:r>
    </w:p>
    <w:p w:rsidR="0054067A" w:rsidRPr="00980F8A" w:rsidRDefault="0054067A" w:rsidP="001D5036">
      <w:pPr>
        <w:spacing w:after="0"/>
        <w:ind w:right="-108"/>
        <w:contextualSpacing/>
        <w:rPr>
          <w:rFonts w:cs="Calibri"/>
          <w:b/>
          <w:sz w:val="20"/>
          <w:szCs w:val="20"/>
        </w:rPr>
      </w:pPr>
    </w:p>
    <w:p w:rsidR="0054067A" w:rsidRPr="00980F8A" w:rsidRDefault="0054067A" w:rsidP="002C07A3">
      <w:pPr>
        <w:spacing w:after="0"/>
        <w:jc w:val="right"/>
        <w:rPr>
          <w:rFonts w:cs="Calibri"/>
          <w:b/>
          <w:sz w:val="20"/>
          <w:szCs w:val="20"/>
        </w:rPr>
      </w:pPr>
    </w:p>
    <w:sectPr w:rsidR="0054067A" w:rsidRPr="00980F8A" w:rsidSect="00DB55B0">
      <w:headerReference w:type="default" r:id="rId9"/>
      <w:pgSz w:w="11906" w:h="16838"/>
      <w:pgMar w:top="1080" w:right="1416" w:bottom="1985" w:left="1276" w:header="709" w:footer="1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7A3" w:rsidRDefault="002C07A3" w:rsidP="00FA2EA1">
      <w:r>
        <w:separator/>
      </w:r>
    </w:p>
  </w:endnote>
  <w:endnote w:type="continuationSeparator" w:id="0">
    <w:p w:rsidR="002C07A3" w:rsidRDefault="002C07A3" w:rsidP="00FA2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ndale Sans UI">
    <w:altName w:val="Arial Unicode MS"/>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7A3" w:rsidRDefault="002C07A3" w:rsidP="00FA2EA1">
      <w:r>
        <w:separator/>
      </w:r>
    </w:p>
  </w:footnote>
  <w:footnote w:type="continuationSeparator" w:id="0">
    <w:p w:rsidR="002C07A3" w:rsidRDefault="002C07A3" w:rsidP="00FA2E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7A3" w:rsidRDefault="002C07A3" w:rsidP="00BA524D">
    <w:pPr>
      <w:tabs>
        <w:tab w:val="left" w:pos="972"/>
      </w:tabs>
    </w:pPr>
    <w:r>
      <w:rPr>
        <w:noProof/>
        <w:lang w:eastAsia="pl-PL"/>
      </w:rPr>
      <w:drawing>
        <wp:anchor distT="0" distB="0" distL="114300" distR="114300" simplePos="0" relativeHeight="251657728" behindDoc="1" locked="0" layoutInCell="1" allowOverlap="1">
          <wp:simplePos x="0" y="0"/>
          <wp:positionH relativeFrom="column">
            <wp:posOffset>-484505</wp:posOffset>
          </wp:positionH>
          <wp:positionV relativeFrom="paragraph">
            <wp:posOffset>-427355</wp:posOffset>
          </wp:positionV>
          <wp:extent cx="7274560" cy="1303020"/>
          <wp:effectExtent l="0" t="0" r="2540" b="0"/>
          <wp:wrapNone/>
          <wp:docPr id="13"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4560" cy="1303020"/>
                  </a:xfrm>
                  <a:prstGeom prst="rect">
                    <a:avLst/>
                  </a:prstGeom>
                  <a:noFill/>
                </pic:spPr>
              </pic:pic>
            </a:graphicData>
          </a:graphic>
          <wp14:sizeRelH relativeFrom="page">
            <wp14:pctWidth>0</wp14:pctWidth>
          </wp14:sizeRelH>
          <wp14:sizeRelV relativeFrom="page">
            <wp14:pctHeight>0</wp14:pctHeight>
          </wp14:sizeRelV>
        </wp:anchor>
      </w:drawing>
    </w:r>
  </w:p>
  <w:p w:rsidR="002C07A3" w:rsidRDefault="002C07A3" w:rsidP="00A235FA">
    <w:pPr>
      <w:pStyle w:val="Nagwek"/>
      <w:tabs>
        <w:tab w:val="clear" w:pos="4536"/>
        <w:tab w:val="clear" w:pos="9072"/>
        <w:tab w:val="left" w:pos="5976"/>
      </w:tabs>
      <w:ind w:firstLine="708"/>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977A3"/>
    <w:multiLevelType w:val="multilevel"/>
    <w:tmpl w:val="BBA09BE0"/>
    <w:lvl w:ilvl="0">
      <w:start w:val="1"/>
      <w:numFmt w:val="decimal"/>
      <w:lvlText w:val="%1."/>
      <w:lvlJc w:val="left"/>
      <w:pPr>
        <w:ind w:left="644" w:hanging="360"/>
      </w:pPr>
      <w:rPr>
        <w:rFonts w:ascii="Calibri" w:eastAsia="Times New Roman" w:hAnsi="Calibri" w:cs="Calibri" w:hint="default"/>
        <w:b w:val="0"/>
      </w:rPr>
    </w:lvl>
    <w:lvl w:ilvl="1">
      <w:start w:val="1"/>
      <w:numFmt w:val="decimal"/>
      <w:lvlText w:val="%2."/>
      <w:lvlJc w:val="left"/>
      <w:pPr>
        <w:ind w:left="644" w:hanging="360"/>
      </w:pPr>
      <w:rPr>
        <w:rFonts w:cs="Times New Roman" w:hint="default"/>
        <w:b w:val="0"/>
        <w:sz w:val="20"/>
        <w:szCs w:val="20"/>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1" w15:restartNumberingAfterBreak="0">
    <w:nsid w:val="13A8368E"/>
    <w:multiLevelType w:val="hybridMultilevel"/>
    <w:tmpl w:val="4F26FD3E"/>
    <w:lvl w:ilvl="0" w:tplc="67FEFF20">
      <w:start w:val="2"/>
      <w:numFmt w:val="decimal"/>
      <w:lvlText w:val="%1."/>
      <w:lvlJc w:val="left"/>
      <w:pPr>
        <w:ind w:left="108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579089E"/>
    <w:multiLevelType w:val="hybridMultilevel"/>
    <w:tmpl w:val="CF4E8E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A52563E"/>
    <w:multiLevelType w:val="hybridMultilevel"/>
    <w:tmpl w:val="ECECA5F6"/>
    <w:name w:val="WW8Num27322"/>
    <w:lvl w:ilvl="0" w:tplc="37D452FE">
      <w:start w:val="1"/>
      <w:numFmt w:val="decimal"/>
      <w:lvlText w:val="%1."/>
      <w:lvlJc w:val="left"/>
      <w:pPr>
        <w:tabs>
          <w:tab w:val="num" w:pos="2337"/>
        </w:tabs>
        <w:ind w:left="2337" w:hanging="357"/>
      </w:pPr>
      <w:rPr>
        <w:rFonts w:ascii="Calibri" w:hAnsi="Calibri" w:cs="Times New Roman" w:hint="default"/>
        <w:sz w:val="20"/>
        <w:szCs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B5F1B23"/>
    <w:multiLevelType w:val="hybridMultilevel"/>
    <w:tmpl w:val="9954D4F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 w15:restartNumberingAfterBreak="0">
    <w:nsid w:val="35496EDB"/>
    <w:multiLevelType w:val="hybridMultilevel"/>
    <w:tmpl w:val="321A86EA"/>
    <w:lvl w:ilvl="0" w:tplc="093C89BA">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38443A41"/>
    <w:multiLevelType w:val="hybridMultilevel"/>
    <w:tmpl w:val="4E64A8C8"/>
    <w:lvl w:ilvl="0" w:tplc="A7CA7AC2">
      <w:start w:val="1"/>
      <w:numFmt w:val="decimal"/>
      <w:lvlText w:val="%1."/>
      <w:lvlJc w:val="left"/>
      <w:pPr>
        <w:tabs>
          <w:tab w:val="num" w:pos="357"/>
        </w:tabs>
        <w:ind w:left="357" w:hanging="357"/>
      </w:pPr>
      <w:rPr>
        <w:rFonts w:ascii="Calibri" w:hAnsi="Calibri" w:cs="Times New Roman" w:hint="default"/>
        <w:sz w:val="20"/>
        <w:szCs w:val="20"/>
      </w:rPr>
    </w:lvl>
    <w:lvl w:ilvl="1" w:tplc="724C57B2">
      <w:start w:val="1"/>
      <w:numFmt w:val="lowerLetter"/>
      <w:lvlText w:val="%2)"/>
      <w:lvlJc w:val="left"/>
      <w:pPr>
        <w:tabs>
          <w:tab w:val="num" w:pos="1440"/>
        </w:tabs>
        <w:ind w:left="1440" w:hanging="360"/>
      </w:pPr>
      <w:rPr>
        <w:rFonts w:ascii="Times New Roman" w:hAnsi="Times New Roman" w:cs="Times New Roman" w:hint="default"/>
        <w:sz w:val="2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9773875"/>
    <w:multiLevelType w:val="singleLevel"/>
    <w:tmpl w:val="24567D08"/>
    <w:lvl w:ilvl="0">
      <w:start w:val="1"/>
      <w:numFmt w:val="decimal"/>
      <w:lvlText w:val="%1."/>
      <w:lvlJc w:val="left"/>
      <w:pPr>
        <w:tabs>
          <w:tab w:val="num" w:pos="360"/>
        </w:tabs>
        <w:ind w:left="360" w:hanging="360"/>
      </w:pPr>
      <w:rPr>
        <w:rFonts w:hint="default"/>
      </w:rPr>
    </w:lvl>
  </w:abstractNum>
  <w:abstractNum w:abstractNumId="8" w15:restartNumberingAfterBreak="0">
    <w:nsid w:val="3B6F483B"/>
    <w:multiLevelType w:val="hybridMultilevel"/>
    <w:tmpl w:val="4648A8F0"/>
    <w:lvl w:ilvl="0" w:tplc="A35A44CA">
      <w:start w:val="1"/>
      <w:numFmt w:val="lowerLetter"/>
      <w:lvlText w:val="%1)"/>
      <w:lvlJc w:val="left"/>
      <w:pPr>
        <w:ind w:left="1077" w:hanging="360"/>
      </w:pPr>
      <w:rPr>
        <w:rFonts w:ascii="Calibri" w:eastAsia="Times New Roman" w:hAnsi="Calibri" w:cs="Calibri"/>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 w15:restartNumberingAfterBreak="0">
    <w:nsid w:val="464D3936"/>
    <w:multiLevelType w:val="hybridMultilevel"/>
    <w:tmpl w:val="009E05EE"/>
    <w:lvl w:ilvl="0" w:tplc="04150017">
      <w:start w:val="1"/>
      <w:numFmt w:val="lowerLetter"/>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4BED0CC1"/>
    <w:multiLevelType w:val="hybridMultilevel"/>
    <w:tmpl w:val="BCB88D14"/>
    <w:lvl w:ilvl="0" w:tplc="B32E7CD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15:restartNumberingAfterBreak="0">
    <w:nsid w:val="4E2522C4"/>
    <w:multiLevelType w:val="hybridMultilevel"/>
    <w:tmpl w:val="E304BBE6"/>
    <w:lvl w:ilvl="0" w:tplc="04150017">
      <w:start w:val="1"/>
      <w:numFmt w:val="lowerLetter"/>
      <w:lvlText w:val="%1)"/>
      <w:lvlJc w:val="left"/>
      <w:pPr>
        <w:ind w:left="720" w:hanging="360"/>
      </w:p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53553552"/>
    <w:multiLevelType w:val="hybridMultilevel"/>
    <w:tmpl w:val="E67837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6C04B78"/>
    <w:multiLevelType w:val="hybridMultilevel"/>
    <w:tmpl w:val="605ADE1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56FD60C2"/>
    <w:multiLevelType w:val="hybridMultilevel"/>
    <w:tmpl w:val="A90E1C46"/>
    <w:lvl w:ilvl="0" w:tplc="0415000F">
      <w:start w:val="5"/>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A4E19C6"/>
    <w:multiLevelType w:val="hybridMultilevel"/>
    <w:tmpl w:val="1ECCDDA6"/>
    <w:lvl w:ilvl="0" w:tplc="E3608808">
      <w:start w:val="1"/>
      <w:numFmt w:val="decimal"/>
      <w:lvlText w:val="%1."/>
      <w:lvlJc w:val="left"/>
      <w:pPr>
        <w:ind w:left="1080" w:hanging="360"/>
      </w:pPr>
      <w:rPr>
        <w:rFonts w:eastAsia="Times New Roman"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5D6C346D"/>
    <w:multiLevelType w:val="hybridMultilevel"/>
    <w:tmpl w:val="C9C8A744"/>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0F">
      <w:start w:val="1"/>
      <w:numFmt w:val="decimal"/>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 w15:restartNumberingAfterBreak="0">
    <w:nsid w:val="62D97AA1"/>
    <w:multiLevelType w:val="hybridMultilevel"/>
    <w:tmpl w:val="A9B0633A"/>
    <w:lvl w:ilvl="0" w:tplc="A6C8B468">
      <w:start w:val="6"/>
      <w:numFmt w:val="decimal"/>
      <w:lvlText w:val="%1)"/>
      <w:lvlJc w:val="left"/>
      <w:pPr>
        <w:ind w:left="630" w:hanging="360"/>
      </w:pPr>
      <w:rPr>
        <w:rFonts w:hint="default"/>
      </w:rPr>
    </w:lvl>
    <w:lvl w:ilvl="1" w:tplc="04150019" w:tentative="1">
      <w:start w:val="1"/>
      <w:numFmt w:val="lowerLetter"/>
      <w:lvlText w:val="%2."/>
      <w:lvlJc w:val="left"/>
      <w:pPr>
        <w:ind w:left="1350" w:hanging="360"/>
      </w:pPr>
    </w:lvl>
    <w:lvl w:ilvl="2" w:tplc="0415001B" w:tentative="1">
      <w:start w:val="1"/>
      <w:numFmt w:val="lowerRoman"/>
      <w:lvlText w:val="%3."/>
      <w:lvlJc w:val="right"/>
      <w:pPr>
        <w:ind w:left="2070" w:hanging="180"/>
      </w:pPr>
    </w:lvl>
    <w:lvl w:ilvl="3" w:tplc="0415000F" w:tentative="1">
      <w:start w:val="1"/>
      <w:numFmt w:val="decimal"/>
      <w:lvlText w:val="%4."/>
      <w:lvlJc w:val="left"/>
      <w:pPr>
        <w:ind w:left="2790" w:hanging="360"/>
      </w:pPr>
    </w:lvl>
    <w:lvl w:ilvl="4" w:tplc="04150019" w:tentative="1">
      <w:start w:val="1"/>
      <w:numFmt w:val="lowerLetter"/>
      <w:lvlText w:val="%5."/>
      <w:lvlJc w:val="left"/>
      <w:pPr>
        <w:ind w:left="3510" w:hanging="360"/>
      </w:pPr>
    </w:lvl>
    <w:lvl w:ilvl="5" w:tplc="0415001B" w:tentative="1">
      <w:start w:val="1"/>
      <w:numFmt w:val="lowerRoman"/>
      <w:lvlText w:val="%6."/>
      <w:lvlJc w:val="right"/>
      <w:pPr>
        <w:ind w:left="4230" w:hanging="180"/>
      </w:pPr>
    </w:lvl>
    <w:lvl w:ilvl="6" w:tplc="0415000F" w:tentative="1">
      <w:start w:val="1"/>
      <w:numFmt w:val="decimal"/>
      <w:lvlText w:val="%7."/>
      <w:lvlJc w:val="left"/>
      <w:pPr>
        <w:ind w:left="4950" w:hanging="360"/>
      </w:pPr>
    </w:lvl>
    <w:lvl w:ilvl="7" w:tplc="04150019" w:tentative="1">
      <w:start w:val="1"/>
      <w:numFmt w:val="lowerLetter"/>
      <w:lvlText w:val="%8."/>
      <w:lvlJc w:val="left"/>
      <w:pPr>
        <w:ind w:left="5670" w:hanging="360"/>
      </w:pPr>
    </w:lvl>
    <w:lvl w:ilvl="8" w:tplc="0415001B" w:tentative="1">
      <w:start w:val="1"/>
      <w:numFmt w:val="lowerRoman"/>
      <w:lvlText w:val="%9."/>
      <w:lvlJc w:val="right"/>
      <w:pPr>
        <w:ind w:left="6390" w:hanging="180"/>
      </w:pPr>
    </w:lvl>
  </w:abstractNum>
  <w:abstractNum w:abstractNumId="18" w15:restartNumberingAfterBreak="0">
    <w:nsid w:val="75CD0A8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AC767FA"/>
    <w:multiLevelType w:val="hybridMultilevel"/>
    <w:tmpl w:val="5106C098"/>
    <w:lvl w:ilvl="0" w:tplc="0BFE6134">
      <w:start w:val="1"/>
      <w:numFmt w:val="decimal"/>
      <w:lvlText w:val="%1."/>
      <w:lvlJc w:val="left"/>
      <w:pPr>
        <w:tabs>
          <w:tab w:val="num" w:pos="425"/>
        </w:tabs>
        <w:ind w:left="425" w:hanging="42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7DE92B78"/>
    <w:multiLevelType w:val="hybridMultilevel"/>
    <w:tmpl w:val="FEACD7B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7EFE1D3B"/>
    <w:multiLevelType w:val="multilevel"/>
    <w:tmpl w:val="58A4FFBC"/>
    <w:lvl w:ilvl="0">
      <w:start w:val="1"/>
      <w:numFmt w:val="decimal"/>
      <w:lvlText w:val="%1."/>
      <w:legacy w:legacy="1" w:legacySpace="0" w:legacyIndent="283"/>
      <w:lvlJc w:val="left"/>
      <w:pPr>
        <w:ind w:left="283" w:hanging="283"/>
      </w:pPr>
    </w:lvl>
    <w:lvl w:ilvl="1">
      <w:start w:val="1"/>
      <w:numFmt w:val="lowerLetter"/>
      <w:lvlText w:val="%2)"/>
      <w:lvlJc w:val="left"/>
      <w:pPr>
        <w:ind w:left="644" w:hanging="360"/>
      </w:pPr>
      <w:rPr>
        <w:rFonts w:ascii="Calibri" w:eastAsia="Times New Roman" w:hAnsi="Calibri" w:cs="Calibri"/>
        <w:color w:val="auto"/>
        <w:sz w:val="24"/>
        <w:szCs w:val="24"/>
      </w:rPr>
    </w:lvl>
    <w:lvl w:ilvl="2">
      <w:start w:val="1"/>
      <w:numFmt w:val="decimal"/>
      <w:isLgl/>
      <w:lvlText w:val="%1.%2.%3"/>
      <w:lvlJc w:val="left"/>
      <w:pPr>
        <w:ind w:left="1286" w:hanging="720"/>
      </w:pPr>
      <w:rPr>
        <w:rFonts w:hint="default"/>
        <w:color w:val="auto"/>
      </w:rPr>
    </w:lvl>
    <w:lvl w:ilvl="3">
      <w:start w:val="1"/>
      <w:numFmt w:val="decimal"/>
      <w:isLgl/>
      <w:lvlText w:val="%1.%2.%3.%4"/>
      <w:lvlJc w:val="left"/>
      <w:pPr>
        <w:ind w:left="1569" w:hanging="720"/>
      </w:pPr>
      <w:rPr>
        <w:rFonts w:hint="default"/>
        <w:color w:val="auto"/>
      </w:rPr>
    </w:lvl>
    <w:lvl w:ilvl="4">
      <w:start w:val="1"/>
      <w:numFmt w:val="decimal"/>
      <w:isLgl/>
      <w:lvlText w:val="%1.%2.%3.%4.%5"/>
      <w:lvlJc w:val="left"/>
      <w:pPr>
        <w:ind w:left="2212" w:hanging="1080"/>
      </w:pPr>
      <w:rPr>
        <w:rFonts w:hint="default"/>
        <w:color w:val="auto"/>
      </w:rPr>
    </w:lvl>
    <w:lvl w:ilvl="5">
      <w:start w:val="1"/>
      <w:numFmt w:val="decimal"/>
      <w:isLgl/>
      <w:lvlText w:val="%1.%2.%3.%4.%5.%6"/>
      <w:lvlJc w:val="left"/>
      <w:pPr>
        <w:ind w:left="2495" w:hanging="1080"/>
      </w:pPr>
      <w:rPr>
        <w:rFonts w:hint="default"/>
        <w:color w:val="auto"/>
      </w:rPr>
    </w:lvl>
    <w:lvl w:ilvl="6">
      <w:start w:val="1"/>
      <w:numFmt w:val="decimal"/>
      <w:isLgl/>
      <w:lvlText w:val="%1.%2.%3.%4.%5.%6.%7"/>
      <w:lvlJc w:val="left"/>
      <w:pPr>
        <w:ind w:left="3138" w:hanging="1440"/>
      </w:pPr>
      <w:rPr>
        <w:rFonts w:hint="default"/>
        <w:color w:val="auto"/>
      </w:rPr>
    </w:lvl>
    <w:lvl w:ilvl="7">
      <w:start w:val="1"/>
      <w:numFmt w:val="decimal"/>
      <w:isLgl/>
      <w:lvlText w:val="%1.%2.%3.%4.%5.%6.%7.%8"/>
      <w:lvlJc w:val="left"/>
      <w:pPr>
        <w:ind w:left="3421" w:hanging="1440"/>
      </w:pPr>
      <w:rPr>
        <w:rFonts w:hint="default"/>
        <w:color w:val="auto"/>
      </w:rPr>
    </w:lvl>
    <w:lvl w:ilvl="8">
      <w:start w:val="1"/>
      <w:numFmt w:val="decimal"/>
      <w:isLgl/>
      <w:lvlText w:val="%1.%2.%3.%4.%5.%6.%7.%8.%9"/>
      <w:lvlJc w:val="left"/>
      <w:pPr>
        <w:ind w:left="3704" w:hanging="1440"/>
      </w:pPr>
      <w:rPr>
        <w:rFonts w:hint="default"/>
        <w:color w:val="auto"/>
      </w:rPr>
    </w:lvl>
  </w:abstractNum>
  <w:num w:numId="1">
    <w:abstractNumId w:val="7"/>
  </w:num>
  <w:num w:numId="2">
    <w:abstractNumId w:val="21"/>
  </w:num>
  <w:num w:numId="3">
    <w:abstractNumId w:val="3"/>
  </w:num>
  <w:num w:numId="4">
    <w:abstractNumId w:val="2"/>
  </w:num>
  <w:num w:numId="5">
    <w:abstractNumId w:val="11"/>
  </w:num>
  <w:num w:numId="6">
    <w:abstractNumId w:val="6"/>
  </w:num>
  <w:num w:numId="7">
    <w:abstractNumId w:val="12"/>
  </w:num>
  <w:num w:numId="8">
    <w:abstractNumId w:val="5"/>
  </w:num>
  <w:num w:numId="9">
    <w:abstractNumId w:val="8"/>
  </w:num>
  <w:num w:numId="10">
    <w:abstractNumId w:val="20"/>
  </w:num>
  <w:num w:numId="11">
    <w:abstractNumId w:val="15"/>
  </w:num>
  <w:num w:numId="12">
    <w:abstractNumId w:val="4"/>
  </w:num>
  <w:num w:numId="13">
    <w:abstractNumId w:val="16"/>
  </w:num>
  <w:num w:numId="14">
    <w:abstractNumId w:val="17"/>
  </w:num>
  <w:num w:numId="15">
    <w:abstractNumId w:val="19"/>
  </w:num>
  <w:num w:numId="16">
    <w:abstractNumId w:val="13"/>
  </w:num>
  <w:num w:numId="17">
    <w:abstractNumId w:val="14"/>
  </w:num>
  <w:num w:numId="18">
    <w:abstractNumId w:val="9"/>
  </w:num>
  <w:num w:numId="19">
    <w:abstractNumId w:val="0"/>
  </w:num>
  <w:num w:numId="20">
    <w:abstractNumId w:val="18"/>
  </w:num>
  <w:num w:numId="21">
    <w:abstractNumId w:val="10"/>
  </w:num>
  <w:num w:numId="2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921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c0NTQysjQyNTQ3MrZQ0lEKTi0uzszPAykwqgUAPCemsiwAAAA="/>
  </w:docVars>
  <w:rsids>
    <w:rsidRoot w:val="004A3C5F"/>
    <w:rsid w:val="000018A1"/>
    <w:rsid w:val="00011D92"/>
    <w:rsid w:val="00012241"/>
    <w:rsid w:val="00015263"/>
    <w:rsid w:val="00021403"/>
    <w:rsid w:val="00022341"/>
    <w:rsid w:val="000229A4"/>
    <w:rsid w:val="00022F28"/>
    <w:rsid w:val="00030649"/>
    <w:rsid w:val="00032E9E"/>
    <w:rsid w:val="000332D9"/>
    <w:rsid w:val="000368CD"/>
    <w:rsid w:val="00040CC7"/>
    <w:rsid w:val="00041E1A"/>
    <w:rsid w:val="000468C8"/>
    <w:rsid w:val="000472F1"/>
    <w:rsid w:val="00053B7C"/>
    <w:rsid w:val="0005431D"/>
    <w:rsid w:val="000619DE"/>
    <w:rsid w:val="0006295C"/>
    <w:rsid w:val="0006322B"/>
    <w:rsid w:val="000657BF"/>
    <w:rsid w:val="00074E8B"/>
    <w:rsid w:val="0008122C"/>
    <w:rsid w:val="000831E2"/>
    <w:rsid w:val="000850BB"/>
    <w:rsid w:val="00085BDC"/>
    <w:rsid w:val="0009272D"/>
    <w:rsid w:val="00095671"/>
    <w:rsid w:val="00096F82"/>
    <w:rsid w:val="00097088"/>
    <w:rsid w:val="000A5AC0"/>
    <w:rsid w:val="000B1DC6"/>
    <w:rsid w:val="000B41F3"/>
    <w:rsid w:val="000B48F0"/>
    <w:rsid w:val="000B503E"/>
    <w:rsid w:val="000E05E6"/>
    <w:rsid w:val="000E4243"/>
    <w:rsid w:val="000F2FED"/>
    <w:rsid w:val="000F48AF"/>
    <w:rsid w:val="000F60AD"/>
    <w:rsid w:val="001013AD"/>
    <w:rsid w:val="00104132"/>
    <w:rsid w:val="00107828"/>
    <w:rsid w:val="0012281C"/>
    <w:rsid w:val="001354EF"/>
    <w:rsid w:val="00143AC4"/>
    <w:rsid w:val="001521C5"/>
    <w:rsid w:val="001566BD"/>
    <w:rsid w:val="00165C24"/>
    <w:rsid w:val="00166612"/>
    <w:rsid w:val="00166E34"/>
    <w:rsid w:val="0017305B"/>
    <w:rsid w:val="00173D08"/>
    <w:rsid w:val="00173F29"/>
    <w:rsid w:val="0018057D"/>
    <w:rsid w:val="0019660F"/>
    <w:rsid w:val="001B522A"/>
    <w:rsid w:val="001C0105"/>
    <w:rsid w:val="001C6E35"/>
    <w:rsid w:val="001D5036"/>
    <w:rsid w:val="001D72BA"/>
    <w:rsid w:val="001E4A7A"/>
    <w:rsid w:val="00201EF6"/>
    <w:rsid w:val="002031B4"/>
    <w:rsid w:val="00203FEF"/>
    <w:rsid w:val="002067B6"/>
    <w:rsid w:val="00211F26"/>
    <w:rsid w:val="00225765"/>
    <w:rsid w:val="00230B8F"/>
    <w:rsid w:val="00231F04"/>
    <w:rsid w:val="00232282"/>
    <w:rsid w:val="0023546B"/>
    <w:rsid w:val="00235C7F"/>
    <w:rsid w:val="00245478"/>
    <w:rsid w:val="002463AE"/>
    <w:rsid w:val="00257950"/>
    <w:rsid w:val="0026639F"/>
    <w:rsid w:val="002668A2"/>
    <w:rsid w:val="002745B6"/>
    <w:rsid w:val="002757FF"/>
    <w:rsid w:val="00277102"/>
    <w:rsid w:val="00281C2D"/>
    <w:rsid w:val="0028225C"/>
    <w:rsid w:val="00283803"/>
    <w:rsid w:val="0028488D"/>
    <w:rsid w:val="002905CE"/>
    <w:rsid w:val="00293612"/>
    <w:rsid w:val="00295874"/>
    <w:rsid w:val="002971BC"/>
    <w:rsid w:val="002A1426"/>
    <w:rsid w:val="002A3CDA"/>
    <w:rsid w:val="002B0CD7"/>
    <w:rsid w:val="002B105A"/>
    <w:rsid w:val="002B2F17"/>
    <w:rsid w:val="002B598B"/>
    <w:rsid w:val="002B752F"/>
    <w:rsid w:val="002C07A3"/>
    <w:rsid w:val="002C222A"/>
    <w:rsid w:val="002C2A69"/>
    <w:rsid w:val="002C2FE4"/>
    <w:rsid w:val="002C48C9"/>
    <w:rsid w:val="002C651C"/>
    <w:rsid w:val="002D72A2"/>
    <w:rsid w:val="002E512B"/>
    <w:rsid w:val="002E6781"/>
    <w:rsid w:val="002F041A"/>
    <w:rsid w:val="00300392"/>
    <w:rsid w:val="00300D17"/>
    <w:rsid w:val="0030103C"/>
    <w:rsid w:val="00311D17"/>
    <w:rsid w:val="003121B4"/>
    <w:rsid w:val="00313794"/>
    <w:rsid w:val="003142DF"/>
    <w:rsid w:val="0032241E"/>
    <w:rsid w:val="00322434"/>
    <w:rsid w:val="003229AD"/>
    <w:rsid w:val="003265AB"/>
    <w:rsid w:val="00326EA2"/>
    <w:rsid w:val="00344AC8"/>
    <w:rsid w:val="00345E47"/>
    <w:rsid w:val="00350F1D"/>
    <w:rsid w:val="00354B6E"/>
    <w:rsid w:val="00361B36"/>
    <w:rsid w:val="00367143"/>
    <w:rsid w:val="00372639"/>
    <w:rsid w:val="00373FE2"/>
    <w:rsid w:val="003769EC"/>
    <w:rsid w:val="00376BEC"/>
    <w:rsid w:val="00384628"/>
    <w:rsid w:val="00387F7C"/>
    <w:rsid w:val="003971B2"/>
    <w:rsid w:val="003A175B"/>
    <w:rsid w:val="003A4115"/>
    <w:rsid w:val="003B60B0"/>
    <w:rsid w:val="003C2DB5"/>
    <w:rsid w:val="003C2E37"/>
    <w:rsid w:val="003D4E8B"/>
    <w:rsid w:val="003F073E"/>
    <w:rsid w:val="003F2C19"/>
    <w:rsid w:val="003F3DA0"/>
    <w:rsid w:val="004007EF"/>
    <w:rsid w:val="00403579"/>
    <w:rsid w:val="004176CD"/>
    <w:rsid w:val="00424350"/>
    <w:rsid w:val="00424733"/>
    <w:rsid w:val="004303E8"/>
    <w:rsid w:val="0043500E"/>
    <w:rsid w:val="0043513B"/>
    <w:rsid w:val="004370B3"/>
    <w:rsid w:val="004402AB"/>
    <w:rsid w:val="004477EF"/>
    <w:rsid w:val="00447B4C"/>
    <w:rsid w:val="00447BB9"/>
    <w:rsid w:val="0045010B"/>
    <w:rsid w:val="0045112F"/>
    <w:rsid w:val="00451960"/>
    <w:rsid w:val="004539A3"/>
    <w:rsid w:val="00453C18"/>
    <w:rsid w:val="00466CAE"/>
    <w:rsid w:val="00483207"/>
    <w:rsid w:val="004859A7"/>
    <w:rsid w:val="00486C0A"/>
    <w:rsid w:val="00486EA3"/>
    <w:rsid w:val="004904C2"/>
    <w:rsid w:val="00496869"/>
    <w:rsid w:val="00496B8A"/>
    <w:rsid w:val="00496DF5"/>
    <w:rsid w:val="004979C2"/>
    <w:rsid w:val="004A3ACF"/>
    <w:rsid w:val="004A3C5F"/>
    <w:rsid w:val="004B68E2"/>
    <w:rsid w:val="004B6B82"/>
    <w:rsid w:val="004D276E"/>
    <w:rsid w:val="004E2154"/>
    <w:rsid w:val="004E5740"/>
    <w:rsid w:val="004F5843"/>
    <w:rsid w:val="004F76E2"/>
    <w:rsid w:val="00501341"/>
    <w:rsid w:val="005024C6"/>
    <w:rsid w:val="00510551"/>
    <w:rsid w:val="00511DBF"/>
    <w:rsid w:val="00512021"/>
    <w:rsid w:val="00512C8B"/>
    <w:rsid w:val="00516898"/>
    <w:rsid w:val="0052321B"/>
    <w:rsid w:val="005279FA"/>
    <w:rsid w:val="005357A0"/>
    <w:rsid w:val="0054067A"/>
    <w:rsid w:val="005425AA"/>
    <w:rsid w:val="00542DDB"/>
    <w:rsid w:val="00544A93"/>
    <w:rsid w:val="00550272"/>
    <w:rsid w:val="005529FC"/>
    <w:rsid w:val="0055405A"/>
    <w:rsid w:val="0056795A"/>
    <w:rsid w:val="00572A0E"/>
    <w:rsid w:val="0058509D"/>
    <w:rsid w:val="005971F9"/>
    <w:rsid w:val="005A06F4"/>
    <w:rsid w:val="005A0C16"/>
    <w:rsid w:val="005A6015"/>
    <w:rsid w:val="005B1928"/>
    <w:rsid w:val="005B49E8"/>
    <w:rsid w:val="005C11BB"/>
    <w:rsid w:val="005C67DA"/>
    <w:rsid w:val="005C70EE"/>
    <w:rsid w:val="005C786B"/>
    <w:rsid w:val="005C7F0D"/>
    <w:rsid w:val="005D1B84"/>
    <w:rsid w:val="005D3707"/>
    <w:rsid w:val="005E1E01"/>
    <w:rsid w:val="005E39BC"/>
    <w:rsid w:val="005E4739"/>
    <w:rsid w:val="005F392F"/>
    <w:rsid w:val="005F67F8"/>
    <w:rsid w:val="005F7DBC"/>
    <w:rsid w:val="00601ECA"/>
    <w:rsid w:val="00602022"/>
    <w:rsid w:val="006049C8"/>
    <w:rsid w:val="00612568"/>
    <w:rsid w:val="006145D3"/>
    <w:rsid w:val="006148FF"/>
    <w:rsid w:val="00616B00"/>
    <w:rsid w:val="00617409"/>
    <w:rsid w:val="00617BD5"/>
    <w:rsid w:val="00623C99"/>
    <w:rsid w:val="006302E4"/>
    <w:rsid w:val="0063269B"/>
    <w:rsid w:val="006424AA"/>
    <w:rsid w:val="00643177"/>
    <w:rsid w:val="006449D4"/>
    <w:rsid w:val="0065018F"/>
    <w:rsid w:val="00651663"/>
    <w:rsid w:val="00652B76"/>
    <w:rsid w:val="00653D24"/>
    <w:rsid w:val="00654B2F"/>
    <w:rsid w:val="0065665E"/>
    <w:rsid w:val="006608B0"/>
    <w:rsid w:val="00660990"/>
    <w:rsid w:val="00661E6E"/>
    <w:rsid w:val="00667628"/>
    <w:rsid w:val="00673524"/>
    <w:rsid w:val="00676DD0"/>
    <w:rsid w:val="00677539"/>
    <w:rsid w:val="006864F7"/>
    <w:rsid w:val="00695BCC"/>
    <w:rsid w:val="00697A77"/>
    <w:rsid w:val="006A044A"/>
    <w:rsid w:val="006A41E1"/>
    <w:rsid w:val="006B1212"/>
    <w:rsid w:val="006B166F"/>
    <w:rsid w:val="006B4BBC"/>
    <w:rsid w:val="006C63B0"/>
    <w:rsid w:val="006D0138"/>
    <w:rsid w:val="006D5842"/>
    <w:rsid w:val="006E1DEF"/>
    <w:rsid w:val="006E38D4"/>
    <w:rsid w:val="006E4AEA"/>
    <w:rsid w:val="006E6121"/>
    <w:rsid w:val="006E6853"/>
    <w:rsid w:val="006E6A51"/>
    <w:rsid w:val="006E6FBE"/>
    <w:rsid w:val="006E77AE"/>
    <w:rsid w:val="006F2A1C"/>
    <w:rsid w:val="006F33A8"/>
    <w:rsid w:val="006F37A1"/>
    <w:rsid w:val="006F38F0"/>
    <w:rsid w:val="006F4D8B"/>
    <w:rsid w:val="006F6617"/>
    <w:rsid w:val="007038D5"/>
    <w:rsid w:val="00704254"/>
    <w:rsid w:val="00710331"/>
    <w:rsid w:val="00723E82"/>
    <w:rsid w:val="00726280"/>
    <w:rsid w:val="00736AB1"/>
    <w:rsid w:val="007420D9"/>
    <w:rsid w:val="0074219A"/>
    <w:rsid w:val="00743A7D"/>
    <w:rsid w:val="00745CAA"/>
    <w:rsid w:val="00751365"/>
    <w:rsid w:val="00751A4A"/>
    <w:rsid w:val="00763544"/>
    <w:rsid w:val="00772343"/>
    <w:rsid w:val="00772F24"/>
    <w:rsid w:val="007747AB"/>
    <w:rsid w:val="00774F72"/>
    <w:rsid w:val="007761B1"/>
    <w:rsid w:val="00776D2C"/>
    <w:rsid w:val="0078503F"/>
    <w:rsid w:val="007859AF"/>
    <w:rsid w:val="007906F3"/>
    <w:rsid w:val="0079138C"/>
    <w:rsid w:val="00791C43"/>
    <w:rsid w:val="00793EAF"/>
    <w:rsid w:val="007940E8"/>
    <w:rsid w:val="00796DF5"/>
    <w:rsid w:val="00797151"/>
    <w:rsid w:val="007A0A75"/>
    <w:rsid w:val="007A1DDD"/>
    <w:rsid w:val="007B2994"/>
    <w:rsid w:val="007B4066"/>
    <w:rsid w:val="007B41B1"/>
    <w:rsid w:val="007B600B"/>
    <w:rsid w:val="007B61B5"/>
    <w:rsid w:val="007B7288"/>
    <w:rsid w:val="007C0483"/>
    <w:rsid w:val="007C3839"/>
    <w:rsid w:val="007C5CB6"/>
    <w:rsid w:val="007D7AC9"/>
    <w:rsid w:val="007E1590"/>
    <w:rsid w:val="007E1988"/>
    <w:rsid w:val="007E3B12"/>
    <w:rsid w:val="007E7672"/>
    <w:rsid w:val="007F0E64"/>
    <w:rsid w:val="007F5E59"/>
    <w:rsid w:val="008000E7"/>
    <w:rsid w:val="0080380D"/>
    <w:rsid w:val="008039D2"/>
    <w:rsid w:val="00810A0A"/>
    <w:rsid w:val="00812947"/>
    <w:rsid w:val="00813C11"/>
    <w:rsid w:val="00814EAA"/>
    <w:rsid w:val="00815A56"/>
    <w:rsid w:val="008244F4"/>
    <w:rsid w:val="00826034"/>
    <w:rsid w:val="00835B22"/>
    <w:rsid w:val="008364D3"/>
    <w:rsid w:val="00836DEC"/>
    <w:rsid w:val="00840F91"/>
    <w:rsid w:val="00841559"/>
    <w:rsid w:val="0084161C"/>
    <w:rsid w:val="008454A2"/>
    <w:rsid w:val="00852093"/>
    <w:rsid w:val="00857052"/>
    <w:rsid w:val="00857221"/>
    <w:rsid w:val="00857596"/>
    <w:rsid w:val="0086354F"/>
    <w:rsid w:val="00866B79"/>
    <w:rsid w:val="00870B10"/>
    <w:rsid w:val="0087789F"/>
    <w:rsid w:val="00884101"/>
    <w:rsid w:val="008934DE"/>
    <w:rsid w:val="008939EF"/>
    <w:rsid w:val="00893E9A"/>
    <w:rsid w:val="008A45E2"/>
    <w:rsid w:val="008B066D"/>
    <w:rsid w:val="008B0AEC"/>
    <w:rsid w:val="008B41AB"/>
    <w:rsid w:val="008B55EC"/>
    <w:rsid w:val="008B7CD3"/>
    <w:rsid w:val="008C66C0"/>
    <w:rsid w:val="008C6AD6"/>
    <w:rsid w:val="008D6BDE"/>
    <w:rsid w:val="008E149F"/>
    <w:rsid w:val="008E240C"/>
    <w:rsid w:val="008E2B1B"/>
    <w:rsid w:val="008E763E"/>
    <w:rsid w:val="008F3C75"/>
    <w:rsid w:val="00904A0A"/>
    <w:rsid w:val="00904D73"/>
    <w:rsid w:val="00905FF0"/>
    <w:rsid w:val="00907FE6"/>
    <w:rsid w:val="00910BE4"/>
    <w:rsid w:val="009111F1"/>
    <w:rsid w:val="009123A8"/>
    <w:rsid w:val="009131D8"/>
    <w:rsid w:val="00913F06"/>
    <w:rsid w:val="009167A7"/>
    <w:rsid w:val="009203E8"/>
    <w:rsid w:val="00922F2E"/>
    <w:rsid w:val="009347FF"/>
    <w:rsid w:val="009353F6"/>
    <w:rsid w:val="00935B57"/>
    <w:rsid w:val="00936489"/>
    <w:rsid w:val="009410CF"/>
    <w:rsid w:val="00945A24"/>
    <w:rsid w:val="00947D3D"/>
    <w:rsid w:val="00947E16"/>
    <w:rsid w:val="009527CD"/>
    <w:rsid w:val="00955C9E"/>
    <w:rsid w:val="009566B5"/>
    <w:rsid w:val="009603CC"/>
    <w:rsid w:val="009604E8"/>
    <w:rsid w:val="00961F33"/>
    <w:rsid w:val="009668A2"/>
    <w:rsid w:val="00966BC0"/>
    <w:rsid w:val="00970115"/>
    <w:rsid w:val="009741C7"/>
    <w:rsid w:val="00974949"/>
    <w:rsid w:val="00980F8A"/>
    <w:rsid w:val="009939B2"/>
    <w:rsid w:val="009950EC"/>
    <w:rsid w:val="00995738"/>
    <w:rsid w:val="009A3C28"/>
    <w:rsid w:val="009A7C58"/>
    <w:rsid w:val="009B6229"/>
    <w:rsid w:val="009C3239"/>
    <w:rsid w:val="009C3AC3"/>
    <w:rsid w:val="009C3F3F"/>
    <w:rsid w:val="009D02E2"/>
    <w:rsid w:val="009D06CD"/>
    <w:rsid w:val="009D3464"/>
    <w:rsid w:val="009D69AD"/>
    <w:rsid w:val="009E2B53"/>
    <w:rsid w:val="009E589F"/>
    <w:rsid w:val="009E5FB6"/>
    <w:rsid w:val="009E7EBD"/>
    <w:rsid w:val="00A11733"/>
    <w:rsid w:val="00A1263C"/>
    <w:rsid w:val="00A163FC"/>
    <w:rsid w:val="00A164EC"/>
    <w:rsid w:val="00A16E4B"/>
    <w:rsid w:val="00A22DB6"/>
    <w:rsid w:val="00A235FA"/>
    <w:rsid w:val="00A26F7C"/>
    <w:rsid w:val="00A27863"/>
    <w:rsid w:val="00A30433"/>
    <w:rsid w:val="00A3379C"/>
    <w:rsid w:val="00A451E9"/>
    <w:rsid w:val="00A45738"/>
    <w:rsid w:val="00A53CD0"/>
    <w:rsid w:val="00A64E46"/>
    <w:rsid w:val="00A67D09"/>
    <w:rsid w:val="00A700AA"/>
    <w:rsid w:val="00A854AE"/>
    <w:rsid w:val="00A86816"/>
    <w:rsid w:val="00A91D29"/>
    <w:rsid w:val="00AA2A66"/>
    <w:rsid w:val="00AB047C"/>
    <w:rsid w:val="00AB0EA2"/>
    <w:rsid w:val="00AB5F12"/>
    <w:rsid w:val="00AC1C77"/>
    <w:rsid w:val="00AC36D8"/>
    <w:rsid w:val="00AC673B"/>
    <w:rsid w:val="00AD25E1"/>
    <w:rsid w:val="00AD7347"/>
    <w:rsid w:val="00AE0AEF"/>
    <w:rsid w:val="00AE172D"/>
    <w:rsid w:val="00AE1EEF"/>
    <w:rsid w:val="00AE3535"/>
    <w:rsid w:val="00AE4386"/>
    <w:rsid w:val="00AF209F"/>
    <w:rsid w:val="00AF73F5"/>
    <w:rsid w:val="00AF74F6"/>
    <w:rsid w:val="00B0218F"/>
    <w:rsid w:val="00B0277A"/>
    <w:rsid w:val="00B0326C"/>
    <w:rsid w:val="00B16238"/>
    <w:rsid w:val="00B40596"/>
    <w:rsid w:val="00B406B4"/>
    <w:rsid w:val="00B44128"/>
    <w:rsid w:val="00B44CF3"/>
    <w:rsid w:val="00B46FE4"/>
    <w:rsid w:val="00B51ED2"/>
    <w:rsid w:val="00B60668"/>
    <w:rsid w:val="00B62910"/>
    <w:rsid w:val="00B63B63"/>
    <w:rsid w:val="00B64B78"/>
    <w:rsid w:val="00B66682"/>
    <w:rsid w:val="00B66965"/>
    <w:rsid w:val="00B713F0"/>
    <w:rsid w:val="00B876BF"/>
    <w:rsid w:val="00B90C81"/>
    <w:rsid w:val="00B93215"/>
    <w:rsid w:val="00B94D5D"/>
    <w:rsid w:val="00B96E8A"/>
    <w:rsid w:val="00BA139B"/>
    <w:rsid w:val="00BA524D"/>
    <w:rsid w:val="00BA5509"/>
    <w:rsid w:val="00BA55DA"/>
    <w:rsid w:val="00BB7F5E"/>
    <w:rsid w:val="00BC084D"/>
    <w:rsid w:val="00BC149D"/>
    <w:rsid w:val="00BC209C"/>
    <w:rsid w:val="00BD4B59"/>
    <w:rsid w:val="00BD5426"/>
    <w:rsid w:val="00BD7541"/>
    <w:rsid w:val="00BE279B"/>
    <w:rsid w:val="00BE27F4"/>
    <w:rsid w:val="00BE4F96"/>
    <w:rsid w:val="00BE531A"/>
    <w:rsid w:val="00BF0AFE"/>
    <w:rsid w:val="00BF459B"/>
    <w:rsid w:val="00BF5CAA"/>
    <w:rsid w:val="00BF72FB"/>
    <w:rsid w:val="00C07B91"/>
    <w:rsid w:val="00C10ACB"/>
    <w:rsid w:val="00C20C7A"/>
    <w:rsid w:val="00C26200"/>
    <w:rsid w:val="00C360C4"/>
    <w:rsid w:val="00C37395"/>
    <w:rsid w:val="00C44782"/>
    <w:rsid w:val="00C61FCD"/>
    <w:rsid w:val="00C62C71"/>
    <w:rsid w:val="00C63659"/>
    <w:rsid w:val="00C65000"/>
    <w:rsid w:val="00C66416"/>
    <w:rsid w:val="00C729B9"/>
    <w:rsid w:val="00C76BCC"/>
    <w:rsid w:val="00C7718C"/>
    <w:rsid w:val="00C856A5"/>
    <w:rsid w:val="00C87160"/>
    <w:rsid w:val="00C9186E"/>
    <w:rsid w:val="00C93520"/>
    <w:rsid w:val="00CA027F"/>
    <w:rsid w:val="00CA04B3"/>
    <w:rsid w:val="00CA505A"/>
    <w:rsid w:val="00CB4E6C"/>
    <w:rsid w:val="00CB607B"/>
    <w:rsid w:val="00CB6A5F"/>
    <w:rsid w:val="00CB70B7"/>
    <w:rsid w:val="00CC45E1"/>
    <w:rsid w:val="00CC69CA"/>
    <w:rsid w:val="00CC70E0"/>
    <w:rsid w:val="00CD036E"/>
    <w:rsid w:val="00CD0874"/>
    <w:rsid w:val="00CD697A"/>
    <w:rsid w:val="00CF1BFF"/>
    <w:rsid w:val="00CF40D1"/>
    <w:rsid w:val="00CF4975"/>
    <w:rsid w:val="00CF78BC"/>
    <w:rsid w:val="00D02FB6"/>
    <w:rsid w:val="00D03D16"/>
    <w:rsid w:val="00D275BF"/>
    <w:rsid w:val="00D3212F"/>
    <w:rsid w:val="00D36F91"/>
    <w:rsid w:val="00D42DB1"/>
    <w:rsid w:val="00D43C12"/>
    <w:rsid w:val="00D7218F"/>
    <w:rsid w:val="00D72C43"/>
    <w:rsid w:val="00D74D03"/>
    <w:rsid w:val="00D81024"/>
    <w:rsid w:val="00D85265"/>
    <w:rsid w:val="00D90E9D"/>
    <w:rsid w:val="00D94A51"/>
    <w:rsid w:val="00DB106C"/>
    <w:rsid w:val="00DB1DDC"/>
    <w:rsid w:val="00DB55B0"/>
    <w:rsid w:val="00DB6DC4"/>
    <w:rsid w:val="00DB7A8D"/>
    <w:rsid w:val="00DC1CD0"/>
    <w:rsid w:val="00DC5C75"/>
    <w:rsid w:val="00DE0C77"/>
    <w:rsid w:val="00DE6623"/>
    <w:rsid w:val="00DF24C8"/>
    <w:rsid w:val="00DF28BA"/>
    <w:rsid w:val="00DF2D87"/>
    <w:rsid w:val="00DF43A3"/>
    <w:rsid w:val="00E0086C"/>
    <w:rsid w:val="00E00B3E"/>
    <w:rsid w:val="00E06758"/>
    <w:rsid w:val="00E1064E"/>
    <w:rsid w:val="00E121EC"/>
    <w:rsid w:val="00E327AC"/>
    <w:rsid w:val="00E33356"/>
    <w:rsid w:val="00E346DE"/>
    <w:rsid w:val="00E432AF"/>
    <w:rsid w:val="00E45F7D"/>
    <w:rsid w:val="00E50779"/>
    <w:rsid w:val="00E51E9A"/>
    <w:rsid w:val="00E5226A"/>
    <w:rsid w:val="00E52D39"/>
    <w:rsid w:val="00E54BD7"/>
    <w:rsid w:val="00E57B2D"/>
    <w:rsid w:val="00E61427"/>
    <w:rsid w:val="00E62F1B"/>
    <w:rsid w:val="00E64697"/>
    <w:rsid w:val="00E65B4B"/>
    <w:rsid w:val="00E71166"/>
    <w:rsid w:val="00E7338A"/>
    <w:rsid w:val="00E74CA6"/>
    <w:rsid w:val="00E81DCA"/>
    <w:rsid w:val="00E82A05"/>
    <w:rsid w:val="00E928A0"/>
    <w:rsid w:val="00E93322"/>
    <w:rsid w:val="00EA27F4"/>
    <w:rsid w:val="00EA29AE"/>
    <w:rsid w:val="00EA446B"/>
    <w:rsid w:val="00EA6647"/>
    <w:rsid w:val="00EA74D4"/>
    <w:rsid w:val="00EB543D"/>
    <w:rsid w:val="00EC33BD"/>
    <w:rsid w:val="00EC4AD9"/>
    <w:rsid w:val="00ED459A"/>
    <w:rsid w:val="00ED6631"/>
    <w:rsid w:val="00EE20A3"/>
    <w:rsid w:val="00EE2AA3"/>
    <w:rsid w:val="00EE3006"/>
    <w:rsid w:val="00EE4F85"/>
    <w:rsid w:val="00EE676D"/>
    <w:rsid w:val="00EE73AC"/>
    <w:rsid w:val="00EF231A"/>
    <w:rsid w:val="00F02504"/>
    <w:rsid w:val="00F1021A"/>
    <w:rsid w:val="00F32779"/>
    <w:rsid w:val="00F41C28"/>
    <w:rsid w:val="00F422E0"/>
    <w:rsid w:val="00F440A6"/>
    <w:rsid w:val="00F5587A"/>
    <w:rsid w:val="00F6340A"/>
    <w:rsid w:val="00F64DD8"/>
    <w:rsid w:val="00F66D50"/>
    <w:rsid w:val="00F709AF"/>
    <w:rsid w:val="00F72B03"/>
    <w:rsid w:val="00F7491D"/>
    <w:rsid w:val="00F74D63"/>
    <w:rsid w:val="00F83288"/>
    <w:rsid w:val="00F840ED"/>
    <w:rsid w:val="00F87F07"/>
    <w:rsid w:val="00F94298"/>
    <w:rsid w:val="00F94B80"/>
    <w:rsid w:val="00FA2EA1"/>
    <w:rsid w:val="00FC2720"/>
    <w:rsid w:val="00FC412A"/>
    <w:rsid w:val="00FD7F27"/>
    <w:rsid w:val="00FE2BED"/>
    <w:rsid w:val="00FE3568"/>
    <w:rsid w:val="00FE4A81"/>
    <w:rsid w:val="00FE4F51"/>
    <w:rsid w:val="00FF28F4"/>
    <w:rsid w:val="00FF3D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fill="f" fillcolor="white" stroke="f">
      <v:fill color="white" on="f"/>
      <v:stroke on="f"/>
    </o:shapedefaults>
    <o:shapelayout v:ext="edit">
      <o:idmap v:ext="edit" data="1"/>
    </o:shapelayout>
  </w:shapeDefaults>
  <w:decimalSymbol w:val=","/>
  <w:listSeparator w:val=";"/>
  <w15:chartTrackingRefBased/>
  <w15:docId w15:val="{85696FE0-7EDE-4F7D-877A-3EBC9DBA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A3C5F"/>
    <w:pPr>
      <w:spacing w:after="200" w:line="276" w:lineRule="auto"/>
    </w:pPr>
    <w:rPr>
      <w:rFonts w:ascii="Calibri" w:hAnsi="Calibri"/>
      <w:sz w:val="22"/>
      <w:szCs w:val="22"/>
      <w:lang w:eastAsia="en-US"/>
    </w:rPr>
  </w:style>
  <w:style w:type="paragraph" w:styleId="Nagwek1">
    <w:name w:val="heading 1"/>
    <w:basedOn w:val="Normalny"/>
    <w:next w:val="Normalny"/>
    <w:link w:val="Nagwek1Znak"/>
    <w:qFormat/>
    <w:locked/>
    <w:rsid w:val="00966BC0"/>
    <w:pPr>
      <w:keepNext/>
      <w:tabs>
        <w:tab w:val="left" w:pos="8820"/>
      </w:tabs>
      <w:spacing w:after="0" w:line="240" w:lineRule="auto"/>
      <w:ind w:right="252"/>
      <w:jc w:val="both"/>
      <w:outlineLvl w:val="0"/>
    </w:pPr>
    <w:rPr>
      <w:rFonts w:ascii="Times New Roman" w:hAnsi="Times New Roman"/>
      <w:b/>
      <w:snapToGrid w:val="0"/>
      <w:color w:val="000000"/>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rsid w:val="007C5CB6"/>
    <w:pPr>
      <w:spacing w:before="100" w:beforeAutospacing="1" w:after="100" w:afterAutospacing="1"/>
    </w:pPr>
  </w:style>
  <w:style w:type="paragraph" w:styleId="Nagwek">
    <w:name w:val="header"/>
    <w:basedOn w:val="Normalny"/>
    <w:link w:val="NagwekZnak"/>
    <w:rsid w:val="00FA2EA1"/>
    <w:pPr>
      <w:tabs>
        <w:tab w:val="center" w:pos="4536"/>
        <w:tab w:val="right" w:pos="9072"/>
      </w:tabs>
    </w:pPr>
    <w:rPr>
      <w:rFonts w:ascii="Times New Roman" w:hAnsi="Times New Roman"/>
      <w:sz w:val="24"/>
      <w:szCs w:val="24"/>
      <w:lang w:eastAsia="ja-JP"/>
    </w:rPr>
  </w:style>
  <w:style w:type="character" w:customStyle="1" w:styleId="NagwekZnak">
    <w:name w:val="Nagłówek Znak"/>
    <w:link w:val="Nagwek"/>
    <w:locked/>
    <w:rsid w:val="00FA2EA1"/>
    <w:rPr>
      <w:rFonts w:cs="Times New Roman"/>
      <w:sz w:val="24"/>
    </w:rPr>
  </w:style>
  <w:style w:type="paragraph" w:styleId="Stopka">
    <w:name w:val="footer"/>
    <w:basedOn w:val="Normalny"/>
    <w:link w:val="StopkaZnak"/>
    <w:rsid w:val="00FA2EA1"/>
    <w:pPr>
      <w:tabs>
        <w:tab w:val="center" w:pos="4536"/>
        <w:tab w:val="right" w:pos="9072"/>
      </w:tabs>
    </w:pPr>
    <w:rPr>
      <w:rFonts w:ascii="Times New Roman" w:hAnsi="Times New Roman"/>
      <w:sz w:val="24"/>
      <w:szCs w:val="24"/>
      <w:lang w:eastAsia="ja-JP"/>
    </w:rPr>
  </w:style>
  <w:style w:type="character" w:customStyle="1" w:styleId="StopkaZnak">
    <w:name w:val="Stopka Znak"/>
    <w:link w:val="Stopka"/>
    <w:locked/>
    <w:rsid w:val="00FA2EA1"/>
    <w:rPr>
      <w:rFonts w:cs="Times New Roman"/>
      <w:sz w:val="24"/>
    </w:rPr>
  </w:style>
  <w:style w:type="paragraph" w:styleId="Tekstdymka">
    <w:name w:val="Balloon Text"/>
    <w:basedOn w:val="Normalny"/>
    <w:link w:val="TekstdymkaZnak"/>
    <w:semiHidden/>
    <w:rsid w:val="00FA2EA1"/>
    <w:rPr>
      <w:rFonts w:ascii="Segoe UI" w:hAnsi="Segoe UI"/>
      <w:sz w:val="18"/>
      <w:szCs w:val="18"/>
      <w:lang w:eastAsia="ja-JP"/>
    </w:rPr>
  </w:style>
  <w:style w:type="character" w:customStyle="1" w:styleId="TekstdymkaZnak">
    <w:name w:val="Tekst dymka Znak"/>
    <w:link w:val="Tekstdymka"/>
    <w:semiHidden/>
    <w:locked/>
    <w:rsid w:val="00FA2EA1"/>
    <w:rPr>
      <w:rFonts w:ascii="Segoe UI" w:hAnsi="Segoe UI" w:cs="Times New Roman"/>
      <w:sz w:val="18"/>
    </w:rPr>
  </w:style>
  <w:style w:type="paragraph" w:customStyle="1" w:styleId="Akapitzlist1">
    <w:name w:val="Akapit z listą1"/>
    <w:basedOn w:val="Normalny"/>
    <w:rsid w:val="004A3C5F"/>
    <w:pPr>
      <w:ind w:left="720"/>
      <w:contextualSpacing/>
    </w:pPr>
  </w:style>
  <w:style w:type="character" w:styleId="Odwoaniedokomentarza">
    <w:name w:val="annotation reference"/>
    <w:semiHidden/>
    <w:rsid w:val="00EA27F4"/>
    <w:rPr>
      <w:rFonts w:cs="Times New Roman"/>
      <w:sz w:val="16"/>
      <w:szCs w:val="16"/>
    </w:rPr>
  </w:style>
  <w:style w:type="paragraph" w:styleId="Tekstkomentarza">
    <w:name w:val="annotation text"/>
    <w:basedOn w:val="Normalny"/>
    <w:link w:val="TekstkomentarzaZnak"/>
    <w:semiHidden/>
    <w:rsid w:val="00EA27F4"/>
    <w:pPr>
      <w:spacing w:line="240" w:lineRule="auto"/>
    </w:pPr>
    <w:rPr>
      <w:sz w:val="20"/>
      <w:szCs w:val="20"/>
    </w:rPr>
  </w:style>
  <w:style w:type="character" w:customStyle="1" w:styleId="TekstkomentarzaZnak">
    <w:name w:val="Tekst komentarza Znak"/>
    <w:link w:val="Tekstkomentarza"/>
    <w:semiHidden/>
    <w:locked/>
    <w:rsid w:val="00EA27F4"/>
    <w:rPr>
      <w:rFonts w:ascii="Calibri" w:hAnsi="Calibri" w:cs="Times New Roman"/>
      <w:lang w:val="x-none" w:eastAsia="en-US"/>
    </w:rPr>
  </w:style>
  <w:style w:type="paragraph" w:styleId="Tematkomentarza">
    <w:name w:val="annotation subject"/>
    <w:basedOn w:val="Tekstkomentarza"/>
    <w:next w:val="Tekstkomentarza"/>
    <w:link w:val="TematkomentarzaZnak"/>
    <w:semiHidden/>
    <w:rsid w:val="00EA27F4"/>
    <w:rPr>
      <w:b/>
      <w:bCs/>
    </w:rPr>
  </w:style>
  <w:style w:type="character" w:customStyle="1" w:styleId="TematkomentarzaZnak">
    <w:name w:val="Temat komentarza Znak"/>
    <w:link w:val="Tematkomentarza"/>
    <w:semiHidden/>
    <w:locked/>
    <w:rsid w:val="00EA27F4"/>
    <w:rPr>
      <w:rFonts w:ascii="Calibri" w:hAnsi="Calibri" w:cs="Times New Roman"/>
      <w:b/>
      <w:bCs/>
      <w:lang w:val="x-none" w:eastAsia="en-US"/>
    </w:rPr>
  </w:style>
  <w:style w:type="paragraph" w:styleId="Akapitzlist">
    <w:name w:val="List Paragraph"/>
    <w:aliases w:val="Wypunktowanie"/>
    <w:basedOn w:val="Normalny"/>
    <w:uiPriority w:val="34"/>
    <w:qFormat/>
    <w:rsid w:val="00EE2AA3"/>
    <w:pPr>
      <w:spacing w:after="0" w:line="240" w:lineRule="auto"/>
      <w:ind w:left="720"/>
      <w:contextualSpacing/>
    </w:pPr>
    <w:rPr>
      <w:rFonts w:ascii="Times New Roman" w:hAnsi="Times New Roman"/>
      <w:sz w:val="24"/>
      <w:szCs w:val="24"/>
      <w:lang w:eastAsia="pl-PL"/>
    </w:rPr>
  </w:style>
  <w:style w:type="character" w:customStyle="1" w:styleId="Nagwek1Znak">
    <w:name w:val="Nagłówek 1 Znak"/>
    <w:link w:val="Nagwek1"/>
    <w:rsid w:val="00966BC0"/>
    <w:rPr>
      <w:b/>
      <w:snapToGrid w:val="0"/>
      <w:color w:val="000000"/>
      <w:sz w:val="24"/>
    </w:rPr>
  </w:style>
  <w:style w:type="paragraph" w:styleId="Tekstpodstawowy">
    <w:name w:val="Body Text"/>
    <w:basedOn w:val="Normalny"/>
    <w:link w:val="TekstpodstawowyZnak"/>
    <w:rsid w:val="00966BC0"/>
    <w:pPr>
      <w:spacing w:after="120"/>
    </w:pPr>
    <w:rPr>
      <w:rFonts w:eastAsia="Calibri"/>
    </w:rPr>
  </w:style>
  <w:style w:type="character" w:customStyle="1" w:styleId="TekstpodstawowyZnak">
    <w:name w:val="Tekst podstawowy Znak"/>
    <w:link w:val="Tekstpodstawowy"/>
    <w:rsid w:val="00966BC0"/>
    <w:rPr>
      <w:rFonts w:ascii="Calibri" w:eastAsia="Calibri" w:hAnsi="Calibri"/>
      <w:sz w:val="22"/>
      <w:szCs w:val="22"/>
      <w:lang w:eastAsia="en-US"/>
    </w:rPr>
  </w:style>
  <w:style w:type="paragraph" w:styleId="Tekstpodstawowy2">
    <w:name w:val="Body Text 2"/>
    <w:basedOn w:val="Normalny"/>
    <w:link w:val="Tekstpodstawowy2Znak"/>
    <w:rsid w:val="00966BC0"/>
    <w:pPr>
      <w:spacing w:after="120" w:line="480" w:lineRule="auto"/>
    </w:pPr>
    <w:rPr>
      <w:rFonts w:eastAsia="Calibri"/>
    </w:rPr>
  </w:style>
  <w:style w:type="character" w:customStyle="1" w:styleId="Tekstpodstawowy2Znak">
    <w:name w:val="Tekst podstawowy 2 Znak"/>
    <w:link w:val="Tekstpodstawowy2"/>
    <w:rsid w:val="00966BC0"/>
    <w:rPr>
      <w:rFonts w:ascii="Calibri" w:eastAsia="Calibri" w:hAnsi="Calibri"/>
      <w:sz w:val="22"/>
      <w:szCs w:val="22"/>
      <w:lang w:eastAsia="en-US"/>
    </w:rPr>
  </w:style>
  <w:style w:type="paragraph" w:styleId="Zwykytekst">
    <w:name w:val="Plain Text"/>
    <w:aliases w:val="Zwykły tekst Znak1,Zwykły tekst Znak Znak,Znak Znak Znak,Znak Znak1,Znak Znak,Znak"/>
    <w:basedOn w:val="Normalny"/>
    <w:link w:val="ZwykytekstZnak2"/>
    <w:rsid w:val="000B41F3"/>
    <w:pPr>
      <w:spacing w:after="0" w:line="240" w:lineRule="auto"/>
    </w:pPr>
    <w:rPr>
      <w:rFonts w:ascii="Courier New" w:eastAsia="Calibri" w:hAnsi="Courier New"/>
      <w:sz w:val="20"/>
      <w:szCs w:val="20"/>
      <w:lang w:eastAsia="pl-PL"/>
    </w:rPr>
  </w:style>
  <w:style w:type="character" w:customStyle="1" w:styleId="ZwykytekstZnak">
    <w:name w:val="Zwykły tekst Znak"/>
    <w:rsid w:val="000B41F3"/>
    <w:rPr>
      <w:rFonts w:ascii="Courier New" w:hAnsi="Courier New" w:cs="Courier New"/>
      <w:lang w:eastAsia="en-US"/>
    </w:rPr>
  </w:style>
  <w:style w:type="character" w:customStyle="1" w:styleId="ZwykytekstZnak2">
    <w:name w:val="Zwykły tekst Znak2"/>
    <w:aliases w:val="Zwykły tekst Znak1 Znak,Zwykły tekst Znak Znak Znak,Znak Znak Znak Znak,Znak Znak1 Znak,Znak Znak Znak1,Znak Znak2"/>
    <w:link w:val="Zwykytekst"/>
    <w:uiPriority w:val="99"/>
    <w:locked/>
    <w:rsid w:val="000B41F3"/>
    <w:rPr>
      <w:rFonts w:ascii="Courier New" w:eastAsia="Calibri" w:hAnsi="Courier New"/>
    </w:rPr>
  </w:style>
  <w:style w:type="paragraph" w:customStyle="1" w:styleId="Wyliczenieabcwtekcie1">
    <w:name w:val="Wyliczenie abc w tekście (1"/>
    <w:aliases w:val="5 linii)"/>
    <w:basedOn w:val="Normalny"/>
    <w:uiPriority w:val="99"/>
    <w:rsid w:val="000B41F3"/>
    <w:pPr>
      <w:tabs>
        <w:tab w:val="left" w:pos="993"/>
        <w:tab w:val="right" w:pos="8789"/>
      </w:tabs>
      <w:spacing w:before="120" w:after="120" w:line="360" w:lineRule="auto"/>
      <w:ind w:left="720" w:hanging="360"/>
      <w:jc w:val="both"/>
    </w:pPr>
    <w:rPr>
      <w:rFonts w:ascii="Tahoma" w:hAnsi="Tahoma"/>
      <w:sz w:val="20"/>
      <w:szCs w:val="20"/>
      <w:lang w:eastAsia="pl-PL"/>
    </w:rPr>
  </w:style>
  <w:style w:type="paragraph" w:styleId="Tekstpodstawowywcity2">
    <w:name w:val="Body Text Indent 2"/>
    <w:basedOn w:val="Normalny"/>
    <w:link w:val="Tekstpodstawowywcity2Znak"/>
    <w:rsid w:val="00D02FB6"/>
    <w:pPr>
      <w:spacing w:after="120" w:line="480" w:lineRule="auto"/>
      <w:ind w:left="283"/>
    </w:pPr>
  </w:style>
  <w:style w:type="character" w:customStyle="1" w:styleId="Tekstpodstawowywcity2Znak">
    <w:name w:val="Tekst podstawowy wcięty 2 Znak"/>
    <w:link w:val="Tekstpodstawowywcity2"/>
    <w:rsid w:val="00D02FB6"/>
    <w:rPr>
      <w:rFonts w:ascii="Calibri" w:hAnsi="Calibri"/>
      <w:sz w:val="22"/>
      <w:szCs w:val="22"/>
      <w:lang w:eastAsia="en-US"/>
    </w:rPr>
  </w:style>
  <w:style w:type="paragraph" w:styleId="Tekstpodstawowywcity">
    <w:name w:val="Body Text Indent"/>
    <w:basedOn w:val="Normalny"/>
    <w:link w:val="TekstpodstawowywcityZnak"/>
    <w:rsid w:val="00D02FB6"/>
    <w:pPr>
      <w:spacing w:after="120"/>
      <w:ind w:left="283"/>
    </w:pPr>
  </w:style>
  <w:style w:type="character" w:customStyle="1" w:styleId="TekstpodstawowywcityZnak">
    <w:name w:val="Tekst podstawowy wcięty Znak"/>
    <w:link w:val="Tekstpodstawowywcity"/>
    <w:rsid w:val="00D02FB6"/>
    <w:rPr>
      <w:rFonts w:ascii="Calibri" w:hAnsi="Calibri"/>
      <w:sz w:val="22"/>
      <w:szCs w:val="22"/>
      <w:lang w:eastAsia="en-US"/>
    </w:rPr>
  </w:style>
  <w:style w:type="character" w:styleId="Hipercze">
    <w:name w:val="Hyperlink"/>
    <w:rsid w:val="00424350"/>
    <w:rPr>
      <w:color w:val="0563C1"/>
      <w:u w:val="single"/>
    </w:rPr>
  </w:style>
  <w:style w:type="character" w:customStyle="1" w:styleId="Nierozpoznanawzmianka">
    <w:name w:val="Nierozpoznana wzmianka"/>
    <w:uiPriority w:val="99"/>
    <w:semiHidden/>
    <w:unhideWhenUsed/>
    <w:rsid w:val="00486C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397825345">
      <w:bodyDiv w:val="1"/>
      <w:marLeft w:val="0"/>
      <w:marRight w:val="0"/>
      <w:marTop w:val="0"/>
      <w:marBottom w:val="0"/>
      <w:divBdr>
        <w:top w:val="none" w:sz="0" w:space="0" w:color="auto"/>
        <w:left w:val="none" w:sz="0" w:space="0" w:color="auto"/>
        <w:bottom w:val="none" w:sz="0" w:space="0" w:color="auto"/>
        <w:right w:val="none" w:sz="0" w:space="0" w:color="auto"/>
      </w:divBdr>
    </w:div>
    <w:div w:id="200350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PF-KA~1\AppData\Local\Temp\listownik%20og&#243;lny_naj-1.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itefull-cache xmlns="urn:writefull-cache:Suggestions">{"suggestions":{},"typeOfAccount":"freemium"}</writefull-cach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ED98E-F4B4-4195-BB49-2F923EA07E64}">
  <ds:schemaRefs>
    <ds:schemaRef ds:uri="urn:writefull-cache:Suggestions"/>
  </ds:schemaRefs>
</ds:datastoreItem>
</file>

<file path=customXml/itemProps2.xml><?xml version="1.0" encoding="utf-8"?>
<ds:datastoreItem xmlns:ds="http://schemas.openxmlformats.org/officeDocument/2006/customXml" ds:itemID="{9F2E4873-5A8C-4386-B99D-08C5482C7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 ogólny_naj-1</Template>
  <TotalTime>40</TotalTime>
  <Pages>6</Pages>
  <Words>2515</Words>
  <Characters>16272</Characters>
  <Application>Microsoft Office Word</Application>
  <DocSecurity>0</DocSecurity>
  <Lines>135</Lines>
  <Paragraphs>37</Paragraphs>
  <ScaleCrop>false</ScaleCrop>
  <HeadingPairs>
    <vt:vector size="2" baseType="variant">
      <vt:variant>
        <vt:lpstr>Tytuł</vt:lpstr>
      </vt:variant>
      <vt:variant>
        <vt:i4>1</vt:i4>
      </vt:variant>
    </vt:vector>
  </HeadingPairs>
  <TitlesOfParts>
    <vt:vector size="1" baseType="lpstr">
      <vt:lpstr>Poznań, dnia 02 stycznia 2017r</vt:lpstr>
    </vt:vector>
  </TitlesOfParts>
  <Company>UEP</Company>
  <LinksUpToDate>false</LinksUpToDate>
  <CharactersWithSpaces>18750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Poznań, dnia 02 stycznia 2017r</dc:title>
  <dc:subject/>
  <dc:creator>BPF-Kasia</dc:creator>
  <cp:keywords/>
  <cp:lastModifiedBy>Paweł Lembicz</cp:lastModifiedBy>
  <cp:revision>5</cp:revision>
  <cp:lastPrinted>2024-03-19T11:10:00Z</cp:lastPrinted>
  <dcterms:created xsi:type="dcterms:W3CDTF">2024-03-14T07:54:00Z</dcterms:created>
  <dcterms:modified xsi:type="dcterms:W3CDTF">2024-03-21T14:51:00Z</dcterms:modified>
</cp:coreProperties>
</file>