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AF3D" w14:textId="77777777" w:rsidR="00EA734E" w:rsidRPr="00E029DB" w:rsidRDefault="00EA734E" w:rsidP="007F3A88">
      <w:pPr>
        <w:pStyle w:val="Bezodstpw"/>
        <w:shd w:val="clear" w:color="auto" w:fill="EEECE1"/>
        <w:spacing w:line="276" w:lineRule="auto"/>
        <w:jc w:val="center"/>
        <w:rPr>
          <w:rFonts w:asciiTheme="minorHAnsi" w:hAnsiTheme="minorHAnsi" w:cstheme="minorHAnsi"/>
          <w:b/>
          <w:bCs/>
          <w:sz w:val="20"/>
          <w:szCs w:val="20"/>
        </w:rPr>
      </w:pPr>
      <w:r w:rsidRPr="00E029DB">
        <w:rPr>
          <w:rFonts w:asciiTheme="minorHAnsi" w:hAnsiTheme="minorHAnsi" w:cstheme="minorHAnsi"/>
          <w:b/>
          <w:bCs/>
          <w:sz w:val="20"/>
          <w:szCs w:val="20"/>
        </w:rPr>
        <w:t>OPIS PRZEDMIOTU ZAMÓWIENIA I ZAKRES WYMAGAŃ</w:t>
      </w:r>
    </w:p>
    <w:p w14:paraId="35965F3F" w14:textId="77777777" w:rsidR="00EA734E" w:rsidRPr="00E029DB" w:rsidRDefault="00283AA7" w:rsidP="007F3A88">
      <w:pPr>
        <w:pStyle w:val="Bezodstpw"/>
        <w:shd w:val="clear" w:color="auto" w:fill="EEECE1"/>
        <w:spacing w:line="276" w:lineRule="auto"/>
        <w:jc w:val="center"/>
        <w:rPr>
          <w:rFonts w:asciiTheme="minorHAnsi" w:hAnsiTheme="minorHAnsi" w:cstheme="minorHAnsi"/>
          <w:b/>
          <w:bCs/>
          <w:sz w:val="20"/>
          <w:szCs w:val="20"/>
        </w:rPr>
      </w:pPr>
      <w:r w:rsidRPr="00283AA7">
        <w:rPr>
          <w:rFonts w:asciiTheme="minorHAnsi" w:hAnsiTheme="minorHAnsi" w:cstheme="minorHAnsi"/>
          <w:b/>
          <w:bCs/>
          <w:sz w:val="20"/>
          <w:szCs w:val="20"/>
        </w:rPr>
        <w:t xml:space="preserve">Udzielanie świadczeń opieki zdrowotnej - w rodzaju pomoc doraźna i transport sanitarny lub transport </w:t>
      </w:r>
      <w:r>
        <w:rPr>
          <w:rFonts w:asciiTheme="minorHAnsi" w:hAnsiTheme="minorHAnsi" w:cstheme="minorHAnsi"/>
          <w:b/>
          <w:bCs/>
          <w:sz w:val="20"/>
          <w:szCs w:val="20"/>
        </w:rPr>
        <w:t xml:space="preserve">sanitarny </w:t>
      </w:r>
      <w:r w:rsidR="00EA734E" w:rsidRPr="00E029DB">
        <w:rPr>
          <w:rFonts w:asciiTheme="minorHAnsi" w:hAnsiTheme="minorHAnsi" w:cstheme="minorHAnsi"/>
          <w:b/>
          <w:bCs/>
          <w:sz w:val="20"/>
          <w:szCs w:val="20"/>
        </w:rPr>
        <w:t xml:space="preserve">na potrzeby </w:t>
      </w:r>
      <w:r w:rsidR="00E029DB" w:rsidRPr="00E029DB">
        <w:rPr>
          <w:rFonts w:asciiTheme="minorHAnsi" w:hAnsiTheme="minorHAnsi" w:cstheme="minorHAnsi"/>
          <w:b/>
          <w:bCs/>
          <w:sz w:val="20"/>
          <w:szCs w:val="20"/>
        </w:rPr>
        <w:t xml:space="preserve">Dolnośląskiego Centrum Zdrowia Psychicznego Sp. z </w:t>
      </w:r>
      <w:r w:rsidR="00EA734E" w:rsidRPr="00E029DB">
        <w:rPr>
          <w:rFonts w:asciiTheme="minorHAnsi" w:hAnsiTheme="minorHAnsi" w:cstheme="minorHAnsi"/>
          <w:b/>
          <w:bCs/>
          <w:sz w:val="20"/>
          <w:szCs w:val="20"/>
        </w:rPr>
        <w:t>o.o.</w:t>
      </w:r>
    </w:p>
    <w:p w14:paraId="64D0D48B" w14:textId="20C4AF81" w:rsidR="00EA734E" w:rsidRPr="00E22D51" w:rsidRDefault="00EA734E" w:rsidP="00E22D51">
      <w:pPr>
        <w:pStyle w:val="Bezodstpw"/>
        <w:shd w:val="clear" w:color="auto" w:fill="EEECE1"/>
        <w:spacing w:line="276" w:lineRule="auto"/>
        <w:jc w:val="center"/>
        <w:rPr>
          <w:rFonts w:asciiTheme="minorHAnsi" w:hAnsiTheme="minorHAnsi" w:cstheme="minorHAnsi"/>
          <w:bCs/>
          <w:sz w:val="20"/>
          <w:szCs w:val="20"/>
        </w:rPr>
      </w:pPr>
      <w:r w:rsidRPr="00E029DB">
        <w:rPr>
          <w:rFonts w:asciiTheme="minorHAnsi" w:hAnsiTheme="minorHAnsi" w:cstheme="minorHAnsi"/>
          <w:b/>
          <w:bCs/>
          <w:sz w:val="20"/>
          <w:szCs w:val="20"/>
        </w:rPr>
        <w:t xml:space="preserve">Okres trwania przedmiotu zamówienia: </w:t>
      </w:r>
      <w:r w:rsidR="00E22D51">
        <w:rPr>
          <w:rFonts w:asciiTheme="minorHAnsi" w:hAnsiTheme="minorHAnsi" w:cstheme="minorHAnsi"/>
          <w:b/>
          <w:bCs/>
          <w:sz w:val="20"/>
          <w:szCs w:val="20"/>
        </w:rPr>
        <w:t xml:space="preserve">od dnia podpisania umowy do </w:t>
      </w:r>
      <w:r w:rsidR="00E22D51" w:rsidRPr="00E22D51">
        <w:rPr>
          <w:rStyle w:val="FontStyle51"/>
          <w:sz w:val="20"/>
          <w:szCs w:val="20"/>
        </w:rPr>
        <w:t>wyczerpania zakontraktowanych środków, do 3</w:t>
      </w:r>
      <w:r w:rsidR="00E637F3">
        <w:rPr>
          <w:rStyle w:val="FontStyle51"/>
          <w:sz w:val="20"/>
          <w:szCs w:val="20"/>
        </w:rPr>
        <w:t>1.07.2022r.</w:t>
      </w:r>
    </w:p>
    <w:p w14:paraId="3A76BE79" w14:textId="77777777" w:rsidR="00EA734E" w:rsidRPr="00E029DB" w:rsidRDefault="00283AA7" w:rsidP="00E029DB">
      <w:pPr>
        <w:jc w:val="center"/>
        <w:rPr>
          <w:rFonts w:asciiTheme="minorHAnsi" w:hAnsiTheme="minorHAnsi" w:cstheme="minorHAnsi"/>
          <w:b/>
          <w:bCs/>
          <w:color w:val="FF0000"/>
          <w:sz w:val="20"/>
          <w:szCs w:val="20"/>
        </w:rPr>
      </w:pPr>
      <w:r w:rsidRPr="00283AA7">
        <w:rPr>
          <w:rStyle w:val="FontStyle51"/>
          <w:rFonts w:asciiTheme="minorHAnsi" w:hAnsiTheme="minorHAnsi" w:cstheme="minorHAnsi"/>
          <w:sz w:val="20"/>
          <w:szCs w:val="20"/>
        </w:rPr>
        <w:t>85120000-6 Usługi medyczne i podobne.</w:t>
      </w:r>
      <w:r w:rsidR="00E22D51">
        <w:rPr>
          <w:rStyle w:val="FontStyle51"/>
          <w:rFonts w:asciiTheme="minorHAnsi" w:hAnsiTheme="minorHAnsi" w:cstheme="minorHAnsi"/>
          <w:sz w:val="20"/>
          <w:szCs w:val="20"/>
        </w:rPr>
        <w:br/>
      </w:r>
      <w:r w:rsidR="00E029DB" w:rsidRPr="00E029DB">
        <w:rPr>
          <w:rStyle w:val="FontStyle51"/>
          <w:rFonts w:asciiTheme="minorHAnsi" w:hAnsiTheme="minorHAnsi" w:cstheme="minorHAnsi"/>
          <w:sz w:val="20"/>
          <w:szCs w:val="20"/>
        </w:rPr>
        <w:t xml:space="preserve">60000000-8 – Usługi </w:t>
      </w:r>
      <w:r w:rsidR="00E029DB" w:rsidRPr="00E029DB">
        <w:rPr>
          <w:rStyle w:val="Pogrubienie"/>
          <w:rFonts w:asciiTheme="minorHAnsi" w:hAnsiTheme="minorHAnsi" w:cstheme="minorHAnsi"/>
          <w:color w:val="000000" w:themeColor="text1"/>
          <w:sz w:val="20"/>
          <w:szCs w:val="20"/>
        </w:rPr>
        <w:t>transportowe (z wyłączeniem transportu odpadów)</w:t>
      </w:r>
      <w:r w:rsidR="00E029DB" w:rsidRPr="00E029DB">
        <w:rPr>
          <w:rStyle w:val="Pogrubienie"/>
          <w:rFonts w:asciiTheme="minorHAnsi" w:hAnsiTheme="minorHAnsi" w:cstheme="minorHAnsi"/>
          <w:color w:val="000000" w:themeColor="text1"/>
          <w:sz w:val="20"/>
          <w:szCs w:val="20"/>
        </w:rPr>
        <w:br/>
        <w:t>60130000-8</w:t>
      </w:r>
      <w:r w:rsidR="00E029DB" w:rsidRPr="00E029DB">
        <w:rPr>
          <w:rFonts w:asciiTheme="minorHAnsi" w:hAnsiTheme="minorHAnsi" w:cstheme="minorHAnsi"/>
          <w:color w:val="000000" w:themeColor="text1"/>
          <w:sz w:val="20"/>
          <w:szCs w:val="20"/>
        </w:rPr>
        <w:t xml:space="preserve"> - </w:t>
      </w:r>
      <w:r w:rsidR="00E029DB" w:rsidRPr="00E029DB">
        <w:rPr>
          <w:rStyle w:val="Pogrubienie"/>
          <w:rFonts w:asciiTheme="minorHAnsi" w:hAnsiTheme="minorHAnsi" w:cstheme="minorHAnsi"/>
          <w:color w:val="000000" w:themeColor="text1"/>
          <w:sz w:val="20"/>
          <w:szCs w:val="20"/>
        </w:rPr>
        <w:t>Usługi w zakresie specjalistycznego transportu drogowego osób</w:t>
      </w:r>
      <w:r w:rsidR="00E029DB" w:rsidRPr="00E029DB">
        <w:rPr>
          <w:rStyle w:val="Pogrubienie"/>
          <w:rFonts w:asciiTheme="minorHAnsi" w:hAnsiTheme="minorHAnsi" w:cstheme="minorHAnsi"/>
          <w:color w:val="000000" w:themeColor="text1"/>
          <w:sz w:val="20"/>
          <w:szCs w:val="20"/>
        </w:rPr>
        <w:br/>
      </w:r>
      <w:r w:rsidR="00E029DB" w:rsidRPr="00E029DB">
        <w:rPr>
          <w:rFonts w:asciiTheme="minorHAnsi" w:hAnsiTheme="minorHAnsi" w:cstheme="minorHAnsi"/>
          <w:b/>
          <w:color w:val="000000"/>
          <w:sz w:val="20"/>
          <w:szCs w:val="20"/>
        </w:rPr>
        <w:t>60100000-9</w:t>
      </w:r>
      <w:r w:rsidR="00E029DB" w:rsidRPr="00E029DB">
        <w:rPr>
          <w:rFonts w:asciiTheme="minorHAnsi" w:hAnsiTheme="minorHAnsi" w:cstheme="minorHAnsi"/>
          <w:b/>
          <w:bCs/>
          <w:color w:val="000000"/>
          <w:sz w:val="20"/>
          <w:szCs w:val="20"/>
        </w:rPr>
        <w:t xml:space="preserve"> - </w:t>
      </w:r>
      <w:r w:rsidR="00E029DB" w:rsidRPr="00E029DB">
        <w:rPr>
          <w:rFonts w:asciiTheme="minorHAnsi" w:hAnsiTheme="minorHAnsi" w:cstheme="minorHAnsi"/>
          <w:b/>
          <w:sz w:val="20"/>
          <w:szCs w:val="20"/>
        </w:rPr>
        <w:t>Usługi w zakresie transportu drogowego</w:t>
      </w:r>
    </w:p>
    <w:p w14:paraId="787609F6" w14:textId="77777777" w:rsidR="000D1552" w:rsidRDefault="00E029DB" w:rsidP="00E029DB">
      <w:pPr>
        <w:pStyle w:val="Bezodstpw"/>
        <w:tabs>
          <w:tab w:val="num" w:pos="540"/>
        </w:tabs>
        <w:spacing w:line="360" w:lineRule="auto"/>
        <w:rPr>
          <w:rFonts w:asciiTheme="minorHAnsi" w:hAnsiTheme="minorHAnsi" w:cstheme="minorHAnsi"/>
          <w:b/>
          <w:bCs/>
          <w:sz w:val="20"/>
          <w:szCs w:val="20"/>
        </w:rPr>
      </w:pPr>
      <w:r w:rsidRPr="000D1552">
        <w:rPr>
          <w:rFonts w:asciiTheme="minorHAnsi" w:hAnsiTheme="minorHAnsi" w:cstheme="minorHAnsi"/>
          <w:b/>
          <w:bCs/>
          <w:sz w:val="20"/>
          <w:szCs w:val="20"/>
          <w:u w:val="single"/>
        </w:rPr>
        <w:t xml:space="preserve">Zadanie nr </w:t>
      </w:r>
      <w:r w:rsidR="002C7115" w:rsidRPr="000D1552">
        <w:rPr>
          <w:rFonts w:asciiTheme="minorHAnsi" w:hAnsiTheme="minorHAnsi" w:cstheme="minorHAnsi"/>
          <w:b/>
          <w:bCs/>
          <w:sz w:val="20"/>
          <w:szCs w:val="20"/>
          <w:u w:val="single"/>
        </w:rPr>
        <w:t>1</w:t>
      </w:r>
      <w:r w:rsidRPr="000D1552">
        <w:rPr>
          <w:rFonts w:asciiTheme="minorHAnsi" w:hAnsiTheme="minorHAnsi" w:cstheme="minorHAnsi"/>
          <w:b/>
          <w:bCs/>
          <w:sz w:val="20"/>
          <w:szCs w:val="20"/>
          <w:u w:val="single"/>
        </w:rPr>
        <w:t>:</w:t>
      </w:r>
      <w:r w:rsidRPr="00E029DB">
        <w:rPr>
          <w:rFonts w:asciiTheme="minorHAnsi" w:hAnsiTheme="minorHAnsi" w:cstheme="minorHAnsi"/>
          <w:b/>
          <w:bCs/>
          <w:sz w:val="20"/>
          <w:szCs w:val="20"/>
        </w:rPr>
        <w:t xml:space="preserve"> </w:t>
      </w:r>
    </w:p>
    <w:p w14:paraId="636912AF" w14:textId="77777777" w:rsidR="00EA734E" w:rsidRPr="00E029DB" w:rsidRDefault="00E029DB" w:rsidP="00E029DB">
      <w:pPr>
        <w:pStyle w:val="Bezodstpw"/>
        <w:tabs>
          <w:tab w:val="num" w:pos="540"/>
        </w:tabs>
        <w:spacing w:line="360" w:lineRule="auto"/>
        <w:rPr>
          <w:rFonts w:asciiTheme="minorHAnsi" w:hAnsiTheme="minorHAnsi" w:cstheme="minorHAnsi"/>
          <w:b/>
          <w:sz w:val="20"/>
          <w:szCs w:val="20"/>
        </w:rPr>
      </w:pPr>
      <w:r w:rsidRPr="00E029DB">
        <w:rPr>
          <w:rFonts w:asciiTheme="minorHAnsi" w:hAnsiTheme="minorHAnsi" w:cstheme="minorHAnsi"/>
          <w:b/>
          <w:bCs/>
          <w:sz w:val="20"/>
          <w:szCs w:val="20"/>
        </w:rPr>
        <w:t xml:space="preserve">Usługi </w:t>
      </w:r>
      <w:r w:rsidR="00283AA7" w:rsidRPr="00283AA7">
        <w:rPr>
          <w:rFonts w:asciiTheme="minorHAnsi" w:hAnsiTheme="minorHAnsi" w:cstheme="minorHAnsi"/>
          <w:b/>
          <w:bCs/>
          <w:sz w:val="20"/>
          <w:szCs w:val="20"/>
        </w:rPr>
        <w:t xml:space="preserve">Udzielanie świadczeń opieki zdrowotnej - w rodzaju pomoc doraźna i transport sanitarny </w:t>
      </w:r>
      <w:r w:rsidRPr="00E029DB">
        <w:rPr>
          <w:rFonts w:asciiTheme="minorHAnsi" w:hAnsiTheme="minorHAnsi" w:cstheme="minorHAnsi"/>
          <w:b/>
          <w:bCs/>
          <w:sz w:val="20"/>
          <w:szCs w:val="20"/>
        </w:rPr>
        <w:t xml:space="preserve">pacjentów karetką typu </w:t>
      </w:r>
      <w:r w:rsidRPr="00E029DB">
        <w:rPr>
          <w:rFonts w:asciiTheme="minorHAnsi" w:hAnsiTheme="minorHAnsi" w:cstheme="minorHAnsi"/>
          <w:b/>
          <w:sz w:val="20"/>
          <w:szCs w:val="20"/>
        </w:rPr>
        <w:t xml:space="preserve">P z zespołem podstawowym </w:t>
      </w:r>
    </w:p>
    <w:p w14:paraId="50FEA834" w14:textId="77777777" w:rsidR="000D1552" w:rsidRDefault="00E029DB" w:rsidP="00E029DB">
      <w:pPr>
        <w:pStyle w:val="Bezodstpw"/>
        <w:tabs>
          <w:tab w:val="num" w:pos="540"/>
        </w:tabs>
        <w:spacing w:line="360" w:lineRule="auto"/>
        <w:rPr>
          <w:rFonts w:asciiTheme="minorHAnsi" w:hAnsiTheme="minorHAnsi" w:cstheme="minorHAnsi"/>
          <w:b/>
          <w:bCs/>
          <w:sz w:val="20"/>
          <w:szCs w:val="20"/>
        </w:rPr>
      </w:pPr>
      <w:r w:rsidRPr="000D1552">
        <w:rPr>
          <w:rFonts w:asciiTheme="minorHAnsi" w:hAnsiTheme="minorHAnsi" w:cstheme="minorHAnsi"/>
          <w:b/>
          <w:bCs/>
          <w:sz w:val="20"/>
          <w:szCs w:val="20"/>
          <w:u w:val="single"/>
        </w:rPr>
        <w:t xml:space="preserve">Zadanie nr </w:t>
      </w:r>
      <w:r w:rsidR="002C7115" w:rsidRPr="000D1552">
        <w:rPr>
          <w:rFonts w:asciiTheme="minorHAnsi" w:hAnsiTheme="minorHAnsi" w:cstheme="minorHAnsi"/>
          <w:b/>
          <w:bCs/>
          <w:sz w:val="20"/>
          <w:szCs w:val="20"/>
          <w:u w:val="single"/>
        </w:rPr>
        <w:t>2</w:t>
      </w:r>
      <w:r w:rsidRPr="00E029DB">
        <w:rPr>
          <w:rFonts w:asciiTheme="minorHAnsi" w:hAnsiTheme="minorHAnsi" w:cstheme="minorHAnsi"/>
          <w:b/>
          <w:bCs/>
          <w:sz w:val="20"/>
          <w:szCs w:val="20"/>
        </w:rPr>
        <w:t xml:space="preserve">: </w:t>
      </w:r>
    </w:p>
    <w:p w14:paraId="5487AA8E" w14:textId="77777777" w:rsidR="00EA734E" w:rsidRPr="00E029DB" w:rsidRDefault="00E029DB" w:rsidP="00E029DB">
      <w:pPr>
        <w:pStyle w:val="Bezodstpw"/>
        <w:tabs>
          <w:tab w:val="num" w:pos="540"/>
        </w:tabs>
        <w:spacing w:line="360" w:lineRule="auto"/>
        <w:rPr>
          <w:rFonts w:asciiTheme="minorHAnsi" w:hAnsiTheme="minorHAnsi" w:cstheme="minorHAnsi"/>
          <w:b/>
          <w:sz w:val="20"/>
          <w:szCs w:val="20"/>
        </w:rPr>
      </w:pPr>
      <w:r w:rsidRPr="00E029DB">
        <w:rPr>
          <w:rFonts w:asciiTheme="minorHAnsi" w:hAnsiTheme="minorHAnsi" w:cstheme="minorHAnsi"/>
          <w:b/>
          <w:bCs/>
          <w:sz w:val="20"/>
          <w:szCs w:val="20"/>
        </w:rPr>
        <w:t>Usługi transportu sanitarnego pacjentów karetką typu</w:t>
      </w:r>
      <w:r w:rsidR="00A44C70">
        <w:rPr>
          <w:rFonts w:asciiTheme="minorHAnsi" w:hAnsiTheme="minorHAnsi" w:cstheme="minorHAnsi"/>
          <w:b/>
          <w:bCs/>
          <w:sz w:val="20"/>
          <w:szCs w:val="20"/>
        </w:rPr>
        <w:t xml:space="preserve"> </w:t>
      </w:r>
      <w:r w:rsidR="00EA734E" w:rsidRPr="00E029DB">
        <w:rPr>
          <w:rFonts w:asciiTheme="minorHAnsi" w:hAnsiTheme="minorHAnsi" w:cstheme="minorHAnsi"/>
          <w:b/>
          <w:sz w:val="20"/>
          <w:szCs w:val="20"/>
        </w:rPr>
        <w:t>T transportową</w:t>
      </w:r>
    </w:p>
    <w:p w14:paraId="73A6F75A" w14:textId="77777777" w:rsidR="00EA734E" w:rsidRPr="00E029DB" w:rsidRDefault="00EA734E" w:rsidP="00873764">
      <w:pPr>
        <w:pStyle w:val="Bezodstpw"/>
        <w:spacing w:line="276" w:lineRule="auto"/>
        <w:rPr>
          <w:rFonts w:asciiTheme="minorHAnsi" w:hAnsiTheme="minorHAnsi" w:cstheme="minorHAnsi"/>
          <w:b/>
          <w:bCs/>
          <w:color w:val="FF0000"/>
          <w:sz w:val="20"/>
          <w:szCs w:val="20"/>
        </w:rPr>
      </w:pPr>
    </w:p>
    <w:p w14:paraId="676C3BDE" w14:textId="77777777" w:rsidR="00EA734E" w:rsidRDefault="00EA734E" w:rsidP="00020E6A">
      <w:pPr>
        <w:pStyle w:val="Bezodstpw"/>
        <w:spacing w:line="276" w:lineRule="auto"/>
        <w:rPr>
          <w:rFonts w:asciiTheme="minorHAnsi" w:hAnsiTheme="minorHAnsi" w:cstheme="minorHAnsi"/>
          <w:b/>
          <w:bCs/>
          <w:sz w:val="20"/>
          <w:szCs w:val="20"/>
          <w:u w:val="single"/>
        </w:rPr>
      </w:pPr>
    </w:p>
    <w:p w14:paraId="3E419D5F" w14:textId="77777777" w:rsidR="00E029DB" w:rsidRPr="00E029DB" w:rsidRDefault="00E029DB" w:rsidP="00E029DB">
      <w:pPr>
        <w:pStyle w:val="Bezodstpw"/>
        <w:shd w:val="clear" w:color="auto" w:fill="F3F3F3"/>
        <w:tabs>
          <w:tab w:val="num" w:pos="540"/>
        </w:tabs>
        <w:spacing w:line="360" w:lineRule="auto"/>
        <w:jc w:val="center"/>
        <w:rPr>
          <w:rFonts w:asciiTheme="minorHAnsi" w:hAnsiTheme="minorHAnsi" w:cstheme="minorHAnsi"/>
          <w:b/>
          <w:bCs/>
          <w:color w:val="000080"/>
          <w:sz w:val="20"/>
          <w:szCs w:val="20"/>
          <w:u w:val="single"/>
        </w:rPr>
      </w:pPr>
      <w:r w:rsidRPr="00E029DB">
        <w:rPr>
          <w:rFonts w:asciiTheme="minorHAnsi" w:hAnsiTheme="minorHAnsi" w:cstheme="minorHAnsi"/>
          <w:b/>
          <w:bCs/>
          <w:color w:val="000080"/>
          <w:sz w:val="20"/>
          <w:szCs w:val="20"/>
          <w:u w:val="single"/>
        </w:rPr>
        <w:t xml:space="preserve">Zadanie nr </w:t>
      </w:r>
      <w:r w:rsidR="002C7115">
        <w:rPr>
          <w:rFonts w:asciiTheme="minorHAnsi" w:hAnsiTheme="minorHAnsi" w:cstheme="minorHAnsi"/>
          <w:b/>
          <w:bCs/>
          <w:color w:val="000080"/>
          <w:sz w:val="20"/>
          <w:szCs w:val="20"/>
          <w:u w:val="single"/>
        </w:rPr>
        <w:t>1</w:t>
      </w:r>
      <w:r w:rsidRPr="00E029DB">
        <w:rPr>
          <w:rFonts w:asciiTheme="minorHAnsi" w:hAnsiTheme="minorHAnsi" w:cstheme="minorHAnsi"/>
          <w:b/>
          <w:bCs/>
          <w:color w:val="000080"/>
          <w:sz w:val="20"/>
          <w:szCs w:val="20"/>
          <w:u w:val="single"/>
        </w:rPr>
        <w:t xml:space="preserve">: </w:t>
      </w:r>
      <w:r w:rsidR="001C1FE8" w:rsidRPr="00283AA7">
        <w:rPr>
          <w:rFonts w:asciiTheme="minorHAnsi" w:hAnsiTheme="minorHAnsi" w:cstheme="minorHAnsi"/>
          <w:b/>
          <w:bCs/>
          <w:sz w:val="20"/>
          <w:szCs w:val="20"/>
        </w:rPr>
        <w:t>Udzielanie świadczeń opieki zdrowotnej - w rodzaju pomoc doraźna i transport sanitarny</w:t>
      </w:r>
      <w:r w:rsidR="00A44C70">
        <w:rPr>
          <w:rFonts w:asciiTheme="minorHAnsi" w:hAnsiTheme="minorHAnsi" w:cstheme="minorHAnsi"/>
          <w:b/>
          <w:bCs/>
          <w:sz w:val="20"/>
          <w:szCs w:val="20"/>
        </w:rPr>
        <w:t xml:space="preserve"> </w:t>
      </w:r>
      <w:r w:rsidRPr="00E029DB">
        <w:rPr>
          <w:rFonts w:asciiTheme="minorHAnsi" w:hAnsiTheme="minorHAnsi" w:cstheme="minorHAnsi"/>
          <w:b/>
          <w:bCs/>
          <w:color w:val="000080"/>
          <w:sz w:val="20"/>
          <w:szCs w:val="20"/>
          <w:u w:val="single"/>
        </w:rPr>
        <w:t>pacjentów karetką typu P z zespołem podstawowym</w:t>
      </w:r>
    </w:p>
    <w:p w14:paraId="763F2AA9" w14:textId="77777777" w:rsidR="00EA734E" w:rsidRPr="00E029DB" w:rsidRDefault="00EA734E" w:rsidP="00020E6A">
      <w:pPr>
        <w:pStyle w:val="Bezodstpw"/>
        <w:spacing w:line="276" w:lineRule="auto"/>
        <w:rPr>
          <w:rFonts w:asciiTheme="minorHAnsi" w:hAnsiTheme="minorHAnsi" w:cstheme="minorHAnsi"/>
          <w:sz w:val="20"/>
          <w:szCs w:val="20"/>
        </w:rPr>
      </w:pPr>
    </w:p>
    <w:p w14:paraId="70549DD6" w14:textId="3CBA4EA9" w:rsidR="00EA734E" w:rsidRPr="00E029DB" w:rsidRDefault="001C1FE8" w:rsidP="00020E6A">
      <w:pPr>
        <w:pStyle w:val="Bezodstpw"/>
        <w:numPr>
          <w:ilvl w:val="6"/>
          <w:numId w:val="12"/>
        </w:numPr>
        <w:spacing w:line="276" w:lineRule="auto"/>
        <w:ind w:left="284" w:hanging="284"/>
        <w:rPr>
          <w:rFonts w:asciiTheme="minorHAnsi" w:hAnsiTheme="minorHAnsi" w:cstheme="minorHAnsi"/>
          <w:sz w:val="20"/>
          <w:szCs w:val="20"/>
        </w:rPr>
      </w:pPr>
      <w:r w:rsidRPr="00283AA7">
        <w:rPr>
          <w:rFonts w:asciiTheme="minorHAnsi" w:hAnsiTheme="minorHAnsi" w:cstheme="minorHAnsi"/>
          <w:b/>
          <w:bCs/>
          <w:sz w:val="20"/>
          <w:szCs w:val="20"/>
        </w:rPr>
        <w:t>Udzielanie świadczeń opieki zdrowotnej - w rodzaju pomoc doraźna i transport sanitarny</w:t>
      </w:r>
      <w:r w:rsidR="00E22D51">
        <w:rPr>
          <w:rFonts w:asciiTheme="minorHAnsi" w:hAnsiTheme="minorHAnsi" w:cstheme="minorHAnsi"/>
          <w:b/>
          <w:bCs/>
          <w:sz w:val="20"/>
          <w:szCs w:val="20"/>
        </w:rPr>
        <w:t xml:space="preserve"> </w:t>
      </w:r>
      <w:r w:rsidR="00EA734E" w:rsidRPr="00E029DB">
        <w:rPr>
          <w:rFonts w:asciiTheme="minorHAnsi" w:hAnsiTheme="minorHAnsi" w:cstheme="minorHAnsi"/>
          <w:b/>
          <w:bCs/>
          <w:sz w:val="20"/>
          <w:szCs w:val="20"/>
        </w:rPr>
        <w:t>karetką typu P z zespołem podstawowym</w:t>
      </w:r>
      <w:r w:rsidR="00EA734E" w:rsidRPr="00E029DB">
        <w:rPr>
          <w:rFonts w:asciiTheme="minorHAnsi" w:hAnsiTheme="minorHAnsi" w:cstheme="minorHAnsi"/>
          <w:sz w:val="20"/>
          <w:szCs w:val="20"/>
        </w:rPr>
        <w:t xml:space="preserve"> (</w:t>
      </w:r>
      <w:r w:rsidR="00EA734E" w:rsidRPr="00E029DB">
        <w:rPr>
          <w:rFonts w:asciiTheme="minorHAnsi" w:hAnsiTheme="minorHAnsi" w:cstheme="minorHAnsi"/>
          <w:i/>
          <w:iCs/>
          <w:sz w:val="20"/>
          <w:szCs w:val="20"/>
        </w:rPr>
        <w:t xml:space="preserve">w skład którego wchodzą co najmniej 2 osoby uprawnione do wykonywania medycznych czynności ratunkowych, w tym </w:t>
      </w:r>
      <w:r w:rsidR="00EA734E" w:rsidRPr="00E029DB">
        <w:rPr>
          <w:rFonts w:asciiTheme="minorHAnsi" w:hAnsiTheme="minorHAnsi" w:cstheme="minorHAnsi"/>
          <w:b/>
          <w:bCs/>
          <w:i/>
          <w:iCs/>
          <w:sz w:val="20"/>
          <w:szCs w:val="20"/>
          <w:u w:val="single"/>
        </w:rPr>
        <w:t>pielęgniarka lub ratownik medyczny</w:t>
      </w:r>
      <w:r w:rsidR="00EA734E" w:rsidRPr="00E029DB">
        <w:rPr>
          <w:rFonts w:asciiTheme="minorHAnsi" w:hAnsiTheme="minorHAnsi" w:cstheme="minorHAnsi"/>
          <w:sz w:val="20"/>
          <w:szCs w:val="20"/>
        </w:rPr>
        <w:t>) -zgodnie z art. 36 ust. 1 pkt. 2 ustawy z dnia 8 września 2006 r. o Państwowym Ratownictwie Medycznym(</w:t>
      </w:r>
      <w:r w:rsidR="00EA734E" w:rsidRPr="00E029DB">
        <w:rPr>
          <w:rFonts w:asciiTheme="minorHAnsi" w:hAnsiTheme="minorHAnsi" w:cstheme="minorHAnsi"/>
          <w:i/>
          <w:iCs/>
          <w:sz w:val="20"/>
          <w:szCs w:val="20"/>
        </w:rPr>
        <w:t>tj. Dz. U. z 20</w:t>
      </w:r>
      <w:r w:rsidR="00B930D0">
        <w:rPr>
          <w:rFonts w:asciiTheme="minorHAnsi" w:hAnsiTheme="minorHAnsi" w:cstheme="minorHAnsi"/>
          <w:i/>
          <w:iCs/>
          <w:sz w:val="20"/>
          <w:szCs w:val="20"/>
        </w:rPr>
        <w:t>20</w:t>
      </w:r>
      <w:r w:rsidR="00EA734E" w:rsidRPr="00E029DB">
        <w:rPr>
          <w:rFonts w:asciiTheme="minorHAnsi" w:hAnsiTheme="minorHAnsi" w:cstheme="minorHAnsi"/>
          <w:i/>
          <w:iCs/>
          <w:sz w:val="20"/>
          <w:szCs w:val="20"/>
        </w:rPr>
        <w:t xml:space="preserve"> poz. </w:t>
      </w:r>
      <w:r w:rsidR="00B930D0">
        <w:rPr>
          <w:rFonts w:asciiTheme="minorHAnsi" w:hAnsiTheme="minorHAnsi" w:cstheme="minorHAnsi"/>
          <w:i/>
          <w:iCs/>
          <w:sz w:val="20"/>
          <w:szCs w:val="20"/>
        </w:rPr>
        <w:t>882</w:t>
      </w:r>
      <w:r w:rsidR="00EA734E" w:rsidRPr="00E029DB">
        <w:rPr>
          <w:rFonts w:asciiTheme="minorHAnsi" w:hAnsiTheme="minorHAnsi" w:cstheme="minorHAnsi"/>
          <w:sz w:val="20"/>
          <w:szCs w:val="20"/>
        </w:rPr>
        <w:t>).</w:t>
      </w:r>
    </w:p>
    <w:p w14:paraId="7938121A" w14:textId="086EEAF3" w:rsidR="00EA734E" w:rsidRPr="00E029DB" w:rsidRDefault="00EA734E" w:rsidP="00230CC8">
      <w:pPr>
        <w:pStyle w:val="Bezodstpw"/>
        <w:numPr>
          <w:ilvl w:val="0"/>
          <w:numId w:val="12"/>
        </w:numPr>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rPr>
        <w:t>W skład zespołu, o którym mowa wchodzi kierowca, w przypadku, gdy żaden z członków zespołu ratownictwa medycznego nie posiada prawa jazdy kat. B oraz nie spełnia warunków, o których mowa w ustawie z dnia 20 czerwca 1997 r. – Prawo o ruchu drogowym (</w:t>
      </w:r>
      <w:proofErr w:type="spellStart"/>
      <w:r w:rsidR="00B930D0">
        <w:rPr>
          <w:rFonts w:asciiTheme="minorHAnsi" w:hAnsiTheme="minorHAnsi" w:cstheme="minorHAnsi"/>
          <w:sz w:val="20"/>
          <w:szCs w:val="20"/>
        </w:rPr>
        <w:t>t.j</w:t>
      </w:r>
      <w:proofErr w:type="spellEnd"/>
      <w:r w:rsidR="00B930D0">
        <w:rPr>
          <w:rFonts w:asciiTheme="minorHAnsi" w:hAnsiTheme="minorHAnsi" w:cstheme="minorHAnsi"/>
          <w:sz w:val="20"/>
          <w:szCs w:val="20"/>
        </w:rPr>
        <w:t xml:space="preserve">. </w:t>
      </w:r>
      <w:r w:rsidRPr="00E029DB">
        <w:rPr>
          <w:rFonts w:asciiTheme="minorHAnsi" w:hAnsiTheme="minorHAnsi" w:cstheme="minorHAnsi"/>
          <w:i/>
          <w:iCs/>
          <w:sz w:val="20"/>
          <w:szCs w:val="20"/>
        </w:rPr>
        <w:t>Dz. U. z 20</w:t>
      </w:r>
      <w:r w:rsidR="002C7115">
        <w:rPr>
          <w:rFonts w:asciiTheme="minorHAnsi" w:hAnsiTheme="minorHAnsi" w:cstheme="minorHAnsi"/>
          <w:i/>
          <w:iCs/>
          <w:sz w:val="20"/>
          <w:szCs w:val="20"/>
        </w:rPr>
        <w:t>2</w:t>
      </w:r>
      <w:r w:rsidR="00B930D0">
        <w:rPr>
          <w:rFonts w:asciiTheme="minorHAnsi" w:hAnsiTheme="minorHAnsi" w:cstheme="minorHAnsi"/>
          <w:i/>
          <w:iCs/>
          <w:sz w:val="20"/>
          <w:szCs w:val="20"/>
        </w:rPr>
        <w:t>1</w:t>
      </w:r>
      <w:r w:rsidRPr="00E029DB">
        <w:rPr>
          <w:rFonts w:asciiTheme="minorHAnsi" w:hAnsiTheme="minorHAnsi" w:cstheme="minorHAnsi"/>
          <w:i/>
          <w:iCs/>
          <w:sz w:val="20"/>
          <w:szCs w:val="20"/>
        </w:rPr>
        <w:t xml:space="preserve"> r.  poz. </w:t>
      </w:r>
      <w:r w:rsidR="00B930D0">
        <w:rPr>
          <w:rFonts w:asciiTheme="minorHAnsi" w:hAnsiTheme="minorHAnsi" w:cstheme="minorHAnsi"/>
          <w:i/>
          <w:iCs/>
          <w:sz w:val="20"/>
          <w:szCs w:val="20"/>
        </w:rPr>
        <w:t>450</w:t>
      </w:r>
      <w:r w:rsidRPr="00E029DB">
        <w:rPr>
          <w:rFonts w:asciiTheme="minorHAnsi" w:hAnsiTheme="minorHAnsi" w:cstheme="minorHAnsi"/>
          <w:sz w:val="20"/>
          <w:szCs w:val="20"/>
        </w:rPr>
        <w:t>). Kierowca musi spełniać wymagania w stosunku do kierujących pojazdami uprzywilejowanymi, o których mowa w Rozdz. 16 ustawy z dnia 5 stycznia 2011 r. o kierujących pojazdami (</w:t>
      </w:r>
      <w:proofErr w:type="spellStart"/>
      <w:r w:rsidR="00B930D0">
        <w:rPr>
          <w:rFonts w:asciiTheme="minorHAnsi" w:hAnsiTheme="minorHAnsi" w:cstheme="minorHAnsi"/>
          <w:sz w:val="20"/>
          <w:szCs w:val="20"/>
        </w:rPr>
        <w:t>t.j</w:t>
      </w:r>
      <w:proofErr w:type="spellEnd"/>
      <w:r w:rsidR="00B930D0">
        <w:rPr>
          <w:rFonts w:asciiTheme="minorHAnsi" w:hAnsiTheme="minorHAnsi" w:cstheme="minorHAnsi"/>
          <w:sz w:val="20"/>
          <w:szCs w:val="20"/>
        </w:rPr>
        <w:t xml:space="preserve">. </w:t>
      </w:r>
      <w:r w:rsidRPr="00E029DB">
        <w:rPr>
          <w:rFonts w:asciiTheme="minorHAnsi" w:hAnsiTheme="minorHAnsi" w:cstheme="minorHAnsi"/>
          <w:i/>
          <w:iCs/>
          <w:sz w:val="20"/>
          <w:szCs w:val="20"/>
        </w:rPr>
        <w:t>Dz. U. z 20</w:t>
      </w:r>
      <w:r w:rsidR="00B930D0">
        <w:rPr>
          <w:rFonts w:asciiTheme="minorHAnsi" w:hAnsiTheme="minorHAnsi" w:cstheme="minorHAnsi"/>
          <w:i/>
          <w:iCs/>
          <w:sz w:val="20"/>
          <w:szCs w:val="20"/>
        </w:rPr>
        <w:t>2</w:t>
      </w:r>
      <w:r w:rsidRPr="00E029DB">
        <w:rPr>
          <w:rFonts w:asciiTheme="minorHAnsi" w:hAnsiTheme="minorHAnsi" w:cstheme="minorHAnsi"/>
          <w:i/>
          <w:iCs/>
          <w:sz w:val="20"/>
          <w:szCs w:val="20"/>
        </w:rPr>
        <w:t>1 r. poz.</w:t>
      </w:r>
      <w:r w:rsidR="00B930D0">
        <w:rPr>
          <w:rFonts w:asciiTheme="minorHAnsi" w:hAnsiTheme="minorHAnsi" w:cstheme="minorHAnsi"/>
          <w:i/>
          <w:iCs/>
          <w:sz w:val="20"/>
          <w:szCs w:val="20"/>
        </w:rPr>
        <w:t xml:space="preserve"> 1212</w:t>
      </w:r>
      <w:r w:rsidRPr="00E029DB">
        <w:rPr>
          <w:rFonts w:asciiTheme="minorHAnsi" w:hAnsiTheme="minorHAnsi" w:cstheme="minorHAnsi"/>
          <w:sz w:val="20"/>
          <w:szCs w:val="20"/>
        </w:rPr>
        <w:t>).</w:t>
      </w:r>
    </w:p>
    <w:p w14:paraId="771B56EB" w14:textId="77777777" w:rsidR="00EA734E" w:rsidRPr="00E029DB" w:rsidRDefault="00E029DB" w:rsidP="00846870">
      <w:pPr>
        <w:pStyle w:val="Bezodstpw"/>
        <w:numPr>
          <w:ilvl w:val="0"/>
          <w:numId w:val="12"/>
        </w:numPr>
        <w:tabs>
          <w:tab w:val="num" w:pos="180"/>
        </w:tabs>
        <w:spacing w:line="276" w:lineRule="auto"/>
        <w:ind w:left="284" w:hanging="284"/>
        <w:rPr>
          <w:rFonts w:asciiTheme="minorHAnsi" w:hAnsiTheme="minorHAnsi" w:cstheme="minorHAnsi"/>
          <w:sz w:val="20"/>
          <w:szCs w:val="20"/>
        </w:rPr>
      </w:pPr>
      <w:r>
        <w:rPr>
          <w:rFonts w:asciiTheme="minorHAnsi" w:hAnsiTheme="minorHAnsi" w:cstheme="minorHAnsi"/>
          <w:sz w:val="20"/>
          <w:szCs w:val="20"/>
        </w:rPr>
        <w:t xml:space="preserve">  Z</w:t>
      </w:r>
      <w:r w:rsidR="00EA734E" w:rsidRPr="00E029DB">
        <w:rPr>
          <w:rFonts w:asciiTheme="minorHAnsi" w:hAnsiTheme="minorHAnsi" w:cstheme="minorHAnsi"/>
          <w:sz w:val="20"/>
          <w:szCs w:val="20"/>
        </w:rPr>
        <w:t>espół ratownictwa medycznego jest wyposażony w specjalistyczny środek transportu sanitarnego, spełniający cechy techniczne i jakościowe określone w Polskich Normach przenoszących europejskie normy zharmonizowane.</w:t>
      </w:r>
    </w:p>
    <w:p w14:paraId="6EE26FBA" w14:textId="594ADE5A" w:rsidR="00EA734E" w:rsidRPr="00E029DB" w:rsidRDefault="00B930D0" w:rsidP="00846870">
      <w:pPr>
        <w:pStyle w:val="Bezodstpw"/>
        <w:numPr>
          <w:ilvl w:val="0"/>
          <w:numId w:val="12"/>
        </w:numPr>
        <w:tabs>
          <w:tab w:val="num" w:pos="180"/>
        </w:tabs>
        <w:spacing w:line="276" w:lineRule="auto"/>
        <w:ind w:left="284" w:hanging="284"/>
        <w:rPr>
          <w:rFonts w:asciiTheme="minorHAnsi" w:hAnsiTheme="minorHAnsi" w:cstheme="minorHAnsi"/>
          <w:sz w:val="20"/>
          <w:szCs w:val="20"/>
        </w:rPr>
      </w:pPr>
      <w:r>
        <w:rPr>
          <w:rFonts w:asciiTheme="minorHAnsi" w:hAnsiTheme="minorHAnsi" w:cstheme="minorHAnsi"/>
          <w:color w:val="000000"/>
          <w:sz w:val="20"/>
          <w:szCs w:val="20"/>
        </w:rPr>
        <w:t xml:space="preserve">  </w:t>
      </w:r>
      <w:r w:rsidR="00EA734E" w:rsidRPr="00E029DB">
        <w:rPr>
          <w:rFonts w:asciiTheme="minorHAnsi" w:hAnsiTheme="minorHAnsi" w:cstheme="minorHAnsi"/>
          <w:color w:val="000000"/>
          <w:sz w:val="20"/>
          <w:szCs w:val="20"/>
        </w:rPr>
        <w:t>Skład i wyposażenie zespołów ratownictwa muszą być zgodne z art. 36 ustawy z dnia 8 września 2006r  o Państwowym Ratownictwie Medycznym(</w:t>
      </w:r>
      <w:r w:rsidR="00EA734E" w:rsidRPr="00E029DB">
        <w:rPr>
          <w:rFonts w:asciiTheme="minorHAnsi" w:hAnsiTheme="minorHAnsi" w:cstheme="minorHAnsi"/>
          <w:i/>
          <w:iCs/>
          <w:sz w:val="20"/>
          <w:szCs w:val="20"/>
        </w:rPr>
        <w:t>tj. Dz. U. z 20</w:t>
      </w:r>
      <w:r>
        <w:rPr>
          <w:rFonts w:asciiTheme="minorHAnsi" w:hAnsiTheme="minorHAnsi" w:cstheme="minorHAnsi"/>
          <w:i/>
          <w:iCs/>
          <w:sz w:val="20"/>
          <w:szCs w:val="20"/>
        </w:rPr>
        <w:t>20</w:t>
      </w:r>
      <w:r w:rsidR="00EA734E" w:rsidRPr="00E029DB">
        <w:rPr>
          <w:rFonts w:asciiTheme="minorHAnsi" w:hAnsiTheme="minorHAnsi" w:cstheme="minorHAnsi"/>
          <w:i/>
          <w:iCs/>
          <w:sz w:val="20"/>
          <w:szCs w:val="20"/>
        </w:rPr>
        <w:t xml:space="preserve"> poz. </w:t>
      </w:r>
      <w:r>
        <w:rPr>
          <w:rFonts w:asciiTheme="minorHAnsi" w:hAnsiTheme="minorHAnsi" w:cstheme="minorHAnsi"/>
          <w:i/>
          <w:iCs/>
          <w:sz w:val="20"/>
          <w:szCs w:val="20"/>
        </w:rPr>
        <w:t>882</w:t>
      </w:r>
      <w:r w:rsidR="00EA734E" w:rsidRPr="00E029DB">
        <w:rPr>
          <w:rFonts w:asciiTheme="minorHAnsi" w:hAnsiTheme="minorHAnsi" w:cstheme="minorHAnsi"/>
          <w:color w:val="000000"/>
          <w:sz w:val="20"/>
          <w:szCs w:val="20"/>
        </w:rPr>
        <w:t>).</w:t>
      </w:r>
    </w:p>
    <w:p w14:paraId="7FE5243C" w14:textId="594E74E7" w:rsidR="00EA734E" w:rsidRPr="00E029DB" w:rsidRDefault="00EA734E" w:rsidP="00F563EF">
      <w:pPr>
        <w:pStyle w:val="Bezodstpw"/>
        <w:spacing w:line="276" w:lineRule="auto"/>
        <w:ind w:left="284"/>
        <w:rPr>
          <w:rFonts w:asciiTheme="minorHAnsi" w:hAnsiTheme="minorHAnsi" w:cstheme="minorHAnsi"/>
          <w:sz w:val="20"/>
          <w:szCs w:val="20"/>
        </w:rPr>
      </w:pPr>
      <w:r w:rsidRPr="00E029DB">
        <w:rPr>
          <w:rFonts w:asciiTheme="minorHAnsi" w:hAnsiTheme="minorHAnsi" w:cstheme="minorHAnsi"/>
          <w:sz w:val="20"/>
          <w:szCs w:val="20"/>
        </w:rPr>
        <w:t xml:space="preserve">Usługi transportu sanitarnego muszą spełniać wymogi Narodowego Funduszu Zdrowia,  ustawy </w:t>
      </w:r>
      <w:r w:rsidRPr="00E029DB">
        <w:rPr>
          <w:rStyle w:val="h2"/>
          <w:rFonts w:asciiTheme="minorHAnsi" w:hAnsiTheme="minorHAnsi" w:cstheme="minorHAnsi"/>
          <w:sz w:val="20"/>
          <w:szCs w:val="20"/>
        </w:rPr>
        <w:t>z dnia 15 kwietnia 2011 r. o działalności leczniczej (</w:t>
      </w:r>
      <w:r w:rsidRPr="00E029DB">
        <w:rPr>
          <w:rStyle w:val="h2"/>
          <w:rFonts w:asciiTheme="minorHAnsi" w:hAnsiTheme="minorHAnsi" w:cstheme="minorHAnsi"/>
          <w:i/>
          <w:iCs/>
          <w:sz w:val="20"/>
          <w:szCs w:val="20"/>
        </w:rPr>
        <w:t xml:space="preserve">tj. </w:t>
      </w:r>
      <w:r w:rsidRPr="00E029DB">
        <w:rPr>
          <w:rFonts w:asciiTheme="minorHAnsi" w:hAnsiTheme="minorHAnsi" w:cstheme="minorHAnsi"/>
          <w:i/>
          <w:iCs/>
          <w:sz w:val="20"/>
          <w:szCs w:val="20"/>
        </w:rPr>
        <w:t>Dz. U. z 20</w:t>
      </w:r>
      <w:r w:rsidR="00F563EF">
        <w:rPr>
          <w:rFonts w:asciiTheme="minorHAnsi" w:hAnsiTheme="minorHAnsi" w:cstheme="minorHAnsi"/>
          <w:i/>
          <w:iCs/>
          <w:sz w:val="20"/>
          <w:szCs w:val="20"/>
        </w:rPr>
        <w:t>2</w:t>
      </w:r>
      <w:r w:rsidR="00B930D0">
        <w:rPr>
          <w:rFonts w:asciiTheme="minorHAnsi" w:hAnsiTheme="minorHAnsi" w:cstheme="minorHAnsi"/>
          <w:i/>
          <w:iCs/>
          <w:sz w:val="20"/>
          <w:szCs w:val="20"/>
        </w:rPr>
        <w:t>1</w:t>
      </w:r>
      <w:r w:rsidRPr="00E029DB">
        <w:rPr>
          <w:rFonts w:asciiTheme="minorHAnsi" w:hAnsiTheme="minorHAnsi" w:cstheme="minorHAnsi"/>
          <w:i/>
          <w:iCs/>
          <w:sz w:val="20"/>
          <w:szCs w:val="20"/>
        </w:rPr>
        <w:t xml:space="preserve"> r. poz. </w:t>
      </w:r>
      <w:r w:rsidR="00B930D0">
        <w:rPr>
          <w:rFonts w:asciiTheme="minorHAnsi" w:hAnsiTheme="minorHAnsi" w:cstheme="minorHAnsi"/>
          <w:i/>
          <w:iCs/>
          <w:sz w:val="20"/>
          <w:szCs w:val="20"/>
        </w:rPr>
        <w:t>711</w:t>
      </w:r>
      <w:r w:rsidRPr="00E029DB">
        <w:rPr>
          <w:rFonts w:asciiTheme="minorHAnsi" w:hAnsiTheme="minorHAnsi" w:cstheme="minorHAnsi"/>
          <w:sz w:val="20"/>
          <w:szCs w:val="20"/>
        </w:rPr>
        <w:t xml:space="preserve">) </w:t>
      </w:r>
      <w:r w:rsidRPr="00E029DB">
        <w:rPr>
          <w:rStyle w:val="h2"/>
          <w:rFonts w:asciiTheme="minorHAnsi" w:hAnsiTheme="minorHAnsi" w:cstheme="minorHAnsi"/>
          <w:sz w:val="20"/>
          <w:szCs w:val="20"/>
        </w:rPr>
        <w:t xml:space="preserve">oraz </w:t>
      </w:r>
      <w:r w:rsidRPr="00E029DB">
        <w:rPr>
          <w:rFonts w:asciiTheme="minorHAnsi" w:hAnsiTheme="minorHAnsi" w:cstheme="minorHAnsi"/>
          <w:sz w:val="20"/>
          <w:szCs w:val="20"/>
        </w:rPr>
        <w:t>ustawy z dnia 27 sierpnia 2004 roku o świadczeniach opieki zdrowotnej finansowanych ze środków publicznych (</w:t>
      </w:r>
      <w:r w:rsidRPr="00E029DB">
        <w:rPr>
          <w:rFonts w:asciiTheme="minorHAnsi" w:hAnsiTheme="minorHAnsi" w:cstheme="minorHAnsi"/>
          <w:i/>
          <w:iCs/>
          <w:sz w:val="20"/>
          <w:szCs w:val="20"/>
        </w:rPr>
        <w:t>tj. Dz. U. z 20</w:t>
      </w:r>
      <w:r w:rsidR="00B930D0">
        <w:rPr>
          <w:rFonts w:asciiTheme="minorHAnsi" w:hAnsiTheme="minorHAnsi" w:cstheme="minorHAnsi"/>
          <w:i/>
          <w:iCs/>
          <w:sz w:val="20"/>
          <w:szCs w:val="20"/>
        </w:rPr>
        <w:t>20</w:t>
      </w:r>
      <w:r w:rsidRPr="00E029DB">
        <w:rPr>
          <w:rFonts w:asciiTheme="minorHAnsi" w:hAnsiTheme="minorHAnsi" w:cstheme="minorHAnsi"/>
          <w:i/>
          <w:iCs/>
          <w:sz w:val="20"/>
          <w:szCs w:val="20"/>
        </w:rPr>
        <w:t xml:space="preserve"> r. poz. </w:t>
      </w:r>
      <w:r w:rsidR="00F563EF">
        <w:rPr>
          <w:rFonts w:asciiTheme="minorHAnsi" w:hAnsiTheme="minorHAnsi" w:cstheme="minorHAnsi"/>
          <w:i/>
          <w:iCs/>
          <w:sz w:val="20"/>
          <w:szCs w:val="20"/>
        </w:rPr>
        <w:t>13</w:t>
      </w:r>
      <w:r w:rsidR="00B930D0">
        <w:rPr>
          <w:rFonts w:asciiTheme="minorHAnsi" w:hAnsiTheme="minorHAnsi" w:cstheme="minorHAnsi"/>
          <w:i/>
          <w:iCs/>
          <w:sz w:val="20"/>
          <w:szCs w:val="20"/>
        </w:rPr>
        <w:t>98</w:t>
      </w:r>
      <w:r w:rsidRPr="00E029DB">
        <w:rPr>
          <w:rFonts w:asciiTheme="minorHAnsi" w:hAnsiTheme="minorHAnsi" w:cstheme="minorHAnsi"/>
          <w:i/>
          <w:iCs/>
          <w:sz w:val="20"/>
          <w:szCs w:val="20"/>
        </w:rPr>
        <w:t>.</w:t>
      </w:r>
      <w:r w:rsidRPr="00E029DB">
        <w:rPr>
          <w:rFonts w:asciiTheme="minorHAnsi" w:hAnsiTheme="minorHAnsi" w:cstheme="minorHAnsi"/>
          <w:sz w:val="20"/>
          <w:szCs w:val="20"/>
        </w:rPr>
        <w:t xml:space="preserve">). </w:t>
      </w:r>
    </w:p>
    <w:p w14:paraId="14AC00C5" w14:textId="77777777" w:rsidR="00EA734E" w:rsidRPr="00E029DB" w:rsidRDefault="00EA734E" w:rsidP="00230CC8">
      <w:pPr>
        <w:pStyle w:val="Bezodstpw"/>
        <w:numPr>
          <w:ilvl w:val="0"/>
          <w:numId w:val="12"/>
        </w:numPr>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rPr>
        <w:t>Zakres świadczonej usługi:</w:t>
      </w:r>
    </w:p>
    <w:p w14:paraId="25A6397E" w14:textId="31E7A786" w:rsidR="00EA734E" w:rsidRDefault="00EA734E" w:rsidP="00797C8A">
      <w:pPr>
        <w:pStyle w:val="Bezodstpw"/>
        <w:numPr>
          <w:ilvl w:val="1"/>
          <w:numId w:val="12"/>
        </w:numPr>
        <w:tabs>
          <w:tab w:val="clear" w:pos="1440"/>
          <w:tab w:val="num" w:pos="567"/>
        </w:tabs>
        <w:spacing w:line="276" w:lineRule="auto"/>
        <w:ind w:left="567" w:hanging="283"/>
        <w:rPr>
          <w:rFonts w:asciiTheme="minorHAnsi" w:hAnsiTheme="minorHAnsi" w:cstheme="minorHAnsi"/>
          <w:sz w:val="20"/>
          <w:szCs w:val="20"/>
        </w:rPr>
      </w:pPr>
      <w:r w:rsidRPr="00E029DB">
        <w:rPr>
          <w:rFonts w:asciiTheme="minorHAnsi" w:hAnsiTheme="minorHAnsi" w:cstheme="minorHAnsi"/>
          <w:sz w:val="20"/>
          <w:szCs w:val="20"/>
        </w:rPr>
        <w:t xml:space="preserve">transport sanitarny pomiędzy Zamawiającym, a innymi </w:t>
      </w:r>
      <w:r w:rsidR="00B930D0" w:rsidRPr="00B930D0">
        <w:rPr>
          <w:rFonts w:asciiTheme="minorHAnsi" w:hAnsiTheme="minorHAnsi" w:cstheme="minorHAnsi"/>
          <w:sz w:val="20"/>
          <w:szCs w:val="20"/>
        </w:rPr>
        <w:t xml:space="preserve">podmiotami udzielającymi świadczeń zdrowotnych w odpowiednim zakresie </w:t>
      </w:r>
      <w:r w:rsidR="00B930D0">
        <w:rPr>
          <w:rFonts w:asciiTheme="minorHAnsi" w:hAnsiTheme="minorHAnsi" w:cstheme="minorHAnsi"/>
          <w:sz w:val="20"/>
          <w:szCs w:val="20"/>
        </w:rPr>
        <w:t>(</w:t>
      </w:r>
      <w:r w:rsidRPr="00E029DB">
        <w:rPr>
          <w:rFonts w:asciiTheme="minorHAnsi" w:hAnsiTheme="minorHAnsi" w:cstheme="minorHAnsi"/>
          <w:sz w:val="20"/>
          <w:szCs w:val="20"/>
        </w:rPr>
        <w:t>Zakładami Opieki Zdrowotnej/Sp.</w:t>
      </w:r>
      <w:r w:rsidR="00F563EF">
        <w:rPr>
          <w:rFonts w:asciiTheme="minorHAnsi" w:hAnsiTheme="minorHAnsi" w:cstheme="minorHAnsi"/>
          <w:sz w:val="20"/>
          <w:szCs w:val="20"/>
        </w:rPr>
        <w:t xml:space="preserve"> </w:t>
      </w:r>
      <w:r w:rsidRPr="00E029DB">
        <w:rPr>
          <w:rFonts w:asciiTheme="minorHAnsi" w:hAnsiTheme="minorHAnsi" w:cstheme="minorHAnsi"/>
          <w:sz w:val="20"/>
          <w:szCs w:val="20"/>
        </w:rPr>
        <w:t>z o.</w:t>
      </w:r>
      <w:r w:rsidR="00F563EF">
        <w:rPr>
          <w:rFonts w:asciiTheme="minorHAnsi" w:hAnsiTheme="minorHAnsi" w:cstheme="minorHAnsi"/>
          <w:sz w:val="20"/>
          <w:szCs w:val="20"/>
        </w:rPr>
        <w:t xml:space="preserve"> </w:t>
      </w:r>
      <w:r w:rsidRPr="00E029DB">
        <w:rPr>
          <w:rFonts w:asciiTheme="minorHAnsi" w:hAnsiTheme="minorHAnsi" w:cstheme="minorHAnsi"/>
          <w:sz w:val="20"/>
          <w:szCs w:val="20"/>
        </w:rPr>
        <w:t>o.</w:t>
      </w:r>
      <w:r w:rsidR="00B930D0">
        <w:rPr>
          <w:rFonts w:asciiTheme="minorHAnsi" w:hAnsiTheme="minorHAnsi" w:cstheme="minorHAnsi"/>
          <w:sz w:val="20"/>
          <w:szCs w:val="20"/>
        </w:rPr>
        <w:t xml:space="preserve"> itp.)</w:t>
      </w:r>
      <w:r w:rsidR="00F563EF">
        <w:rPr>
          <w:rFonts w:asciiTheme="minorHAnsi" w:hAnsiTheme="minorHAnsi" w:cstheme="minorHAnsi"/>
          <w:sz w:val="20"/>
          <w:szCs w:val="20"/>
        </w:rPr>
        <w:t xml:space="preserve"> </w:t>
      </w:r>
      <w:r w:rsidRPr="00E029DB">
        <w:rPr>
          <w:rFonts w:asciiTheme="minorHAnsi" w:hAnsiTheme="minorHAnsi" w:cstheme="minorHAnsi"/>
          <w:sz w:val="20"/>
          <w:szCs w:val="20"/>
        </w:rPr>
        <w:t xml:space="preserve">oraz pomiędzy Zamawiającym, a miejscem </w:t>
      </w:r>
      <w:r w:rsidR="004B7FF7">
        <w:rPr>
          <w:rFonts w:asciiTheme="minorHAnsi" w:hAnsiTheme="minorHAnsi" w:cstheme="minorHAnsi"/>
          <w:sz w:val="20"/>
          <w:szCs w:val="20"/>
        </w:rPr>
        <w:t xml:space="preserve">zamieszkania </w:t>
      </w:r>
      <w:r w:rsidRPr="00E029DB">
        <w:rPr>
          <w:rFonts w:asciiTheme="minorHAnsi" w:hAnsiTheme="minorHAnsi" w:cstheme="minorHAnsi"/>
          <w:sz w:val="20"/>
          <w:szCs w:val="20"/>
        </w:rPr>
        <w:t>pacjentów</w:t>
      </w:r>
      <w:r w:rsidR="001C1FE8">
        <w:rPr>
          <w:rFonts w:asciiTheme="minorHAnsi" w:hAnsiTheme="minorHAnsi" w:cstheme="minorHAnsi"/>
          <w:sz w:val="20"/>
          <w:szCs w:val="20"/>
        </w:rPr>
        <w:t xml:space="preserve"> oraz w przypadkach transportu przysługującego pacjentom na postawie odrębnych przepisów ustawowych</w:t>
      </w:r>
      <w:r w:rsidR="004B7FF7">
        <w:rPr>
          <w:rFonts w:asciiTheme="minorHAnsi" w:hAnsiTheme="minorHAnsi" w:cstheme="minorHAnsi"/>
          <w:sz w:val="20"/>
          <w:szCs w:val="20"/>
        </w:rPr>
        <w:t>;</w:t>
      </w:r>
    </w:p>
    <w:p w14:paraId="168F61C5" w14:textId="1F127ED9" w:rsidR="00B930D0" w:rsidRDefault="00E029DB" w:rsidP="00E029DB">
      <w:pPr>
        <w:pStyle w:val="Bezodstpw"/>
        <w:numPr>
          <w:ilvl w:val="1"/>
          <w:numId w:val="12"/>
        </w:numPr>
        <w:tabs>
          <w:tab w:val="clear" w:pos="1440"/>
          <w:tab w:val="num" w:pos="567"/>
        </w:tabs>
        <w:spacing w:line="276" w:lineRule="auto"/>
        <w:ind w:left="567" w:hanging="283"/>
        <w:rPr>
          <w:rFonts w:asciiTheme="minorHAnsi" w:hAnsiTheme="minorHAnsi" w:cstheme="minorHAnsi"/>
          <w:sz w:val="20"/>
          <w:szCs w:val="20"/>
        </w:rPr>
      </w:pPr>
      <w:r w:rsidRPr="00E029DB">
        <w:rPr>
          <w:rFonts w:asciiTheme="minorHAnsi" w:hAnsiTheme="minorHAnsi" w:cstheme="minorHAnsi"/>
          <w:sz w:val="20"/>
          <w:szCs w:val="20"/>
        </w:rPr>
        <w:t>całodobowo (</w:t>
      </w:r>
      <w:r w:rsidRPr="00E029DB">
        <w:rPr>
          <w:rFonts w:asciiTheme="minorHAnsi" w:hAnsiTheme="minorHAnsi" w:cstheme="minorHAnsi"/>
          <w:i/>
          <w:iCs/>
          <w:sz w:val="20"/>
          <w:szCs w:val="20"/>
        </w:rPr>
        <w:t>w dni robocze, w dni ustawowo wolne od pracy oraz w dni świąteczne</w:t>
      </w:r>
      <w:r w:rsidRPr="00E029DB">
        <w:rPr>
          <w:rFonts w:asciiTheme="minorHAnsi" w:hAnsiTheme="minorHAnsi" w:cstheme="minorHAnsi"/>
          <w:sz w:val="20"/>
          <w:szCs w:val="20"/>
        </w:rPr>
        <w:t>),</w:t>
      </w:r>
    </w:p>
    <w:p w14:paraId="794FF0DA" w14:textId="77777777" w:rsidR="001C1FE8" w:rsidRPr="00B930D0" w:rsidRDefault="001C1FE8" w:rsidP="00DB3580">
      <w:pPr>
        <w:pStyle w:val="Bezodstpw"/>
        <w:numPr>
          <w:ilvl w:val="1"/>
          <w:numId w:val="12"/>
        </w:numPr>
        <w:tabs>
          <w:tab w:val="clear" w:pos="1440"/>
          <w:tab w:val="num" w:pos="567"/>
        </w:tabs>
        <w:spacing w:line="276" w:lineRule="auto"/>
        <w:ind w:left="567" w:hanging="283"/>
        <w:rPr>
          <w:rFonts w:asciiTheme="minorHAnsi" w:hAnsiTheme="minorHAnsi" w:cstheme="minorHAnsi"/>
          <w:sz w:val="20"/>
          <w:szCs w:val="20"/>
        </w:rPr>
      </w:pPr>
      <w:r w:rsidRPr="00B930D0">
        <w:rPr>
          <w:rFonts w:asciiTheme="minorHAnsi" w:hAnsiTheme="minorHAnsi" w:cstheme="minorHAnsi"/>
          <w:sz w:val="20"/>
          <w:szCs w:val="20"/>
        </w:rPr>
        <w:t>doraźna pomoc medyczna, wg zasad obowiązujących dla ratownictwa medycznego, zakres podstawowy</w:t>
      </w:r>
      <w:r w:rsidR="00F563EF" w:rsidRPr="00B930D0">
        <w:rPr>
          <w:rFonts w:asciiTheme="minorHAnsi" w:hAnsiTheme="minorHAnsi" w:cstheme="minorHAnsi"/>
          <w:sz w:val="20"/>
          <w:szCs w:val="20"/>
        </w:rPr>
        <w:t>.</w:t>
      </w:r>
    </w:p>
    <w:p w14:paraId="0AD7D21C" w14:textId="77777777" w:rsidR="00EA734E" w:rsidRPr="00E029DB" w:rsidRDefault="00EA734E" w:rsidP="00996798">
      <w:pPr>
        <w:pStyle w:val="Bezodstpw"/>
        <w:numPr>
          <w:ilvl w:val="0"/>
          <w:numId w:val="12"/>
        </w:numPr>
        <w:tabs>
          <w:tab w:val="num" w:pos="180"/>
        </w:tabs>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rPr>
        <w:t xml:space="preserve">  Czas reakcji: Wykonawca oświadcza, że czas reakcji na zgłoszenie Zamawiającego tj. </w:t>
      </w:r>
      <w:r w:rsidR="004B7FF7" w:rsidRPr="004B7FF7">
        <w:rPr>
          <w:rFonts w:asciiTheme="minorHAnsi" w:hAnsiTheme="minorHAnsi" w:cstheme="minorHAnsi"/>
          <w:b/>
          <w:bCs/>
          <w:sz w:val="20"/>
          <w:szCs w:val="20"/>
          <w:u w:val="single"/>
        </w:rPr>
        <w:t>wg czasu oznaczonego w zleceniu z dnia poprzedniego, w przypadku zleceń na bieżący dzień – do 60 minut dla przewozów realizowanych karetką typu P z zespołem podstawowym, do 30 minut dla przewozów oznaczonych jako „PILNE”;</w:t>
      </w:r>
      <w:r w:rsidR="00967FC9">
        <w:rPr>
          <w:rFonts w:asciiTheme="minorHAnsi" w:hAnsiTheme="minorHAnsi" w:cstheme="minorHAnsi"/>
          <w:b/>
          <w:bCs/>
          <w:sz w:val="20"/>
          <w:szCs w:val="20"/>
          <w:u w:val="single"/>
        </w:rPr>
        <w:t xml:space="preserve"> </w:t>
      </w:r>
      <w:r w:rsidRPr="00E029DB">
        <w:rPr>
          <w:rFonts w:asciiTheme="minorHAnsi" w:hAnsiTheme="minorHAnsi" w:cstheme="minorHAnsi"/>
          <w:sz w:val="20"/>
          <w:szCs w:val="20"/>
        </w:rPr>
        <w:t>dla przewozów realizowanych karetk</w:t>
      </w:r>
      <w:r w:rsidR="00F563EF">
        <w:rPr>
          <w:rFonts w:asciiTheme="minorHAnsi" w:hAnsiTheme="minorHAnsi" w:cstheme="minorHAnsi"/>
          <w:sz w:val="20"/>
          <w:szCs w:val="20"/>
        </w:rPr>
        <w:t>ą</w:t>
      </w:r>
      <w:r w:rsidRPr="00E029DB">
        <w:rPr>
          <w:rFonts w:asciiTheme="minorHAnsi" w:hAnsiTheme="minorHAnsi" w:cstheme="minorHAnsi"/>
          <w:sz w:val="20"/>
          <w:szCs w:val="20"/>
        </w:rPr>
        <w:t xml:space="preserve"> typu P (</w:t>
      </w:r>
      <w:r w:rsidRPr="00E029DB">
        <w:rPr>
          <w:rFonts w:asciiTheme="minorHAnsi" w:hAnsiTheme="minorHAnsi" w:cstheme="minorHAnsi"/>
          <w:i/>
          <w:iCs/>
          <w:sz w:val="20"/>
          <w:szCs w:val="20"/>
        </w:rPr>
        <w:t>Transport karetką typu</w:t>
      </w:r>
      <w:r w:rsidR="00967FC9">
        <w:rPr>
          <w:rFonts w:asciiTheme="minorHAnsi" w:hAnsiTheme="minorHAnsi" w:cstheme="minorHAnsi"/>
          <w:i/>
          <w:iCs/>
          <w:sz w:val="20"/>
          <w:szCs w:val="20"/>
        </w:rPr>
        <w:t xml:space="preserve"> </w:t>
      </w:r>
      <w:r w:rsidRPr="00E029DB">
        <w:rPr>
          <w:rFonts w:asciiTheme="minorHAnsi" w:hAnsiTheme="minorHAnsi" w:cstheme="minorHAnsi"/>
          <w:i/>
          <w:iCs/>
          <w:sz w:val="20"/>
          <w:szCs w:val="20"/>
        </w:rPr>
        <w:t>P z zespołem podstawowym</w:t>
      </w:r>
      <w:r w:rsidR="004B7FF7">
        <w:rPr>
          <w:rFonts w:asciiTheme="minorHAnsi" w:hAnsiTheme="minorHAnsi" w:cstheme="minorHAnsi"/>
          <w:i/>
          <w:iCs/>
          <w:sz w:val="20"/>
          <w:szCs w:val="20"/>
        </w:rPr>
        <w:t xml:space="preserve"> „PILNE”/”CITO”</w:t>
      </w:r>
      <w:r w:rsidRPr="00E029DB">
        <w:rPr>
          <w:rFonts w:asciiTheme="minorHAnsi" w:hAnsiTheme="minorHAnsi" w:cstheme="minorHAnsi"/>
          <w:i/>
          <w:iCs/>
          <w:sz w:val="20"/>
          <w:szCs w:val="20"/>
        </w:rPr>
        <w:t>).</w:t>
      </w:r>
    </w:p>
    <w:p w14:paraId="14A439D7" w14:textId="77777777" w:rsidR="00EA734E" w:rsidRPr="00E029DB" w:rsidRDefault="00EA734E" w:rsidP="00230CC8">
      <w:pPr>
        <w:pStyle w:val="Nagwek"/>
        <w:numPr>
          <w:ilvl w:val="0"/>
          <w:numId w:val="12"/>
        </w:numPr>
        <w:tabs>
          <w:tab w:val="clear" w:pos="4536"/>
          <w:tab w:val="clear" w:pos="9072"/>
        </w:tabs>
        <w:spacing w:line="276" w:lineRule="auto"/>
        <w:ind w:left="284" w:hanging="284"/>
        <w:jc w:val="both"/>
        <w:rPr>
          <w:rFonts w:asciiTheme="minorHAnsi" w:hAnsiTheme="minorHAnsi" w:cstheme="minorHAnsi"/>
          <w:sz w:val="20"/>
          <w:szCs w:val="20"/>
        </w:rPr>
      </w:pPr>
      <w:r w:rsidRPr="00E029DB">
        <w:rPr>
          <w:rFonts w:asciiTheme="minorHAnsi" w:hAnsiTheme="minorHAnsi" w:cstheme="minorHAnsi"/>
          <w:sz w:val="20"/>
          <w:szCs w:val="20"/>
        </w:rPr>
        <w:lastRenderedPageBreak/>
        <w:t>Wymagania dot. pojazdów:</w:t>
      </w:r>
    </w:p>
    <w:p w14:paraId="7B4BB363" w14:textId="77777777" w:rsidR="00EA734E" w:rsidRPr="00E029DB" w:rsidRDefault="00EA734E" w:rsidP="00BE6703">
      <w:pPr>
        <w:pStyle w:val="Bezodstpw"/>
        <w:numPr>
          <w:ilvl w:val="0"/>
          <w:numId w:val="38"/>
        </w:numPr>
        <w:spacing w:line="276" w:lineRule="auto"/>
        <w:rPr>
          <w:rFonts w:asciiTheme="minorHAnsi" w:hAnsiTheme="minorHAnsi" w:cstheme="minorHAnsi"/>
          <w:sz w:val="20"/>
          <w:szCs w:val="20"/>
        </w:rPr>
      </w:pPr>
      <w:r w:rsidRPr="00E029DB">
        <w:rPr>
          <w:rFonts w:asciiTheme="minorHAnsi" w:hAnsiTheme="minorHAnsi" w:cstheme="minorHAnsi"/>
          <w:sz w:val="20"/>
          <w:szCs w:val="20"/>
        </w:rPr>
        <w:t xml:space="preserve">Wykonawca musi dysponować </w:t>
      </w:r>
      <w:r w:rsidRPr="0030731F">
        <w:rPr>
          <w:rFonts w:asciiTheme="minorHAnsi" w:hAnsiTheme="minorHAnsi" w:cstheme="minorHAnsi"/>
          <w:b/>
          <w:bCs/>
          <w:color w:val="000000" w:themeColor="text1"/>
          <w:sz w:val="20"/>
          <w:szCs w:val="20"/>
          <w:u w:val="single"/>
        </w:rPr>
        <w:t xml:space="preserve">min. </w:t>
      </w:r>
      <w:r w:rsidR="000965F1" w:rsidRPr="0030731F">
        <w:rPr>
          <w:rFonts w:asciiTheme="minorHAnsi" w:hAnsiTheme="minorHAnsi" w:cstheme="minorHAnsi"/>
          <w:b/>
          <w:bCs/>
          <w:color w:val="000000" w:themeColor="text1"/>
          <w:sz w:val="20"/>
          <w:szCs w:val="20"/>
          <w:u w:val="single"/>
        </w:rPr>
        <w:t xml:space="preserve"> </w:t>
      </w:r>
      <w:r w:rsidR="00EA295D" w:rsidRPr="0030731F">
        <w:rPr>
          <w:rFonts w:asciiTheme="minorHAnsi" w:hAnsiTheme="minorHAnsi" w:cstheme="minorHAnsi"/>
          <w:b/>
          <w:bCs/>
          <w:color w:val="000000" w:themeColor="text1"/>
          <w:sz w:val="20"/>
          <w:szCs w:val="20"/>
          <w:u w:val="single"/>
        </w:rPr>
        <w:t>2</w:t>
      </w:r>
      <w:r w:rsidR="000965F1" w:rsidRPr="0030731F">
        <w:rPr>
          <w:rFonts w:asciiTheme="minorHAnsi" w:hAnsiTheme="minorHAnsi" w:cstheme="minorHAnsi"/>
          <w:b/>
          <w:bCs/>
          <w:color w:val="000000" w:themeColor="text1"/>
          <w:sz w:val="20"/>
          <w:szCs w:val="20"/>
          <w:u w:val="single"/>
        </w:rPr>
        <w:t xml:space="preserve"> pojazd</w:t>
      </w:r>
      <w:r w:rsidR="00EA295D" w:rsidRPr="0030731F">
        <w:rPr>
          <w:rFonts w:asciiTheme="minorHAnsi" w:hAnsiTheme="minorHAnsi" w:cstheme="minorHAnsi"/>
          <w:b/>
          <w:bCs/>
          <w:color w:val="000000" w:themeColor="text1"/>
          <w:sz w:val="20"/>
          <w:szCs w:val="20"/>
          <w:u w:val="single"/>
        </w:rPr>
        <w:t>ami</w:t>
      </w:r>
      <w:r w:rsidRPr="0030731F">
        <w:rPr>
          <w:rFonts w:asciiTheme="minorHAnsi" w:hAnsiTheme="minorHAnsi" w:cstheme="minorHAnsi"/>
          <w:b/>
          <w:bCs/>
          <w:color w:val="000000" w:themeColor="text1"/>
          <w:sz w:val="20"/>
          <w:szCs w:val="20"/>
          <w:u w:val="single"/>
        </w:rPr>
        <w:t xml:space="preserve"> – karetki podstawowe typu P, nie starszymi niż </w:t>
      </w:r>
      <w:r w:rsidR="00EA295D" w:rsidRPr="0030731F">
        <w:rPr>
          <w:rFonts w:asciiTheme="minorHAnsi" w:hAnsiTheme="minorHAnsi" w:cstheme="minorHAnsi"/>
          <w:b/>
          <w:bCs/>
          <w:color w:val="000000" w:themeColor="text1"/>
          <w:sz w:val="20"/>
          <w:szCs w:val="20"/>
          <w:u w:val="single"/>
        </w:rPr>
        <w:t>6 lat – rok produkcji</w:t>
      </w:r>
      <w:r w:rsidRPr="0030731F">
        <w:rPr>
          <w:rFonts w:asciiTheme="minorHAnsi" w:hAnsiTheme="minorHAnsi" w:cstheme="minorHAnsi"/>
          <w:b/>
          <w:bCs/>
          <w:color w:val="000000" w:themeColor="text1"/>
          <w:sz w:val="20"/>
          <w:szCs w:val="20"/>
          <w:u w:val="single"/>
        </w:rPr>
        <w:t xml:space="preserve"> 201</w:t>
      </w:r>
      <w:r w:rsidR="00EA295D" w:rsidRPr="0030731F">
        <w:rPr>
          <w:rFonts w:asciiTheme="minorHAnsi" w:hAnsiTheme="minorHAnsi" w:cstheme="minorHAnsi"/>
          <w:b/>
          <w:bCs/>
          <w:color w:val="000000" w:themeColor="text1"/>
          <w:sz w:val="20"/>
          <w:szCs w:val="20"/>
          <w:u w:val="single"/>
        </w:rPr>
        <w:t>5</w:t>
      </w:r>
      <w:r w:rsidRPr="0030731F">
        <w:rPr>
          <w:rFonts w:asciiTheme="minorHAnsi" w:hAnsiTheme="minorHAnsi" w:cstheme="minorHAnsi"/>
          <w:b/>
          <w:bCs/>
          <w:color w:val="000000" w:themeColor="text1"/>
          <w:sz w:val="20"/>
          <w:szCs w:val="20"/>
          <w:u w:val="single"/>
        </w:rPr>
        <w:t xml:space="preserve"> roku</w:t>
      </w:r>
      <w:r w:rsidRPr="00E637F3">
        <w:rPr>
          <w:rFonts w:asciiTheme="minorHAnsi" w:hAnsiTheme="minorHAnsi" w:cstheme="minorHAnsi"/>
          <w:color w:val="FF0000"/>
          <w:sz w:val="20"/>
          <w:szCs w:val="20"/>
        </w:rPr>
        <w:t>,</w:t>
      </w:r>
      <w:r w:rsidR="00A44C70">
        <w:rPr>
          <w:rFonts w:asciiTheme="minorHAnsi" w:hAnsiTheme="minorHAnsi" w:cstheme="minorHAnsi"/>
          <w:sz w:val="20"/>
          <w:szCs w:val="20"/>
        </w:rPr>
        <w:t xml:space="preserve"> </w:t>
      </w:r>
      <w:r w:rsidR="004B7FF7" w:rsidRPr="00E029DB">
        <w:rPr>
          <w:rFonts w:asciiTheme="minorHAnsi" w:hAnsiTheme="minorHAnsi" w:cstheme="minorHAnsi"/>
          <w:sz w:val="20"/>
          <w:szCs w:val="20"/>
        </w:rPr>
        <w:t>spełniający</w:t>
      </w:r>
      <w:r w:rsidR="004B7FF7">
        <w:rPr>
          <w:rFonts w:asciiTheme="minorHAnsi" w:hAnsiTheme="minorHAnsi" w:cstheme="minorHAnsi"/>
          <w:sz w:val="20"/>
          <w:szCs w:val="20"/>
        </w:rPr>
        <w:t>mi</w:t>
      </w:r>
      <w:r w:rsidR="004B7FF7" w:rsidRPr="00E029DB">
        <w:rPr>
          <w:rFonts w:asciiTheme="minorHAnsi" w:hAnsiTheme="minorHAnsi" w:cstheme="minorHAnsi"/>
          <w:sz w:val="20"/>
          <w:szCs w:val="20"/>
        </w:rPr>
        <w:t xml:space="preserve"> cechy techniczne i jakościowe określone w Polskich Normach przenoszących europejskie normy zharmonizowane.</w:t>
      </w:r>
    </w:p>
    <w:p w14:paraId="222DC558" w14:textId="77777777" w:rsidR="00EA734E" w:rsidRPr="00E029DB" w:rsidRDefault="00EA734E" w:rsidP="00BE6703">
      <w:pPr>
        <w:pStyle w:val="Bezodstpw"/>
        <w:numPr>
          <w:ilvl w:val="0"/>
          <w:numId w:val="38"/>
        </w:numPr>
        <w:spacing w:line="276" w:lineRule="auto"/>
        <w:ind w:left="567" w:hanging="283"/>
        <w:rPr>
          <w:rFonts w:asciiTheme="minorHAnsi" w:hAnsiTheme="minorHAnsi" w:cstheme="minorHAnsi"/>
          <w:i/>
          <w:iCs/>
          <w:sz w:val="20"/>
          <w:szCs w:val="20"/>
        </w:rPr>
      </w:pPr>
      <w:r w:rsidRPr="00E029DB">
        <w:rPr>
          <w:rFonts w:asciiTheme="minorHAnsi" w:hAnsiTheme="minorHAnsi" w:cstheme="minorHAnsi"/>
          <w:sz w:val="20"/>
          <w:szCs w:val="20"/>
        </w:rPr>
        <w:t xml:space="preserve">pojazdy muszą odpowiadać warunkom technicznym określonym w Rozporządzeniu Ministra Infrastruktury z dnia 3 grudnia 2002 r. w sprawie warunków technicznych pojazdów oraz zakresu ich niezbędnego wyposażenia </w:t>
      </w:r>
      <w:r w:rsidRPr="00E029DB">
        <w:rPr>
          <w:rFonts w:asciiTheme="minorHAnsi" w:hAnsiTheme="minorHAnsi" w:cstheme="minorHAnsi"/>
          <w:i/>
          <w:iCs/>
          <w:sz w:val="20"/>
          <w:szCs w:val="20"/>
        </w:rPr>
        <w:t>(Dz. U. z 20</w:t>
      </w:r>
      <w:r w:rsidR="0055228A">
        <w:rPr>
          <w:rFonts w:asciiTheme="minorHAnsi" w:hAnsiTheme="minorHAnsi" w:cstheme="minorHAnsi"/>
          <w:i/>
          <w:iCs/>
          <w:sz w:val="20"/>
          <w:szCs w:val="20"/>
        </w:rPr>
        <w:t>19</w:t>
      </w:r>
      <w:r w:rsidRPr="00E029DB">
        <w:rPr>
          <w:rFonts w:asciiTheme="minorHAnsi" w:hAnsiTheme="minorHAnsi" w:cstheme="minorHAnsi"/>
          <w:i/>
          <w:iCs/>
          <w:sz w:val="20"/>
          <w:szCs w:val="20"/>
        </w:rPr>
        <w:t xml:space="preserve"> r. poz. </w:t>
      </w:r>
      <w:r w:rsidR="0055228A">
        <w:rPr>
          <w:rFonts w:asciiTheme="minorHAnsi" w:hAnsiTheme="minorHAnsi" w:cstheme="minorHAnsi"/>
          <w:i/>
          <w:iCs/>
          <w:sz w:val="20"/>
          <w:szCs w:val="20"/>
        </w:rPr>
        <w:t>2560</w:t>
      </w:r>
      <w:r w:rsidRPr="00E029DB">
        <w:rPr>
          <w:rFonts w:asciiTheme="minorHAnsi" w:hAnsiTheme="minorHAnsi" w:cstheme="minorHAnsi"/>
          <w:i/>
          <w:iCs/>
          <w:sz w:val="20"/>
          <w:szCs w:val="20"/>
        </w:rPr>
        <w:t>),</w:t>
      </w:r>
    </w:p>
    <w:p w14:paraId="50F8757E" w14:textId="27F99B04" w:rsidR="00EA734E" w:rsidRPr="00E029DB" w:rsidRDefault="00EA734E" w:rsidP="00BE6703">
      <w:pPr>
        <w:pStyle w:val="Bezodstpw"/>
        <w:numPr>
          <w:ilvl w:val="0"/>
          <w:numId w:val="38"/>
        </w:numPr>
        <w:spacing w:line="276" w:lineRule="auto"/>
        <w:ind w:left="567" w:hanging="283"/>
        <w:rPr>
          <w:rFonts w:asciiTheme="minorHAnsi" w:hAnsiTheme="minorHAnsi" w:cstheme="minorHAnsi"/>
          <w:sz w:val="20"/>
          <w:szCs w:val="20"/>
        </w:rPr>
      </w:pPr>
      <w:r w:rsidRPr="00E029DB">
        <w:rPr>
          <w:rFonts w:asciiTheme="minorHAnsi" w:hAnsiTheme="minorHAnsi" w:cstheme="minorHAnsi"/>
          <w:sz w:val="20"/>
          <w:szCs w:val="20"/>
        </w:rPr>
        <w:t>pojazdy muszą odpowiadać warunkom określonym w oddziale 4 art. 53 ust. 1 ustawy Prawo o ruchu drogowym (</w:t>
      </w:r>
      <w:proofErr w:type="spellStart"/>
      <w:r w:rsidR="00B930D0">
        <w:rPr>
          <w:rFonts w:asciiTheme="minorHAnsi" w:hAnsiTheme="minorHAnsi" w:cstheme="minorHAnsi"/>
          <w:sz w:val="20"/>
          <w:szCs w:val="20"/>
        </w:rPr>
        <w:t>t.j</w:t>
      </w:r>
      <w:proofErr w:type="spellEnd"/>
      <w:r w:rsidR="00B930D0">
        <w:rPr>
          <w:rFonts w:asciiTheme="minorHAnsi" w:hAnsiTheme="minorHAnsi" w:cstheme="minorHAnsi"/>
          <w:sz w:val="20"/>
          <w:szCs w:val="20"/>
        </w:rPr>
        <w:t xml:space="preserve">. </w:t>
      </w:r>
      <w:r w:rsidRPr="00E029DB">
        <w:rPr>
          <w:rFonts w:asciiTheme="minorHAnsi" w:hAnsiTheme="minorHAnsi" w:cstheme="minorHAnsi"/>
          <w:i/>
          <w:iCs/>
          <w:sz w:val="20"/>
          <w:szCs w:val="20"/>
        </w:rPr>
        <w:t>Dz. U. z 20</w:t>
      </w:r>
      <w:r w:rsidR="0055228A">
        <w:rPr>
          <w:rFonts w:asciiTheme="minorHAnsi" w:hAnsiTheme="minorHAnsi" w:cstheme="minorHAnsi"/>
          <w:i/>
          <w:iCs/>
          <w:sz w:val="20"/>
          <w:szCs w:val="20"/>
        </w:rPr>
        <w:t>2</w:t>
      </w:r>
      <w:r w:rsidR="00B930D0">
        <w:rPr>
          <w:rFonts w:asciiTheme="minorHAnsi" w:hAnsiTheme="minorHAnsi" w:cstheme="minorHAnsi"/>
          <w:i/>
          <w:iCs/>
          <w:sz w:val="20"/>
          <w:szCs w:val="20"/>
        </w:rPr>
        <w:t>1</w:t>
      </w:r>
      <w:r w:rsidRPr="00E029DB">
        <w:rPr>
          <w:rFonts w:asciiTheme="minorHAnsi" w:hAnsiTheme="minorHAnsi" w:cstheme="minorHAnsi"/>
          <w:i/>
          <w:iCs/>
          <w:sz w:val="20"/>
          <w:szCs w:val="20"/>
        </w:rPr>
        <w:t xml:space="preserve"> r.  poz. </w:t>
      </w:r>
      <w:r w:rsidR="00B930D0">
        <w:rPr>
          <w:rFonts w:asciiTheme="minorHAnsi" w:hAnsiTheme="minorHAnsi" w:cstheme="minorHAnsi"/>
          <w:i/>
          <w:iCs/>
          <w:sz w:val="20"/>
          <w:szCs w:val="20"/>
        </w:rPr>
        <w:t>45</w:t>
      </w:r>
      <w:r w:rsidR="0055228A">
        <w:rPr>
          <w:rFonts w:asciiTheme="minorHAnsi" w:hAnsiTheme="minorHAnsi" w:cstheme="minorHAnsi"/>
          <w:i/>
          <w:iCs/>
          <w:sz w:val="20"/>
          <w:szCs w:val="20"/>
        </w:rPr>
        <w:t>0</w:t>
      </w:r>
      <w:r w:rsidRPr="00E029DB">
        <w:rPr>
          <w:rFonts w:asciiTheme="minorHAnsi" w:hAnsiTheme="minorHAnsi" w:cstheme="minorHAnsi"/>
          <w:sz w:val="20"/>
          <w:szCs w:val="20"/>
        </w:rPr>
        <w:t xml:space="preserve">.), </w:t>
      </w:r>
      <w:r w:rsidRPr="00E029DB">
        <w:rPr>
          <w:rFonts w:asciiTheme="minorHAnsi" w:hAnsiTheme="minorHAnsi" w:cstheme="minorHAnsi"/>
          <w:b/>
          <w:bCs/>
          <w:sz w:val="20"/>
          <w:szCs w:val="20"/>
          <w:u w:val="single"/>
        </w:rPr>
        <w:t>w rozumieniu, której są samochodami uprzywilejowanymi</w:t>
      </w:r>
      <w:r w:rsidRPr="00E029DB">
        <w:rPr>
          <w:rFonts w:asciiTheme="minorHAnsi" w:hAnsiTheme="minorHAnsi" w:cstheme="minorHAnsi"/>
          <w:sz w:val="20"/>
          <w:szCs w:val="20"/>
        </w:rPr>
        <w:t>,</w:t>
      </w:r>
    </w:p>
    <w:p w14:paraId="66C04946" w14:textId="77777777" w:rsidR="00EA734E" w:rsidRPr="00E029DB" w:rsidRDefault="00EA734E" w:rsidP="00BE6703">
      <w:pPr>
        <w:pStyle w:val="Bezodstpw"/>
        <w:numPr>
          <w:ilvl w:val="0"/>
          <w:numId w:val="38"/>
        </w:numPr>
        <w:spacing w:line="276" w:lineRule="auto"/>
        <w:ind w:left="567" w:hanging="283"/>
        <w:rPr>
          <w:rFonts w:asciiTheme="minorHAnsi" w:hAnsiTheme="minorHAnsi" w:cstheme="minorHAnsi"/>
          <w:sz w:val="20"/>
          <w:szCs w:val="20"/>
        </w:rPr>
      </w:pPr>
      <w:r w:rsidRPr="00E029DB">
        <w:rPr>
          <w:rFonts w:asciiTheme="minorHAnsi" w:hAnsiTheme="minorHAnsi" w:cstheme="minorHAnsi"/>
          <w:sz w:val="20"/>
          <w:szCs w:val="20"/>
        </w:rPr>
        <w:t>Wykonawca zobowiązany jest do świadczenia usług będącym przedmiotem zamówienia sprawnymi technicznie pojazdami i wykonania ich z należytą starannością. W przypadku awarii pojazdu Wykonawca zobowiązany jest we własnym zakresie zapewnić sprawny pojazd zastępczy do zachowania ciągłości świadczenia usługi będącej przedmiotem zamówienia, sp</w:t>
      </w:r>
      <w:r w:rsidR="000D1552">
        <w:rPr>
          <w:rFonts w:asciiTheme="minorHAnsi" w:hAnsiTheme="minorHAnsi" w:cstheme="minorHAnsi"/>
          <w:sz w:val="20"/>
          <w:szCs w:val="20"/>
        </w:rPr>
        <w:t>ełniający wymagania opisane w S</w:t>
      </w:r>
      <w:r w:rsidRPr="00E029DB">
        <w:rPr>
          <w:rFonts w:asciiTheme="minorHAnsi" w:hAnsiTheme="minorHAnsi" w:cstheme="minorHAnsi"/>
          <w:sz w:val="20"/>
          <w:szCs w:val="20"/>
        </w:rPr>
        <w:t>WZ;</w:t>
      </w:r>
    </w:p>
    <w:p w14:paraId="79C7EED9" w14:textId="1888628C" w:rsidR="00EA734E" w:rsidRPr="00E029DB" w:rsidRDefault="00EA734E" w:rsidP="00BE6703">
      <w:pPr>
        <w:pStyle w:val="Bezodstpw"/>
        <w:numPr>
          <w:ilvl w:val="0"/>
          <w:numId w:val="38"/>
        </w:numPr>
        <w:spacing w:line="276" w:lineRule="auto"/>
        <w:ind w:left="567" w:hanging="436"/>
        <w:rPr>
          <w:rFonts w:asciiTheme="minorHAnsi" w:hAnsiTheme="minorHAnsi" w:cstheme="minorHAnsi"/>
          <w:sz w:val="20"/>
          <w:szCs w:val="20"/>
        </w:rPr>
      </w:pPr>
      <w:r w:rsidRPr="00E029DB">
        <w:rPr>
          <w:rFonts w:asciiTheme="minorHAnsi" w:hAnsiTheme="minorHAnsi" w:cstheme="minorHAnsi"/>
          <w:sz w:val="20"/>
          <w:szCs w:val="20"/>
        </w:rPr>
        <w:t>Wykonawca zobowiązany jest do świadczenia usług będącym przedmiotem zamówienia sprawnymi technicznie pojazdami i wykonania ich z należytą starannością. W przypadku awarii pojazdu Wykonawca zobowiązany jest do powiadomienia niezwłocznie o tym fakcie Zamawiającego i podstawienia we własnym zakresie i na własny koszt sprawny pojazd zastępczy - o identycznym lub lepszym standardzie i wyposażeniu - do zachowania ciągłości świadczenia usługi będącej przedmiotem zamówienia, spełniający wymagania opisane w SWZ,</w:t>
      </w:r>
      <w:r w:rsidR="00D34027">
        <w:rPr>
          <w:rFonts w:asciiTheme="minorHAnsi" w:hAnsiTheme="minorHAnsi" w:cstheme="minorHAnsi"/>
          <w:sz w:val="20"/>
          <w:szCs w:val="20"/>
        </w:rPr>
        <w:t xml:space="preserve"> przy czym:</w:t>
      </w:r>
    </w:p>
    <w:p w14:paraId="0622F4AB" w14:textId="77777777" w:rsidR="00EA734E" w:rsidRPr="00E029DB" w:rsidRDefault="00EA734E" w:rsidP="00BE6703">
      <w:pPr>
        <w:pStyle w:val="Bezodstpw"/>
        <w:numPr>
          <w:ilvl w:val="1"/>
          <w:numId w:val="38"/>
        </w:numPr>
        <w:spacing w:line="276" w:lineRule="auto"/>
        <w:ind w:left="851" w:hanging="284"/>
        <w:rPr>
          <w:rFonts w:asciiTheme="minorHAnsi" w:hAnsiTheme="minorHAnsi" w:cstheme="minorHAnsi"/>
          <w:sz w:val="20"/>
          <w:szCs w:val="20"/>
        </w:rPr>
      </w:pPr>
      <w:r w:rsidRPr="00E029DB">
        <w:rPr>
          <w:rFonts w:asciiTheme="minorHAnsi" w:hAnsiTheme="minorHAnsi" w:cstheme="minorHAnsi"/>
          <w:sz w:val="20"/>
          <w:szCs w:val="20"/>
        </w:rPr>
        <w:t xml:space="preserve">Czas dojazdu pojazdu zastępczego wynosi max. 30 min. od chwili zgłoszenia awarii przez Kierowcę.  </w:t>
      </w:r>
    </w:p>
    <w:p w14:paraId="06110516" w14:textId="77777777" w:rsidR="001C1FE8" w:rsidRPr="001C1FE8" w:rsidRDefault="00EA734E" w:rsidP="00BE6703">
      <w:pPr>
        <w:pStyle w:val="Bezodstpw"/>
        <w:numPr>
          <w:ilvl w:val="1"/>
          <w:numId w:val="38"/>
        </w:numPr>
        <w:spacing w:line="276" w:lineRule="auto"/>
        <w:ind w:left="851" w:hanging="284"/>
        <w:rPr>
          <w:rFonts w:asciiTheme="minorHAnsi" w:hAnsiTheme="minorHAnsi" w:cstheme="minorHAnsi"/>
          <w:sz w:val="20"/>
          <w:szCs w:val="20"/>
        </w:rPr>
      </w:pPr>
      <w:r w:rsidRPr="00E029DB">
        <w:rPr>
          <w:rFonts w:asciiTheme="minorHAnsi" w:hAnsiTheme="minorHAnsi" w:cstheme="minorHAnsi"/>
          <w:sz w:val="20"/>
          <w:szCs w:val="20"/>
        </w:rPr>
        <w:t xml:space="preserve">W przypadku upływu czasu przewidzianego na przyjazd pojazdu zastępczego, </w:t>
      </w:r>
      <w:r w:rsidR="001C1FE8" w:rsidRPr="001C1FE8">
        <w:rPr>
          <w:rFonts w:asciiTheme="minorHAnsi" w:hAnsiTheme="minorHAnsi" w:cstheme="minorHAnsi"/>
          <w:sz w:val="20"/>
          <w:szCs w:val="20"/>
        </w:rPr>
        <w:t>lub jeśli zastępczy środek transportu znajdujący się najbliżej miejsca zdarzenia nie spełnia w sposób istotny kryteriów wymaganych dla usług ratownictwa medycznego w zakresie podstawowym</w:t>
      </w:r>
      <w:r w:rsidR="00A44C70">
        <w:rPr>
          <w:rFonts w:asciiTheme="minorHAnsi" w:hAnsiTheme="minorHAnsi" w:cstheme="minorHAnsi"/>
          <w:sz w:val="20"/>
          <w:szCs w:val="20"/>
        </w:rPr>
        <w:t xml:space="preserve"> </w:t>
      </w:r>
      <w:r w:rsidRPr="001C1FE8">
        <w:rPr>
          <w:rFonts w:asciiTheme="minorHAnsi" w:hAnsiTheme="minorHAnsi" w:cstheme="minorHAnsi"/>
          <w:sz w:val="20"/>
          <w:szCs w:val="20"/>
        </w:rPr>
        <w:t>Zamawiający, ma prawo do zamówienia innego transportu na koszt Wykonawcy</w:t>
      </w:r>
    </w:p>
    <w:p w14:paraId="55FCE2F9" w14:textId="77777777" w:rsidR="001C1FE8" w:rsidRPr="001C1FE8" w:rsidRDefault="001C1FE8" w:rsidP="00BE6703">
      <w:pPr>
        <w:pStyle w:val="Bezodstpw"/>
        <w:numPr>
          <w:ilvl w:val="1"/>
          <w:numId w:val="38"/>
        </w:numPr>
        <w:spacing w:line="276" w:lineRule="auto"/>
        <w:ind w:left="851" w:hanging="284"/>
        <w:rPr>
          <w:rFonts w:asciiTheme="minorHAnsi" w:hAnsiTheme="minorHAnsi" w:cstheme="minorHAnsi"/>
          <w:sz w:val="20"/>
          <w:szCs w:val="20"/>
        </w:rPr>
      </w:pPr>
      <w:r w:rsidRPr="00E029DB">
        <w:rPr>
          <w:rFonts w:asciiTheme="minorHAnsi" w:hAnsiTheme="minorHAnsi" w:cstheme="minorHAnsi"/>
          <w:sz w:val="20"/>
          <w:szCs w:val="20"/>
        </w:rPr>
        <w:t xml:space="preserve">W przypadku </w:t>
      </w:r>
      <w:r>
        <w:rPr>
          <w:rFonts w:asciiTheme="minorHAnsi" w:hAnsiTheme="minorHAnsi" w:cstheme="minorHAnsi"/>
          <w:sz w:val="20"/>
          <w:szCs w:val="20"/>
        </w:rPr>
        <w:t xml:space="preserve">braku możliwości zapewnienia </w:t>
      </w:r>
      <w:r w:rsidRPr="00E029DB">
        <w:rPr>
          <w:rFonts w:asciiTheme="minorHAnsi" w:hAnsiTheme="minorHAnsi" w:cstheme="minorHAnsi"/>
          <w:sz w:val="20"/>
          <w:szCs w:val="20"/>
        </w:rPr>
        <w:t>przyjazd</w:t>
      </w:r>
      <w:r>
        <w:rPr>
          <w:rFonts w:asciiTheme="minorHAnsi" w:hAnsiTheme="minorHAnsi" w:cstheme="minorHAnsi"/>
          <w:sz w:val="20"/>
          <w:szCs w:val="20"/>
        </w:rPr>
        <w:t>u</w:t>
      </w:r>
      <w:r w:rsidRPr="00E029DB">
        <w:rPr>
          <w:rFonts w:asciiTheme="minorHAnsi" w:hAnsiTheme="minorHAnsi" w:cstheme="minorHAnsi"/>
          <w:sz w:val="20"/>
          <w:szCs w:val="20"/>
        </w:rPr>
        <w:t xml:space="preserve"> pojazdu zastępczego</w:t>
      </w:r>
      <w:r>
        <w:rPr>
          <w:rFonts w:asciiTheme="minorHAnsi" w:hAnsiTheme="minorHAnsi" w:cstheme="minorHAnsi"/>
          <w:sz w:val="20"/>
          <w:szCs w:val="20"/>
        </w:rPr>
        <w:t xml:space="preserve"> w czasie wymaganym dla transportu karetką typu „P” w ramach zlecenia oznaczonego jako „PILNE” lub „CITO”</w:t>
      </w:r>
      <w:r w:rsidRPr="00E029DB">
        <w:rPr>
          <w:rFonts w:asciiTheme="minorHAnsi" w:hAnsiTheme="minorHAnsi" w:cstheme="minorHAnsi"/>
          <w:sz w:val="20"/>
          <w:szCs w:val="20"/>
        </w:rPr>
        <w:t xml:space="preserve">, </w:t>
      </w:r>
      <w:r>
        <w:rPr>
          <w:rFonts w:asciiTheme="minorHAnsi" w:hAnsiTheme="minorHAnsi" w:cstheme="minorHAnsi"/>
          <w:sz w:val="20"/>
          <w:szCs w:val="20"/>
        </w:rPr>
        <w:t xml:space="preserve">lub w przypadku braku pojazdu spełniającego kryteria, </w:t>
      </w:r>
      <w:r w:rsidRPr="00E029DB">
        <w:rPr>
          <w:rFonts w:asciiTheme="minorHAnsi" w:hAnsiTheme="minorHAnsi" w:cstheme="minorHAnsi"/>
          <w:sz w:val="20"/>
          <w:szCs w:val="20"/>
        </w:rPr>
        <w:t>Zamawiający, ma prawo do zamówienia innego transportu na koszt Wykonawcy.</w:t>
      </w:r>
    </w:p>
    <w:p w14:paraId="619C5D52" w14:textId="77777777" w:rsidR="00EA734E" w:rsidRPr="00E029DB" w:rsidRDefault="00EA734E" w:rsidP="00BE6703">
      <w:pPr>
        <w:pStyle w:val="Bezodstpw"/>
        <w:numPr>
          <w:ilvl w:val="0"/>
          <w:numId w:val="38"/>
        </w:numPr>
        <w:spacing w:line="276" w:lineRule="auto"/>
        <w:ind w:left="567" w:hanging="283"/>
        <w:rPr>
          <w:rFonts w:asciiTheme="minorHAnsi" w:hAnsiTheme="minorHAnsi" w:cstheme="minorHAnsi"/>
          <w:sz w:val="20"/>
          <w:szCs w:val="20"/>
        </w:rPr>
      </w:pPr>
      <w:r w:rsidRPr="00E029DB">
        <w:rPr>
          <w:rFonts w:asciiTheme="minorHAnsi" w:hAnsiTheme="minorHAnsi" w:cstheme="minorHAnsi"/>
          <w:sz w:val="20"/>
          <w:szCs w:val="20"/>
        </w:rPr>
        <w:t>Pojazdy przeznaczone do realizacji przedmiotu zamówienia winny: posiadać ubezpieczenie OC; aktualne, dopuszczające do ruchu badania techniczne; opinię sanitarną o pojeździe, dla pojazdów przeznaczonych do realizacji zadań oraz włączanych do użytkowania w trakcie trwania umowy (przed ich włączeniem do użytkowania) oraz winny być utrzymane w należytym porządku;</w:t>
      </w:r>
    </w:p>
    <w:p w14:paraId="46B4FE16" w14:textId="77777777" w:rsidR="00EA734E" w:rsidRPr="00E029DB" w:rsidRDefault="00EA734E" w:rsidP="00BE6703">
      <w:pPr>
        <w:pStyle w:val="Bezodstpw"/>
        <w:numPr>
          <w:ilvl w:val="0"/>
          <w:numId w:val="38"/>
        </w:numPr>
        <w:spacing w:line="276" w:lineRule="auto"/>
        <w:ind w:left="567" w:hanging="283"/>
        <w:rPr>
          <w:rFonts w:asciiTheme="minorHAnsi" w:hAnsiTheme="minorHAnsi" w:cstheme="minorHAnsi"/>
          <w:sz w:val="20"/>
          <w:szCs w:val="20"/>
        </w:rPr>
      </w:pPr>
      <w:r w:rsidRPr="00E029DB">
        <w:rPr>
          <w:rFonts w:asciiTheme="minorHAnsi" w:hAnsiTheme="minorHAnsi" w:cstheme="minorHAnsi"/>
          <w:sz w:val="20"/>
          <w:szCs w:val="20"/>
        </w:rPr>
        <w:t>Wykonawca zobowiązuje się przedłożyć na żądanie Zamawiającego dowody aktualnych przeglądów środków transportu, serwisu i przeglądów okresowych, zezwoleń dopuszczających pojazd do ruchu jako uprzywilejowany.</w:t>
      </w:r>
    </w:p>
    <w:p w14:paraId="28847007" w14:textId="77777777" w:rsidR="00EA734E" w:rsidRPr="00E029DB" w:rsidRDefault="00EA734E" w:rsidP="00BE6703">
      <w:pPr>
        <w:pStyle w:val="Bezodstpw"/>
        <w:numPr>
          <w:ilvl w:val="0"/>
          <w:numId w:val="38"/>
        </w:numPr>
        <w:spacing w:line="276" w:lineRule="auto"/>
        <w:ind w:left="567" w:hanging="283"/>
        <w:rPr>
          <w:rFonts w:asciiTheme="minorHAnsi" w:hAnsiTheme="minorHAnsi" w:cstheme="minorHAnsi"/>
          <w:sz w:val="20"/>
          <w:szCs w:val="20"/>
        </w:rPr>
      </w:pPr>
      <w:r w:rsidRPr="00E029DB">
        <w:rPr>
          <w:rFonts w:asciiTheme="minorHAnsi" w:hAnsiTheme="minorHAnsi" w:cstheme="minorHAnsi"/>
          <w:sz w:val="20"/>
          <w:szCs w:val="20"/>
        </w:rPr>
        <w:t xml:space="preserve">Wykonawca </w:t>
      </w:r>
      <w:r w:rsidRPr="00E029DB">
        <w:rPr>
          <w:rFonts w:asciiTheme="minorHAnsi" w:hAnsiTheme="minorHAnsi" w:cstheme="minorHAnsi"/>
          <w:sz w:val="20"/>
          <w:szCs w:val="20"/>
          <w:u w:val="single"/>
        </w:rPr>
        <w:t>ma obowiązek dokonać we własnym zakresie dezynfekcji pojazdu po przewozie każdego pacjenta</w:t>
      </w:r>
      <w:r w:rsidRPr="00E029DB">
        <w:rPr>
          <w:rFonts w:asciiTheme="minorHAnsi" w:hAnsiTheme="minorHAnsi" w:cstheme="minorHAnsi"/>
          <w:sz w:val="20"/>
          <w:szCs w:val="20"/>
        </w:rPr>
        <w:t>.</w:t>
      </w:r>
    </w:p>
    <w:p w14:paraId="7BCA94CE" w14:textId="77777777" w:rsidR="00EA734E" w:rsidRPr="00E029DB" w:rsidRDefault="00EA734E" w:rsidP="00BE6703">
      <w:pPr>
        <w:pStyle w:val="Bezodstpw"/>
        <w:numPr>
          <w:ilvl w:val="0"/>
          <w:numId w:val="38"/>
        </w:numPr>
        <w:spacing w:line="276" w:lineRule="auto"/>
        <w:ind w:left="567" w:hanging="283"/>
        <w:rPr>
          <w:rFonts w:asciiTheme="minorHAnsi" w:hAnsiTheme="minorHAnsi" w:cstheme="minorHAnsi"/>
          <w:sz w:val="20"/>
          <w:szCs w:val="20"/>
        </w:rPr>
      </w:pPr>
      <w:r w:rsidRPr="00E029DB">
        <w:rPr>
          <w:rFonts w:asciiTheme="minorHAnsi" w:hAnsiTheme="minorHAnsi" w:cstheme="minorHAnsi"/>
          <w:sz w:val="20"/>
          <w:szCs w:val="20"/>
        </w:rPr>
        <w:t xml:space="preserve">Wykonawca zobowiązany jest do </w:t>
      </w:r>
      <w:r w:rsidRPr="00E029DB">
        <w:rPr>
          <w:rFonts w:asciiTheme="minorHAnsi" w:hAnsiTheme="minorHAnsi" w:cstheme="minorHAnsi"/>
          <w:sz w:val="20"/>
          <w:szCs w:val="20"/>
          <w:u w:val="single"/>
        </w:rPr>
        <w:t>zaopatrzenia się we własnym zakresie w wyroby medyczne, sprzęt i inne materiały niezbędne do udzielania świadczeń w ramach przedmiotu zamówienia</w:t>
      </w:r>
      <w:r w:rsidRPr="00E029DB">
        <w:rPr>
          <w:rFonts w:asciiTheme="minorHAnsi" w:hAnsiTheme="minorHAnsi" w:cstheme="minorHAnsi"/>
          <w:sz w:val="20"/>
          <w:szCs w:val="20"/>
        </w:rPr>
        <w:t>.</w:t>
      </w:r>
    </w:p>
    <w:p w14:paraId="25BBA1FE" w14:textId="77777777" w:rsidR="00EA734E" w:rsidRPr="00E029DB" w:rsidRDefault="00EA734E" w:rsidP="00BE6703">
      <w:pPr>
        <w:pStyle w:val="Bezodstpw"/>
        <w:numPr>
          <w:ilvl w:val="0"/>
          <w:numId w:val="38"/>
        </w:numPr>
        <w:spacing w:line="276" w:lineRule="auto"/>
        <w:ind w:left="567" w:hanging="283"/>
        <w:rPr>
          <w:rFonts w:asciiTheme="minorHAnsi" w:hAnsiTheme="minorHAnsi" w:cstheme="minorHAnsi"/>
          <w:sz w:val="20"/>
          <w:szCs w:val="20"/>
        </w:rPr>
      </w:pPr>
      <w:r w:rsidRPr="00E029DB">
        <w:rPr>
          <w:rFonts w:asciiTheme="minorHAnsi" w:hAnsiTheme="minorHAnsi" w:cstheme="minorHAnsi"/>
          <w:sz w:val="20"/>
          <w:szCs w:val="20"/>
        </w:rPr>
        <w:t>Wykonawca zobowiązuje się przedłożyć na żądanie Zamawiającego aktualne dowody dopuszczenia aparatury/ sprzętu do stosowania w ochronie zdrowia.</w:t>
      </w:r>
    </w:p>
    <w:p w14:paraId="2A424A31" w14:textId="77777777" w:rsidR="00EA734E" w:rsidRPr="00E029DB" w:rsidRDefault="00EA734E" w:rsidP="00996798">
      <w:pPr>
        <w:pStyle w:val="Bezodstpw"/>
        <w:numPr>
          <w:ilvl w:val="0"/>
          <w:numId w:val="12"/>
        </w:numPr>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rPr>
        <w:t xml:space="preserve">Zamawiający zgłaszać będzie potrzeby w zakresie transportu sanitarnego podstawowego (P) następująco: </w:t>
      </w:r>
    </w:p>
    <w:p w14:paraId="4C250720" w14:textId="77777777" w:rsidR="00EA734E" w:rsidRPr="00E029DB" w:rsidRDefault="00EA734E" w:rsidP="00550B98">
      <w:pPr>
        <w:pStyle w:val="Bezodstpw"/>
        <w:numPr>
          <w:ilvl w:val="1"/>
          <w:numId w:val="12"/>
        </w:numPr>
        <w:tabs>
          <w:tab w:val="clear" w:pos="1440"/>
        </w:tabs>
        <w:spacing w:line="276" w:lineRule="auto"/>
        <w:ind w:left="709" w:hanging="425"/>
        <w:rPr>
          <w:rFonts w:asciiTheme="minorHAnsi" w:hAnsiTheme="minorHAnsi" w:cstheme="minorHAnsi"/>
          <w:sz w:val="20"/>
          <w:szCs w:val="20"/>
        </w:rPr>
      </w:pPr>
      <w:r w:rsidRPr="00E029DB">
        <w:rPr>
          <w:rFonts w:asciiTheme="minorHAnsi" w:hAnsiTheme="minorHAnsi" w:cstheme="minorHAnsi"/>
          <w:sz w:val="20"/>
          <w:szCs w:val="20"/>
        </w:rPr>
        <w:t xml:space="preserve">telefonicznie przez osobę upoważnioną przez Zamawiającego </w:t>
      </w:r>
      <w:r w:rsidRPr="00E029DB">
        <w:rPr>
          <w:rFonts w:asciiTheme="minorHAnsi" w:hAnsiTheme="minorHAnsi" w:cstheme="minorHAnsi"/>
          <w:b/>
          <w:bCs/>
          <w:sz w:val="20"/>
          <w:szCs w:val="20"/>
        </w:rPr>
        <w:t>na  całodobowy numer telefonu Wykonawcy</w:t>
      </w:r>
      <w:r w:rsidRPr="00E029DB">
        <w:rPr>
          <w:rFonts w:asciiTheme="minorHAnsi" w:hAnsiTheme="minorHAnsi" w:cstheme="minorHAnsi"/>
          <w:sz w:val="20"/>
          <w:szCs w:val="20"/>
        </w:rPr>
        <w:t>,</w:t>
      </w:r>
    </w:p>
    <w:p w14:paraId="438F41D9" w14:textId="77777777" w:rsidR="00EA734E" w:rsidRPr="00E029DB" w:rsidRDefault="00EA734E" w:rsidP="00550B98">
      <w:pPr>
        <w:pStyle w:val="Bezodstpw"/>
        <w:numPr>
          <w:ilvl w:val="1"/>
          <w:numId w:val="12"/>
        </w:numPr>
        <w:tabs>
          <w:tab w:val="clear" w:pos="1440"/>
        </w:tabs>
        <w:spacing w:line="276" w:lineRule="auto"/>
        <w:ind w:left="709" w:hanging="425"/>
        <w:rPr>
          <w:rFonts w:asciiTheme="minorHAnsi" w:hAnsiTheme="minorHAnsi" w:cstheme="minorHAnsi"/>
          <w:sz w:val="20"/>
          <w:szCs w:val="20"/>
        </w:rPr>
      </w:pPr>
      <w:r w:rsidRPr="00E029DB">
        <w:rPr>
          <w:rFonts w:asciiTheme="minorHAnsi" w:hAnsiTheme="minorHAnsi" w:cstheme="minorHAnsi"/>
          <w:sz w:val="20"/>
          <w:szCs w:val="20"/>
        </w:rPr>
        <w:t>zgłoszenie  telefoniczne potwierdzone zostanie pisemnym  „</w:t>
      </w:r>
      <w:r w:rsidRPr="00E029DB">
        <w:rPr>
          <w:rFonts w:asciiTheme="minorHAnsi" w:hAnsiTheme="minorHAnsi" w:cstheme="minorHAnsi"/>
          <w:i/>
          <w:iCs/>
          <w:sz w:val="20"/>
          <w:szCs w:val="20"/>
        </w:rPr>
        <w:t>Zleceniem na przewiezienie chorego</w:t>
      </w:r>
      <w:r w:rsidRPr="00E029DB">
        <w:rPr>
          <w:rFonts w:asciiTheme="minorHAnsi" w:hAnsiTheme="minorHAnsi" w:cstheme="minorHAnsi"/>
          <w:sz w:val="20"/>
          <w:szCs w:val="20"/>
        </w:rPr>
        <w:t>” doręczonym pracownikowi Wykonawcy przed rozpoczęciem realizacji przewozu,</w:t>
      </w:r>
    </w:p>
    <w:p w14:paraId="69DDF8E5" w14:textId="77777777" w:rsidR="00EA734E" w:rsidRPr="00E029DB" w:rsidRDefault="001C1FE8" w:rsidP="000E226C">
      <w:pPr>
        <w:pStyle w:val="Bezodstpw"/>
        <w:numPr>
          <w:ilvl w:val="1"/>
          <w:numId w:val="12"/>
        </w:numPr>
        <w:tabs>
          <w:tab w:val="clear" w:pos="1440"/>
        </w:tabs>
        <w:spacing w:line="276" w:lineRule="auto"/>
        <w:ind w:left="709" w:hanging="425"/>
        <w:rPr>
          <w:rFonts w:asciiTheme="minorHAnsi" w:hAnsiTheme="minorHAnsi" w:cstheme="minorHAnsi"/>
          <w:sz w:val="20"/>
          <w:szCs w:val="20"/>
        </w:rPr>
      </w:pPr>
      <w:r w:rsidRPr="00EB6B3C">
        <w:rPr>
          <w:rFonts w:asciiTheme="minorHAnsi" w:hAnsiTheme="minorHAnsi" w:cstheme="minorHAnsi"/>
          <w:sz w:val="20"/>
          <w:szCs w:val="20"/>
        </w:rPr>
        <w:t xml:space="preserve">„Zlecenie na przewiezienie chorego” powinno być wypełnione czytelnie, zawierać imię i nazwisko pacjenta, wiek, PESEL, płeć, miejsce zamieszkania (jeśli pacjent ma korzystać z transportu odległego), w przypadku gdy pacjentem jest osoba małoletnia, całkowicie ubezwłasnowolniona lub niezdolna do świadomego wyrażenia zgody nazwisko i imię (imiona) przedstawiciela ustawowego oraz adres jego miejsca zamieszkania,  miejsce dokąd pacjent ma być przewieziony, określony rodzaj karetki, którą </w:t>
      </w:r>
      <w:r w:rsidRPr="00EB6B3C">
        <w:rPr>
          <w:rFonts w:asciiTheme="minorHAnsi" w:hAnsiTheme="minorHAnsi" w:cstheme="minorHAnsi"/>
          <w:sz w:val="20"/>
          <w:szCs w:val="20"/>
        </w:rPr>
        <w:lastRenderedPageBreak/>
        <w:t xml:space="preserve">pacjent ma być przewieziony, pieczątkę Zamawiającego, datę </w:t>
      </w:r>
      <w:r w:rsidR="005850A2">
        <w:rPr>
          <w:rFonts w:asciiTheme="minorHAnsi" w:hAnsiTheme="minorHAnsi" w:cstheme="minorHAnsi"/>
          <w:sz w:val="20"/>
          <w:szCs w:val="20"/>
        </w:rPr>
        <w:t xml:space="preserve">i godzinę </w:t>
      </w:r>
      <w:r w:rsidRPr="00EB6B3C">
        <w:rPr>
          <w:rFonts w:asciiTheme="minorHAnsi" w:hAnsiTheme="minorHAnsi" w:cstheme="minorHAnsi"/>
          <w:sz w:val="20"/>
          <w:szCs w:val="20"/>
        </w:rPr>
        <w:t xml:space="preserve">zlecenia oraz pieczątkę i podpis lekarza zlecającego przewóz. Zlecenie stanowi dokumentację medyczną, tj. dane i informacje medyczne odnoszące się do stanu zdrowia pacjenta lub udzielonych mu świadczeń zdrowotnych, w ramach transportu sanitarnego w karetce oraz w zakładzie opieki zdrowotnej, gromadzone i udostępniane na zasadach określonych w ustawie o prawach pacjenta i Rzeczniku Praw Pacjenta.  W zleceniu transportu Wykonawca wpisuje datę rozpoczęcia transportu i jego zakończenia oraz adnotacje o udzielonych świadczeniach medycznych, które wymagają potwierdzenia na zleceniu, przez lekarza kierującego po wykonaniu transportu. </w:t>
      </w:r>
      <w:r w:rsidR="00EA734E" w:rsidRPr="00E029DB">
        <w:rPr>
          <w:rFonts w:asciiTheme="minorHAnsi" w:hAnsiTheme="minorHAnsi" w:cstheme="minorHAnsi"/>
          <w:sz w:val="20"/>
          <w:szCs w:val="20"/>
        </w:rPr>
        <w:t>„</w:t>
      </w:r>
      <w:r w:rsidR="00EA734E" w:rsidRPr="00E029DB">
        <w:rPr>
          <w:rFonts w:asciiTheme="minorHAnsi" w:hAnsiTheme="minorHAnsi" w:cstheme="minorHAnsi"/>
          <w:i/>
          <w:iCs/>
          <w:sz w:val="20"/>
          <w:szCs w:val="20"/>
        </w:rPr>
        <w:t>Zlecenie na przewiezienie chorego</w:t>
      </w:r>
      <w:r w:rsidR="00EA734E" w:rsidRPr="00E029DB">
        <w:rPr>
          <w:rFonts w:asciiTheme="minorHAnsi" w:hAnsiTheme="minorHAnsi" w:cstheme="minorHAnsi"/>
          <w:sz w:val="20"/>
          <w:szCs w:val="20"/>
        </w:rPr>
        <w:t>” będzie zawierać rozpoznanie i nr statystyczny choroby wg ICD-10 Międzynarodowej Statystycznej Klasyfikacji Chorób i Pro</w:t>
      </w:r>
      <w:r w:rsidR="00A44C70">
        <w:rPr>
          <w:rFonts w:asciiTheme="minorHAnsi" w:hAnsiTheme="minorHAnsi" w:cstheme="minorHAnsi"/>
          <w:sz w:val="20"/>
          <w:szCs w:val="20"/>
        </w:rPr>
        <w:t xml:space="preserve">blemów Zdrowotnych, jedynie </w:t>
      </w:r>
      <w:r w:rsidR="00EA734E" w:rsidRPr="00E029DB">
        <w:rPr>
          <w:rFonts w:asciiTheme="minorHAnsi" w:hAnsiTheme="minorHAnsi" w:cstheme="minorHAnsi"/>
          <w:sz w:val="20"/>
          <w:szCs w:val="20"/>
        </w:rPr>
        <w:t>w uzasadnionych przypadkach, gdy ta informacja jest niezbędna dla osób realizuj</w:t>
      </w:r>
      <w:r w:rsidR="00A44C70">
        <w:rPr>
          <w:rFonts w:asciiTheme="minorHAnsi" w:hAnsiTheme="minorHAnsi" w:cstheme="minorHAnsi"/>
          <w:sz w:val="20"/>
          <w:szCs w:val="20"/>
        </w:rPr>
        <w:t xml:space="preserve">ących transport </w:t>
      </w:r>
      <w:r w:rsidR="00EA734E" w:rsidRPr="00E029DB">
        <w:rPr>
          <w:rFonts w:asciiTheme="minorHAnsi" w:hAnsiTheme="minorHAnsi" w:cstheme="minorHAnsi"/>
          <w:sz w:val="20"/>
          <w:szCs w:val="20"/>
        </w:rPr>
        <w:t xml:space="preserve">ze względu na stan zdrowia pacjenta. </w:t>
      </w:r>
    </w:p>
    <w:p w14:paraId="03A26BF2" w14:textId="77777777" w:rsidR="00EA734E" w:rsidRPr="00E029DB" w:rsidRDefault="00EA734E" w:rsidP="000E226C">
      <w:pPr>
        <w:pStyle w:val="Bezodstpw"/>
        <w:numPr>
          <w:ilvl w:val="1"/>
          <w:numId w:val="12"/>
        </w:numPr>
        <w:tabs>
          <w:tab w:val="clear" w:pos="1440"/>
        </w:tabs>
        <w:spacing w:line="276" w:lineRule="auto"/>
        <w:ind w:left="709" w:hanging="425"/>
        <w:rPr>
          <w:rFonts w:asciiTheme="minorHAnsi" w:hAnsiTheme="minorHAnsi" w:cstheme="minorHAnsi"/>
          <w:sz w:val="20"/>
          <w:szCs w:val="20"/>
        </w:rPr>
      </w:pPr>
      <w:r w:rsidRPr="00E029DB">
        <w:rPr>
          <w:rFonts w:asciiTheme="minorHAnsi" w:hAnsiTheme="minorHAnsi" w:cstheme="minorHAnsi"/>
          <w:sz w:val="20"/>
          <w:szCs w:val="20"/>
        </w:rPr>
        <w:t xml:space="preserve">Wykonawca </w:t>
      </w:r>
      <w:r w:rsidRPr="00E029DB">
        <w:rPr>
          <w:rFonts w:asciiTheme="minorHAnsi" w:hAnsiTheme="minorHAnsi" w:cstheme="minorHAnsi"/>
          <w:b/>
          <w:bCs/>
          <w:sz w:val="20"/>
          <w:szCs w:val="20"/>
          <w:u w:val="single"/>
        </w:rPr>
        <w:t>zobowiązuje się niezwłocznie potwierdzić</w:t>
      </w:r>
      <w:r w:rsidRPr="00E029DB">
        <w:rPr>
          <w:rFonts w:asciiTheme="minorHAnsi" w:hAnsiTheme="minorHAnsi" w:cstheme="minorHAnsi"/>
          <w:sz w:val="20"/>
          <w:szCs w:val="20"/>
        </w:rPr>
        <w:t xml:space="preserve"> (</w:t>
      </w:r>
      <w:r w:rsidRPr="00E029DB">
        <w:rPr>
          <w:rFonts w:asciiTheme="minorHAnsi" w:hAnsiTheme="minorHAnsi" w:cstheme="minorHAnsi"/>
          <w:i/>
          <w:iCs/>
          <w:sz w:val="20"/>
          <w:szCs w:val="20"/>
        </w:rPr>
        <w:t>mailowo lub telefonicznie</w:t>
      </w:r>
      <w:r w:rsidRPr="00E029DB">
        <w:rPr>
          <w:rFonts w:asciiTheme="minorHAnsi" w:hAnsiTheme="minorHAnsi" w:cstheme="minorHAnsi"/>
          <w:sz w:val="20"/>
          <w:szCs w:val="20"/>
        </w:rPr>
        <w:t>) przyjęcie zlecenia poprzez określenie godziny przybycia zespołu po pacjenta</w:t>
      </w:r>
      <w:r w:rsidR="004B7FF7">
        <w:rPr>
          <w:rFonts w:asciiTheme="minorHAnsi" w:hAnsiTheme="minorHAnsi" w:cstheme="minorHAnsi"/>
          <w:sz w:val="20"/>
          <w:szCs w:val="20"/>
        </w:rPr>
        <w:t>, jeśli nie została określona wyraźnie w zleceniu</w:t>
      </w:r>
      <w:r w:rsidR="001C1FE8">
        <w:rPr>
          <w:rFonts w:asciiTheme="minorHAnsi" w:hAnsiTheme="minorHAnsi" w:cstheme="minorHAnsi"/>
          <w:sz w:val="20"/>
          <w:szCs w:val="20"/>
        </w:rPr>
        <w:t>, ani nie wynika z umownego czasu dojazdu dla zleceń oznaczonych jako „PILNE”/„CITO”</w:t>
      </w:r>
      <w:r w:rsidR="004B7FF7" w:rsidRPr="00E029DB">
        <w:rPr>
          <w:rFonts w:asciiTheme="minorHAnsi" w:hAnsiTheme="minorHAnsi" w:cstheme="minorHAnsi"/>
          <w:sz w:val="20"/>
          <w:szCs w:val="20"/>
        </w:rPr>
        <w:t>.</w:t>
      </w:r>
      <w:r w:rsidR="004B7FF7">
        <w:rPr>
          <w:rFonts w:asciiTheme="minorHAnsi" w:hAnsiTheme="minorHAnsi" w:cstheme="minorHAnsi"/>
          <w:sz w:val="20"/>
          <w:szCs w:val="20"/>
        </w:rPr>
        <w:t xml:space="preserve"> Niepotwierdzenie zlecenia wysłanego za pośrednictwem poczty e-mail na wskazany adres skrzynki mailowej nie wstrzymuje okresu liczenia czasu dojazdu.</w:t>
      </w:r>
    </w:p>
    <w:p w14:paraId="0913D4F8" w14:textId="77777777" w:rsidR="00EA734E" w:rsidRPr="00E029DB" w:rsidRDefault="00EA734E" w:rsidP="000E226C">
      <w:pPr>
        <w:pStyle w:val="Bezodstpw"/>
        <w:numPr>
          <w:ilvl w:val="1"/>
          <w:numId w:val="12"/>
        </w:numPr>
        <w:tabs>
          <w:tab w:val="clear" w:pos="1440"/>
        </w:tabs>
        <w:spacing w:line="276" w:lineRule="auto"/>
        <w:ind w:left="709" w:hanging="425"/>
        <w:rPr>
          <w:rFonts w:asciiTheme="minorHAnsi" w:hAnsiTheme="minorHAnsi" w:cstheme="minorHAnsi"/>
          <w:sz w:val="20"/>
          <w:szCs w:val="20"/>
        </w:rPr>
      </w:pPr>
      <w:r w:rsidRPr="00E029DB">
        <w:rPr>
          <w:rFonts w:asciiTheme="minorHAnsi" w:hAnsiTheme="minorHAnsi" w:cstheme="minorHAnsi"/>
          <w:sz w:val="20"/>
          <w:szCs w:val="20"/>
        </w:rPr>
        <w:t>Dyspozytor Wykonawcy zobowiązany jest do prowadzenia rejestru zleceń - wpisy w rejestrze dokonywane są zgodnie z kolejnością zgłoszeń.</w:t>
      </w:r>
    </w:p>
    <w:p w14:paraId="58DDEE75" w14:textId="77777777" w:rsidR="00EA734E" w:rsidRPr="00E029DB" w:rsidRDefault="00EA734E" w:rsidP="000E226C">
      <w:pPr>
        <w:pStyle w:val="Bezodstpw"/>
        <w:numPr>
          <w:ilvl w:val="1"/>
          <w:numId w:val="12"/>
        </w:numPr>
        <w:tabs>
          <w:tab w:val="clear" w:pos="1440"/>
        </w:tabs>
        <w:spacing w:line="276" w:lineRule="auto"/>
        <w:ind w:left="709" w:hanging="425"/>
        <w:rPr>
          <w:rFonts w:asciiTheme="minorHAnsi" w:hAnsiTheme="minorHAnsi" w:cstheme="minorHAnsi"/>
          <w:sz w:val="20"/>
          <w:szCs w:val="20"/>
        </w:rPr>
      </w:pPr>
      <w:r w:rsidRPr="00E029DB">
        <w:rPr>
          <w:rFonts w:asciiTheme="minorHAnsi" w:hAnsiTheme="minorHAnsi" w:cstheme="minorHAnsi"/>
          <w:sz w:val="20"/>
          <w:szCs w:val="20"/>
        </w:rPr>
        <w:t>Planowe przewozy odbywają się wg wcześniej ustalonego harmonogramu, przesłanego do wiadomości Wykonawcy</w:t>
      </w:r>
      <w:r w:rsidR="001C1FE8">
        <w:rPr>
          <w:rFonts w:asciiTheme="minorHAnsi" w:hAnsiTheme="minorHAnsi" w:cstheme="minorHAnsi"/>
          <w:sz w:val="20"/>
          <w:szCs w:val="20"/>
        </w:rPr>
        <w:t xml:space="preserve"> nie później niż w dzień poprzedzający planowany transport planowy</w:t>
      </w:r>
    </w:p>
    <w:p w14:paraId="5511D977" w14:textId="77777777" w:rsidR="00EA734E" w:rsidRPr="00E029DB" w:rsidRDefault="00EA734E" w:rsidP="00D34027">
      <w:pPr>
        <w:pStyle w:val="Bezodstpw"/>
        <w:numPr>
          <w:ilvl w:val="0"/>
          <w:numId w:val="12"/>
        </w:numPr>
        <w:tabs>
          <w:tab w:val="clear" w:pos="360"/>
          <w:tab w:val="num" w:pos="284"/>
        </w:tabs>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rPr>
        <w:t>Zamawiaj</w:t>
      </w:r>
      <w:r w:rsidRPr="00E029DB">
        <w:rPr>
          <w:rFonts w:asciiTheme="minorHAnsi" w:eastAsia="TimesNewRoman" w:hAnsiTheme="minorHAnsi" w:cstheme="minorHAnsi"/>
          <w:sz w:val="20"/>
          <w:szCs w:val="20"/>
        </w:rPr>
        <w:t>ą</w:t>
      </w:r>
      <w:r w:rsidRPr="00E029DB">
        <w:rPr>
          <w:rFonts w:asciiTheme="minorHAnsi" w:hAnsiTheme="minorHAnsi" w:cstheme="minorHAnsi"/>
          <w:sz w:val="20"/>
          <w:szCs w:val="20"/>
        </w:rPr>
        <w:t>cy zastrzega sobie mo</w:t>
      </w:r>
      <w:r w:rsidRPr="00E029DB">
        <w:rPr>
          <w:rFonts w:asciiTheme="minorHAnsi" w:eastAsia="TimesNewRoman" w:hAnsiTheme="minorHAnsi" w:cstheme="minorHAnsi"/>
          <w:sz w:val="20"/>
          <w:szCs w:val="20"/>
        </w:rPr>
        <w:t>ż</w:t>
      </w:r>
      <w:r w:rsidRPr="00E029DB">
        <w:rPr>
          <w:rFonts w:asciiTheme="minorHAnsi" w:hAnsiTheme="minorHAnsi" w:cstheme="minorHAnsi"/>
          <w:sz w:val="20"/>
          <w:szCs w:val="20"/>
        </w:rPr>
        <w:t>liwo</w:t>
      </w:r>
      <w:r w:rsidRPr="00E029DB">
        <w:rPr>
          <w:rFonts w:asciiTheme="minorHAnsi" w:eastAsia="TimesNewRoman" w:hAnsiTheme="minorHAnsi" w:cstheme="minorHAnsi"/>
          <w:sz w:val="20"/>
          <w:szCs w:val="20"/>
        </w:rPr>
        <w:t>ść</w:t>
      </w:r>
      <w:r w:rsidRPr="00E029DB">
        <w:rPr>
          <w:rFonts w:asciiTheme="minorHAnsi" w:hAnsiTheme="minorHAnsi" w:cstheme="minorHAnsi"/>
          <w:sz w:val="20"/>
          <w:szCs w:val="20"/>
        </w:rPr>
        <w:t>, aby w uzasadnionych przypadkach transportowanemu pacjentowi towarzyszył pracownik Zamawiaj</w:t>
      </w:r>
      <w:r w:rsidRPr="00E029DB">
        <w:rPr>
          <w:rFonts w:asciiTheme="minorHAnsi" w:eastAsia="TimesNewRoman" w:hAnsiTheme="minorHAnsi" w:cstheme="minorHAnsi"/>
          <w:sz w:val="20"/>
          <w:szCs w:val="20"/>
        </w:rPr>
        <w:t>ą</w:t>
      </w:r>
      <w:r w:rsidRPr="00E029DB">
        <w:rPr>
          <w:rFonts w:asciiTheme="minorHAnsi" w:hAnsiTheme="minorHAnsi" w:cstheme="minorHAnsi"/>
          <w:sz w:val="20"/>
          <w:szCs w:val="20"/>
        </w:rPr>
        <w:t>cego (</w:t>
      </w:r>
      <w:r w:rsidRPr="00E029DB">
        <w:rPr>
          <w:rFonts w:asciiTheme="minorHAnsi" w:hAnsiTheme="minorHAnsi" w:cstheme="minorHAnsi"/>
          <w:i/>
          <w:iCs/>
          <w:sz w:val="20"/>
          <w:szCs w:val="20"/>
        </w:rPr>
        <w:t>bez dodatkowych opłat</w:t>
      </w:r>
      <w:r w:rsidRPr="00E029DB">
        <w:rPr>
          <w:rFonts w:asciiTheme="minorHAnsi" w:hAnsiTheme="minorHAnsi" w:cstheme="minorHAnsi"/>
          <w:sz w:val="20"/>
          <w:szCs w:val="20"/>
        </w:rPr>
        <w:t>).</w:t>
      </w:r>
    </w:p>
    <w:p w14:paraId="28D097B4" w14:textId="17A10E44" w:rsidR="00EA734E" w:rsidRPr="00E029DB" w:rsidRDefault="00EA734E" w:rsidP="00DB3580">
      <w:pPr>
        <w:pStyle w:val="Bezodstpw"/>
        <w:numPr>
          <w:ilvl w:val="0"/>
          <w:numId w:val="12"/>
        </w:numPr>
        <w:tabs>
          <w:tab w:val="clear" w:pos="360"/>
          <w:tab w:val="num" w:pos="284"/>
        </w:tabs>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u w:val="single"/>
        </w:rPr>
        <w:t>Zamawiający dopuszcza obecność członka rodziny/opiekuna pacjenta podczas jego transportu, po umieszczeniu adnotacji „+ OSOBA TOWARZYSZĄCA”</w:t>
      </w:r>
      <w:r w:rsidR="000B7A62">
        <w:rPr>
          <w:rFonts w:asciiTheme="minorHAnsi" w:hAnsiTheme="minorHAnsi" w:cstheme="minorHAnsi"/>
          <w:sz w:val="20"/>
          <w:szCs w:val="20"/>
          <w:u w:val="single"/>
        </w:rPr>
        <w:t xml:space="preserve"> ( bez dodatkowych opłat)</w:t>
      </w:r>
      <w:r w:rsidRPr="00E029DB">
        <w:rPr>
          <w:rFonts w:asciiTheme="minorHAnsi" w:hAnsiTheme="minorHAnsi" w:cstheme="minorHAnsi"/>
          <w:sz w:val="20"/>
          <w:szCs w:val="20"/>
          <w:u w:val="single"/>
        </w:rPr>
        <w:t xml:space="preserve"> lub danych opiekuna w zleceniu na transport.</w:t>
      </w:r>
    </w:p>
    <w:p w14:paraId="65589653" w14:textId="77777777" w:rsidR="00EA734E" w:rsidRPr="00E029DB" w:rsidRDefault="00EA734E" w:rsidP="00996798">
      <w:pPr>
        <w:pStyle w:val="Bezodstpw"/>
        <w:numPr>
          <w:ilvl w:val="0"/>
          <w:numId w:val="12"/>
        </w:numPr>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rPr>
        <w:t>Wykonawca  ponosi odpowiedzialność za przewożonego pacjenta:</w:t>
      </w:r>
    </w:p>
    <w:p w14:paraId="128BE85D" w14:textId="63609C9F" w:rsidR="00EA734E" w:rsidRPr="00E029DB" w:rsidRDefault="00EA734E" w:rsidP="00020E6A">
      <w:pPr>
        <w:pStyle w:val="Akapitzlist"/>
        <w:numPr>
          <w:ilvl w:val="1"/>
          <w:numId w:val="12"/>
        </w:numPr>
        <w:tabs>
          <w:tab w:val="clear" w:pos="1440"/>
        </w:tabs>
        <w:autoSpaceDE w:val="0"/>
        <w:autoSpaceDN w:val="0"/>
        <w:adjustRightInd w:val="0"/>
        <w:spacing w:line="276" w:lineRule="auto"/>
        <w:ind w:left="567" w:hanging="283"/>
        <w:jc w:val="both"/>
        <w:rPr>
          <w:rFonts w:asciiTheme="minorHAnsi" w:hAnsiTheme="minorHAnsi" w:cstheme="minorHAnsi"/>
          <w:sz w:val="20"/>
          <w:szCs w:val="20"/>
        </w:rPr>
      </w:pPr>
      <w:r w:rsidRPr="00E029DB">
        <w:rPr>
          <w:rFonts w:asciiTheme="minorHAnsi" w:hAnsiTheme="minorHAnsi" w:cstheme="minorHAnsi"/>
          <w:sz w:val="20"/>
          <w:szCs w:val="20"/>
        </w:rPr>
        <w:t>w przypadku przewozu pacjenta do innego</w:t>
      </w:r>
      <w:r w:rsidR="00D34027">
        <w:rPr>
          <w:rFonts w:asciiTheme="minorHAnsi" w:hAnsiTheme="minorHAnsi" w:cstheme="minorHAnsi"/>
          <w:sz w:val="20"/>
          <w:szCs w:val="20"/>
        </w:rPr>
        <w:t xml:space="preserve"> podmiotu udzielającego świadczeń zdrowotnych w odpowiednim zakresie tj.</w:t>
      </w:r>
      <w:r w:rsidRPr="00E029DB">
        <w:rPr>
          <w:rFonts w:asciiTheme="minorHAnsi" w:hAnsiTheme="minorHAnsi" w:cstheme="minorHAnsi"/>
          <w:sz w:val="20"/>
          <w:szCs w:val="20"/>
        </w:rPr>
        <w:t xml:space="preserve"> ZOZ-u/Spół</w:t>
      </w:r>
      <w:r w:rsidR="00E029DB">
        <w:rPr>
          <w:rFonts w:asciiTheme="minorHAnsi" w:hAnsiTheme="minorHAnsi" w:cstheme="minorHAnsi"/>
          <w:sz w:val="20"/>
          <w:szCs w:val="20"/>
        </w:rPr>
        <w:t>ki</w:t>
      </w:r>
      <w:r w:rsidR="00D34027">
        <w:rPr>
          <w:rFonts w:asciiTheme="minorHAnsi" w:hAnsiTheme="minorHAnsi" w:cstheme="minorHAnsi"/>
          <w:sz w:val="20"/>
          <w:szCs w:val="20"/>
        </w:rPr>
        <w:t xml:space="preserve"> itp.</w:t>
      </w:r>
      <w:r w:rsidRPr="00E029DB">
        <w:rPr>
          <w:rFonts w:asciiTheme="minorHAnsi" w:hAnsiTheme="minorHAnsi" w:cstheme="minorHAnsi"/>
          <w:sz w:val="20"/>
          <w:szCs w:val="20"/>
        </w:rPr>
        <w:t xml:space="preserve"> (</w:t>
      </w:r>
      <w:r w:rsidRPr="00E029DB">
        <w:rPr>
          <w:rFonts w:asciiTheme="minorHAnsi" w:hAnsiTheme="minorHAnsi" w:cstheme="minorHAnsi"/>
          <w:i/>
          <w:iCs/>
          <w:sz w:val="20"/>
          <w:szCs w:val="20"/>
        </w:rPr>
        <w:t>w jedną stronę</w:t>
      </w:r>
      <w:r w:rsidRPr="00E029DB">
        <w:rPr>
          <w:rFonts w:asciiTheme="minorHAnsi" w:hAnsiTheme="minorHAnsi" w:cstheme="minorHAnsi"/>
          <w:sz w:val="20"/>
          <w:szCs w:val="20"/>
        </w:rPr>
        <w:t>) – do momentu przejęcia pacjenta przez personel medyczny placówki docelowej,</w:t>
      </w:r>
    </w:p>
    <w:p w14:paraId="1C5DF514" w14:textId="2DBCA7EB" w:rsidR="00EA734E" w:rsidRPr="00E029DB" w:rsidRDefault="00EA734E" w:rsidP="00020E6A">
      <w:pPr>
        <w:pStyle w:val="Akapitzlist"/>
        <w:numPr>
          <w:ilvl w:val="1"/>
          <w:numId w:val="12"/>
        </w:numPr>
        <w:tabs>
          <w:tab w:val="clear" w:pos="1440"/>
        </w:tabs>
        <w:autoSpaceDE w:val="0"/>
        <w:autoSpaceDN w:val="0"/>
        <w:adjustRightInd w:val="0"/>
        <w:spacing w:line="276" w:lineRule="auto"/>
        <w:ind w:left="567" w:hanging="283"/>
        <w:jc w:val="both"/>
        <w:rPr>
          <w:rFonts w:asciiTheme="minorHAnsi" w:hAnsiTheme="minorHAnsi" w:cstheme="minorHAnsi"/>
          <w:sz w:val="20"/>
          <w:szCs w:val="20"/>
        </w:rPr>
      </w:pPr>
      <w:r w:rsidRPr="00E029DB">
        <w:rPr>
          <w:rFonts w:asciiTheme="minorHAnsi" w:hAnsiTheme="minorHAnsi" w:cstheme="minorHAnsi"/>
          <w:sz w:val="20"/>
          <w:szCs w:val="20"/>
        </w:rPr>
        <w:t>w przypadku przewozu pacjenta (</w:t>
      </w:r>
      <w:r w:rsidRPr="00E029DB">
        <w:rPr>
          <w:rFonts w:asciiTheme="minorHAnsi" w:hAnsiTheme="minorHAnsi" w:cstheme="minorHAnsi"/>
          <w:i/>
          <w:iCs/>
          <w:sz w:val="20"/>
          <w:szCs w:val="20"/>
        </w:rPr>
        <w:t>w obie strony</w:t>
      </w:r>
      <w:r w:rsidRPr="00E029DB">
        <w:rPr>
          <w:rFonts w:asciiTheme="minorHAnsi" w:hAnsiTheme="minorHAnsi" w:cstheme="minorHAnsi"/>
          <w:sz w:val="20"/>
          <w:szCs w:val="20"/>
        </w:rPr>
        <w:t xml:space="preserve">) - od momentu opuszczenia </w:t>
      </w:r>
      <w:r w:rsidR="00E029DB">
        <w:rPr>
          <w:rFonts w:asciiTheme="minorHAnsi" w:hAnsiTheme="minorHAnsi" w:cstheme="minorHAnsi"/>
          <w:sz w:val="20"/>
          <w:szCs w:val="20"/>
        </w:rPr>
        <w:t>DCZP Sp. z o.o.</w:t>
      </w:r>
      <w:r w:rsidRPr="00E029DB">
        <w:rPr>
          <w:rFonts w:asciiTheme="minorHAnsi" w:hAnsiTheme="minorHAnsi" w:cstheme="minorHAnsi"/>
          <w:sz w:val="20"/>
          <w:szCs w:val="20"/>
        </w:rPr>
        <w:t xml:space="preserve">, aż do powrotu, w tym również </w:t>
      </w:r>
      <w:r w:rsidR="00D34027">
        <w:rPr>
          <w:rFonts w:asciiTheme="minorHAnsi" w:hAnsiTheme="minorHAnsi" w:cstheme="minorHAnsi"/>
          <w:sz w:val="20"/>
          <w:szCs w:val="20"/>
        </w:rPr>
        <w:t xml:space="preserve">w czasie </w:t>
      </w:r>
      <w:r w:rsidRPr="00E029DB">
        <w:rPr>
          <w:rFonts w:asciiTheme="minorHAnsi" w:hAnsiTheme="minorHAnsi" w:cstheme="minorHAnsi"/>
          <w:sz w:val="20"/>
          <w:szCs w:val="20"/>
        </w:rPr>
        <w:t>pobyt</w:t>
      </w:r>
      <w:r w:rsidR="00115822">
        <w:rPr>
          <w:rFonts w:asciiTheme="minorHAnsi" w:hAnsiTheme="minorHAnsi" w:cstheme="minorHAnsi"/>
          <w:sz w:val="20"/>
          <w:szCs w:val="20"/>
        </w:rPr>
        <w:t>u</w:t>
      </w:r>
      <w:r w:rsidRPr="00E029DB">
        <w:rPr>
          <w:rFonts w:asciiTheme="minorHAnsi" w:hAnsiTheme="minorHAnsi" w:cstheme="minorHAnsi"/>
          <w:sz w:val="20"/>
          <w:szCs w:val="20"/>
        </w:rPr>
        <w:t xml:space="preserve"> pacjenta w innym </w:t>
      </w:r>
      <w:r w:rsidR="00D34027">
        <w:rPr>
          <w:rFonts w:asciiTheme="minorHAnsi" w:hAnsiTheme="minorHAnsi" w:cstheme="minorHAnsi"/>
          <w:sz w:val="20"/>
          <w:szCs w:val="20"/>
        </w:rPr>
        <w:t xml:space="preserve">podmiocie udzielającym świadczeń zdrowotnych w odpowiednim zakresie tj. </w:t>
      </w:r>
      <w:r w:rsidRPr="00E029DB">
        <w:rPr>
          <w:rFonts w:asciiTheme="minorHAnsi" w:hAnsiTheme="minorHAnsi" w:cstheme="minorHAnsi"/>
          <w:sz w:val="20"/>
          <w:szCs w:val="20"/>
        </w:rPr>
        <w:t>ZOZ/Spółce</w:t>
      </w:r>
      <w:r w:rsidR="00D34027">
        <w:rPr>
          <w:rFonts w:asciiTheme="minorHAnsi" w:hAnsiTheme="minorHAnsi" w:cstheme="minorHAnsi"/>
          <w:sz w:val="20"/>
          <w:szCs w:val="20"/>
        </w:rPr>
        <w:t xml:space="preserve"> itp.</w:t>
      </w:r>
    </w:p>
    <w:p w14:paraId="5B8FCA12" w14:textId="77777777" w:rsidR="00EA734E" w:rsidRPr="00E029DB" w:rsidRDefault="00EA734E" w:rsidP="00996798">
      <w:pPr>
        <w:pStyle w:val="Bezodstpw"/>
        <w:numPr>
          <w:ilvl w:val="0"/>
          <w:numId w:val="12"/>
        </w:numPr>
        <w:spacing w:line="276" w:lineRule="auto"/>
        <w:rPr>
          <w:rFonts w:asciiTheme="minorHAnsi" w:hAnsiTheme="minorHAnsi" w:cstheme="minorHAnsi"/>
          <w:sz w:val="20"/>
          <w:szCs w:val="20"/>
        </w:rPr>
      </w:pPr>
      <w:r w:rsidRPr="00E029DB">
        <w:rPr>
          <w:rFonts w:asciiTheme="minorHAnsi" w:hAnsiTheme="minorHAnsi" w:cstheme="minorHAnsi"/>
          <w:sz w:val="20"/>
          <w:szCs w:val="20"/>
        </w:rPr>
        <w:t>Logistyczne rozplanowanie transportu leży w gestii Wykonawcy, który winien zrealizować usługę stanowiąca przedmiot zamówienia  w określonym czasie najbliższą możliwą drogą.</w:t>
      </w:r>
    </w:p>
    <w:p w14:paraId="3647EB28" w14:textId="77777777" w:rsidR="00EA734E" w:rsidRPr="00E029DB" w:rsidRDefault="00EA734E" w:rsidP="00996798">
      <w:pPr>
        <w:pStyle w:val="Bezodstpw"/>
        <w:numPr>
          <w:ilvl w:val="0"/>
          <w:numId w:val="12"/>
        </w:numPr>
        <w:spacing w:line="276" w:lineRule="auto"/>
        <w:rPr>
          <w:rFonts w:asciiTheme="minorHAnsi" w:hAnsiTheme="minorHAnsi" w:cstheme="minorHAnsi"/>
          <w:sz w:val="20"/>
          <w:szCs w:val="20"/>
        </w:rPr>
      </w:pPr>
      <w:r w:rsidRPr="00E029DB">
        <w:rPr>
          <w:rFonts w:asciiTheme="minorHAnsi" w:hAnsiTheme="minorHAnsi" w:cstheme="minorHAnsi"/>
          <w:sz w:val="20"/>
          <w:szCs w:val="20"/>
        </w:rPr>
        <w:t xml:space="preserve">Zamawiający uprawniony jest do żądania pokrycia przez </w:t>
      </w:r>
      <w:r w:rsidRPr="00E029DB">
        <w:rPr>
          <w:rFonts w:asciiTheme="minorHAnsi" w:eastAsia="Arial Unicode MS" w:hAnsiTheme="minorHAnsi" w:cstheme="minorHAnsi"/>
          <w:sz w:val="20"/>
          <w:szCs w:val="20"/>
        </w:rPr>
        <w:t xml:space="preserve">Wykonawcę </w:t>
      </w:r>
      <w:r w:rsidRPr="00E029DB">
        <w:rPr>
          <w:rFonts w:asciiTheme="minorHAnsi" w:hAnsiTheme="minorHAnsi" w:cstheme="minorHAnsi"/>
          <w:sz w:val="20"/>
          <w:szCs w:val="20"/>
        </w:rPr>
        <w:t xml:space="preserve">szkody spowodowanej nałożeniem przez </w:t>
      </w:r>
      <w:r w:rsidRPr="00E029DB">
        <w:rPr>
          <w:rFonts w:asciiTheme="minorHAnsi" w:hAnsiTheme="minorHAnsi" w:cstheme="minorHAnsi"/>
          <w:spacing w:val="3"/>
          <w:sz w:val="20"/>
          <w:szCs w:val="20"/>
        </w:rPr>
        <w:t>Narodowy Fundusz Zdrowia kar pieniężnych lub obowiązków odszkodowawczych, o których mowa w </w:t>
      </w:r>
      <w:r w:rsidRPr="00E029DB">
        <w:rPr>
          <w:rFonts w:asciiTheme="minorHAnsi" w:hAnsiTheme="minorHAnsi" w:cstheme="minorHAnsi"/>
          <w:spacing w:val="1"/>
          <w:sz w:val="20"/>
          <w:szCs w:val="20"/>
        </w:rPr>
        <w:t xml:space="preserve">kontraktach zawartych z Narodowym Funduszem Zdrowia a Zamawiającym, jeżeli nałożenie </w:t>
      </w:r>
      <w:r w:rsidRPr="00E029DB">
        <w:rPr>
          <w:rFonts w:asciiTheme="minorHAnsi" w:hAnsiTheme="minorHAnsi" w:cstheme="minorHAnsi"/>
          <w:sz w:val="20"/>
          <w:szCs w:val="20"/>
        </w:rPr>
        <w:t>tych kar lub obowiązku zapłaty odszkodowania było  wynikiem niewłaściwego wykonania przez</w:t>
      </w:r>
      <w:r w:rsidRPr="00E029DB">
        <w:rPr>
          <w:rFonts w:asciiTheme="minorHAnsi" w:eastAsia="Arial Unicode MS" w:hAnsiTheme="minorHAnsi" w:cstheme="minorHAnsi"/>
          <w:sz w:val="20"/>
          <w:szCs w:val="20"/>
        </w:rPr>
        <w:t xml:space="preserve"> Wykonawcę </w:t>
      </w:r>
      <w:r w:rsidRPr="00E029DB">
        <w:rPr>
          <w:rFonts w:asciiTheme="minorHAnsi" w:hAnsiTheme="minorHAnsi" w:cstheme="minorHAnsi"/>
          <w:sz w:val="20"/>
          <w:szCs w:val="20"/>
        </w:rPr>
        <w:t>zadań i obowiązków wynikających z realizacji przedmiotu zamówienia.</w:t>
      </w:r>
    </w:p>
    <w:p w14:paraId="0015367A" w14:textId="18D739E7" w:rsidR="00EA734E" w:rsidRDefault="00EA734E" w:rsidP="00996798">
      <w:pPr>
        <w:pStyle w:val="Bezodstpw"/>
        <w:numPr>
          <w:ilvl w:val="0"/>
          <w:numId w:val="12"/>
        </w:numPr>
        <w:spacing w:line="276" w:lineRule="auto"/>
        <w:rPr>
          <w:rFonts w:asciiTheme="minorHAnsi" w:hAnsiTheme="minorHAnsi" w:cstheme="minorHAnsi"/>
          <w:sz w:val="20"/>
          <w:szCs w:val="20"/>
        </w:rPr>
      </w:pPr>
      <w:r w:rsidRPr="00E029DB">
        <w:rPr>
          <w:rFonts w:asciiTheme="minorHAnsi" w:hAnsiTheme="minorHAnsi" w:cstheme="minorHAnsi"/>
          <w:sz w:val="20"/>
          <w:szCs w:val="20"/>
        </w:rPr>
        <w:t xml:space="preserve">Wykonawca w zakresie realizacji przedmiotu zamówienia zobowiązuje się do poddania się kontroli Narodowego Funduszu Zdrowia na zasadach określonych w Ustawie z dnia 27 sierpnia 2004 </w:t>
      </w:r>
      <w:r w:rsidR="00E029DB" w:rsidRPr="00E029DB">
        <w:rPr>
          <w:rFonts w:asciiTheme="minorHAnsi" w:hAnsiTheme="minorHAnsi" w:cstheme="minorHAnsi"/>
          <w:sz w:val="20"/>
          <w:szCs w:val="20"/>
        </w:rPr>
        <w:t>r.</w:t>
      </w:r>
      <w:r w:rsidRPr="00E029DB">
        <w:rPr>
          <w:rFonts w:asciiTheme="minorHAnsi" w:hAnsiTheme="minorHAnsi" w:cstheme="minorHAnsi"/>
          <w:sz w:val="20"/>
          <w:szCs w:val="20"/>
        </w:rPr>
        <w:t xml:space="preserve"> o świadczeniach opieki zdrowotnej finansowanych ze środków publicznych oraz w kontrakcie obowiązującym Zamawiającego, zawartym z Narodowym Funduszem Zdrowia.</w:t>
      </w:r>
    </w:p>
    <w:p w14:paraId="13D516A8" w14:textId="70D2E64C" w:rsidR="00D34027" w:rsidRDefault="00D34027" w:rsidP="00D34027">
      <w:pPr>
        <w:pStyle w:val="Bezodstpw"/>
        <w:spacing w:line="276" w:lineRule="auto"/>
        <w:rPr>
          <w:rFonts w:asciiTheme="minorHAnsi" w:hAnsiTheme="minorHAnsi" w:cstheme="minorHAnsi"/>
          <w:sz w:val="20"/>
          <w:szCs w:val="20"/>
        </w:rPr>
      </w:pPr>
    </w:p>
    <w:p w14:paraId="65D9E572" w14:textId="73443FB8" w:rsidR="00D34027" w:rsidRDefault="00D34027" w:rsidP="00D34027">
      <w:pPr>
        <w:pStyle w:val="Bezodstpw"/>
        <w:spacing w:line="276" w:lineRule="auto"/>
        <w:rPr>
          <w:rFonts w:asciiTheme="minorHAnsi" w:hAnsiTheme="minorHAnsi" w:cstheme="minorHAnsi"/>
          <w:sz w:val="20"/>
          <w:szCs w:val="20"/>
        </w:rPr>
      </w:pPr>
    </w:p>
    <w:p w14:paraId="1C4D78F9" w14:textId="63269723" w:rsidR="00D34027" w:rsidRDefault="00D34027" w:rsidP="00D34027">
      <w:pPr>
        <w:pStyle w:val="Bezodstpw"/>
        <w:spacing w:line="276" w:lineRule="auto"/>
        <w:rPr>
          <w:rFonts w:asciiTheme="minorHAnsi" w:hAnsiTheme="minorHAnsi" w:cstheme="minorHAnsi"/>
          <w:sz w:val="20"/>
          <w:szCs w:val="20"/>
        </w:rPr>
      </w:pPr>
    </w:p>
    <w:p w14:paraId="5A80F9C6" w14:textId="20FAF587" w:rsidR="00D34027" w:rsidRDefault="00D34027" w:rsidP="00D34027">
      <w:pPr>
        <w:pStyle w:val="Bezodstpw"/>
        <w:spacing w:line="276" w:lineRule="auto"/>
        <w:rPr>
          <w:rFonts w:asciiTheme="minorHAnsi" w:hAnsiTheme="minorHAnsi" w:cstheme="minorHAnsi"/>
          <w:sz w:val="20"/>
          <w:szCs w:val="20"/>
        </w:rPr>
      </w:pPr>
    </w:p>
    <w:p w14:paraId="56A9F24A" w14:textId="50C0EE34" w:rsidR="00D34027" w:rsidRDefault="00D34027" w:rsidP="00D34027">
      <w:pPr>
        <w:pStyle w:val="Bezodstpw"/>
        <w:spacing w:line="276" w:lineRule="auto"/>
        <w:rPr>
          <w:rFonts w:asciiTheme="minorHAnsi" w:hAnsiTheme="minorHAnsi" w:cstheme="minorHAnsi"/>
          <w:sz w:val="20"/>
          <w:szCs w:val="20"/>
        </w:rPr>
      </w:pPr>
    </w:p>
    <w:p w14:paraId="147F1B42" w14:textId="77777777" w:rsidR="00D34027" w:rsidRDefault="00D34027" w:rsidP="00DB3580">
      <w:pPr>
        <w:pStyle w:val="Bezodstpw"/>
        <w:spacing w:line="276" w:lineRule="auto"/>
        <w:rPr>
          <w:rFonts w:asciiTheme="minorHAnsi" w:hAnsiTheme="minorHAnsi" w:cstheme="minorHAnsi"/>
          <w:sz w:val="20"/>
          <w:szCs w:val="20"/>
        </w:rPr>
      </w:pPr>
    </w:p>
    <w:p w14:paraId="48D78ABC" w14:textId="77777777" w:rsidR="00E029DB" w:rsidRPr="00E029DB" w:rsidRDefault="00E029DB" w:rsidP="00E029DB">
      <w:pPr>
        <w:pStyle w:val="Bezodstpw"/>
        <w:spacing w:line="276" w:lineRule="auto"/>
        <w:ind w:left="360"/>
        <w:rPr>
          <w:rFonts w:asciiTheme="minorHAnsi" w:hAnsiTheme="minorHAnsi" w:cstheme="minorHAnsi"/>
          <w:sz w:val="20"/>
          <w:szCs w:val="20"/>
        </w:rPr>
      </w:pPr>
    </w:p>
    <w:p w14:paraId="0FF232C8" w14:textId="77777777" w:rsidR="00E029DB" w:rsidRPr="00E029DB" w:rsidRDefault="00E029DB" w:rsidP="00E029DB">
      <w:pPr>
        <w:pStyle w:val="Bezodstpw"/>
        <w:shd w:val="clear" w:color="auto" w:fill="F3F3F3"/>
        <w:spacing w:line="360" w:lineRule="auto"/>
        <w:jc w:val="center"/>
        <w:rPr>
          <w:rFonts w:asciiTheme="minorHAnsi" w:hAnsiTheme="minorHAnsi" w:cstheme="minorHAnsi"/>
          <w:b/>
          <w:bCs/>
          <w:color w:val="000080"/>
          <w:sz w:val="20"/>
          <w:szCs w:val="20"/>
          <w:u w:val="single"/>
        </w:rPr>
      </w:pPr>
      <w:r w:rsidRPr="00E029DB">
        <w:rPr>
          <w:rFonts w:asciiTheme="minorHAnsi" w:hAnsiTheme="minorHAnsi" w:cstheme="minorHAnsi"/>
          <w:b/>
          <w:bCs/>
          <w:color w:val="000080"/>
          <w:sz w:val="20"/>
          <w:szCs w:val="20"/>
          <w:u w:val="single"/>
        </w:rPr>
        <w:t xml:space="preserve">Zadanie nr </w:t>
      </w:r>
      <w:r w:rsidR="000A1F9D">
        <w:rPr>
          <w:rFonts w:asciiTheme="minorHAnsi" w:hAnsiTheme="minorHAnsi" w:cstheme="minorHAnsi"/>
          <w:b/>
          <w:bCs/>
          <w:color w:val="000080"/>
          <w:sz w:val="20"/>
          <w:szCs w:val="20"/>
          <w:u w:val="single"/>
        </w:rPr>
        <w:t xml:space="preserve">2 </w:t>
      </w:r>
      <w:r w:rsidRPr="00E029DB">
        <w:rPr>
          <w:rFonts w:asciiTheme="minorHAnsi" w:hAnsiTheme="minorHAnsi" w:cstheme="minorHAnsi"/>
          <w:b/>
          <w:bCs/>
          <w:color w:val="000080"/>
          <w:sz w:val="20"/>
          <w:szCs w:val="20"/>
          <w:u w:val="single"/>
        </w:rPr>
        <w:t xml:space="preserve">: Usługi transportu sanitarnego pacjentów karetką typu </w:t>
      </w:r>
      <w:r>
        <w:rPr>
          <w:rFonts w:asciiTheme="minorHAnsi" w:hAnsiTheme="minorHAnsi" w:cstheme="minorHAnsi"/>
          <w:b/>
          <w:bCs/>
          <w:color w:val="000080"/>
          <w:sz w:val="20"/>
          <w:szCs w:val="20"/>
          <w:u w:val="single"/>
        </w:rPr>
        <w:t>T transportową</w:t>
      </w:r>
    </w:p>
    <w:p w14:paraId="5992D3A8" w14:textId="77777777" w:rsidR="00EA734E" w:rsidRPr="00E029DB" w:rsidRDefault="00EA734E" w:rsidP="007F3A88">
      <w:pPr>
        <w:pStyle w:val="Bezodstpw"/>
        <w:spacing w:line="276" w:lineRule="auto"/>
        <w:rPr>
          <w:rFonts w:asciiTheme="minorHAnsi" w:hAnsiTheme="minorHAnsi" w:cstheme="minorHAnsi"/>
          <w:sz w:val="20"/>
          <w:szCs w:val="20"/>
        </w:rPr>
      </w:pPr>
    </w:p>
    <w:p w14:paraId="70CECC4A" w14:textId="77777777" w:rsidR="00EA734E" w:rsidRPr="00E029DB" w:rsidRDefault="00EA734E" w:rsidP="00C40FD6">
      <w:pPr>
        <w:pStyle w:val="Bezodstpw"/>
        <w:spacing w:line="276" w:lineRule="auto"/>
        <w:rPr>
          <w:rFonts w:asciiTheme="minorHAnsi" w:hAnsiTheme="minorHAnsi" w:cstheme="minorHAnsi"/>
          <w:sz w:val="20"/>
          <w:szCs w:val="20"/>
        </w:rPr>
      </w:pPr>
    </w:p>
    <w:p w14:paraId="4880212D" w14:textId="77777777" w:rsidR="00EA734E" w:rsidRPr="00E029DB" w:rsidRDefault="00EA734E" w:rsidP="00C40FD6">
      <w:pPr>
        <w:pStyle w:val="Bezodstpw"/>
        <w:numPr>
          <w:ilvl w:val="6"/>
          <w:numId w:val="12"/>
        </w:numPr>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rPr>
        <w:t>Transport sanitarny</w:t>
      </w:r>
      <w:r w:rsidR="00A44C70">
        <w:rPr>
          <w:rFonts w:asciiTheme="minorHAnsi" w:hAnsiTheme="minorHAnsi" w:cstheme="minorHAnsi"/>
          <w:sz w:val="20"/>
          <w:szCs w:val="20"/>
        </w:rPr>
        <w:t xml:space="preserve"> </w:t>
      </w:r>
      <w:r w:rsidRPr="00E029DB">
        <w:rPr>
          <w:rFonts w:asciiTheme="minorHAnsi" w:hAnsiTheme="minorHAnsi" w:cstheme="minorHAnsi"/>
          <w:b/>
          <w:bCs/>
          <w:sz w:val="20"/>
          <w:szCs w:val="20"/>
        </w:rPr>
        <w:t xml:space="preserve">karetką transportową typu T z zespołem </w:t>
      </w:r>
      <w:r w:rsidRPr="00E029DB">
        <w:rPr>
          <w:rFonts w:asciiTheme="minorHAnsi" w:hAnsiTheme="minorHAnsi" w:cstheme="minorHAnsi"/>
          <w:sz w:val="20"/>
          <w:szCs w:val="20"/>
        </w:rPr>
        <w:t>(</w:t>
      </w:r>
      <w:r w:rsidRPr="00E029DB">
        <w:rPr>
          <w:rFonts w:asciiTheme="minorHAnsi" w:hAnsiTheme="minorHAnsi" w:cstheme="minorHAnsi"/>
          <w:i/>
          <w:iCs/>
          <w:sz w:val="20"/>
          <w:szCs w:val="20"/>
        </w:rPr>
        <w:t xml:space="preserve">w skład którego wchodzi </w:t>
      </w:r>
      <w:r w:rsidRPr="00E029DB">
        <w:rPr>
          <w:rFonts w:asciiTheme="minorHAnsi" w:hAnsiTheme="minorHAnsi" w:cstheme="minorHAnsi"/>
          <w:b/>
          <w:bCs/>
          <w:i/>
          <w:iCs/>
          <w:sz w:val="20"/>
          <w:szCs w:val="20"/>
          <w:u w:val="single"/>
        </w:rPr>
        <w:t xml:space="preserve">kierowca lub kierowca i </w:t>
      </w:r>
      <w:r w:rsidR="00BE6703">
        <w:rPr>
          <w:rFonts w:asciiTheme="minorHAnsi" w:hAnsiTheme="minorHAnsi" w:cstheme="minorHAnsi"/>
          <w:sz w:val="20"/>
          <w:szCs w:val="20"/>
        </w:rPr>
        <w:t>sanitariusz</w:t>
      </w:r>
      <w:r w:rsidR="00642B75">
        <w:rPr>
          <w:rFonts w:asciiTheme="minorHAnsi" w:hAnsiTheme="minorHAnsi" w:cstheme="minorHAnsi"/>
          <w:sz w:val="20"/>
          <w:szCs w:val="20"/>
        </w:rPr>
        <w:t xml:space="preserve"> lub </w:t>
      </w:r>
      <w:r w:rsidR="007B1609">
        <w:rPr>
          <w:rFonts w:asciiTheme="minorHAnsi" w:hAnsiTheme="minorHAnsi" w:cstheme="minorHAnsi"/>
          <w:sz w:val="20"/>
          <w:szCs w:val="20"/>
        </w:rPr>
        <w:t>ratownik medyczny,</w:t>
      </w:r>
      <w:r w:rsidR="00EF5E81">
        <w:rPr>
          <w:rFonts w:asciiTheme="minorHAnsi" w:hAnsiTheme="minorHAnsi" w:cstheme="minorHAnsi"/>
          <w:sz w:val="20"/>
          <w:szCs w:val="20"/>
        </w:rPr>
        <w:t xml:space="preserve"> ewentualnie kierowca i </w:t>
      </w:r>
      <w:r w:rsidR="007B1609">
        <w:rPr>
          <w:rFonts w:asciiTheme="minorHAnsi" w:hAnsiTheme="minorHAnsi" w:cstheme="minorHAnsi"/>
          <w:sz w:val="20"/>
          <w:szCs w:val="20"/>
        </w:rPr>
        <w:t>sanitariusz</w:t>
      </w:r>
      <w:r w:rsidR="00EF5E81">
        <w:rPr>
          <w:rFonts w:asciiTheme="minorHAnsi" w:hAnsiTheme="minorHAnsi" w:cstheme="minorHAnsi"/>
          <w:sz w:val="20"/>
          <w:szCs w:val="20"/>
        </w:rPr>
        <w:t xml:space="preserve">. Wyboru zespołu karetki transportowej typu „T” dokonuje lekarz zlecający, </w:t>
      </w:r>
    </w:p>
    <w:p w14:paraId="7685A392" w14:textId="518A57B1" w:rsidR="00EA734E" w:rsidRPr="00E029DB" w:rsidRDefault="00EA734E" w:rsidP="00C40FD6">
      <w:pPr>
        <w:pStyle w:val="Bezodstpw"/>
        <w:numPr>
          <w:ilvl w:val="6"/>
          <w:numId w:val="12"/>
        </w:numPr>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rPr>
        <w:t>Kierowca musi spełniać wymagania w stosunku do kierujących</w:t>
      </w:r>
      <w:r w:rsidR="00E029DB">
        <w:rPr>
          <w:rFonts w:asciiTheme="minorHAnsi" w:hAnsiTheme="minorHAnsi" w:cstheme="minorHAnsi"/>
          <w:sz w:val="20"/>
          <w:szCs w:val="20"/>
        </w:rPr>
        <w:t xml:space="preserve"> pojazdami uprzywilejowanymi, </w:t>
      </w:r>
      <w:r w:rsidRPr="00E029DB">
        <w:rPr>
          <w:rFonts w:asciiTheme="minorHAnsi" w:hAnsiTheme="minorHAnsi" w:cstheme="minorHAnsi"/>
          <w:sz w:val="20"/>
          <w:szCs w:val="20"/>
        </w:rPr>
        <w:t xml:space="preserve">o których mowa w Rozdz. 16 ustawy z dnia 5 stycznia 2011 r. o kierujących </w:t>
      </w:r>
      <w:r w:rsidR="00D34027">
        <w:rPr>
          <w:rFonts w:asciiTheme="minorHAnsi" w:hAnsiTheme="minorHAnsi" w:cstheme="minorHAnsi"/>
          <w:sz w:val="20"/>
          <w:szCs w:val="20"/>
        </w:rPr>
        <w:t xml:space="preserve">pojazdami </w:t>
      </w:r>
      <w:r w:rsidR="00975142" w:rsidRPr="00E029DB">
        <w:rPr>
          <w:rFonts w:asciiTheme="minorHAnsi" w:hAnsiTheme="minorHAnsi" w:cstheme="minorHAnsi"/>
          <w:sz w:val="20"/>
          <w:szCs w:val="20"/>
        </w:rPr>
        <w:t>(</w:t>
      </w:r>
      <w:proofErr w:type="spellStart"/>
      <w:r w:rsidR="00D34027">
        <w:rPr>
          <w:rFonts w:asciiTheme="minorHAnsi" w:hAnsiTheme="minorHAnsi" w:cstheme="minorHAnsi"/>
          <w:sz w:val="20"/>
          <w:szCs w:val="20"/>
        </w:rPr>
        <w:t>t.j</w:t>
      </w:r>
      <w:proofErr w:type="spellEnd"/>
      <w:r w:rsidR="00D34027">
        <w:rPr>
          <w:rFonts w:asciiTheme="minorHAnsi" w:hAnsiTheme="minorHAnsi" w:cstheme="minorHAnsi"/>
          <w:sz w:val="20"/>
          <w:szCs w:val="20"/>
        </w:rPr>
        <w:t xml:space="preserve">. </w:t>
      </w:r>
      <w:r w:rsidR="00975142" w:rsidRPr="00E029DB">
        <w:rPr>
          <w:rFonts w:asciiTheme="minorHAnsi" w:hAnsiTheme="minorHAnsi" w:cstheme="minorHAnsi"/>
          <w:i/>
          <w:iCs/>
          <w:sz w:val="20"/>
          <w:szCs w:val="20"/>
        </w:rPr>
        <w:t>Dz. U. z 20</w:t>
      </w:r>
      <w:r w:rsidR="00D34027">
        <w:rPr>
          <w:rFonts w:asciiTheme="minorHAnsi" w:hAnsiTheme="minorHAnsi" w:cstheme="minorHAnsi"/>
          <w:i/>
          <w:iCs/>
          <w:sz w:val="20"/>
          <w:szCs w:val="20"/>
        </w:rPr>
        <w:t>21</w:t>
      </w:r>
      <w:r w:rsidR="00975142" w:rsidRPr="00E029DB">
        <w:rPr>
          <w:rFonts w:asciiTheme="minorHAnsi" w:hAnsiTheme="minorHAnsi" w:cstheme="minorHAnsi"/>
          <w:i/>
          <w:iCs/>
          <w:sz w:val="20"/>
          <w:szCs w:val="20"/>
        </w:rPr>
        <w:t xml:space="preserve"> r. poz.</w:t>
      </w:r>
      <w:r w:rsidR="00D34027">
        <w:rPr>
          <w:rFonts w:asciiTheme="minorHAnsi" w:hAnsiTheme="minorHAnsi" w:cstheme="minorHAnsi"/>
          <w:i/>
          <w:iCs/>
          <w:sz w:val="20"/>
          <w:szCs w:val="20"/>
        </w:rPr>
        <w:t>1212</w:t>
      </w:r>
      <w:r w:rsidR="00975142" w:rsidRPr="00E029DB">
        <w:rPr>
          <w:rFonts w:asciiTheme="minorHAnsi" w:hAnsiTheme="minorHAnsi" w:cstheme="minorHAnsi"/>
          <w:sz w:val="20"/>
          <w:szCs w:val="20"/>
        </w:rPr>
        <w:t>).</w:t>
      </w:r>
      <w:r w:rsidR="00975142">
        <w:rPr>
          <w:rFonts w:asciiTheme="minorHAnsi" w:hAnsiTheme="minorHAnsi" w:cstheme="minorHAnsi"/>
          <w:sz w:val="20"/>
          <w:szCs w:val="20"/>
        </w:rPr>
        <w:t xml:space="preserve"> </w:t>
      </w:r>
      <w:r w:rsidRPr="00E029DB">
        <w:rPr>
          <w:rFonts w:asciiTheme="minorHAnsi" w:hAnsiTheme="minorHAnsi" w:cstheme="minorHAnsi"/>
          <w:color w:val="000000"/>
          <w:sz w:val="20"/>
          <w:szCs w:val="20"/>
        </w:rPr>
        <w:t>Kierowcy obsługujący pojazdy muszą posiadać zaświadczenie o przeszkoleniu w zakresie pierwszej pomocy medycznej.</w:t>
      </w:r>
    </w:p>
    <w:p w14:paraId="7FE10B46" w14:textId="77777777" w:rsidR="00EA734E" w:rsidRPr="00E029DB" w:rsidRDefault="00EA734E" w:rsidP="00C40FD6">
      <w:pPr>
        <w:pStyle w:val="Bezodstpw"/>
        <w:numPr>
          <w:ilvl w:val="6"/>
          <w:numId w:val="12"/>
        </w:numPr>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rPr>
        <w:t>Sanitariusz musi posiadać kwalifikacje sanitariusza zgodne z Rozporządzeniem Ministra Zdrowia z dnia 20 lipca 2011 r. w sprawie kwalifikacji wymaganych od pracowników na poszczególnych rodzajach stanowisk pracy w podmiotach leczniczych (</w:t>
      </w:r>
      <w:r w:rsidRPr="00E029DB">
        <w:rPr>
          <w:rFonts w:asciiTheme="minorHAnsi" w:hAnsiTheme="minorHAnsi" w:cstheme="minorHAnsi"/>
          <w:i/>
          <w:iCs/>
          <w:sz w:val="20"/>
          <w:szCs w:val="20"/>
        </w:rPr>
        <w:t>Dz. U. z 2011 r. Nr 151 poz. 896</w:t>
      </w:r>
      <w:r w:rsidRPr="00E029DB">
        <w:rPr>
          <w:rFonts w:asciiTheme="minorHAnsi" w:hAnsiTheme="minorHAnsi" w:cstheme="minorHAnsi"/>
          <w:sz w:val="20"/>
          <w:szCs w:val="20"/>
        </w:rPr>
        <w:t>).</w:t>
      </w:r>
      <w:r w:rsidR="00EF5E81">
        <w:rPr>
          <w:rFonts w:asciiTheme="minorHAnsi" w:hAnsiTheme="minorHAnsi" w:cstheme="minorHAnsi"/>
          <w:sz w:val="20"/>
          <w:szCs w:val="20"/>
        </w:rPr>
        <w:t xml:space="preserve"> W przypadku, gdy Wykonawca nie posiada zespołów zatrudniających sanitariuszy, sanitariusz może być zastąpiony ratownikiem medycznym.</w:t>
      </w:r>
    </w:p>
    <w:p w14:paraId="777A8AB7" w14:textId="77777777" w:rsidR="00EA734E" w:rsidRPr="00E029DB" w:rsidRDefault="00EA734E" w:rsidP="00C40FD6">
      <w:pPr>
        <w:pStyle w:val="Bezodstpw"/>
        <w:numPr>
          <w:ilvl w:val="6"/>
          <w:numId w:val="12"/>
        </w:numPr>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rPr>
        <w:t xml:space="preserve">Zespół ratownictwa medycznego jest wyposażony w specjalistyczny środek transportu sanitarnego, </w:t>
      </w:r>
      <w:bookmarkStart w:id="0" w:name="_Hlk5400622"/>
      <w:r w:rsidRPr="00E029DB">
        <w:rPr>
          <w:rFonts w:asciiTheme="minorHAnsi" w:hAnsiTheme="minorHAnsi" w:cstheme="minorHAnsi"/>
          <w:sz w:val="20"/>
          <w:szCs w:val="20"/>
        </w:rPr>
        <w:t>spełniający cechy techniczne i jakościowe określone w Polskich Normach przenoszących europejskie normy zharmonizowane.</w:t>
      </w:r>
    </w:p>
    <w:bookmarkEnd w:id="0"/>
    <w:p w14:paraId="33288C49" w14:textId="170744C2" w:rsidR="00EA734E" w:rsidRPr="00B775E0" w:rsidRDefault="00EA734E" w:rsidP="00C40FD6">
      <w:pPr>
        <w:pStyle w:val="Bezodstpw"/>
        <w:numPr>
          <w:ilvl w:val="6"/>
          <w:numId w:val="12"/>
        </w:numPr>
        <w:spacing w:line="276" w:lineRule="auto"/>
        <w:ind w:left="284" w:hanging="284"/>
        <w:rPr>
          <w:rFonts w:asciiTheme="minorHAnsi" w:hAnsiTheme="minorHAnsi" w:cstheme="minorHAnsi"/>
          <w:sz w:val="20"/>
          <w:szCs w:val="20"/>
        </w:rPr>
      </w:pPr>
      <w:r w:rsidRPr="00B775E0">
        <w:rPr>
          <w:rFonts w:asciiTheme="minorHAnsi" w:hAnsiTheme="minorHAnsi" w:cstheme="minorHAnsi"/>
          <w:sz w:val="20"/>
          <w:szCs w:val="20"/>
        </w:rPr>
        <w:t xml:space="preserve">Usługi transportu sanitarnego muszą spełniać wymogi Narodowego Funduszu Zdrowia,  ustawy </w:t>
      </w:r>
      <w:r w:rsidRPr="00B775E0">
        <w:rPr>
          <w:rStyle w:val="h2"/>
          <w:rFonts w:asciiTheme="minorHAnsi" w:hAnsiTheme="minorHAnsi" w:cstheme="minorHAnsi"/>
          <w:sz w:val="20"/>
          <w:szCs w:val="20"/>
        </w:rPr>
        <w:t>z dnia 15 kwietnia 2011 r. o działalności leczniczej (</w:t>
      </w:r>
      <w:r w:rsidR="00975142" w:rsidRPr="00B775E0">
        <w:rPr>
          <w:rStyle w:val="h2"/>
          <w:rFonts w:asciiTheme="minorHAnsi" w:hAnsiTheme="minorHAnsi" w:cstheme="minorHAnsi"/>
          <w:i/>
          <w:iCs/>
          <w:sz w:val="20"/>
          <w:szCs w:val="20"/>
        </w:rPr>
        <w:t xml:space="preserve">tj. </w:t>
      </w:r>
      <w:r w:rsidR="00975142" w:rsidRPr="00B775E0">
        <w:rPr>
          <w:rFonts w:asciiTheme="minorHAnsi" w:hAnsiTheme="minorHAnsi" w:cstheme="minorHAnsi"/>
          <w:i/>
          <w:iCs/>
          <w:sz w:val="20"/>
          <w:szCs w:val="20"/>
        </w:rPr>
        <w:t>Dz. U. z 202</w:t>
      </w:r>
      <w:r w:rsidR="00D34027">
        <w:rPr>
          <w:rFonts w:asciiTheme="minorHAnsi" w:hAnsiTheme="minorHAnsi" w:cstheme="minorHAnsi"/>
          <w:i/>
          <w:iCs/>
          <w:sz w:val="20"/>
          <w:szCs w:val="20"/>
        </w:rPr>
        <w:t>1</w:t>
      </w:r>
      <w:r w:rsidR="00975142" w:rsidRPr="00B775E0">
        <w:rPr>
          <w:rFonts w:asciiTheme="minorHAnsi" w:hAnsiTheme="minorHAnsi" w:cstheme="minorHAnsi"/>
          <w:i/>
          <w:iCs/>
          <w:sz w:val="20"/>
          <w:szCs w:val="20"/>
        </w:rPr>
        <w:t xml:space="preserve"> r. poz. </w:t>
      </w:r>
      <w:r w:rsidR="00D34027">
        <w:rPr>
          <w:rFonts w:asciiTheme="minorHAnsi" w:hAnsiTheme="minorHAnsi" w:cstheme="minorHAnsi"/>
          <w:i/>
          <w:iCs/>
          <w:sz w:val="20"/>
          <w:szCs w:val="20"/>
        </w:rPr>
        <w:t>711</w:t>
      </w:r>
      <w:r w:rsidR="00975142" w:rsidRPr="00B775E0">
        <w:rPr>
          <w:rFonts w:asciiTheme="minorHAnsi" w:hAnsiTheme="minorHAnsi" w:cstheme="minorHAnsi"/>
          <w:i/>
          <w:iCs/>
          <w:sz w:val="20"/>
          <w:szCs w:val="20"/>
        </w:rPr>
        <w:t xml:space="preserve">) </w:t>
      </w:r>
      <w:r w:rsidRPr="00B775E0">
        <w:rPr>
          <w:rStyle w:val="h2"/>
          <w:rFonts w:asciiTheme="minorHAnsi" w:hAnsiTheme="minorHAnsi" w:cstheme="minorHAnsi"/>
          <w:sz w:val="20"/>
          <w:szCs w:val="20"/>
        </w:rPr>
        <w:t xml:space="preserve">oraz </w:t>
      </w:r>
      <w:r w:rsidRPr="00B775E0">
        <w:rPr>
          <w:rFonts w:asciiTheme="minorHAnsi" w:hAnsiTheme="minorHAnsi" w:cstheme="minorHAnsi"/>
          <w:sz w:val="20"/>
          <w:szCs w:val="20"/>
        </w:rPr>
        <w:t xml:space="preserve">ustawy z dnia 27 sierpnia 2004 roku o świadczeniach opieki zdrowotnej finansowanych ze środków publicznych </w:t>
      </w:r>
      <w:r w:rsidR="00975142" w:rsidRPr="00B775E0">
        <w:rPr>
          <w:rFonts w:asciiTheme="minorHAnsi" w:hAnsiTheme="minorHAnsi" w:cstheme="minorHAnsi"/>
          <w:sz w:val="20"/>
          <w:szCs w:val="20"/>
        </w:rPr>
        <w:t>(</w:t>
      </w:r>
      <w:r w:rsidR="00975142" w:rsidRPr="00B775E0">
        <w:rPr>
          <w:rFonts w:asciiTheme="minorHAnsi" w:hAnsiTheme="minorHAnsi" w:cstheme="minorHAnsi"/>
          <w:i/>
          <w:iCs/>
          <w:sz w:val="20"/>
          <w:szCs w:val="20"/>
        </w:rPr>
        <w:t>tj. Dz. U. z 20</w:t>
      </w:r>
      <w:r w:rsidR="00D34027">
        <w:rPr>
          <w:rFonts w:asciiTheme="minorHAnsi" w:hAnsiTheme="minorHAnsi" w:cstheme="minorHAnsi"/>
          <w:i/>
          <w:iCs/>
          <w:sz w:val="20"/>
          <w:szCs w:val="20"/>
        </w:rPr>
        <w:t>20</w:t>
      </w:r>
      <w:r w:rsidR="00975142" w:rsidRPr="00B775E0">
        <w:rPr>
          <w:rFonts w:asciiTheme="minorHAnsi" w:hAnsiTheme="minorHAnsi" w:cstheme="minorHAnsi"/>
          <w:i/>
          <w:iCs/>
          <w:sz w:val="20"/>
          <w:szCs w:val="20"/>
        </w:rPr>
        <w:t xml:space="preserve"> r. poz. 13</w:t>
      </w:r>
      <w:r w:rsidR="00D34027">
        <w:rPr>
          <w:rFonts w:asciiTheme="minorHAnsi" w:hAnsiTheme="minorHAnsi" w:cstheme="minorHAnsi"/>
          <w:i/>
          <w:iCs/>
          <w:sz w:val="20"/>
          <w:szCs w:val="20"/>
        </w:rPr>
        <w:t>98</w:t>
      </w:r>
      <w:r w:rsidR="00975142" w:rsidRPr="00B775E0">
        <w:rPr>
          <w:rFonts w:asciiTheme="minorHAnsi" w:hAnsiTheme="minorHAnsi" w:cstheme="minorHAnsi"/>
          <w:i/>
          <w:iCs/>
          <w:sz w:val="20"/>
          <w:szCs w:val="20"/>
        </w:rPr>
        <w:t>.</w:t>
      </w:r>
      <w:r w:rsidR="00975142" w:rsidRPr="00B775E0">
        <w:rPr>
          <w:rFonts w:asciiTheme="minorHAnsi" w:hAnsiTheme="minorHAnsi" w:cstheme="minorHAnsi"/>
          <w:sz w:val="20"/>
          <w:szCs w:val="20"/>
        </w:rPr>
        <w:t>)</w:t>
      </w:r>
      <w:r w:rsidRPr="00B775E0">
        <w:rPr>
          <w:rFonts w:asciiTheme="minorHAnsi" w:hAnsiTheme="minorHAnsi" w:cstheme="minorHAnsi"/>
          <w:sz w:val="20"/>
          <w:szCs w:val="20"/>
        </w:rPr>
        <w:t xml:space="preserve">. </w:t>
      </w:r>
    </w:p>
    <w:p w14:paraId="359AA576" w14:textId="77777777" w:rsidR="00EA734E" w:rsidRPr="00E029DB" w:rsidRDefault="00EA734E" w:rsidP="00C40FD6">
      <w:pPr>
        <w:pStyle w:val="Bezodstpw"/>
        <w:numPr>
          <w:ilvl w:val="6"/>
          <w:numId w:val="12"/>
        </w:numPr>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rPr>
        <w:t xml:space="preserve">Personel Wykonawcy musi zostać wyposażony na koszt Wykonawcy w rękawice ochronne, materiały higieniczne oraz środki do dezynfekcji skóry i powierzchni oraz posiadać aktualne badania lekarskie, w tym także orzeczenie do celów </w:t>
      </w:r>
      <w:proofErr w:type="spellStart"/>
      <w:r w:rsidRPr="00E029DB">
        <w:rPr>
          <w:rFonts w:asciiTheme="minorHAnsi" w:hAnsiTheme="minorHAnsi" w:cstheme="minorHAnsi"/>
          <w:sz w:val="20"/>
          <w:szCs w:val="20"/>
        </w:rPr>
        <w:t>sanitarno</w:t>
      </w:r>
      <w:proofErr w:type="spellEnd"/>
      <w:r w:rsidRPr="00E029DB">
        <w:rPr>
          <w:rFonts w:asciiTheme="minorHAnsi" w:hAnsiTheme="minorHAnsi" w:cstheme="minorHAnsi"/>
          <w:sz w:val="20"/>
          <w:szCs w:val="20"/>
        </w:rPr>
        <w:t>–epidemiologicznych, które zostaną przedłożone Zamawiającemu na każde jego wezwanie.</w:t>
      </w:r>
    </w:p>
    <w:p w14:paraId="08CA6AA6" w14:textId="77777777" w:rsidR="00EA734E" w:rsidRPr="00E029DB" w:rsidRDefault="00EA734E" w:rsidP="00C40FD6">
      <w:pPr>
        <w:pStyle w:val="Bezodstpw"/>
        <w:numPr>
          <w:ilvl w:val="6"/>
          <w:numId w:val="12"/>
        </w:numPr>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rPr>
        <w:t>Zakres świadczonej usługi:</w:t>
      </w:r>
    </w:p>
    <w:p w14:paraId="586A206B" w14:textId="0CE593F5" w:rsidR="00EA734E" w:rsidRDefault="00EA734E" w:rsidP="00DB3580">
      <w:pPr>
        <w:pStyle w:val="Bezodstpw"/>
        <w:numPr>
          <w:ilvl w:val="0"/>
          <w:numId w:val="29"/>
        </w:numPr>
        <w:tabs>
          <w:tab w:val="clear" w:pos="720"/>
          <w:tab w:val="num" w:pos="540"/>
        </w:tabs>
        <w:spacing w:line="276" w:lineRule="auto"/>
        <w:ind w:left="567" w:hanging="207"/>
        <w:rPr>
          <w:rFonts w:asciiTheme="minorHAnsi" w:hAnsiTheme="minorHAnsi" w:cstheme="minorHAnsi"/>
          <w:sz w:val="20"/>
          <w:szCs w:val="20"/>
        </w:rPr>
      </w:pPr>
      <w:r w:rsidRPr="00E029DB">
        <w:rPr>
          <w:rFonts w:asciiTheme="minorHAnsi" w:hAnsiTheme="minorHAnsi" w:cstheme="minorHAnsi"/>
          <w:sz w:val="20"/>
          <w:szCs w:val="20"/>
        </w:rPr>
        <w:t xml:space="preserve">transport sanitarny pomiędzy Zamawiającym, a innymi </w:t>
      </w:r>
      <w:r w:rsidR="00D34027">
        <w:rPr>
          <w:rFonts w:asciiTheme="minorHAnsi" w:hAnsiTheme="minorHAnsi" w:cstheme="minorHAnsi"/>
          <w:sz w:val="20"/>
          <w:szCs w:val="20"/>
        </w:rPr>
        <w:t xml:space="preserve">podmiotami udzielającego świadczeń zdrowotnych w odpowiednim zakresie tj. </w:t>
      </w:r>
      <w:r w:rsidRPr="00E029DB">
        <w:rPr>
          <w:rFonts w:asciiTheme="minorHAnsi" w:hAnsiTheme="minorHAnsi" w:cstheme="minorHAnsi"/>
          <w:sz w:val="20"/>
          <w:szCs w:val="20"/>
        </w:rPr>
        <w:t>Zakładami Opieki Zdrowotnej</w:t>
      </w:r>
      <w:r w:rsidR="00D34027">
        <w:rPr>
          <w:rFonts w:asciiTheme="minorHAnsi" w:hAnsiTheme="minorHAnsi" w:cstheme="minorHAnsi"/>
          <w:sz w:val="20"/>
          <w:szCs w:val="20"/>
        </w:rPr>
        <w:t>/</w:t>
      </w:r>
      <w:r w:rsidRPr="00E029DB">
        <w:rPr>
          <w:rFonts w:asciiTheme="minorHAnsi" w:hAnsiTheme="minorHAnsi" w:cstheme="minorHAnsi"/>
          <w:sz w:val="20"/>
          <w:szCs w:val="20"/>
        </w:rPr>
        <w:t>Sp.</w:t>
      </w:r>
      <w:r w:rsidR="00BE6703">
        <w:rPr>
          <w:rFonts w:asciiTheme="minorHAnsi" w:hAnsiTheme="minorHAnsi" w:cstheme="minorHAnsi"/>
          <w:sz w:val="20"/>
          <w:szCs w:val="20"/>
        </w:rPr>
        <w:t xml:space="preserve"> </w:t>
      </w:r>
      <w:r w:rsidRPr="00E029DB">
        <w:rPr>
          <w:rFonts w:asciiTheme="minorHAnsi" w:hAnsiTheme="minorHAnsi" w:cstheme="minorHAnsi"/>
          <w:sz w:val="20"/>
          <w:szCs w:val="20"/>
        </w:rPr>
        <w:t>z o.o.</w:t>
      </w:r>
      <w:r w:rsidR="00D34027">
        <w:rPr>
          <w:rFonts w:asciiTheme="minorHAnsi" w:hAnsiTheme="minorHAnsi" w:cstheme="minorHAnsi"/>
          <w:sz w:val="20"/>
          <w:szCs w:val="20"/>
        </w:rPr>
        <w:t xml:space="preserve"> itp.</w:t>
      </w:r>
      <w:r w:rsidR="00A44C70">
        <w:rPr>
          <w:rFonts w:asciiTheme="minorHAnsi" w:hAnsiTheme="minorHAnsi" w:cstheme="minorHAnsi"/>
          <w:sz w:val="20"/>
          <w:szCs w:val="20"/>
        </w:rPr>
        <w:t xml:space="preserve"> </w:t>
      </w:r>
      <w:r w:rsidRPr="00E029DB">
        <w:rPr>
          <w:rFonts w:asciiTheme="minorHAnsi" w:hAnsiTheme="minorHAnsi" w:cstheme="minorHAnsi"/>
          <w:sz w:val="20"/>
          <w:szCs w:val="20"/>
        </w:rPr>
        <w:t xml:space="preserve">oraz pomiędzy Zamawiającym, a miejscem </w:t>
      </w:r>
      <w:r w:rsidR="001C1FE8">
        <w:rPr>
          <w:rFonts w:asciiTheme="minorHAnsi" w:hAnsiTheme="minorHAnsi" w:cstheme="minorHAnsi"/>
          <w:sz w:val="20"/>
          <w:szCs w:val="20"/>
        </w:rPr>
        <w:t>zamieszkania</w:t>
      </w:r>
      <w:r w:rsidR="00A44C70">
        <w:rPr>
          <w:rFonts w:asciiTheme="minorHAnsi" w:hAnsiTheme="minorHAnsi" w:cstheme="minorHAnsi"/>
          <w:sz w:val="20"/>
          <w:szCs w:val="20"/>
        </w:rPr>
        <w:t xml:space="preserve"> </w:t>
      </w:r>
      <w:r w:rsidRPr="00E029DB">
        <w:rPr>
          <w:rFonts w:asciiTheme="minorHAnsi" w:hAnsiTheme="minorHAnsi" w:cstheme="minorHAnsi"/>
          <w:sz w:val="20"/>
          <w:szCs w:val="20"/>
        </w:rPr>
        <w:t>pacjentów</w:t>
      </w:r>
      <w:r w:rsidR="001C1FE8">
        <w:rPr>
          <w:rFonts w:asciiTheme="minorHAnsi" w:hAnsiTheme="minorHAnsi" w:cstheme="minorHAnsi"/>
          <w:sz w:val="20"/>
          <w:szCs w:val="20"/>
        </w:rPr>
        <w:t xml:space="preserve"> oraz w przypadkach transportu przysługującego pacjentom na postawie odrębnych przepisów ustawowych</w:t>
      </w:r>
    </w:p>
    <w:p w14:paraId="7A6A98F6" w14:textId="035D83B1" w:rsidR="00E029DB" w:rsidRPr="00E029DB" w:rsidRDefault="00D34027" w:rsidP="00E029DB">
      <w:pPr>
        <w:pStyle w:val="Bezodstpw"/>
        <w:numPr>
          <w:ilvl w:val="0"/>
          <w:numId w:val="29"/>
        </w:numPr>
        <w:tabs>
          <w:tab w:val="clear" w:pos="720"/>
          <w:tab w:val="num" w:pos="540"/>
        </w:tabs>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00E029DB" w:rsidRPr="00E029DB">
        <w:rPr>
          <w:rFonts w:asciiTheme="minorHAnsi" w:hAnsiTheme="minorHAnsi" w:cstheme="minorHAnsi"/>
          <w:sz w:val="20"/>
          <w:szCs w:val="20"/>
        </w:rPr>
        <w:t>całodobowo (</w:t>
      </w:r>
      <w:r w:rsidR="00E029DB" w:rsidRPr="00E029DB">
        <w:rPr>
          <w:rFonts w:asciiTheme="minorHAnsi" w:hAnsiTheme="minorHAnsi" w:cstheme="minorHAnsi"/>
          <w:i/>
          <w:iCs/>
          <w:sz w:val="20"/>
          <w:szCs w:val="20"/>
        </w:rPr>
        <w:t>w dni robocze, w dni ustawowo wolne od pracy oraz w dni świąteczne</w:t>
      </w:r>
      <w:r w:rsidR="00E029DB" w:rsidRPr="00E029DB">
        <w:rPr>
          <w:rFonts w:asciiTheme="minorHAnsi" w:hAnsiTheme="minorHAnsi" w:cstheme="minorHAnsi"/>
          <w:sz w:val="20"/>
          <w:szCs w:val="20"/>
        </w:rPr>
        <w:t>),</w:t>
      </w:r>
    </w:p>
    <w:p w14:paraId="667B0B61" w14:textId="77777777" w:rsidR="00EA734E" w:rsidRPr="00E029DB" w:rsidRDefault="00EA734E" w:rsidP="00E029DB">
      <w:pPr>
        <w:pStyle w:val="Bezodstpw"/>
        <w:spacing w:line="276" w:lineRule="auto"/>
        <w:ind w:left="720"/>
        <w:rPr>
          <w:rFonts w:asciiTheme="minorHAnsi" w:hAnsiTheme="minorHAnsi" w:cstheme="minorHAnsi"/>
          <w:sz w:val="20"/>
          <w:szCs w:val="20"/>
        </w:rPr>
      </w:pPr>
    </w:p>
    <w:p w14:paraId="19706560" w14:textId="77777777" w:rsidR="00EA734E" w:rsidRPr="00E029DB" w:rsidRDefault="00EA734E" w:rsidP="00996798">
      <w:pPr>
        <w:pStyle w:val="Bezodstpw"/>
        <w:numPr>
          <w:ilvl w:val="6"/>
          <w:numId w:val="12"/>
        </w:numPr>
        <w:rPr>
          <w:rFonts w:asciiTheme="minorHAnsi" w:hAnsiTheme="minorHAnsi" w:cstheme="minorHAnsi"/>
          <w:sz w:val="20"/>
          <w:szCs w:val="20"/>
        </w:rPr>
      </w:pPr>
      <w:r w:rsidRPr="00E029DB">
        <w:rPr>
          <w:rFonts w:asciiTheme="minorHAnsi" w:hAnsiTheme="minorHAnsi" w:cstheme="minorHAnsi"/>
          <w:sz w:val="20"/>
          <w:szCs w:val="20"/>
        </w:rPr>
        <w:t xml:space="preserve">Czas reakcji: Wykonawca oświadcza, że czas </w:t>
      </w:r>
      <w:r w:rsidR="00EF5E81">
        <w:rPr>
          <w:rFonts w:asciiTheme="minorHAnsi" w:hAnsiTheme="minorHAnsi" w:cstheme="minorHAnsi"/>
          <w:sz w:val="20"/>
          <w:szCs w:val="20"/>
        </w:rPr>
        <w:t>przyjazdu</w:t>
      </w:r>
      <w:r w:rsidR="00A44C70">
        <w:rPr>
          <w:rFonts w:asciiTheme="minorHAnsi" w:hAnsiTheme="minorHAnsi" w:cstheme="minorHAnsi"/>
          <w:sz w:val="20"/>
          <w:szCs w:val="20"/>
        </w:rPr>
        <w:t xml:space="preserve"> </w:t>
      </w:r>
      <w:r w:rsidR="00473058" w:rsidRPr="00473058">
        <w:rPr>
          <w:rFonts w:asciiTheme="minorHAnsi" w:hAnsiTheme="minorHAnsi" w:cstheme="minorHAnsi"/>
          <w:sz w:val="18"/>
          <w:szCs w:val="18"/>
        </w:rPr>
        <w:t>karetki ustala się</w:t>
      </w:r>
      <w:r w:rsidR="00BE6703">
        <w:rPr>
          <w:rFonts w:asciiTheme="minorHAnsi" w:hAnsiTheme="minorHAnsi" w:cstheme="minorHAnsi"/>
          <w:sz w:val="18"/>
          <w:szCs w:val="18"/>
        </w:rPr>
        <w:t xml:space="preserve"> </w:t>
      </w:r>
      <w:r w:rsidR="00473058" w:rsidRPr="00473058">
        <w:rPr>
          <w:sz w:val="18"/>
          <w:szCs w:val="18"/>
        </w:rPr>
        <w:t xml:space="preserve">wg czasu oznaczonego w zleceniu z dnia poprzedniego, w przypadku zleceń na bieżący dzień –  do 60 minut od otrzymania zgłoszenia od Zamawiającego, </w:t>
      </w:r>
      <w:r w:rsidR="00473058" w:rsidRPr="00473058">
        <w:rPr>
          <w:rFonts w:asciiTheme="minorHAnsi" w:hAnsiTheme="minorHAnsi" w:cstheme="minorHAnsi"/>
          <w:sz w:val="18"/>
          <w:szCs w:val="18"/>
        </w:rPr>
        <w:t>dla prze</w:t>
      </w:r>
      <w:r w:rsidRPr="00E029DB">
        <w:rPr>
          <w:rFonts w:asciiTheme="minorHAnsi" w:hAnsiTheme="minorHAnsi" w:cstheme="minorHAnsi"/>
          <w:sz w:val="20"/>
          <w:szCs w:val="20"/>
        </w:rPr>
        <w:t>wozów realizowanych karetką typu T</w:t>
      </w:r>
      <w:r w:rsidRPr="00E029DB">
        <w:rPr>
          <w:rFonts w:asciiTheme="minorHAnsi" w:hAnsiTheme="minorHAnsi" w:cstheme="minorHAnsi"/>
          <w:i/>
          <w:iCs/>
          <w:sz w:val="20"/>
          <w:szCs w:val="20"/>
        </w:rPr>
        <w:t>.</w:t>
      </w:r>
    </w:p>
    <w:p w14:paraId="07EDE540" w14:textId="77777777" w:rsidR="00EA734E" w:rsidRPr="00E029DB" w:rsidRDefault="00EA734E" w:rsidP="009779CC">
      <w:pPr>
        <w:pStyle w:val="Bezodstpw"/>
        <w:numPr>
          <w:ilvl w:val="6"/>
          <w:numId w:val="12"/>
        </w:numPr>
        <w:spacing w:line="360" w:lineRule="auto"/>
        <w:rPr>
          <w:rFonts w:asciiTheme="minorHAnsi" w:hAnsiTheme="minorHAnsi" w:cstheme="minorHAnsi"/>
          <w:sz w:val="20"/>
          <w:szCs w:val="20"/>
        </w:rPr>
      </w:pPr>
      <w:r w:rsidRPr="00E029DB">
        <w:rPr>
          <w:rFonts w:asciiTheme="minorHAnsi" w:hAnsiTheme="minorHAnsi" w:cstheme="minorHAnsi"/>
          <w:sz w:val="20"/>
          <w:szCs w:val="20"/>
        </w:rPr>
        <w:t>Wymagania dot. pojazdów:</w:t>
      </w:r>
    </w:p>
    <w:p w14:paraId="4C8085C4" w14:textId="77777777" w:rsidR="003A2BFA" w:rsidRDefault="00EA734E" w:rsidP="00DB3580">
      <w:pPr>
        <w:numPr>
          <w:ilvl w:val="1"/>
          <w:numId w:val="38"/>
        </w:numPr>
        <w:spacing w:after="0"/>
        <w:ind w:left="709" w:hanging="425"/>
        <w:jc w:val="both"/>
        <w:rPr>
          <w:rFonts w:asciiTheme="minorHAnsi" w:hAnsiTheme="minorHAnsi" w:cstheme="minorHAnsi"/>
          <w:sz w:val="20"/>
          <w:szCs w:val="20"/>
        </w:rPr>
      </w:pPr>
      <w:r w:rsidRPr="00E029DB">
        <w:rPr>
          <w:rFonts w:asciiTheme="minorHAnsi" w:hAnsiTheme="minorHAnsi" w:cstheme="minorHAnsi"/>
          <w:sz w:val="20"/>
          <w:szCs w:val="20"/>
        </w:rPr>
        <w:t xml:space="preserve">Wykonawca musi dysponować </w:t>
      </w:r>
      <w:r w:rsidR="00A27531">
        <w:rPr>
          <w:rFonts w:asciiTheme="minorHAnsi" w:hAnsiTheme="minorHAnsi" w:cstheme="minorHAnsi"/>
          <w:b/>
          <w:bCs/>
          <w:sz w:val="20"/>
          <w:szCs w:val="20"/>
          <w:u w:val="single"/>
        </w:rPr>
        <w:t xml:space="preserve">1 </w:t>
      </w:r>
      <w:r w:rsidR="00A27531" w:rsidRPr="00E029DB">
        <w:rPr>
          <w:rFonts w:asciiTheme="minorHAnsi" w:hAnsiTheme="minorHAnsi" w:cstheme="minorHAnsi"/>
          <w:b/>
          <w:bCs/>
          <w:sz w:val="20"/>
          <w:szCs w:val="20"/>
          <w:u w:val="single"/>
        </w:rPr>
        <w:t>pojazd</w:t>
      </w:r>
      <w:r w:rsidR="00A27531">
        <w:rPr>
          <w:rFonts w:asciiTheme="minorHAnsi" w:hAnsiTheme="minorHAnsi" w:cstheme="minorHAnsi"/>
          <w:b/>
          <w:bCs/>
          <w:sz w:val="20"/>
          <w:szCs w:val="20"/>
          <w:u w:val="single"/>
        </w:rPr>
        <w:t>em</w:t>
      </w:r>
      <w:r w:rsidRPr="00E029DB">
        <w:rPr>
          <w:rFonts w:asciiTheme="minorHAnsi" w:hAnsiTheme="minorHAnsi" w:cstheme="minorHAnsi"/>
          <w:b/>
          <w:bCs/>
          <w:sz w:val="20"/>
          <w:szCs w:val="20"/>
          <w:u w:val="single"/>
        </w:rPr>
        <w:t xml:space="preserve">– karetki </w:t>
      </w:r>
      <w:r w:rsidR="00A27531" w:rsidRPr="00E029DB">
        <w:rPr>
          <w:rFonts w:asciiTheme="minorHAnsi" w:hAnsiTheme="minorHAnsi" w:cstheme="minorHAnsi"/>
          <w:b/>
          <w:bCs/>
          <w:sz w:val="20"/>
          <w:szCs w:val="20"/>
          <w:u w:val="single"/>
        </w:rPr>
        <w:t>transportow</w:t>
      </w:r>
      <w:r w:rsidR="00A27531">
        <w:rPr>
          <w:rFonts w:asciiTheme="minorHAnsi" w:hAnsiTheme="minorHAnsi" w:cstheme="minorHAnsi"/>
          <w:b/>
          <w:bCs/>
          <w:sz w:val="20"/>
          <w:szCs w:val="20"/>
          <w:u w:val="single"/>
        </w:rPr>
        <w:t>e</w:t>
      </w:r>
      <w:r w:rsidR="00A27531" w:rsidRPr="00E029DB">
        <w:rPr>
          <w:rFonts w:asciiTheme="minorHAnsi" w:hAnsiTheme="minorHAnsi" w:cstheme="minorHAnsi"/>
          <w:b/>
          <w:bCs/>
          <w:sz w:val="20"/>
          <w:szCs w:val="20"/>
          <w:u w:val="single"/>
        </w:rPr>
        <w:t xml:space="preserve"> </w:t>
      </w:r>
      <w:r w:rsidRPr="00E029DB">
        <w:rPr>
          <w:rFonts w:asciiTheme="minorHAnsi" w:hAnsiTheme="minorHAnsi" w:cstheme="minorHAnsi"/>
          <w:b/>
          <w:bCs/>
          <w:sz w:val="20"/>
          <w:szCs w:val="20"/>
          <w:u w:val="single"/>
        </w:rPr>
        <w:t xml:space="preserve">typu T, </w:t>
      </w:r>
      <w:r w:rsidRPr="0030731F">
        <w:rPr>
          <w:rFonts w:asciiTheme="minorHAnsi" w:hAnsiTheme="minorHAnsi" w:cstheme="minorHAnsi"/>
          <w:b/>
          <w:bCs/>
          <w:color w:val="000000" w:themeColor="text1"/>
          <w:sz w:val="20"/>
          <w:szCs w:val="20"/>
          <w:u w:val="single"/>
        </w:rPr>
        <w:t>nie starszym niż z 201</w:t>
      </w:r>
      <w:r w:rsidR="00EA295D" w:rsidRPr="0030731F">
        <w:rPr>
          <w:rFonts w:asciiTheme="minorHAnsi" w:hAnsiTheme="minorHAnsi" w:cstheme="minorHAnsi"/>
          <w:b/>
          <w:bCs/>
          <w:color w:val="000000" w:themeColor="text1"/>
          <w:sz w:val="20"/>
          <w:szCs w:val="20"/>
          <w:u w:val="single"/>
        </w:rPr>
        <w:t>5</w:t>
      </w:r>
      <w:r w:rsidRPr="0030731F">
        <w:rPr>
          <w:rFonts w:asciiTheme="minorHAnsi" w:hAnsiTheme="minorHAnsi" w:cstheme="minorHAnsi"/>
          <w:b/>
          <w:bCs/>
          <w:color w:val="000000" w:themeColor="text1"/>
          <w:sz w:val="20"/>
          <w:szCs w:val="20"/>
          <w:u w:val="single"/>
        </w:rPr>
        <w:t xml:space="preserve"> roku</w:t>
      </w:r>
      <w:r w:rsidRPr="0030731F">
        <w:rPr>
          <w:rFonts w:asciiTheme="minorHAnsi" w:hAnsiTheme="minorHAnsi" w:cstheme="minorHAnsi"/>
          <w:color w:val="000000" w:themeColor="text1"/>
          <w:sz w:val="20"/>
          <w:szCs w:val="20"/>
        </w:rPr>
        <w:t>,</w:t>
      </w:r>
      <w:r w:rsidR="00A27531" w:rsidRPr="0030731F">
        <w:rPr>
          <w:rFonts w:asciiTheme="minorHAnsi" w:hAnsiTheme="minorHAnsi" w:cstheme="minorHAnsi"/>
          <w:color w:val="000000" w:themeColor="text1"/>
          <w:sz w:val="20"/>
          <w:szCs w:val="20"/>
        </w:rPr>
        <w:t xml:space="preserve"> </w:t>
      </w:r>
      <w:r w:rsidR="00EF5E81" w:rsidRPr="00EF5E81">
        <w:rPr>
          <w:rFonts w:asciiTheme="minorHAnsi" w:eastAsia="Times New Roman" w:hAnsiTheme="minorHAnsi" w:cstheme="minorHAnsi"/>
          <w:sz w:val="20"/>
          <w:szCs w:val="20"/>
        </w:rPr>
        <w:t>spełniający</w:t>
      </w:r>
      <w:r w:rsidR="00EF5E81">
        <w:rPr>
          <w:rFonts w:asciiTheme="minorHAnsi" w:eastAsia="Times New Roman" w:hAnsiTheme="minorHAnsi" w:cstheme="minorHAnsi"/>
          <w:sz w:val="20"/>
          <w:szCs w:val="20"/>
        </w:rPr>
        <w:t>mi</w:t>
      </w:r>
      <w:r w:rsidR="00EF5E81" w:rsidRPr="00EF5E81">
        <w:rPr>
          <w:rFonts w:asciiTheme="minorHAnsi" w:eastAsia="Times New Roman" w:hAnsiTheme="minorHAnsi" w:cstheme="minorHAnsi"/>
          <w:sz w:val="20"/>
          <w:szCs w:val="20"/>
        </w:rPr>
        <w:t xml:space="preserve"> cechy techniczne i jakościowe określone w Polskich Normach przenoszących europejskie normy zharmonizowane.</w:t>
      </w:r>
    </w:p>
    <w:p w14:paraId="79988EE9" w14:textId="77777777" w:rsidR="00EA734E" w:rsidRPr="00E029DB" w:rsidRDefault="00EA734E" w:rsidP="00D34027">
      <w:pPr>
        <w:pStyle w:val="Bezodstpw"/>
        <w:numPr>
          <w:ilvl w:val="1"/>
          <w:numId w:val="38"/>
        </w:numPr>
        <w:spacing w:line="276" w:lineRule="auto"/>
        <w:ind w:left="720"/>
        <w:rPr>
          <w:rFonts w:asciiTheme="minorHAnsi" w:hAnsiTheme="minorHAnsi" w:cstheme="minorHAnsi"/>
          <w:sz w:val="20"/>
          <w:szCs w:val="20"/>
        </w:rPr>
      </w:pPr>
      <w:r w:rsidRPr="00E029DB">
        <w:rPr>
          <w:rFonts w:asciiTheme="minorHAnsi" w:hAnsiTheme="minorHAnsi" w:cstheme="minorHAnsi"/>
          <w:sz w:val="20"/>
          <w:szCs w:val="20"/>
        </w:rPr>
        <w:t xml:space="preserve">pojazdy muszą odpowiadać warunkom technicznym określonym w </w:t>
      </w:r>
      <w:r w:rsidR="00975142" w:rsidRPr="00975142">
        <w:rPr>
          <w:sz w:val="20"/>
          <w:szCs w:val="20"/>
        </w:rPr>
        <w:t>Rozporządzeniu Ministra Infrastruktury z dnia 24 grudnia 2019 r. zmieniające rozporządzenie  w sprawie warunków technicznych pojazdów oraz zakresu ich niezbędnego wyposażenia (Dz. U. z 2019 r. poz. 2560)</w:t>
      </w:r>
      <w:r w:rsidRPr="00975142">
        <w:rPr>
          <w:rFonts w:asciiTheme="minorHAnsi" w:hAnsiTheme="minorHAnsi" w:cstheme="minorHAnsi"/>
          <w:i/>
          <w:iCs/>
          <w:sz w:val="20"/>
          <w:szCs w:val="20"/>
        </w:rPr>
        <w:t>,</w:t>
      </w:r>
    </w:p>
    <w:p w14:paraId="6CAF7142" w14:textId="05A4DEBE" w:rsidR="00EA734E" w:rsidRPr="00E029DB" w:rsidRDefault="00EA734E" w:rsidP="00D34027">
      <w:pPr>
        <w:pStyle w:val="Bezodstpw"/>
        <w:numPr>
          <w:ilvl w:val="1"/>
          <w:numId w:val="38"/>
        </w:numPr>
        <w:spacing w:line="276" w:lineRule="auto"/>
        <w:ind w:left="720"/>
        <w:rPr>
          <w:rFonts w:asciiTheme="minorHAnsi" w:hAnsiTheme="minorHAnsi" w:cstheme="minorHAnsi"/>
          <w:sz w:val="20"/>
          <w:szCs w:val="20"/>
        </w:rPr>
      </w:pPr>
      <w:r w:rsidRPr="00E029DB">
        <w:rPr>
          <w:rFonts w:asciiTheme="minorHAnsi" w:hAnsiTheme="minorHAnsi" w:cstheme="minorHAnsi"/>
          <w:sz w:val="20"/>
          <w:szCs w:val="20"/>
        </w:rPr>
        <w:t>pojazdy muszą odpowiadać warunkom określonym w oddziale 4 art. 53 ust. 1 ustawy Prawo o ruchu drogowym</w:t>
      </w:r>
      <w:r w:rsidR="00D34027">
        <w:rPr>
          <w:rFonts w:asciiTheme="minorHAnsi" w:hAnsiTheme="minorHAnsi" w:cstheme="minorHAnsi"/>
          <w:sz w:val="20"/>
          <w:szCs w:val="20"/>
        </w:rPr>
        <w:t xml:space="preserve">, </w:t>
      </w:r>
      <w:r w:rsidRPr="00E029DB">
        <w:rPr>
          <w:rFonts w:asciiTheme="minorHAnsi" w:hAnsiTheme="minorHAnsi" w:cstheme="minorHAnsi"/>
          <w:b/>
          <w:bCs/>
          <w:sz w:val="20"/>
          <w:szCs w:val="20"/>
          <w:u w:val="single"/>
        </w:rPr>
        <w:t>w rozumieniu, której są samochodami uprzywilejowanymi</w:t>
      </w:r>
      <w:r w:rsidRPr="00E029DB">
        <w:rPr>
          <w:rFonts w:asciiTheme="minorHAnsi" w:hAnsiTheme="minorHAnsi" w:cstheme="minorHAnsi"/>
          <w:sz w:val="20"/>
          <w:szCs w:val="20"/>
        </w:rPr>
        <w:t>,</w:t>
      </w:r>
    </w:p>
    <w:p w14:paraId="2198F17B" w14:textId="77777777" w:rsidR="00EA734E" w:rsidRPr="00E029DB" w:rsidRDefault="00EA734E" w:rsidP="00D34027">
      <w:pPr>
        <w:pStyle w:val="Bezodstpw"/>
        <w:numPr>
          <w:ilvl w:val="1"/>
          <w:numId w:val="38"/>
        </w:numPr>
        <w:spacing w:line="276" w:lineRule="auto"/>
        <w:ind w:left="720"/>
        <w:rPr>
          <w:rFonts w:asciiTheme="minorHAnsi" w:hAnsiTheme="minorHAnsi" w:cstheme="minorHAnsi"/>
          <w:sz w:val="20"/>
          <w:szCs w:val="20"/>
        </w:rPr>
      </w:pPr>
      <w:r w:rsidRPr="00E029DB">
        <w:rPr>
          <w:rFonts w:asciiTheme="minorHAnsi" w:hAnsiTheme="minorHAnsi" w:cstheme="minorHAnsi"/>
          <w:sz w:val="20"/>
          <w:szCs w:val="20"/>
        </w:rPr>
        <w:t>Wykonawca zobowiązany jest do świadczenia usług będącym przedmiotem zamówienia sprawnymi technicznie pojazdami i wykonania ich z należytą starannością. W przypadku awarii pojazdu Wykonawca zobowiązany jest we własnym zakresie zapewnić sprawny pojazd zastępczy do zachowania ciągłości świadczenia usługi będącej przedmiotem zamówienia, sp</w:t>
      </w:r>
      <w:r w:rsidR="00B775E0">
        <w:rPr>
          <w:rFonts w:asciiTheme="minorHAnsi" w:hAnsiTheme="minorHAnsi" w:cstheme="minorHAnsi"/>
          <w:sz w:val="20"/>
          <w:szCs w:val="20"/>
        </w:rPr>
        <w:t>ełniający wymagania opisane w S</w:t>
      </w:r>
      <w:r w:rsidRPr="00E029DB">
        <w:rPr>
          <w:rFonts w:asciiTheme="minorHAnsi" w:hAnsiTheme="minorHAnsi" w:cstheme="minorHAnsi"/>
          <w:sz w:val="20"/>
          <w:szCs w:val="20"/>
        </w:rPr>
        <w:t>WZ;</w:t>
      </w:r>
    </w:p>
    <w:p w14:paraId="0374C2F2" w14:textId="77777777" w:rsidR="00EA734E" w:rsidRPr="00E029DB" w:rsidRDefault="00EA734E" w:rsidP="00BE6703">
      <w:pPr>
        <w:pStyle w:val="Bezodstpw"/>
        <w:numPr>
          <w:ilvl w:val="1"/>
          <w:numId w:val="38"/>
        </w:numPr>
        <w:spacing w:line="276" w:lineRule="auto"/>
        <w:ind w:left="720"/>
        <w:rPr>
          <w:rFonts w:asciiTheme="minorHAnsi" w:hAnsiTheme="minorHAnsi" w:cstheme="minorHAnsi"/>
          <w:sz w:val="20"/>
          <w:szCs w:val="20"/>
        </w:rPr>
      </w:pPr>
      <w:r w:rsidRPr="00E029DB">
        <w:rPr>
          <w:rFonts w:asciiTheme="minorHAnsi" w:hAnsiTheme="minorHAnsi" w:cstheme="minorHAnsi"/>
          <w:sz w:val="20"/>
          <w:szCs w:val="20"/>
        </w:rPr>
        <w:t xml:space="preserve">Wykonawca zobowiązany jest do świadczenia usług będącym przedmiotem zamówienia sprawnymi technicznie pojazdami i wykonania ich z należytą starannością. W przypadku awarii pojazdu Wykonawca zobowiązany jest do powiadomienia niezwłocznie o tym fakcie Zamawiającego i podstawienia we własnym zakresie i na własny koszt sprawny pojazd zastępczy - o identycznym lub lepszym standardzie </w:t>
      </w:r>
      <w:r w:rsidRPr="00E029DB">
        <w:rPr>
          <w:rFonts w:asciiTheme="minorHAnsi" w:hAnsiTheme="minorHAnsi" w:cstheme="minorHAnsi"/>
          <w:sz w:val="20"/>
          <w:szCs w:val="20"/>
        </w:rPr>
        <w:lastRenderedPageBreak/>
        <w:t>i wyposażeniu - do zachowania ciągłości świadczenia usługi będącej przedmiotem zamówienia, sp</w:t>
      </w:r>
      <w:r w:rsidR="00B775E0">
        <w:rPr>
          <w:rFonts w:asciiTheme="minorHAnsi" w:hAnsiTheme="minorHAnsi" w:cstheme="minorHAnsi"/>
          <w:sz w:val="20"/>
          <w:szCs w:val="20"/>
        </w:rPr>
        <w:t>ełniający wymagania opisane w S</w:t>
      </w:r>
      <w:r w:rsidRPr="00E029DB">
        <w:rPr>
          <w:rFonts w:asciiTheme="minorHAnsi" w:hAnsiTheme="minorHAnsi" w:cstheme="minorHAnsi"/>
          <w:sz w:val="20"/>
          <w:szCs w:val="20"/>
        </w:rPr>
        <w:t>WZ;</w:t>
      </w:r>
    </w:p>
    <w:p w14:paraId="3167676D" w14:textId="77777777" w:rsidR="00EA734E" w:rsidRPr="00E029DB" w:rsidRDefault="00EA734E" w:rsidP="00ED1BB4">
      <w:pPr>
        <w:pStyle w:val="Bezodstpw"/>
        <w:numPr>
          <w:ilvl w:val="1"/>
          <w:numId w:val="29"/>
        </w:numPr>
        <w:tabs>
          <w:tab w:val="clear" w:pos="1440"/>
        </w:tabs>
        <w:spacing w:line="276" w:lineRule="auto"/>
        <w:ind w:left="1080"/>
        <w:rPr>
          <w:rFonts w:asciiTheme="minorHAnsi" w:hAnsiTheme="minorHAnsi" w:cstheme="minorHAnsi"/>
          <w:sz w:val="20"/>
          <w:szCs w:val="20"/>
        </w:rPr>
      </w:pPr>
      <w:r w:rsidRPr="00E029DB">
        <w:rPr>
          <w:rFonts w:asciiTheme="minorHAnsi" w:hAnsiTheme="minorHAnsi" w:cstheme="minorHAnsi"/>
          <w:sz w:val="20"/>
          <w:szCs w:val="20"/>
        </w:rPr>
        <w:t>Czas dojazdu pojazdu zastępczego wynosi max. 30 min. od chwili zgłoszenia awarii przez Kierowcę,</w:t>
      </w:r>
    </w:p>
    <w:p w14:paraId="66F78C33" w14:textId="77777777" w:rsidR="00EA734E" w:rsidRPr="00E029DB" w:rsidRDefault="00EA734E" w:rsidP="00ED1BB4">
      <w:pPr>
        <w:pStyle w:val="Bezodstpw"/>
        <w:numPr>
          <w:ilvl w:val="1"/>
          <w:numId w:val="29"/>
        </w:numPr>
        <w:tabs>
          <w:tab w:val="clear" w:pos="1440"/>
        </w:tabs>
        <w:spacing w:line="276" w:lineRule="auto"/>
        <w:ind w:left="1080"/>
        <w:rPr>
          <w:rFonts w:asciiTheme="minorHAnsi" w:hAnsiTheme="minorHAnsi" w:cstheme="minorHAnsi"/>
          <w:sz w:val="20"/>
          <w:szCs w:val="20"/>
        </w:rPr>
      </w:pPr>
      <w:r w:rsidRPr="00E029DB">
        <w:rPr>
          <w:rFonts w:asciiTheme="minorHAnsi" w:hAnsiTheme="minorHAnsi" w:cstheme="minorHAnsi"/>
          <w:sz w:val="20"/>
          <w:szCs w:val="20"/>
        </w:rPr>
        <w:t>W przypadku upływu czasu przewidzianego na przyjazd pojazdu zastępczego, Zamawiający, ma prawo do zamówienia innego transportu na koszt Wykonawcy.</w:t>
      </w:r>
    </w:p>
    <w:p w14:paraId="41CA64EE" w14:textId="77777777" w:rsidR="00EA734E" w:rsidRPr="00E029DB" w:rsidRDefault="00EA734E" w:rsidP="00BE6703">
      <w:pPr>
        <w:pStyle w:val="Bezodstpw"/>
        <w:numPr>
          <w:ilvl w:val="1"/>
          <w:numId w:val="38"/>
        </w:numPr>
        <w:spacing w:line="276" w:lineRule="auto"/>
        <w:ind w:left="720"/>
        <w:rPr>
          <w:rFonts w:asciiTheme="minorHAnsi" w:hAnsiTheme="minorHAnsi" w:cstheme="minorHAnsi"/>
          <w:sz w:val="20"/>
          <w:szCs w:val="20"/>
        </w:rPr>
      </w:pPr>
      <w:r w:rsidRPr="00E029DB">
        <w:rPr>
          <w:rFonts w:asciiTheme="minorHAnsi" w:hAnsiTheme="minorHAnsi" w:cstheme="minorHAnsi"/>
          <w:sz w:val="20"/>
          <w:szCs w:val="20"/>
        </w:rPr>
        <w:t>Pojazdy przeznaczone do realizacji przedmiotu zamówienia winny: posiadać ubezpieczenie OC; aktualne, dopuszczające do ruchu badania techniczne; opinię sanitarną o pojeździe, dla pojazdów przeznaczonych do realizacji zadań oraz włączanych do użytkowania w trakcie trwania umowy (przed ich włączeniem do użytkowania) oraz winny być utrzymane w należytym porządku;</w:t>
      </w:r>
    </w:p>
    <w:p w14:paraId="0C8EE797" w14:textId="77777777" w:rsidR="00EA734E" w:rsidRPr="00E029DB" w:rsidRDefault="00EA734E" w:rsidP="00BE6703">
      <w:pPr>
        <w:pStyle w:val="Bezodstpw"/>
        <w:numPr>
          <w:ilvl w:val="1"/>
          <w:numId w:val="38"/>
        </w:numPr>
        <w:spacing w:line="276" w:lineRule="auto"/>
        <w:ind w:left="720"/>
        <w:rPr>
          <w:rFonts w:asciiTheme="minorHAnsi" w:hAnsiTheme="minorHAnsi" w:cstheme="minorHAnsi"/>
          <w:sz w:val="20"/>
          <w:szCs w:val="20"/>
        </w:rPr>
      </w:pPr>
      <w:r w:rsidRPr="00E029DB">
        <w:rPr>
          <w:rFonts w:asciiTheme="minorHAnsi" w:hAnsiTheme="minorHAnsi" w:cstheme="minorHAnsi"/>
          <w:sz w:val="20"/>
          <w:szCs w:val="20"/>
        </w:rPr>
        <w:t>Wykonawca zobowiązuje się przedłożyć na żądanie Zamawiającego dowody aktualnych przeglądów środków transportu, serwisu i przeglądów okresowych, zezwoleń dopuszczających pojazd do ruchu jako uprzywilejowany.</w:t>
      </w:r>
    </w:p>
    <w:p w14:paraId="61573943" w14:textId="77777777" w:rsidR="00EA734E" w:rsidRPr="00E029DB" w:rsidRDefault="00EA734E" w:rsidP="00BE6703">
      <w:pPr>
        <w:pStyle w:val="Bezodstpw"/>
        <w:numPr>
          <w:ilvl w:val="1"/>
          <w:numId w:val="38"/>
        </w:numPr>
        <w:spacing w:line="276" w:lineRule="auto"/>
        <w:ind w:left="720"/>
        <w:rPr>
          <w:rFonts w:asciiTheme="minorHAnsi" w:hAnsiTheme="minorHAnsi" w:cstheme="minorHAnsi"/>
          <w:sz w:val="20"/>
          <w:szCs w:val="20"/>
        </w:rPr>
      </w:pPr>
      <w:r w:rsidRPr="00E029DB">
        <w:rPr>
          <w:rFonts w:asciiTheme="minorHAnsi" w:hAnsiTheme="minorHAnsi" w:cstheme="minorHAnsi"/>
          <w:sz w:val="20"/>
          <w:szCs w:val="20"/>
        </w:rPr>
        <w:t xml:space="preserve">Wykonawca </w:t>
      </w:r>
      <w:r w:rsidRPr="00E029DB">
        <w:rPr>
          <w:rFonts w:asciiTheme="minorHAnsi" w:hAnsiTheme="minorHAnsi" w:cstheme="minorHAnsi"/>
          <w:sz w:val="20"/>
          <w:szCs w:val="20"/>
          <w:u w:val="single"/>
        </w:rPr>
        <w:t>ma obowiązek dokonać we własnym zakresie dezynfekcji pojazdu po przewozie każdego pacjenta</w:t>
      </w:r>
      <w:r w:rsidRPr="00E029DB">
        <w:rPr>
          <w:rFonts w:asciiTheme="minorHAnsi" w:hAnsiTheme="minorHAnsi" w:cstheme="minorHAnsi"/>
          <w:sz w:val="20"/>
          <w:szCs w:val="20"/>
        </w:rPr>
        <w:t>.</w:t>
      </w:r>
    </w:p>
    <w:p w14:paraId="6A3C9C06" w14:textId="77777777" w:rsidR="00EA734E" w:rsidRPr="00E029DB" w:rsidRDefault="00EA734E" w:rsidP="00BE6703">
      <w:pPr>
        <w:pStyle w:val="Bezodstpw"/>
        <w:numPr>
          <w:ilvl w:val="1"/>
          <w:numId w:val="38"/>
        </w:numPr>
        <w:spacing w:line="276" w:lineRule="auto"/>
        <w:ind w:left="720"/>
        <w:rPr>
          <w:rFonts w:asciiTheme="minorHAnsi" w:hAnsiTheme="minorHAnsi" w:cstheme="minorHAnsi"/>
          <w:sz w:val="20"/>
          <w:szCs w:val="20"/>
        </w:rPr>
      </w:pPr>
      <w:r w:rsidRPr="00E029DB">
        <w:rPr>
          <w:rFonts w:asciiTheme="minorHAnsi" w:hAnsiTheme="minorHAnsi" w:cstheme="minorHAnsi"/>
          <w:sz w:val="20"/>
          <w:szCs w:val="20"/>
        </w:rPr>
        <w:t xml:space="preserve">Wykonawca zobowiązany jest do </w:t>
      </w:r>
      <w:r w:rsidRPr="00E029DB">
        <w:rPr>
          <w:rFonts w:asciiTheme="minorHAnsi" w:hAnsiTheme="minorHAnsi" w:cstheme="minorHAnsi"/>
          <w:sz w:val="20"/>
          <w:szCs w:val="20"/>
          <w:u w:val="single"/>
        </w:rPr>
        <w:t>zaopatrzenia się we własnym zakresie w wyroby medyczne, sprzęt i inne materiały niezbędne do udzielania świadczeń w ramach przedmiotu zamówienia</w:t>
      </w:r>
      <w:r w:rsidRPr="00E029DB">
        <w:rPr>
          <w:rFonts w:asciiTheme="minorHAnsi" w:hAnsiTheme="minorHAnsi" w:cstheme="minorHAnsi"/>
          <w:sz w:val="20"/>
          <w:szCs w:val="20"/>
        </w:rPr>
        <w:t>.</w:t>
      </w:r>
    </w:p>
    <w:p w14:paraId="323A8678" w14:textId="77777777" w:rsidR="00EA734E" w:rsidRPr="00E029DB" w:rsidRDefault="00EA734E" w:rsidP="00BE6703">
      <w:pPr>
        <w:pStyle w:val="Bezodstpw"/>
        <w:numPr>
          <w:ilvl w:val="1"/>
          <w:numId w:val="38"/>
        </w:numPr>
        <w:spacing w:line="276" w:lineRule="auto"/>
        <w:ind w:left="720"/>
        <w:rPr>
          <w:rFonts w:asciiTheme="minorHAnsi" w:hAnsiTheme="minorHAnsi" w:cstheme="minorHAnsi"/>
          <w:sz w:val="20"/>
          <w:szCs w:val="20"/>
        </w:rPr>
      </w:pPr>
      <w:r w:rsidRPr="00E029DB">
        <w:rPr>
          <w:rFonts w:asciiTheme="minorHAnsi" w:hAnsiTheme="minorHAnsi" w:cstheme="minorHAnsi"/>
          <w:sz w:val="20"/>
          <w:szCs w:val="20"/>
        </w:rPr>
        <w:t>Wykonawca zobowiązuje się przedłożyć na żądanie Zamawiającego aktualne dowody dopuszczenia aparatury/ sprzętu do stosowania w ochronie zdrowia.</w:t>
      </w:r>
    </w:p>
    <w:p w14:paraId="0A457FD7" w14:textId="77777777" w:rsidR="00EA734E" w:rsidRPr="00E029DB" w:rsidRDefault="00EA734E" w:rsidP="00996798">
      <w:pPr>
        <w:pStyle w:val="Bezodstpw"/>
        <w:numPr>
          <w:ilvl w:val="6"/>
          <w:numId w:val="12"/>
        </w:numPr>
        <w:spacing w:line="276" w:lineRule="auto"/>
        <w:rPr>
          <w:rFonts w:asciiTheme="minorHAnsi" w:hAnsiTheme="minorHAnsi" w:cstheme="minorHAnsi"/>
          <w:sz w:val="20"/>
          <w:szCs w:val="20"/>
        </w:rPr>
      </w:pPr>
      <w:r w:rsidRPr="00E029DB">
        <w:rPr>
          <w:rFonts w:asciiTheme="minorHAnsi" w:hAnsiTheme="minorHAnsi" w:cstheme="minorHAnsi"/>
          <w:sz w:val="20"/>
          <w:szCs w:val="20"/>
        </w:rPr>
        <w:t xml:space="preserve">Zamawiający zgłaszać będzie potrzeby w zakresie transportu sanitarnego karetką typu T transportową następująco: </w:t>
      </w:r>
    </w:p>
    <w:p w14:paraId="27461135" w14:textId="77777777" w:rsidR="00EA734E" w:rsidRPr="00E029DB" w:rsidRDefault="00EA734E" w:rsidP="009779CC">
      <w:pPr>
        <w:pStyle w:val="Bezodstpw"/>
        <w:numPr>
          <w:ilvl w:val="0"/>
          <w:numId w:val="31"/>
        </w:numPr>
        <w:spacing w:line="276" w:lineRule="auto"/>
        <w:rPr>
          <w:rFonts w:asciiTheme="minorHAnsi" w:hAnsiTheme="minorHAnsi" w:cstheme="minorHAnsi"/>
          <w:sz w:val="20"/>
          <w:szCs w:val="20"/>
        </w:rPr>
      </w:pPr>
      <w:r w:rsidRPr="00E029DB">
        <w:rPr>
          <w:rFonts w:asciiTheme="minorHAnsi" w:hAnsiTheme="minorHAnsi" w:cstheme="minorHAnsi"/>
          <w:sz w:val="20"/>
          <w:szCs w:val="20"/>
        </w:rPr>
        <w:t xml:space="preserve">telefonicznie przez osobę upoważnioną przez Zamawiającego </w:t>
      </w:r>
      <w:r w:rsidRPr="00E029DB">
        <w:rPr>
          <w:rFonts w:asciiTheme="minorHAnsi" w:hAnsiTheme="minorHAnsi" w:cstheme="minorHAnsi"/>
          <w:b/>
          <w:bCs/>
          <w:sz w:val="20"/>
          <w:szCs w:val="20"/>
        </w:rPr>
        <w:t>na  całodobowy numer telefonu Wykonawcy</w:t>
      </w:r>
      <w:r w:rsidRPr="00E029DB">
        <w:rPr>
          <w:rFonts w:asciiTheme="minorHAnsi" w:hAnsiTheme="minorHAnsi" w:cstheme="minorHAnsi"/>
          <w:sz w:val="20"/>
          <w:szCs w:val="20"/>
        </w:rPr>
        <w:t>,</w:t>
      </w:r>
    </w:p>
    <w:p w14:paraId="460ED746" w14:textId="77777777" w:rsidR="00EA734E" w:rsidRPr="00E029DB" w:rsidRDefault="00EA734E" w:rsidP="009779CC">
      <w:pPr>
        <w:pStyle w:val="Bezodstpw"/>
        <w:numPr>
          <w:ilvl w:val="0"/>
          <w:numId w:val="31"/>
        </w:numPr>
        <w:spacing w:line="276" w:lineRule="auto"/>
        <w:rPr>
          <w:rFonts w:asciiTheme="minorHAnsi" w:hAnsiTheme="minorHAnsi" w:cstheme="minorHAnsi"/>
          <w:sz w:val="20"/>
          <w:szCs w:val="20"/>
        </w:rPr>
      </w:pPr>
      <w:r w:rsidRPr="00E029DB">
        <w:rPr>
          <w:rFonts w:asciiTheme="minorHAnsi" w:hAnsiTheme="minorHAnsi" w:cstheme="minorHAnsi"/>
          <w:sz w:val="20"/>
          <w:szCs w:val="20"/>
        </w:rPr>
        <w:t>zgłoszenie  telefoniczne potwierdzone zostanie pisemnym  „</w:t>
      </w:r>
      <w:r w:rsidRPr="00E029DB">
        <w:rPr>
          <w:rFonts w:asciiTheme="minorHAnsi" w:hAnsiTheme="minorHAnsi" w:cstheme="minorHAnsi"/>
          <w:i/>
          <w:iCs/>
          <w:sz w:val="20"/>
          <w:szCs w:val="20"/>
        </w:rPr>
        <w:t>Zleceniem na przewiezienie chorego</w:t>
      </w:r>
      <w:r w:rsidRPr="00E029DB">
        <w:rPr>
          <w:rFonts w:asciiTheme="minorHAnsi" w:hAnsiTheme="minorHAnsi" w:cstheme="minorHAnsi"/>
          <w:sz w:val="20"/>
          <w:szCs w:val="20"/>
        </w:rPr>
        <w:t>” doręczonym pracownikowi Wykonawcy przed rozpoczęciem realizacji przewozu,</w:t>
      </w:r>
    </w:p>
    <w:p w14:paraId="42657B09" w14:textId="77777777" w:rsidR="00EA734E" w:rsidRPr="00E029DB" w:rsidRDefault="00EF5E81" w:rsidP="000E226C">
      <w:pPr>
        <w:pStyle w:val="Bezodstpw"/>
        <w:numPr>
          <w:ilvl w:val="0"/>
          <w:numId w:val="31"/>
        </w:numPr>
        <w:spacing w:line="276" w:lineRule="auto"/>
        <w:rPr>
          <w:rFonts w:asciiTheme="minorHAnsi" w:hAnsiTheme="minorHAnsi" w:cstheme="minorHAnsi"/>
          <w:sz w:val="20"/>
          <w:szCs w:val="20"/>
        </w:rPr>
      </w:pPr>
      <w:r w:rsidRPr="00EB6B3C">
        <w:rPr>
          <w:rFonts w:asciiTheme="minorHAnsi" w:hAnsiTheme="minorHAnsi" w:cstheme="minorHAnsi"/>
          <w:sz w:val="20"/>
          <w:szCs w:val="20"/>
        </w:rPr>
        <w:t>„Zlecenie na przewiezienie chorego” powinno być wypełnione czytelnie, zawierać imię i nazwisko pacjenta, wiek, PESEL, płeć, miejsce zamieszkania (jeśli pacjent ma korzystać z transportu odległego), w przypadku gdy pacjentem jest osoba małoletnia, całkowicie ubezwłasnowolniona lub niezdolna do świadomego wyrażenia zgody nazwisko i imię (imiona) przedstawiciela ustawowego oraz adres jego miejsca zamieszkania,  miejsce dokąd pacjent ma być przewieziony, określony rodzaj karetki, którą pacjent ma być przewieziony, pieczątkę Zamawiającego, datę</w:t>
      </w:r>
      <w:r w:rsidR="00642B75">
        <w:rPr>
          <w:rFonts w:asciiTheme="minorHAnsi" w:hAnsiTheme="minorHAnsi" w:cstheme="minorHAnsi"/>
          <w:sz w:val="20"/>
          <w:szCs w:val="20"/>
        </w:rPr>
        <w:t xml:space="preserve"> i godzinę</w:t>
      </w:r>
      <w:r w:rsidRPr="00EB6B3C">
        <w:rPr>
          <w:rFonts w:asciiTheme="minorHAnsi" w:hAnsiTheme="minorHAnsi" w:cstheme="minorHAnsi"/>
          <w:sz w:val="20"/>
          <w:szCs w:val="20"/>
        </w:rPr>
        <w:t xml:space="preserve"> zlecenia oraz pieczątkę i podpis lekarza zlecającego przewóz. Zlecenie stanowi dokumentację medyczną, tj. dane i informacje medyczne odnoszące się do stanu zdrowia pacjenta lub udzielonych mu świadczeń zdrowotnych, w ramach transportu sanitarnego w karetce oraz w zakładzie opieki zdrowotnej, gromadzone i udostępniane na zasadach określonych w ustawie o prawach pacjenta i Rzeczniku Praw Pacjenta.  W zleceniu transportu Wykonawca wpisuje datę rozpoczęcia transportu i jego zakończenia oraz adnotacje o udzielonych świadczeniach medycznych, które wymagają potwierdzenia na zleceniu, przez lekarza kierującego po wykonaniu transportu. </w:t>
      </w:r>
      <w:r w:rsidR="00EA734E" w:rsidRPr="00E029DB">
        <w:rPr>
          <w:rFonts w:asciiTheme="minorHAnsi" w:hAnsiTheme="minorHAnsi" w:cstheme="minorHAnsi"/>
          <w:sz w:val="20"/>
          <w:szCs w:val="20"/>
        </w:rPr>
        <w:t>„</w:t>
      </w:r>
      <w:r w:rsidR="00EA734E" w:rsidRPr="00E029DB">
        <w:rPr>
          <w:rFonts w:asciiTheme="minorHAnsi" w:hAnsiTheme="minorHAnsi" w:cstheme="minorHAnsi"/>
          <w:i/>
          <w:iCs/>
          <w:sz w:val="20"/>
          <w:szCs w:val="20"/>
        </w:rPr>
        <w:t>Zlecenie na przewiezienie chorego</w:t>
      </w:r>
      <w:r w:rsidR="00EA734E" w:rsidRPr="00E029DB">
        <w:rPr>
          <w:rFonts w:asciiTheme="minorHAnsi" w:hAnsiTheme="minorHAnsi" w:cstheme="minorHAnsi"/>
          <w:sz w:val="20"/>
          <w:szCs w:val="20"/>
        </w:rPr>
        <w:t xml:space="preserve">” będzie zawierać rozpoznanie i nr statystyczny choroby wg ICD-10 Międzynarodowej Statystycznej Klasyfikacji Chorób i Problemów Zdrowotnych, jedynie w uzasadnionych przypadkach, gdy ta informacja jest niezbędna dla osób realizujących transport </w:t>
      </w:r>
      <w:r w:rsidR="00BE6703">
        <w:rPr>
          <w:rFonts w:asciiTheme="minorHAnsi" w:hAnsiTheme="minorHAnsi" w:cstheme="minorHAnsi"/>
          <w:sz w:val="20"/>
          <w:szCs w:val="20"/>
        </w:rPr>
        <w:t xml:space="preserve"> </w:t>
      </w:r>
      <w:r w:rsidR="00EA734E" w:rsidRPr="00E029DB">
        <w:rPr>
          <w:rFonts w:asciiTheme="minorHAnsi" w:hAnsiTheme="minorHAnsi" w:cstheme="minorHAnsi"/>
          <w:sz w:val="20"/>
          <w:szCs w:val="20"/>
        </w:rPr>
        <w:t xml:space="preserve">ze względu na stan zdrowia pacjenta. </w:t>
      </w:r>
    </w:p>
    <w:p w14:paraId="4A2DE39B" w14:textId="77777777" w:rsidR="00EF5E81" w:rsidRPr="00EF5E81" w:rsidRDefault="00EF5E81" w:rsidP="00EF5E81">
      <w:pPr>
        <w:pStyle w:val="Bezodstpw"/>
        <w:numPr>
          <w:ilvl w:val="0"/>
          <w:numId w:val="31"/>
        </w:numPr>
        <w:rPr>
          <w:rFonts w:asciiTheme="minorHAnsi" w:hAnsiTheme="minorHAnsi" w:cstheme="minorHAnsi"/>
          <w:sz w:val="20"/>
          <w:szCs w:val="20"/>
        </w:rPr>
      </w:pPr>
      <w:r w:rsidRPr="00EF5E81">
        <w:rPr>
          <w:rFonts w:asciiTheme="minorHAnsi" w:hAnsiTheme="minorHAnsi" w:cstheme="minorHAnsi"/>
          <w:sz w:val="20"/>
          <w:szCs w:val="20"/>
        </w:rPr>
        <w:t>Wykonawca zobowiązuje się niezwłocznie potwierdzić (mailowo lub telefonicznie) przyjęcie zlecenia poprzez określenie godziny przybycia zespołu po pacjenta, jeśli nie została określona wyraźnie w zleceniu, ani nie wynika z umownego czasu dojazdu dla zleceń oznaczonych jako „PILNE”/„CITO”. Niepotwierdzenie zlecenia wysłanego za pośrednictwem poczty e-mail na wskazany adres skrzynki mailowej nie wstrzymuje okresu liczenia czasu dojazdu.</w:t>
      </w:r>
    </w:p>
    <w:p w14:paraId="5D819B41" w14:textId="77777777" w:rsidR="00EF5E81" w:rsidRPr="00EF5E81" w:rsidRDefault="00EF5E81" w:rsidP="00EF5E81">
      <w:pPr>
        <w:pStyle w:val="Bezodstpw"/>
        <w:numPr>
          <w:ilvl w:val="0"/>
          <w:numId w:val="31"/>
        </w:numPr>
        <w:rPr>
          <w:rFonts w:asciiTheme="minorHAnsi" w:hAnsiTheme="minorHAnsi" w:cstheme="minorHAnsi"/>
          <w:sz w:val="20"/>
          <w:szCs w:val="20"/>
        </w:rPr>
      </w:pPr>
      <w:r w:rsidRPr="00EF5E81">
        <w:rPr>
          <w:rFonts w:asciiTheme="minorHAnsi" w:hAnsiTheme="minorHAnsi" w:cstheme="minorHAnsi"/>
          <w:sz w:val="20"/>
          <w:szCs w:val="20"/>
        </w:rPr>
        <w:t>Dyspozytor Wykonawcy zobowiązany jest do prowadzenia rejestru zleceń - wpisy w rejestrze dokonywane są zgodnie z kolejnością zgłoszeń.</w:t>
      </w:r>
    </w:p>
    <w:p w14:paraId="502E06AC" w14:textId="77777777" w:rsidR="00EA734E" w:rsidRPr="00BE6703" w:rsidRDefault="00EF5E81" w:rsidP="00BE6703">
      <w:pPr>
        <w:pStyle w:val="Bezodstpw"/>
        <w:numPr>
          <w:ilvl w:val="0"/>
          <w:numId w:val="31"/>
        </w:numPr>
        <w:rPr>
          <w:rFonts w:asciiTheme="minorHAnsi" w:hAnsiTheme="minorHAnsi" w:cstheme="minorHAnsi"/>
          <w:sz w:val="20"/>
          <w:szCs w:val="20"/>
        </w:rPr>
      </w:pPr>
      <w:r w:rsidRPr="00EF5E81">
        <w:rPr>
          <w:rFonts w:asciiTheme="minorHAnsi" w:hAnsiTheme="minorHAnsi" w:cstheme="minorHAnsi"/>
          <w:sz w:val="20"/>
          <w:szCs w:val="20"/>
        </w:rPr>
        <w:t>Planowe przewozy odbywają się wg wcześniej ustalonego harmonogramu, przesłanego do wiadomości Wykonawcy nie później niż w dzień poprzedzający planowany transport planowy</w:t>
      </w:r>
      <w:r w:rsidR="00BE6703">
        <w:rPr>
          <w:rFonts w:asciiTheme="minorHAnsi" w:hAnsiTheme="minorHAnsi" w:cstheme="minorHAnsi"/>
          <w:sz w:val="20"/>
          <w:szCs w:val="20"/>
        </w:rPr>
        <w:t>.</w:t>
      </w:r>
    </w:p>
    <w:p w14:paraId="10C2CA35" w14:textId="77777777" w:rsidR="00EA734E" w:rsidRPr="00E029DB" w:rsidRDefault="00EA734E" w:rsidP="009779CC">
      <w:pPr>
        <w:pStyle w:val="Bezodstpw"/>
        <w:numPr>
          <w:ilvl w:val="6"/>
          <w:numId w:val="12"/>
        </w:numPr>
        <w:spacing w:line="276" w:lineRule="auto"/>
        <w:rPr>
          <w:rFonts w:asciiTheme="minorHAnsi" w:hAnsiTheme="minorHAnsi" w:cstheme="minorHAnsi"/>
          <w:sz w:val="20"/>
          <w:szCs w:val="20"/>
        </w:rPr>
      </w:pPr>
      <w:r w:rsidRPr="00E029DB">
        <w:rPr>
          <w:rFonts w:asciiTheme="minorHAnsi" w:hAnsiTheme="minorHAnsi" w:cstheme="minorHAnsi"/>
          <w:sz w:val="20"/>
          <w:szCs w:val="20"/>
        </w:rPr>
        <w:t>Zamawiaj</w:t>
      </w:r>
      <w:r w:rsidRPr="00E029DB">
        <w:rPr>
          <w:rFonts w:asciiTheme="minorHAnsi" w:eastAsia="TimesNewRoman" w:hAnsiTheme="minorHAnsi" w:cstheme="minorHAnsi"/>
          <w:sz w:val="20"/>
          <w:szCs w:val="20"/>
        </w:rPr>
        <w:t>ą</w:t>
      </w:r>
      <w:r w:rsidRPr="00E029DB">
        <w:rPr>
          <w:rFonts w:asciiTheme="minorHAnsi" w:hAnsiTheme="minorHAnsi" w:cstheme="minorHAnsi"/>
          <w:sz w:val="20"/>
          <w:szCs w:val="20"/>
        </w:rPr>
        <w:t>cy zastrzega sobie mo</w:t>
      </w:r>
      <w:r w:rsidRPr="00E029DB">
        <w:rPr>
          <w:rFonts w:asciiTheme="minorHAnsi" w:eastAsia="TimesNewRoman" w:hAnsiTheme="minorHAnsi" w:cstheme="minorHAnsi"/>
          <w:sz w:val="20"/>
          <w:szCs w:val="20"/>
        </w:rPr>
        <w:t>ż</w:t>
      </w:r>
      <w:r w:rsidRPr="00E029DB">
        <w:rPr>
          <w:rFonts w:asciiTheme="minorHAnsi" w:hAnsiTheme="minorHAnsi" w:cstheme="minorHAnsi"/>
          <w:sz w:val="20"/>
          <w:szCs w:val="20"/>
        </w:rPr>
        <w:t>liwo</w:t>
      </w:r>
      <w:r w:rsidRPr="00E029DB">
        <w:rPr>
          <w:rFonts w:asciiTheme="minorHAnsi" w:eastAsia="TimesNewRoman" w:hAnsiTheme="minorHAnsi" w:cstheme="minorHAnsi"/>
          <w:sz w:val="20"/>
          <w:szCs w:val="20"/>
        </w:rPr>
        <w:t>ść</w:t>
      </w:r>
      <w:r w:rsidRPr="00E029DB">
        <w:rPr>
          <w:rFonts w:asciiTheme="minorHAnsi" w:hAnsiTheme="minorHAnsi" w:cstheme="minorHAnsi"/>
          <w:sz w:val="20"/>
          <w:szCs w:val="20"/>
        </w:rPr>
        <w:t>, aby w uzasadnionych przypadkach transportowanemu pacjentowi towarzyszył pracownik Zamawiaj</w:t>
      </w:r>
      <w:r w:rsidRPr="00E029DB">
        <w:rPr>
          <w:rFonts w:asciiTheme="minorHAnsi" w:eastAsia="TimesNewRoman" w:hAnsiTheme="minorHAnsi" w:cstheme="minorHAnsi"/>
          <w:sz w:val="20"/>
          <w:szCs w:val="20"/>
        </w:rPr>
        <w:t>ą</w:t>
      </w:r>
      <w:r w:rsidRPr="00E029DB">
        <w:rPr>
          <w:rFonts w:asciiTheme="minorHAnsi" w:hAnsiTheme="minorHAnsi" w:cstheme="minorHAnsi"/>
          <w:sz w:val="20"/>
          <w:szCs w:val="20"/>
        </w:rPr>
        <w:t>cego (</w:t>
      </w:r>
      <w:r w:rsidRPr="00E029DB">
        <w:rPr>
          <w:rFonts w:asciiTheme="minorHAnsi" w:hAnsiTheme="minorHAnsi" w:cstheme="minorHAnsi"/>
          <w:i/>
          <w:iCs/>
          <w:sz w:val="20"/>
          <w:szCs w:val="20"/>
        </w:rPr>
        <w:t>bez dodatkowych opłat</w:t>
      </w:r>
      <w:r w:rsidRPr="00E029DB">
        <w:rPr>
          <w:rFonts w:asciiTheme="minorHAnsi" w:hAnsiTheme="minorHAnsi" w:cstheme="minorHAnsi"/>
          <w:sz w:val="20"/>
          <w:szCs w:val="20"/>
        </w:rPr>
        <w:t>).</w:t>
      </w:r>
    </w:p>
    <w:p w14:paraId="1BD3FEF1" w14:textId="444481F7" w:rsidR="00EA734E" w:rsidRPr="00E029DB" w:rsidRDefault="00EA734E" w:rsidP="009779CC">
      <w:pPr>
        <w:pStyle w:val="Bezodstpw"/>
        <w:numPr>
          <w:ilvl w:val="6"/>
          <w:numId w:val="12"/>
        </w:numPr>
        <w:spacing w:line="276" w:lineRule="auto"/>
        <w:rPr>
          <w:rFonts w:asciiTheme="minorHAnsi" w:hAnsiTheme="minorHAnsi" w:cstheme="minorHAnsi"/>
          <w:sz w:val="20"/>
          <w:szCs w:val="20"/>
        </w:rPr>
      </w:pPr>
      <w:r w:rsidRPr="00E029DB">
        <w:rPr>
          <w:rFonts w:asciiTheme="minorHAnsi" w:hAnsiTheme="minorHAnsi" w:cstheme="minorHAnsi"/>
          <w:sz w:val="20"/>
          <w:szCs w:val="20"/>
          <w:u w:val="single"/>
        </w:rPr>
        <w:lastRenderedPageBreak/>
        <w:t xml:space="preserve">Zamawiający dopuszcza obecność członka rodziny/opiekuna pacjenta podczas jego transportu, po umieszczeniu adnotacji „+ OSOBA TOWARZYSZĄCA” </w:t>
      </w:r>
      <w:r w:rsidR="00DB3580">
        <w:rPr>
          <w:rFonts w:asciiTheme="minorHAnsi" w:hAnsiTheme="minorHAnsi" w:cstheme="minorHAnsi"/>
          <w:sz w:val="20"/>
          <w:szCs w:val="20"/>
          <w:u w:val="single"/>
        </w:rPr>
        <w:t xml:space="preserve">( bez dodatkowych opłat) </w:t>
      </w:r>
      <w:r w:rsidRPr="00E029DB">
        <w:rPr>
          <w:rFonts w:asciiTheme="minorHAnsi" w:hAnsiTheme="minorHAnsi" w:cstheme="minorHAnsi"/>
          <w:sz w:val="20"/>
          <w:szCs w:val="20"/>
          <w:u w:val="single"/>
        </w:rPr>
        <w:t>lub danych opiekuna w zleceniu na transport.</w:t>
      </w:r>
    </w:p>
    <w:p w14:paraId="2EE8130F" w14:textId="77777777" w:rsidR="00EA734E" w:rsidRPr="00E029DB" w:rsidRDefault="00EA734E" w:rsidP="00ED1BB4">
      <w:pPr>
        <w:pStyle w:val="Bezodstpw"/>
        <w:numPr>
          <w:ilvl w:val="6"/>
          <w:numId w:val="12"/>
        </w:numPr>
        <w:spacing w:line="276" w:lineRule="auto"/>
        <w:rPr>
          <w:rFonts w:asciiTheme="minorHAnsi" w:hAnsiTheme="minorHAnsi" w:cstheme="minorHAnsi"/>
          <w:sz w:val="20"/>
          <w:szCs w:val="20"/>
        </w:rPr>
      </w:pPr>
      <w:r w:rsidRPr="00E029DB">
        <w:rPr>
          <w:rFonts w:asciiTheme="minorHAnsi" w:hAnsiTheme="minorHAnsi" w:cstheme="minorHAnsi"/>
          <w:sz w:val="20"/>
          <w:szCs w:val="20"/>
        </w:rPr>
        <w:t>Wykonawca  ponosi odpowiedzialność za przewożonego pacjenta:</w:t>
      </w:r>
    </w:p>
    <w:p w14:paraId="182FE012" w14:textId="3A3D7867" w:rsidR="00EA734E" w:rsidRPr="00E029DB" w:rsidRDefault="00EA734E" w:rsidP="00ED1BB4">
      <w:pPr>
        <w:pStyle w:val="Akapitzlist"/>
        <w:numPr>
          <w:ilvl w:val="0"/>
          <w:numId w:val="33"/>
        </w:numPr>
        <w:autoSpaceDE w:val="0"/>
        <w:autoSpaceDN w:val="0"/>
        <w:adjustRightInd w:val="0"/>
        <w:spacing w:line="276" w:lineRule="auto"/>
        <w:jc w:val="both"/>
        <w:rPr>
          <w:rFonts w:asciiTheme="minorHAnsi" w:hAnsiTheme="minorHAnsi" w:cstheme="minorHAnsi"/>
          <w:sz w:val="20"/>
          <w:szCs w:val="20"/>
        </w:rPr>
      </w:pPr>
      <w:r w:rsidRPr="00E029DB">
        <w:rPr>
          <w:rFonts w:asciiTheme="minorHAnsi" w:hAnsiTheme="minorHAnsi" w:cstheme="minorHAnsi"/>
          <w:sz w:val="20"/>
          <w:szCs w:val="20"/>
        </w:rPr>
        <w:t xml:space="preserve">w przypadku przewozu pacjenta do innego </w:t>
      </w:r>
      <w:proofErr w:type="spellStart"/>
      <w:r w:rsidR="00115822" w:rsidRPr="00E029DB">
        <w:rPr>
          <w:rFonts w:asciiTheme="minorHAnsi" w:hAnsiTheme="minorHAnsi" w:cstheme="minorHAnsi"/>
          <w:sz w:val="20"/>
          <w:szCs w:val="20"/>
        </w:rPr>
        <w:t>innego</w:t>
      </w:r>
      <w:proofErr w:type="spellEnd"/>
      <w:r w:rsidR="00115822">
        <w:rPr>
          <w:rFonts w:asciiTheme="minorHAnsi" w:hAnsiTheme="minorHAnsi" w:cstheme="minorHAnsi"/>
          <w:sz w:val="20"/>
          <w:szCs w:val="20"/>
        </w:rPr>
        <w:t xml:space="preserve"> podmiotu udzielającego świadczeń zdrowotnych w odpowiednim zakresie tj. </w:t>
      </w:r>
      <w:r w:rsidRPr="00E029DB">
        <w:rPr>
          <w:rFonts w:asciiTheme="minorHAnsi" w:hAnsiTheme="minorHAnsi" w:cstheme="minorHAnsi"/>
          <w:sz w:val="20"/>
          <w:szCs w:val="20"/>
        </w:rPr>
        <w:t>ZOZ-u/Spół</w:t>
      </w:r>
      <w:r w:rsidR="00E029DB">
        <w:rPr>
          <w:rFonts w:asciiTheme="minorHAnsi" w:hAnsiTheme="minorHAnsi" w:cstheme="minorHAnsi"/>
          <w:sz w:val="20"/>
          <w:szCs w:val="20"/>
        </w:rPr>
        <w:t>ki</w:t>
      </w:r>
      <w:r w:rsidRPr="00E029DB">
        <w:rPr>
          <w:rFonts w:asciiTheme="minorHAnsi" w:hAnsiTheme="minorHAnsi" w:cstheme="minorHAnsi"/>
          <w:sz w:val="20"/>
          <w:szCs w:val="20"/>
        </w:rPr>
        <w:t xml:space="preserve"> </w:t>
      </w:r>
      <w:r w:rsidR="00115822">
        <w:rPr>
          <w:rFonts w:asciiTheme="minorHAnsi" w:hAnsiTheme="minorHAnsi" w:cstheme="minorHAnsi"/>
          <w:sz w:val="20"/>
          <w:szCs w:val="20"/>
        </w:rPr>
        <w:t xml:space="preserve">itp. </w:t>
      </w:r>
      <w:r w:rsidRPr="00E029DB">
        <w:rPr>
          <w:rFonts w:asciiTheme="minorHAnsi" w:hAnsiTheme="minorHAnsi" w:cstheme="minorHAnsi"/>
          <w:sz w:val="20"/>
          <w:szCs w:val="20"/>
        </w:rPr>
        <w:t>(</w:t>
      </w:r>
      <w:r w:rsidRPr="00E029DB">
        <w:rPr>
          <w:rFonts w:asciiTheme="minorHAnsi" w:hAnsiTheme="minorHAnsi" w:cstheme="minorHAnsi"/>
          <w:i/>
          <w:iCs/>
          <w:sz w:val="20"/>
          <w:szCs w:val="20"/>
        </w:rPr>
        <w:t>w jedną stronę</w:t>
      </w:r>
      <w:r w:rsidRPr="00E029DB">
        <w:rPr>
          <w:rFonts w:asciiTheme="minorHAnsi" w:hAnsiTheme="minorHAnsi" w:cstheme="minorHAnsi"/>
          <w:sz w:val="20"/>
          <w:szCs w:val="20"/>
        </w:rPr>
        <w:t>) – do momentu przejęcia pacjenta przez personel medyczny placówki docelowej,</w:t>
      </w:r>
    </w:p>
    <w:p w14:paraId="7FB3E029" w14:textId="2101D2BB" w:rsidR="00EA734E" w:rsidRPr="00E029DB" w:rsidRDefault="00EA734E" w:rsidP="00ED1BB4">
      <w:pPr>
        <w:pStyle w:val="Akapitzlist"/>
        <w:numPr>
          <w:ilvl w:val="0"/>
          <w:numId w:val="33"/>
        </w:numPr>
        <w:autoSpaceDE w:val="0"/>
        <w:autoSpaceDN w:val="0"/>
        <w:adjustRightInd w:val="0"/>
        <w:spacing w:line="276" w:lineRule="auto"/>
        <w:jc w:val="both"/>
        <w:rPr>
          <w:rFonts w:asciiTheme="minorHAnsi" w:hAnsiTheme="minorHAnsi" w:cstheme="minorHAnsi"/>
          <w:sz w:val="20"/>
          <w:szCs w:val="20"/>
        </w:rPr>
      </w:pPr>
      <w:r w:rsidRPr="00E029DB">
        <w:rPr>
          <w:rFonts w:asciiTheme="minorHAnsi" w:hAnsiTheme="minorHAnsi" w:cstheme="minorHAnsi"/>
          <w:sz w:val="20"/>
          <w:szCs w:val="20"/>
        </w:rPr>
        <w:t>w przypadku przewozu pacjenta (</w:t>
      </w:r>
      <w:r w:rsidRPr="00E029DB">
        <w:rPr>
          <w:rFonts w:asciiTheme="minorHAnsi" w:hAnsiTheme="minorHAnsi" w:cstheme="minorHAnsi"/>
          <w:i/>
          <w:iCs/>
          <w:sz w:val="20"/>
          <w:szCs w:val="20"/>
        </w:rPr>
        <w:t>w obie strony</w:t>
      </w:r>
      <w:r w:rsidRPr="00E029DB">
        <w:rPr>
          <w:rFonts w:asciiTheme="minorHAnsi" w:hAnsiTheme="minorHAnsi" w:cstheme="minorHAnsi"/>
          <w:sz w:val="20"/>
          <w:szCs w:val="20"/>
        </w:rPr>
        <w:t xml:space="preserve">) - od momentu opuszczenia </w:t>
      </w:r>
      <w:r w:rsidR="00F72C6C">
        <w:rPr>
          <w:rFonts w:asciiTheme="minorHAnsi" w:hAnsiTheme="minorHAnsi" w:cstheme="minorHAnsi"/>
          <w:sz w:val="20"/>
          <w:szCs w:val="20"/>
        </w:rPr>
        <w:t>DCZP Sp. z o.o.</w:t>
      </w:r>
      <w:r w:rsidRPr="00E029DB">
        <w:rPr>
          <w:rFonts w:asciiTheme="minorHAnsi" w:hAnsiTheme="minorHAnsi" w:cstheme="minorHAnsi"/>
          <w:sz w:val="20"/>
          <w:szCs w:val="20"/>
        </w:rPr>
        <w:t xml:space="preserve">, aż do powrotu, w tym również </w:t>
      </w:r>
      <w:r w:rsidR="00115822">
        <w:rPr>
          <w:rFonts w:asciiTheme="minorHAnsi" w:hAnsiTheme="minorHAnsi" w:cstheme="minorHAnsi"/>
          <w:sz w:val="20"/>
          <w:szCs w:val="20"/>
        </w:rPr>
        <w:t xml:space="preserve">w czasie </w:t>
      </w:r>
      <w:r w:rsidRPr="00E029DB">
        <w:rPr>
          <w:rFonts w:asciiTheme="minorHAnsi" w:hAnsiTheme="minorHAnsi" w:cstheme="minorHAnsi"/>
          <w:sz w:val="20"/>
          <w:szCs w:val="20"/>
        </w:rPr>
        <w:t>pobyt</w:t>
      </w:r>
      <w:r w:rsidR="00115822">
        <w:rPr>
          <w:rFonts w:asciiTheme="minorHAnsi" w:hAnsiTheme="minorHAnsi" w:cstheme="minorHAnsi"/>
          <w:sz w:val="20"/>
          <w:szCs w:val="20"/>
        </w:rPr>
        <w:t>y</w:t>
      </w:r>
      <w:r w:rsidRPr="00E029DB">
        <w:rPr>
          <w:rFonts w:asciiTheme="minorHAnsi" w:hAnsiTheme="minorHAnsi" w:cstheme="minorHAnsi"/>
          <w:sz w:val="20"/>
          <w:szCs w:val="20"/>
        </w:rPr>
        <w:t xml:space="preserve"> pacjenta w innym </w:t>
      </w:r>
      <w:r w:rsidR="00115822">
        <w:rPr>
          <w:rFonts w:asciiTheme="minorHAnsi" w:hAnsiTheme="minorHAnsi" w:cstheme="minorHAnsi"/>
          <w:sz w:val="20"/>
          <w:szCs w:val="20"/>
        </w:rPr>
        <w:t xml:space="preserve">podmiocie udzielającym świadczeń zdrowotnych w odpowiednim zakresie tj. </w:t>
      </w:r>
      <w:r w:rsidRPr="00E029DB">
        <w:rPr>
          <w:rFonts w:asciiTheme="minorHAnsi" w:hAnsiTheme="minorHAnsi" w:cstheme="minorHAnsi"/>
          <w:sz w:val="20"/>
          <w:szCs w:val="20"/>
        </w:rPr>
        <w:t>ZOZ/Spółce</w:t>
      </w:r>
      <w:r w:rsidR="00115822">
        <w:rPr>
          <w:rFonts w:asciiTheme="minorHAnsi" w:hAnsiTheme="minorHAnsi" w:cstheme="minorHAnsi"/>
          <w:sz w:val="20"/>
          <w:szCs w:val="20"/>
        </w:rPr>
        <w:t xml:space="preserve"> itp.</w:t>
      </w:r>
    </w:p>
    <w:p w14:paraId="32AB8BFE" w14:textId="77777777" w:rsidR="00EA734E" w:rsidRPr="00E029DB" w:rsidRDefault="00EA734E" w:rsidP="00ED1BB4">
      <w:pPr>
        <w:pStyle w:val="Bezodstpw"/>
        <w:numPr>
          <w:ilvl w:val="0"/>
          <w:numId w:val="12"/>
        </w:numPr>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rPr>
        <w:t>Logistyczne rozplanowanie transportu leży w gestii Wykonawcy, który winien zrealizować usługę stanowiąca przedmiot zamówienia  w określonym czasie najbliższą możliwą drogą.</w:t>
      </w:r>
    </w:p>
    <w:p w14:paraId="7A2655ED" w14:textId="77777777" w:rsidR="00EA734E" w:rsidRPr="00E029DB" w:rsidRDefault="00EA734E" w:rsidP="00ED1BB4">
      <w:pPr>
        <w:pStyle w:val="Bezodstpw"/>
        <w:numPr>
          <w:ilvl w:val="0"/>
          <w:numId w:val="12"/>
        </w:numPr>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rPr>
        <w:t xml:space="preserve">Zamawiający uprawniony jest do żądania pokrycia przez </w:t>
      </w:r>
      <w:r w:rsidRPr="00E029DB">
        <w:rPr>
          <w:rFonts w:asciiTheme="minorHAnsi" w:eastAsia="Arial Unicode MS" w:hAnsiTheme="minorHAnsi" w:cstheme="minorHAnsi"/>
          <w:sz w:val="20"/>
          <w:szCs w:val="20"/>
        </w:rPr>
        <w:t xml:space="preserve">Wykonawcę </w:t>
      </w:r>
      <w:r w:rsidRPr="00E029DB">
        <w:rPr>
          <w:rFonts w:asciiTheme="minorHAnsi" w:hAnsiTheme="minorHAnsi" w:cstheme="minorHAnsi"/>
          <w:sz w:val="20"/>
          <w:szCs w:val="20"/>
        </w:rPr>
        <w:t xml:space="preserve">szkody spowodowanej nałożeniem przez </w:t>
      </w:r>
      <w:r w:rsidRPr="00E029DB">
        <w:rPr>
          <w:rFonts w:asciiTheme="minorHAnsi" w:hAnsiTheme="minorHAnsi" w:cstheme="minorHAnsi"/>
          <w:spacing w:val="3"/>
          <w:sz w:val="20"/>
          <w:szCs w:val="20"/>
        </w:rPr>
        <w:t>Narodowy Fundusz Zdrowia kar pieniężnych lub obowiązków odszkodowawczych, o których mowa w </w:t>
      </w:r>
      <w:r w:rsidRPr="00E029DB">
        <w:rPr>
          <w:rFonts w:asciiTheme="minorHAnsi" w:hAnsiTheme="minorHAnsi" w:cstheme="minorHAnsi"/>
          <w:spacing w:val="1"/>
          <w:sz w:val="20"/>
          <w:szCs w:val="20"/>
        </w:rPr>
        <w:t xml:space="preserve">kontraktach zawartych z Narodowym Funduszem Zdrowia a Zamawiającym, jeżeli nałożenie </w:t>
      </w:r>
      <w:r w:rsidRPr="00E029DB">
        <w:rPr>
          <w:rFonts w:asciiTheme="minorHAnsi" w:hAnsiTheme="minorHAnsi" w:cstheme="minorHAnsi"/>
          <w:sz w:val="20"/>
          <w:szCs w:val="20"/>
        </w:rPr>
        <w:t>tych kar lub obowiązku zapłaty odszkodowania było  wynikiem niewłaściwego wykonania przez</w:t>
      </w:r>
      <w:r w:rsidRPr="00E029DB">
        <w:rPr>
          <w:rFonts w:asciiTheme="minorHAnsi" w:eastAsia="Arial Unicode MS" w:hAnsiTheme="minorHAnsi" w:cstheme="minorHAnsi"/>
          <w:sz w:val="20"/>
          <w:szCs w:val="20"/>
        </w:rPr>
        <w:t xml:space="preserve"> Wykonawcę </w:t>
      </w:r>
      <w:r w:rsidRPr="00E029DB">
        <w:rPr>
          <w:rFonts w:asciiTheme="minorHAnsi" w:hAnsiTheme="minorHAnsi" w:cstheme="minorHAnsi"/>
          <w:sz w:val="20"/>
          <w:szCs w:val="20"/>
        </w:rPr>
        <w:t>zadań i obowiązków wynikających z realizacji przedmiotu zamówienia.</w:t>
      </w:r>
    </w:p>
    <w:p w14:paraId="2BBB7051" w14:textId="77777777" w:rsidR="00EA734E" w:rsidRPr="00E029DB" w:rsidRDefault="00EA734E" w:rsidP="00ED1BB4">
      <w:pPr>
        <w:pStyle w:val="Bezodstpw"/>
        <w:numPr>
          <w:ilvl w:val="0"/>
          <w:numId w:val="12"/>
        </w:numPr>
        <w:spacing w:line="276" w:lineRule="auto"/>
        <w:ind w:left="284" w:hanging="284"/>
        <w:rPr>
          <w:rFonts w:asciiTheme="minorHAnsi" w:hAnsiTheme="minorHAnsi" w:cstheme="minorHAnsi"/>
          <w:sz w:val="20"/>
          <w:szCs w:val="20"/>
        </w:rPr>
      </w:pPr>
      <w:r w:rsidRPr="00E029DB">
        <w:rPr>
          <w:rFonts w:asciiTheme="minorHAnsi" w:hAnsiTheme="minorHAnsi" w:cstheme="minorHAnsi"/>
          <w:sz w:val="20"/>
          <w:szCs w:val="20"/>
        </w:rPr>
        <w:t>Wykonawca w zakresie realizacji przedmiotu zamówienia zobowiązuje się do poddania się kontroli Narodowego Funduszu Zdrowia na zasadach określonych w Ustawie z dnia 27 sierpnia 2004 r.</w:t>
      </w:r>
      <w:r w:rsidR="008C59A6">
        <w:rPr>
          <w:rFonts w:asciiTheme="minorHAnsi" w:hAnsiTheme="minorHAnsi" w:cstheme="minorHAnsi"/>
          <w:sz w:val="20"/>
          <w:szCs w:val="20"/>
        </w:rPr>
        <w:t xml:space="preserve"> </w:t>
      </w:r>
      <w:r w:rsidRPr="00E029DB">
        <w:rPr>
          <w:rFonts w:asciiTheme="minorHAnsi" w:hAnsiTheme="minorHAnsi" w:cstheme="minorHAnsi"/>
          <w:sz w:val="20"/>
          <w:szCs w:val="20"/>
        </w:rPr>
        <w:t>o świadczeniach opieki zdrowotnej finansowanych ze środków publicznych oraz w kontrakcie obowiązującym Zamawiającego, zawartym z Narodowym Funduszem Zdrowia.</w:t>
      </w:r>
    </w:p>
    <w:p w14:paraId="50D099C8" w14:textId="77777777" w:rsidR="00EA734E" w:rsidRPr="00E029DB" w:rsidRDefault="00EA734E" w:rsidP="00ED1BB4">
      <w:pPr>
        <w:pStyle w:val="Bezodstpw"/>
        <w:spacing w:line="276" w:lineRule="auto"/>
        <w:rPr>
          <w:rFonts w:asciiTheme="minorHAnsi" w:hAnsiTheme="minorHAnsi" w:cstheme="minorHAnsi"/>
          <w:b/>
          <w:bCs/>
          <w:color w:val="FF0000"/>
          <w:sz w:val="20"/>
          <w:szCs w:val="20"/>
        </w:rPr>
      </w:pPr>
    </w:p>
    <w:p w14:paraId="6DA87CFF" w14:textId="77777777" w:rsidR="00EA734E" w:rsidRPr="00E029DB" w:rsidRDefault="00EA734E" w:rsidP="00ED1BB4">
      <w:pPr>
        <w:pStyle w:val="Bezodstpw"/>
        <w:spacing w:line="276" w:lineRule="auto"/>
        <w:rPr>
          <w:rFonts w:asciiTheme="minorHAnsi" w:hAnsiTheme="minorHAnsi" w:cstheme="minorHAnsi"/>
          <w:b/>
          <w:bCs/>
          <w:color w:val="FF0000"/>
          <w:sz w:val="20"/>
          <w:szCs w:val="20"/>
        </w:rPr>
      </w:pPr>
    </w:p>
    <w:p w14:paraId="73D03FB0" w14:textId="77777777" w:rsidR="00EA734E" w:rsidRPr="00E029DB" w:rsidRDefault="00EA734E" w:rsidP="008B2DC4">
      <w:pPr>
        <w:pStyle w:val="Bezodstpw"/>
        <w:rPr>
          <w:rFonts w:asciiTheme="minorHAnsi" w:hAnsiTheme="minorHAnsi" w:cstheme="minorHAnsi"/>
          <w:sz w:val="20"/>
          <w:szCs w:val="20"/>
          <w:u w:val="single"/>
        </w:rPr>
      </w:pPr>
      <w:r w:rsidRPr="00E029DB">
        <w:rPr>
          <w:rFonts w:asciiTheme="minorHAnsi" w:hAnsiTheme="minorHAnsi" w:cstheme="minorHAnsi"/>
          <w:sz w:val="20"/>
          <w:szCs w:val="20"/>
          <w:u w:val="single"/>
        </w:rPr>
        <w:t>Informacje dodatkowe:</w:t>
      </w:r>
    </w:p>
    <w:p w14:paraId="17284949" w14:textId="77777777" w:rsidR="00EA734E" w:rsidRPr="00E029DB" w:rsidRDefault="00EA734E" w:rsidP="008B2DC4">
      <w:pPr>
        <w:pStyle w:val="Akapitzlist"/>
        <w:widowControl w:val="0"/>
        <w:numPr>
          <w:ilvl w:val="0"/>
          <w:numId w:val="27"/>
        </w:numPr>
        <w:ind w:left="284" w:hanging="284"/>
        <w:jc w:val="both"/>
        <w:rPr>
          <w:rFonts w:asciiTheme="minorHAnsi" w:hAnsiTheme="minorHAnsi" w:cstheme="minorHAnsi"/>
          <w:sz w:val="20"/>
          <w:szCs w:val="20"/>
        </w:rPr>
      </w:pPr>
      <w:r w:rsidRPr="00E029DB">
        <w:rPr>
          <w:rFonts w:asciiTheme="minorHAnsi" w:hAnsiTheme="minorHAnsi" w:cstheme="minorHAnsi"/>
          <w:sz w:val="20"/>
          <w:szCs w:val="20"/>
        </w:rPr>
        <w:t>W przypadku przejazdu poza strefę płatności ryczałtowej</w:t>
      </w:r>
      <w:r w:rsidR="00F72C6C">
        <w:rPr>
          <w:rFonts w:asciiTheme="minorHAnsi" w:hAnsiTheme="minorHAnsi" w:cstheme="minorHAnsi"/>
          <w:sz w:val="20"/>
          <w:szCs w:val="20"/>
        </w:rPr>
        <w:t xml:space="preserve"> (cena godzinowa uwzględniająca koszt zespołu oraz koszty paliwa)</w:t>
      </w:r>
      <w:r w:rsidRPr="00E029DB">
        <w:rPr>
          <w:rFonts w:asciiTheme="minorHAnsi" w:hAnsiTheme="minorHAnsi" w:cstheme="minorHAnsi"/>
          <w:sz w:val="20"/>
          <w:szCs w:val="20"/>
        </w:rPr>
        <w:t>, dodatkowo doliczana jest stawka za każdy przejechany km z pacjentem od przekroczenia ww. strefy.</w:t>
      </w:r>
    </w:p>
    <w:p w14:paraId="7F904337" w14:textId="77777777" w:rsidR="00EA734E" w:rsidRPr="00E029DB" w:rsidRDefault="00EA734E" w:rsidP="008B2DC4">
      <w:pPr>
        <w:pStyle w:val="Akapitzlist"/>
        <w:widowControl w:val="0"/>
        <w:numPr>
          <w:ilvl w:val="0"/>
          <w:numId w:val="27"/>
        </w:numPr>
        <w:ind w:left="284" w:hanging="284"/>
        <w:jc w:val="both"/>
        <w:rPr>
          <w:rFonts w:asciiTheme="minorHAnsi" w:hAnsiTheme="minorHAnsi" w:cstheme="minorHAnsi"/>
          <w:sz w:val="20"/>
          <w:szCs w:val="20"/>
        </w:rPr>
      </w:pPr>
      <w:r w:rsidRPr="00E029DB">
        <w:rPr>
          <w:rFonts w:asciiTheme="minorHAnsi" w:hAnsiTheme="minorHAnsi" w:cstheme="minorHAnsi"/>
          <w:sz w:val="20"/>
          <w:szCs w:val="20"/>
        </w:rPr>
        <w:t>Wykonawca, z którym zostanie podpisana umowa podlega obowi</w:t>
      </w:r>
      <w:r w:rsidRPr="00E029DB">
        <w:rPr>
          <w:rFonts w:asciiTheme="minorHAnsi" w:eastAsia="TimesNewRoman" w:hAnsiTheme="minorHAnsi" w:cstheme="minorHAnsi"/>
          <w:sz w:val="20"/>
          <w:szCs w:val="20"/>
        </w:rPr>
        <w:t>ą</w:t>
      </w:r>
      <w:r w:rsidRPr="00E029DB">
        <w:rPr>
          <w:rFonts w:asciiTheme="minorHAnsi" w:hAnsiTheme="minorHAnsi" w:cstheme="minorHAnsi"/>
          <w:sz w:val="20"/>
          <w:szCs w:val="20"/>
        </w:rPr>
        <w:t>zkowi poddania si</w:t>
      </w:r>
      <w:r w:rsidRPr="00E029DB">
        <w:rPr>
          <w:rFonts w:asciiTheme="minorHAnsi" w:eastAsia="TimesNewRoman" w:hAnsiTheme="minorHAnsi" w:cstheme="minorHAnsi"/>
          <w:sz w:val="20"/>
          <w:szCs w:val="20"/>
        </w:rPr>
        <w:t xml:space="preserve">ę </w:t>
      </w:r>
      <w:r w:rsidRPr="00E029DB">
        <w:rPr>
          <w:rFonts w:asciiTheme="minorHAnsi" w:hAnsiTheme="minorHAnsi" w:cstheme="minorHAnsi"/>
          <w:sz w:val="20"/>
          <w:szCs w:val="20"/>
        </w:rPr>
        <w:t>kontroli Narodowemu Funduszowi Zdrowia.</w:t>
      </w:r>
    </w:p>
    <w:p w14:paraId="5C6FA30B" w14:textId="77777777" w:rsidR="00EA734E" w:rsidRPr="00E029DB" w:rsidRDefault="00EA734E" w:rsidP="008B2DC4">
      <w:pPr>
        <w:pStyle w:val="Akapitzlist"/>
        <w:widowControl w:val="0"/>
        <w:numPr>
          <w:ilvl w:val="0"/>
          <w:numId w:val="27"/>
        </w:numPr>
        <w:ind w:left="284" w:hanging="284"/>
        <w:jc w:val="both"/>
        <w:rPr>
          <w:rFonts w:asciiTheme="minorHAnsi" w:hAnsiTheme="minorHAnsi" w:cstheme="minorHAnsi"/>
          <w:sz w:val="20"/>
          <w:szCs w:val="20"/>
        </w:rPr>
      </w:pPr>
      <w:r w:rsidRPr="00E029DB">
        <w:rPr>
          <w:rFonts w:asciiTheme="minorHAnsi" w:hAnsiTheme="minorHAnsi" w:cstheme="minorHAnsi"/>
          <w:sz w:val="20"/>
          <w:szCs w:val="20"/>
        </w:rPr>
        <w:t>Wymagania dotyczące środków transportu (pojazdów):</w:t>
      </w:r>
    </w:p>
    <w:p w14:paraId="41CEC5D2" w14:textId="219264EA" w:rsidR="00EA734E" w:rsidRPr="00975142" w:rsidRDefault="00EA734E" w:rsidP="00975142">
      <w:pPr>
        <w:numPr>
          <w:ilvl w:val="0"/>
          <w:numId w:val="36"/>
        </w:numPr>
        <w:spacing w:after="0" w:line="240" w:lineRule="auto"/>
        <w:jc w:val="both"/>
        <w:rPr>
          <w:rFonts w:asciiTheme="minorHAnsi" w:hAnsiTheme="minorHAnsi" w:cstheme="minorHAnsi"/>
          <w:i/>
          <w:iCs/>
          <w:sz w:val="20"/>
          <w:szCs w:val="20"/>
        </w:rPr>
      </w:pPr>
      <w:r w:rsidRPr="00E029DB">
        <w:rPr>
          <w:rFonts w:asciiTheme="minorHAnsi" w:hAnsiTheme="minorHAnsi" w:cstheme="minorHAnsi"/>
          <w:sz w:val="20"/>
          <w:szCs w:val="20"/>
        </w:rPr>
        <w:t>wymogi ustawy z dnia 8 września 2006 r. o Państwowym Ratownictwie Medycznym (</w:t>
      </w:r>
      <w:proofErr w:type="spellStart"/>
      <w:r w:rsidR="00115822">
        <w:rPr>
          <w:rFonts w:asciiTheme="minorHAnsi" w:hAnsiTheme="minorHAnsi" w:cstheme="minorHAnsi"/>
          <w:sz w:val="20"/>
          <w:szCs w:val="20"/>
        </w:rPr>
        <w:t>t.j</w:t>
      </w:r>
      <w:proofErr w:type="spellEnd"/>
      <w:r w:rsidR="00115822">
        <w:rPr>
          <w:rFonts w:asciiTheme="minorHAnsi" w:hAnsiTheme="minorHAnsi" w:cstheme="minorHAnsi"/>
          <w:sz w:val="20"/>
          <w:szCs w:val="20"/>
        </w:rPr>
        <w:t xml:space="preserve">. </w:t>
      </w:r>
      <w:r w:rsidR="00975142" w:rsidRPr="00975142">
        <w:rPr>
          <w:rFonts w:asciiTheme="minorHAnsi" w:hAnsiTheme="minorHAnsi" w:cstheme="minorHAnsi"/>
          <w:i/>
          <w:iCs/>
          <w:sz w:val="20"/>
          <w:szCs w:val="20"/>
        </w:rPr>
        <w:t>Dz.U. 20</w:t>
      </w:r>
      <w:r w:rsidR="00BE5AB5">
        <w:rPr>
          <w:rFonts w:asciiTheme="minorHAnsi" w:hAnsiTheme="minorHAnsi" w:cstheme="minorHAnsi"/>
          <w:i/>
          <w:iCs/>
          <w:sz w:val="20"/>
          <w:szCs w:val="20"/>
        </w:rPr>
        <w:t>20</w:t>
      </w:r>
      <w:r w:rsidR="00975142" w:rsidRPr="00975142">
        <w:rPr>
          <w:rFonts w:asciiTheme="minorHAnsi" w:hAnsiTheme="minorHAnsi" w:cstheme="minorHAnsi"/>
          <w:i/>
          <w:iCs/>
          <w:sz w:val="20"/>
          <w:szCs w:val="20"/>
        </w:rPr>
        <w:t xml:space="preserve"> poz. </w:t>
      </w:r>
      <w:r w:rsidR="00BE5AB5">
        <w:rPr>
          <w:rFonts w:asciiTheme="minorHAnsi" w:hAnsiTheme="minorHAnsi" w:cstheme="minorHAnsi"/>
          <w:i/>
          <w:iCs/>
          <w:sz w:val="20"/>
          <w:szCs w:val="20"/>
        </w:rPr>
        <w:t>882</w:t>
      </w:r>
      <w:r w:rsidR="00975142">
        <w:rPr>
          <w:rFonts w:asciiTheme="minorHAnsi" w:hAnsiTheme="minorHAnsi" w:cstheme="minorHAnsi"/>
          <w:i/>
          <w:iCs/>
          <w:sz w:val="20"/>
          <w:szCs w:val="20"/>
        </w:rPr>
        <w:t>)</w:t>
      </w:r>
      <w:r w:rsidRPr="00975142">
        <w:rPr>
          <w:rFonts w:asciiTheme="minorHAnsi" w:hAnsiTheme="minorHAnsi" w:cstheme="minorHAnsi"/>
          <w:sz w:val="20"/>
          <w:szCs w:val="20"/>
        </w:rPr>
        <w:t>,</w:t>
      </w:r>
    </w:p>
    <w:p w14:paraId="3487E78D" w14:textId="77777777" w:rsidR="00F72C6C" w:rsidRPr="00052B7E" w:rsidRDefault="00EA734E" w:rsidP="00052B7E">
      <w:pPr>
        <w:numPr>
          <w:ilvl w:val="0"/>
          <w:numId w:val="36"/>
        </w:numPr>
        <w:spacing w:after="0" w:line="240" w:lineRule="auto"/>
        <w:jc w:val="both"/>
        <w:rPr>
          <w:rFonts w:asciiTheme="minorHAnsi" w:hAnsiTheme="minorHAnsi" w:cstheme="minorHAnsi"/>
          <w:sz w:val="20"/>
          <w:szCs w:val="20"/>
        </w:rPr>
      </w:pPr>
      <w:r w:rsidRPr="00E029DB">
        <w:rPr>
          <w:rFonts w:asciiTheme="minorHAnsi" w:hAnsiTheme="minorHAnsi" w:cstheme="minorHAnsi"/>
          <w:sz w:val="20"/>
          <w:szCs w:val="20"/>
        </w:rPr>
        <w:t xml:space="preserve">wymogi Polskich Norm przenoszących europejskie normy zharmonizowane dotyczące wyposażenia medycznego: PN – EN 1789 2011 </w:t>
      </w:r>
      <w:r w:rsidRPr="00E029DB">
        <w:rPr>
          <w:rFonts w:asciiTheme="minorHAnsi" w:hAnsiTheme="minorHAnsi" w:cstheme="minorHAnsi"/>
          <w:i/>
          <w:iCs/>
          <w:sz w:val="20"/>
          <w:szCs w:val="20"/>
        </w:rPr>
        <w:t>Pojazdy medyczne i ich wyposażenie – Ambulanse drogowe</w:t>
      </w:r>
      <w:r w:rsidRPr="00E029DB">
        <w:rPr>
          <w:rFonts w:asciiTheme="minorHAnsi" w:hAnsiTheme="minorHAnsi" w:cstheme="minorHAnsi"/>
          <w:sz w:val="20"/>
          <w:szCs w:val="20"/>
        </w:rPr>
        <w:t xml:space="preserve">; PN – EN 1865-1:2010, PN – EN 1865-2:2010, PN – EN 1865-3:2010, PN – EN 1865-4:2010; PN – EN 1865-5:2010 – </w:t>
      </w:r>
      <w:r w:rsidRPr="00E029DB">
        <w:rPr>
          <w:rFonts w:asciiTheme="minorHAnsi" w:hAnsiTheme="minorHAnsi" w:cstheme="minorHAnsi"/>
          <w:i/>
          <w:iCs/>
          <w:sz w:val="20"/>
          <w:szCs w:val="20"/>
        </w:rPr>
        <w:t>wymogi dotyczące noszy i innego sprzętu medycznego służącego</w:t>
      </w:r>
      <w:r w:rsidR="00BE6703">
        <w:rPr>
          <w:rFonts w:asciiTheme="minorHAnsi" w:hAnsiTheme="minorHAnsi" w:cstheme="minorHAnsi"/>
          <w:i/>
          <w:iCs/>
          <w:sz w:val="20"/>
          <w:szCs w:val="20"/>
        </w:rPr>
        <w:t xml:space="preserve"> </w:t>
      </w:r>
      <w:r w:rsidRPr="00E029DB">
        <w:rPr>
          <w:rFonts w:asciiTheme="minorHAnsi" w:hAnsiTheme="minorHAnsi" w:cstheme="minorHAnsi"/>
          <w:i/>
          <w:iCs/>
          <w:sz w:val="20"/>
          <w:szCs w:val="20"/>
        </w:rPr>
        <w:t>do przemieszczania pacjenta, stosowane w ambulansach drogowych,</w:t>
      </w:r>
    </w:p>
    <w:p w14:paraId="5CCAD307" w14:textId="21B7D3DB" w:rsidR="00EA734E" w:rsidRPr="008C59A6" w:rsidRDefault="00564AC2" w:rsidP="008C59A6">
      <w:pPr>
        <w:numPr>
          <w:ilvl w:val="0"/>
          <w:numId w:val="36"/>
        </w:numPr>
        <w:spacing w:before="100" w:beforeAutospacing="1" w:after="100" w:afterAutospacing="1" w:line="240" w:lineRule="auto"/>
        <w:jc w:val="both"/>
        <w:rPr>
          <w:rFonts w:asciiTheme="minorHAnsi" w:hAnsiTheme="minorHAnsi" w:cstheme="majorHAnsi"/>
          <w:color w:val="000000" w:themeColor="text1"/>
          <w:sz w:val="20"/>
          <w:szCs w:val="20"/>
        </w:rPr>
      </w:pPr>
      <w:bookmarkStart w:id="1" w:name="_Hlk5402306"/>
      <w:r w:rsidRPr="00052B7E">
        <w:rPr>
          <w:rFonts w:asciiTheme="minorHAnsi" w:hAnsiTheme="minorHAnsi" w:cstheme="majorHAnsi"/>
          <w:color w:val="000000" w:themeColor="text1"/>
          <w:sz w:val="20"/>
          <w:szCs w:val="20"/>
        </w:rPr>
        <w:t>wymogi określone w Zarządzeniu</w:t>
      </w:r>
      <w:r w:rsidR="00975142" w:rsidRPr="00975142">
        <w:rPr>
          <w:rFonts w:asciiTheme="minorHAnsi" w:hAnsiTheme="minorHAnsi" w:cstheme="majorHAnsi"/>
          <w:color w:val="000000" w:themeColor="text1"/>
          <w:sz w:val="20"/>
          <w:szCs w:val="20"/>
        </w:rPr>
        <w:t xml:space="preserve"> Nr 157/2019/DSM</w:t>
      </w:r>
      <w:r w:rsidR="008C59A6">
        <w:rPr>
          <w:rFonts w:asciiTheme="minorHAnsi" w:hAnsiTheme="minorHAnsi" w:cstheme="majorHAnsi"/>
          <w:color w:val="000000" w:themeColor="text1"/>
          <w:sz w:val="20"/>
          <w:szCs w:val="20"/>
        </w:rPr>
        <w:t xml:space="preserve"> </w:t>
      </w:r>
      <w:r w:rsidR="00975142" w:rsidRPr="008C59A6">
        <w:rPr>
          <w:rFonts w:asciiTheme="minorHAnsi" w:hAnsiTheme="minorHAnsi" w:cstheme="majorHAnsi"/>
          <w:color w:val="000000" w:themeColor="text1"/>
          <w:sz w:val="20"/>
          <w:szCs w:val="20"/>
        </w:rPr>
        <w:t>PREZESA  NARODOWEGO FUNDUSZU ZDROWIA</w:t>
      </w:r>
      <w:r w:rsidR="008C59A6">
        <w:rPr>
          <w:rFonts w:asciiTheme="minorHAnsi" w:hAnsiTheme="minorHAnsi" w:cstheme="majorHAnsi"/>
          <w:color w:val="000000" w:themeColor="text1"/>
          <w:sz w:val="20"/>
          <w:szCs w:val="20"/>
        </w:rPr>
        <w:t xml:space="preserve"> </w:t>
      </w:r>
      <w:r w:rsidR="00975142" w:rsidRPr="008C59A6">
        <w:rPr>
          <w:rFonts w:asciiTheme="minorHAnsi" w:hAnsiTheme="minorHAnsi" w:cstheme="majorHAnsi"/>
          <w:color w:val="000000" w:themeColor="text1"/>
          <w:sz w:val="20"/>
          <w:szCs w:val="20"/>
        </w:rPr>
        <w:t>z dnia 20 listopada 2019 r.</w:t>
      </w:r>
      <w:r w:rsidR="008C59A6">
        <w:rPr>
          <w:rFonts w:asciiTheme="minorHAnsi" w:hAnsiTheme="minorHAnsi" w:cstheme="majorHAnsi"/>
          <w:color w:val="000000" w:themeColor="text1"/>
          <w:sz w:val="20"/>
          <w:szCs w:val="20"/>
        </w:rPr>
        <w:t xml:space="preserve"> </w:t>
      </w:r>
      <w:r w:rsidR="00975142" w:rsidRPr="008C59A6">
        <w:rPr>
          <w:rFonts w:asciiTheme="minorHAnsi" w:hAnsiTheme="minorHAnsi" w:cstheme="majorHAnsi"/>
          <w:color w:val="000000" w:themeColor="text1"/>
          <w:sz w:val="20"/>
          <w:szCs w:val="20"/>
        </w:rPr>
        <w:t xml:space="preserve">w sprawie określenia warunków zawierania i realizacji umów o udzielanie świadczeń opieki zdrowotnej w rodzaju pomoc doraźna i transport sanitarny </w:t>
      </w:r>
      <w:r w:rsidRPr="008C59A6">
        <w:rPr>
          <w:rFonts w:asciiTheme="minorHAnsi" w:hAnsiTheme="minorHAnsi" w:cstheme="majorHAnsi"/>
          <w:color w:val="000000" w:themeColor="text1"/>
          <w:sz w:val="20"/>
          <w:szCs w:val="20"/>
        </w:rPr>
        <w:t xml:space="preserve">wydane </w:t>
      </w:r>
      <w:r w:rsidR="008C59A6">
        <w:rPr>
          <w:rFonts w:asciiTheme="minorHAnsi" w:hAnsiTheme="minorHAnsi" w:cstheme="majorHAnsi"/>
          <w:color w:val="000000" w:themeColor="text1"/>
          <w:sz w:val="20"/>
          <w:szCs w:val="20"/>
        </w:rPr>
        <w:t>n</w:t>
      </w:r>
      <w:r w:rsidR="008C59A6" w:rsidRPr="008C59A6">
        <w:rPr>
          <w:rFonts w:asciiTheme="minorHAnsi" w:hAnsiTheme="minorHAnsi" w:cstheme="majorHAnsi"/>
          <w:color w:val="000000" w:themeColor="text1"/>
          <w:sz w:val="20"/>
          <w:szCs w:val="20"/>
        </w:rPr>
        <w:t>a podstawie art. 102 ust. 5 pkt 21 i 25 oraz art. 146 ust. 1 pkt 1 i 2 ustawy z dnia 27 sierpnia 2004 r. o świadczeniach opieki zdrowotnej finansowanych ze środków publicznych</w:t>
      </w:r>
      <w:r w:rsidR="00115822">
        <w:rPr>
          <w:rFonts w:asciiTheme="minorHAnsi" w:hAnsiTheme="minorHAnsi" w:cstheme="majorHAnsi"/>
          <w:color w:val="000000" w:themeColor="text1"/>
          <w:sz w:val="20"/>
          <w:szCs w:val="20"/>
        </w:rPr>
        <w:t xml:space="preserve"> </w:t>
      </w:r>
      <w:r w:rsidRPr="008C59A6">
        <w:rPr>
          <w:rFonts w:asciiTheme="minorHAnsi" w:hAnsiTheme="minorHAnsi" w:cstheme="majorHAnsi"/>
          <w:color w:val="000000" w:themeColor="text1"/>
          <w:sz w:val="20"/>
          <w:szCs w:val="20"/>
        </w:rPr>
        <w:t>wraz z wymogami określonymi w załącznikach</w:t>
      </w:r>
      <w:r w:rsidR="00BE202D" w:rsidRPr="008C59A6">
        <w:rPr>
          <w:rFonts w:asciiTheme="minorHAnsi" w:hAnsiTheme="minorHAnsi" w:cstheme="majorHAnsi"/>
          <w:color w:val="000000" w:themeColor="text1"/>
          <w:sz w:val="20"/>
          <w:szCs w:val="20"/>
        </w:rPr>
        <w:t xml:space="preserve"> do rozporządzenia</w:t>
      </w:r>
      <w:r w:rsidRPr="008C59A6">
        <w:rPr>
          <w:rFonts w:asciiTheme="minorHAnsi" w:hAnsiTheme="minorHAnsi" w:cstheme="majorHAnsi"/>
          <w:color w:val="000000" w:themeColor="text1"/>
          <w:sz w:val="20"/>
          <w:szCs w:val="20"/>
        </w:rPr>
        <w:t>;</w:t>
      </w:r>
      <w:bookmarkEnd w:id="1"/>
    </w:p>
    <w:p w14:paraId="6C0EA655" w14:textId="77777777" w:rsidR="00EA734E" w:rsidRPr="00E029DB" w:rsidRDefault="00EA734E" w:rsidP="000E226C">
      <w:pPr>
        <w:pStyle w:val="Akapitzlist1"/>
        <w:numPr>
          <w:ilvl w:val="0"/>
          <w:numId w:val="27"/>
        </w:numPr>
        <w:spacing w:after="0" w:line="240" w:lineRule="auto"/>
        <w:rPr>
          <w:rFonts w:asciiTheme="minorHAnsi" w:hAnsiTheme="minorHAnsi" w:cstheme="minorHAnsi"/>
        </w:rPr>
      </w:pPr>
      <w:r w:rsidRPr="00E029DB">
        <w:rPr>
          <w:rFonts w:asciiTheme="minorHAnsi" w:hAnsiTheme="minorHAnsi" w:cstheme="minorHAnsi"/>
        </w:rPr>
        <w:t>Wykonawca zobowiązany jest do zachowania w tajemnicy i nie ujawniania żadnych danych otrzymanych od Zamawiającego.</w:t>
      </w:r>
    </w:p>
    <w:p w14:paraId="090FEF36" w14:textId="77777777" w:rsidR="00EA734E" w:rsidRDefault="00EA734E" w:rsidP="000E226C">
      <w:pPr>
        <w:pStyle w:val="Akapitzlist1"/>
        <w:numPr>
          <w:ilvl w:val="0"/>
          <w:numId w:val="27"/>
        </w:numPr>
        <w:spacing w:after="0" w:line="240" w:lineRule="auto"/>
        <w:rPr>
          <w:rFonts w:asciiTheme="minorHAnsi" w:hAnsiTheme="minorHAnsi" w:cstheme="minorHAnsi"/>
        </w:rPr>
      </w:pPr>
      <w:r w:rsidRPr="00E029DB">
        <w:rPr>
          <w:rFonts w:asciiTheme="minorHAnsi" w:hAnsiTheme="minorHAnsi" w:cstheme="minorHAnsi"/>
        </w:rPr>
        <w:t>Wykonawca jest zobowiązany dostarczyć Zamawiającemu kopie „</w:t>
      </w:r>
      <w:r w:rsidRPr="00E029DB">
        <w:rPr>
          <w:rFonts w:asciiTheme="minorHAnsi" w:hAnsiTheme="minorHAnsi" w:cstheme="minorHAnsi"/>
          <w:i/>
          <w:iCs/>
        </w:rPr>
        <w:t>Zleceń na przewiezienie chorego</w:t>
      </w:r>
      <w:r w:rsidRPr="00E029DB">
        <w:rPr>
          <w:rFonts w:asciiTheme="minorHAnsi" w:hAnsiTheme="minorHAnsi" w:cstheme="minorHAnsi"/>
        </w:rPr>
        <w:t>”  co najmniej w ilości 1 egzemplarza, które przesyła wraz ze zbiorczym zestawieniem, będącym załącznikiem do faktury rozliczającej miesięczne wykonanie usługi w ramach danego zadania.</w:t>
      </w:r>
    </w:p>
    <w:p w14:paraId="4358A67C" w14:textId="10DE2B73" w:rsidR="00564AC2" w:rsidRPr="00564AC2" w:rsidRDefault="00564AC2" w:rsidP="00564AC2">
      <w:pPr>
        <w:pStyle w:val="Akapitzlist1"/>
        <w:numPr>
          <w:ilvl w:val="0"/>
          <w:numId w:val="27"/>
        </w:numPr>
        <w:spacing w:after="0" w:line="240" w:lineRule="auto"/>
        <w:rPr>
          <w:rFonts w:asciiTheme="minorHAnsi" w:hAnsiTheme="minorHAnsi" w:cstheme="minorHAnsi"/>
        </w:rPr>
      </w:pPr>
      <w:r w:rsidRPr="00564AC2">
        <w:rPr>
          <w:rFonts w:asciiTheme="minorHAnsi" w:hAnsiTheme="minorHAnsi" w:cstheme="minorHAnsi"/>
        </w:rPr>
        <w:t xml:space="preserve">Od wykonawcy wymaga się przestrzegania zasad stosowanych dla ratownictwa medycznego, działań w stanach nagłych . Wykonawca, poza przypadkami konsultacji karetkami „P”- pilnych, obowiązany jest przed przystąpieniem do transportu upewnić się, że nie zachodzi obawa bezprzedmiotowości wykonywania zlecenia transportowego (nieuzgodniona konsultacja, nieuzgodnione badanie, upływ terminu uzgodnienia spowodowany opóźnieniem przyjazdu karetki), zwolniony jest od powyższego jedynie w przypadkach, gdy </w:t>
      </w:r>
      <w:r w:rsidRPr="00564AC2">
        <w:rPr>
          <w:rFonts w:asciiTheme="minorHAnsi" w:hAnsiTheme="minorHAnsi" w:cstheme="minorHAnsi"/>
        </w:rPr>
        <w:lastRenderedPageBreak/>
        <w:t xml:space="preserve">zachodzi konieczność niezwłocznego wykonania zlecenia i zostanie to zaznaczone na zleceniu jako „PILNE”/ „CITO” </w:t>
      </w:r>
      <w:r w:rsidR="00BE5AB5">
        <w:rPr>
          <w:rFonts w:asciiTheme="minorHAnsi" w:hAnsiTheme="minorHAnsi" w:cstheme="minorHAnsi"/>
        </w:rPr>
        <w:t>.</w:t>
      </w:r>
      <w:r w:rsidRPr="00564AC2">
        <w:rPr>
          <w:rFonts w:asciiTheme="minorHAnsi" w:hAnsiTheme="minorHAnsi" w:cstheme="minorHAnsi"/>
        </w:rPr>
        <w:t xml:space="preserve"> W przypadku merytorycznej odmowy konsultacji „PILNYCH”/”CITO” stosuje się przepisy i procedury odnoszące się do ratownictwa medycznego, tj. Wykonawca obowiązany jest do zawiadomienia lekarza zlecającego lub dyspozytora, a w razie konieczności – konsultanta wojewódzkiego o odmowie przyjęcia pacjenta przez szpitalny oddział ratunkowy, centrum urazowe, izbę przyjęć lub oddział specjalistyczny lub o wyższym stopniu referencji, w celu uzgodnienia miejsca przyjęcia pacjenta lub zlecenia dalszego przewiezienia .  W przypadku przewozów sanitarnych „P’ oraz „T”, w przypadku odmowy przyjęcia pacjenta na umówione konsultacje lub badania lub oddział specjalistyczny, powinien zawiadomić lekarza zlecającego celem uzyskania dalszych wytycznych (ew. uzgodnienia przewiezienia pacjenta do innego szpitala). Zmiana zlecenia wynikająca z takich okoliczności wymaga oznaczenia na zleceniu przyczyny zmiany miejsca docelowego, zaznaczenia na zleceniu faktu odmowy przeprowadzenia umówionej konsultacji lub badań lub przyjęcia na oddział specjalistyczny, ew. przyczyny odmowy konsultacji (badania) jeśli jest Wykonawcy znana, a także – późniejszego zatwierdzenia w/w zmian przez lekarza zlecającego na treści zlecenia. W przypadkach nieuzgodnionych konsultacji lub badań, karetkami typu „P” oraz typu „T”, o ile nie były to przypadki oznaczone jako „pilne”/”cito”, Wykonawcy nie przysługuje prawo do naliczenia wynagrodzenia, jeśli nieuzgodnione badania lub konsultacje nie odbyły się . W przypadku transportu sanitarnego pacjentów skierowanych do domu, w przypadku braku możliwości umieszczenia pacjenta w miejscu zamieszkania (nieobecność opiekunów, osób najbliższych, itp.) Wykonawca zobowiązany jest zawiadomić lekarza zlecającego telefonicznie celem uzyskania dalszych wytycznych.  Wykonawca każdorazowo po nie wykonaniu konsultacji przez jednostkę, do której został wysłany z pacjentem odnotuje ww. fakt w zleceniu przewozu wraz z uzasadnieniem i jeśli to możliwe uzyska z placówki, do której został wysłany potwierdzenie odmowy wykonania konsultacji.  Analogicznie, dla zapewnienia należytego obrazu dokumentacji medycznej, Wykonawca w przypadku: - oczekiwania na przyjęcie w Izbie Przyjęć, Szpitalnym Oddziale Ratunkowym, Centrum Urazowym ponad 2h odnotowuje ten fakt na zleceniu oraz zawiadamia telefonicznie Zamawiającego o zwłoce w uzyskaniu świadczenia w stanie nagłym; - oczekiwania na umówione konsultacje lub badania albo umówione przyjęcie w Izbie Przyjęć innego szpitala  ponad 1h, odnotowuje ten fakt na zleceniu oraz zawiadamia Zamawiającego o zwłoce w uzyskaniu świadczenia mimo umówionego terminu .</w:t>
      </w:r>
    </w:p>
    <w:p w14:paraId="3AF7C1E8" w14:textId="77777777" w:rsidR="00564AC2" w:rsidRPr="00564AC2" w:rsidRDefault="00564AC2" w:rsidP="00564AC2">
      <w:pPr>
        <w:pStyle w:val="Akapitzlist1"/>
        <w:numPr>
          <w:ilvl w:val="0"/>
          <w:numId w:val="27"/>
        </w:numPr>
        <w:spacing w:after="0" w:line="240" w:lineRule="auto"/>
        <w:rPr>
          <w:rFonts w:asciiTheme="minorHAnsi" w:hAnsiTheme="minorHAnsi" w:cstheme="minorHAnsi"/>
        </w:rPr>
      </w:pPr>
      <w:r w:rsidRPr="00564AC2">
        <w:rPr>
          <w:rFonts w:asciiTheme="minorHAnsi" w:hAnsiTheme="minorHAnsi" w:cstheme="minorHAnsi"/>
        </w:rPr>
        <w:t>Strony zobowiązują się do współdziałania w razie zaistnienia sytuacji nieprzewidzianych, okoliczności za które żadna ze stron nie ponosi odpowiedzialności, w szczególności współdziałania w przypadkach zagrożenia wystąpieniem niepożądanego zdarzenia medycznego lub jego wystąpieniem.</w:t>
      </w:r>
    </w:p>
    <w:p w14:paraId="4DD6B979" w14:textId="77777777" w:rsidR="003A2BFA" w:rsidRDefault="003A2BFA">
      <w:pPr>
        <w:pStyle w:val="Akapitzlist1"/>
        <w:spacing w:after="0" w:line="240" w:lineRule="auto"/>
        <w:ind w:left="0"/>
        <w:rPr>
          <w:rFonts w:asciiTheme="minorHAnsi" w:hAnsiTheme="minorHAnsi" w:cstheme="minorHAnsi"/>
        </w:rPr>
      </w:pPr>
    </w:p>
    <w:p w14:paraId="419628C7" w14:textId="77777777" w:rsidR="00642B75" w:rsidRPr="00891406" w:rsidRDefault="00642B75" w:rsidP="00642B75">
      <w:pPr>
        <w:pStyle w:val="Akapitzlist1"/>
        <w:numPr>
          <w:ilvl w:val="0"/>
          <w:numId w:val="27"/>
        </w:numPr>
        <w:spacing w:after="0" w:line="240" w:lineRule="auto"/>
        <w:rPr>
          <w:rFonts w:asciiTheme="minorHAnsi" w:hAnsiTheme="minorHAnsi" w:cstheme="minorHAnsi"/>
        </w:rPr>
      </w:pPr>
      <w:r w:rsidRPr="00891406">
        <w:rPr>
          <w:rFonts w:asciiTheme="minorHAnsi" w:hAnsiTheme="minorHAnsi" w:cstheme="minorHAnsi"/>
        </w:rPr>
        <w:t>Zleceniodawca zastrzega sobie prawo przeprowadzenia kontroli w zakresie wykonywania umowy, a w szczególności:</w:t>
      </w:r>
    </w:p>
    <w:p w14:paraId="38A7419F" w14:textId="77777777" w:rsidR="00642B75" w:rsidRPr="00891406" w:rsidRDefault="00642B75" w:rsidP="00642B75">
      <w:pPr>
        <w:pStyle w:val="Akapitzlist1"/>
        <w:numPr>
          <w:ilvl w:val="1"/>
          <w:numId w:val="27"/>
        </w:numPr>
        <w:spacing w:after="0" w:line="240" w:lineRule="auto"/>
        <w:rPr>
          <w:rFonts w:asciiTheme="minorHAnsi" w:hAnsiTheme="minorHAnsi" w:cstheme="minorHAnsi"/>
        </w:rPr>
      </w:pPr>
      <w:r w:rsidRPr="00891406">
        <w:rPr>
          <w:rFonts w:asciiTheme="minorHAnsi" w:hAnsiTheme="minorHAnsi" w:cstheme="minorHAnsi"/>
        </w:rPr>
        <w:t>sposobu udzielania świadczeń zdrowotnych,</w:t>
      </w:r>
    </w:p>
    <w:p w14:paraId="038D36C0" w14:textId="77777777" w:rsidR="00642B75" w:rsidRPr="00891406" w:rsidRDefault="00642B75" w:rsidP="00642B75">
      <w:pPr>
        <w:pStyle w:val="Akapitzlist1"/>
        <w:numPr>
          <w:ilvl w:val="1"/>
          <w:numId w:val="27"/>
        </w:numPr>
        <w:spacing w:after="0" w:line="240" w:lineRule="auto"/>
        <w:rPr>
          <w:rFonts w:asciiTheme="minorHAnsi" w:hAnsiTheme="minorHAnsi" w:cstheme="minorHAnsi"/>
        </w:rPr>
      </w:pPr>
      <w:r w:rsidRPr="00891406">
        <w:rPr>
          <w:rFonts w:asciiTheme="minorHAnsi" w:hAnsiTheme="minorHAnsi" w:cstheme="minorHAnsi"/>
        </w:rPr>
        <w:t>liczby udzielanych świadczeń,</w:t>
      </w:r>
    </w:p>
    <w:p w14:paraId="5B7A09E3" w14:textId="77777777" w:rsidR="00642B75" w:rsidRPr="00891406" w:rsidRDefault="00642B75" w:rsidP="00642B75">
      <w:pPr>
        <w:pStyle w:val="Akapitzlist1"/>
        <w:numPr>
          <w:ilvl w:val="1"/>
          <w:numId w:val="27"/>
        </w:numPr>
        <w:spacing w:after="0" w:line="240" w:lineRule="auto"/>
        <w:rPr>
          <w:rFonts w:asciiTheme="minorHAnsi" w:hAnsiTheme="minorHAnsi" w:cstheme="minorHAnsi"/>
        </w:rPr>
      </w:pPr>
      <w:r w:rsidRPr="00891406">
        <w:rPr>
          <w:rFonts w:asciiTheme="minorHAnsi" w:hAnsiTheme="minorHAnsi" w:cstheme="minorHAnsi"/>
        </w:rPr>
        <w:t>terminowej realizacji zaleceń pokontrolnych,</w:t>
      </w:r>
    </w:p>
    <w:p w14:paraId="73DA34C2" w14:textId="77777777" w:rsidR="00642B75" w:rsidRPr="00891406" w:rsidRDefault="00642B75" w:rsidP="00642B75">
      <w:pPr>
        <w:pStyle w:val="Akapitzlist1"/>
        <w:numPr>
          <w:ilvl w:val="1"/>
          <w:numId w:val="27"/>
        </w:numPr>
        <w:spacing w:after="0" w:line="240" w:lineRule="auto"/>
        <w:rPr>
          <w:rFonts w:asciiTheme="minorHAnsi" w:hAnsiTheme="minorHAnsi" w:cstheme="minorHAnsi"/>
        </w:rPr>
      </w:pPr>
      <w:r w:rsidRPr="00891406">
        <w:rPr>
          <w:rFonts w:asciiTheme="minorHAnsi" w:hAnsiTheme="minorHAnsi" w:cstheme="minorHAnsi"/>
        </w:rPr>
        <w:t>w innym zakresie, jeżeli wyniki kontroli mogą mieć wpływ na jakość udzielanych świadczeń.</w:t>
      </w:r>
    </w:p>
    <w:p w14:paraId="1526FAE1" w14:textId="77777777" w:rsidR="00642B75" w:rsidRPr="00891406" w:rsidRDefault="00642B75" w:rsidP="00642B75">
      <w:pPr>
        <w:pStyle w:val="Akapitzlist1"/>
        <w:numPr>
          <w:ilvl w:val="1"/>
          <w:numId w:val="27"/>
        </w:numPr>
        <w:spacing w:after="0" w:line="240" w:lineRule="auto"/>
        <w:rPr>
          <w:rFonts w:asciiTheme="minorHAnsi" w:hAnsiTheme="minorHAnsi" w:cstheme="minorHAnsi"/>
        </w:rPr>
      </w:pPr>
      <w:r w:rsidRPr="00891406">
        <w:rPr>
          <w:rFonts w:asciiTheme="minorHAnsi" w:hAnsiTheme="minorHAnsi" w:cstheme="minorHAnsi"/>
        </w:rPr>
        <w:t>Zleceniobiorca zobowiązany jest do poddania się kontroli i przedłożenia niezbędnych dokumentów, udzielania informacji i pomocy w przeprowadzanych przez Zleceniodawcę czynnościach.</w:t>
      </w:r>
    </w:p>
    <w:p w14:paraId="13733BB8" w14:textId="77777777" w:rsidR="00642B75" w:rsidRPr="00891406" w:rsidRDefault="00642B75" w:rsidP="00642B75">
      <w:pPr>
        <w:pStyle w:val="Akapitzlist1"/>
        <w:numPr>
          <w:ilvl w:val="1"/>
          <w:numId w:val="27"/>
        </w:numPr>
        <w:spacing w:after="0" w:line="240" w:lineRule="auto"/>
        <w:rPr>
          <w:rFonts w:asciiTheme="minorHAnsi" w:hAnsiTheme="minorHAnsi" w:cstheme="minorHAnsi"/>
        </w:rPr>
      </w:pPr>
      <w:r w:rsidRPr="00891406">
        <w:rPr>
          <w:rFonts w:asciiTheme="minorHAnsi" w:hAnsiTheme="minorHAnsi" w:cstheme="minorHAnsi"/>
        </w:rPr>
        <w:t>Kontrola, o której mowa w ust. 1 będzie przeprowadzona po uprzednim zawiadomieniu Zleceniobiorcy.</w:t>
      </w:r>
    </w:p>
    <w:p w14:paraId="46C6BB3D" w14:textId="77777777" w:rsidR="00642B75" w:rsidRPr="00891406" w:rsidRDefault="00642B75" w:rsidP="00642B75">
      <w:pPr>
        <w:pStyle w:val="Akapitzlist1"/>
        <w:numPr>
          <w:ilvl w:val="1"/>
          <w:numId w:val="27"/>
        </w:numPr>
        <w:spacing w:after="0" w:line="240" w:lineRule="auto"/>
        <w:rPr>
          <w:rFonts w:asciiTheme="minorHAnsi" w:hAnsiTheme="minorHAnsi" w:cstheme="minorHAnsi"/>
        </w:rPr>
      </w:pPr>
      <w:r w:rsidRPr="00891406">
        <w:rPr>
          <w:rFonts w:asciiTheme="minorHAnsi" w:hAnsiTheme="minorHAnsi" w:cstheme="minorHAnsi"/>
        </w:rPr>
        <w:t>Zleceniobiorca zobowiązany jest do prowadzenia rejestru przyjmowanych skierowań i wyników badań na ich podstawie oraz udostępniania rejestru, bądź też zestawień utworzonych na jego podstawie na żądanie Zleceniodawcy lub osoby przez niego upoważnionej.</w:t>
      </w:r>
    </w:p>
    <w:p w14:paraId="5109F23E" w14:textId="77777777" w:rsidR="00642B75" w:rsidRPr="008C59A6" w:rsidRDefault="00642B75" w:rsidP="00642B75">
      <w:pPr>
        <w:pStyle w:val="Akapitzlist1"/>
        <w:spacing w:after="0" w:line="240" w:lineRule="auto"/>
        <w:ind w:left="720"/>
        <w:rPr>
          <w:rFonts w:asciiTheme="minorHAnsi" w:hAnsiTheme="minorHAnsi" w:cstheme="minorHAnsi"/>
        </w:rPr>
      </w:pPr>
    </w:p>
    <w:p w14:paraId="059F219F" w14:textId="5C079708" w:rsidR="00642B75" w:rsidRPr="008C59A6" w:rsidRDefault="00642B75" w:rsidP="008C59A6">
      <w:pPr>
        <w:pStyle w:val="Bezodstpw"/>
        <w:spacing w:line="276" w:lineRule="auto"/>
        <w:ind w:left="284"/>
        <w:rPr>
          <w:rFonts w:asciiTheme="minorHAnsi" w:hAnsiTheme="minorHAnsi" w:cstheme="minorHAnsi"/>
          <w:sz w:val="20"/>
          <w:szCs w:val="20"/>
        </w:rPr>
      </w:pPr>
      <w:r w:rsidRPr="008C59A6">
        <w:rPr>
          <w:rFonts w:asciiTheme="minorHAnsi" w:hAnsiTheme="minorHAnsi" w:cstheme="minorHAnsi"/>
          <w:sz w:val="20"/>
          <w:szCs w:val="20"/>
        </w:rPr>
        <w:t xml:space="preserve">Zleceniobiorca przyjmuje obowiązek poddania się kontroli dokonywanej przez Narodowy Fundusz Zdrowia na zasadach określonych w </w:t>
      </w:r>
      <w:r w:rsidR="00BE5AB5" w:rsidRPr="00BE5AB5">
        <w:rPr>
          <w:rFonts w:asciiTheme="minorHAnsi" w:hAnsiTheme="minorHAnsi" w:cstheme="minorHAnsi"/>
          <w:sz w:val="20"/>
          <w:szCs w:val="20"/>
        </w:rPr>
        <w:t>Ustaw</w:t>
      </w:r>
      <w:r w:rsidR="00BE5AB5">
        <w:rPr>
          <w:rFonts w:asciiTheme="minorHAnsi" w:hAnsiTheme="minorHAnsi" w:cstheme="minorHAnsi"/>
          <w:sz w:val="20"/>
          <w:szCs w:val="20"/>
        </w:rPr>
        <w:t>ie</w:t>
      </w:r>
      <w:r w:rsidR="00BE5AB5" w:rsidRPr="00BE5AB5">
        <w:rPr>
          <w:rFonts w:asciiTheme="minorHAnsi" w:hAnsiTheme="minorHAnsi" w:cstheme="minorHAnsi"/>
          <w:sz w:val="20"/>
          <w:szCs w:val="20"/>
        </w:rPr>
        <w:t xml:space="preserve"> z dnia 10 grudnia 2020 r. o zmianie ustawy o świadczeniach opieki zdrowotnej finansowanych ze środków publicznych oraz niektórych innych ustaw </w:t>
      </w:r>
      <w:r w:rsidRPr="008C59A6">
        <w:rPr>
          <w:rFonts w:asciiTheme="minorHAnsi" w:hAnsiTheme="minorHAnsi" w:cstheme="minorHAnsi"/>
          <w:sz w:val="20"/>
          <w:szCs w:val="20"/>
        </w:rPr>
        <w:t>(</w:t>
      </w:r>
      <w:r w:rsidR="008C59A6" w:rsidRPr="008C59A6">
        <w:rPr>
          <w:rFonts w:asciiTheme="minorHAnsi" w:hAnsiTheme="minorHAnsi" w:cstheme="minorHAnsi"/>
          <w:i/>
          <w:iCs/>
          <w:sz w:val="20"/>
          <w:szCs w:val="20"/>
        </w:rPr>
        <w:t>tj. Dz. U. z 20</w:t>
      </w:r>
      <w:r w:rsidR="00BE5AB5">
        <w:rPr>
          <w:rFonts w:asciiTheme="minorHAnsi" w:hAnsiTheme="minorHAnsi" w:cstheme="minorHAnsi"/>
          <w:i/>
          <w:iCs/>
          <w:sz w:val="20"/>
          <w:szCs w:val="20"/>
        </w:rPr>
        <w:t>20</w:t>
      </w:r>
      <w:r w:rsidR="008C59A6" w:rsidRPr="008C59A6">
        <w:rPr>
          <w:rFonts w:asciiTheme="minorHAnsi" w:hAnsiTheme="minorHAnsi" w:cstheme="minorHAnsi"/>
          <w:i/>
          <w:iCs/>
          <w:sz w:val="20"/>
          <w:szCs w:val="20"/>
        </w:rPr>
        <w:t xml:space="preserve"> r. poz. </w:t>
      </w:r>
      <w:r w:rsidR="00BE5AB5">
        <w:rPr>
          <w:rFonts w:asciiTheme="minorHAnsi" w:hAnsiTheme="minorHAnsi" w:cstheme="minorHAnsi"/>
          <w:i/>
          <w:iCs/>
          <w:sz w:val="20"/>
          <w:szCs w:val="20"/>
        </w:rPr>
        <w:t>2345.</w:t>
      </w:r>
      <w:r w:rsidR="008C59A6" w:rsidRPr="008C59A6">
        <w:rPr>
          <w:rFonts w:asciiTheme="minorHAnsi" w:hAnsiTheme="minorHAnsi" w:cstheme="minorHAnsi"/>
          <w:i/>
          <w:iCs/>
          <w:sz w:val="20"/>
          <w:szCs w:val="20"/>
        </w:rPr>
        <w:t>.</w:t>
      </w:r>
      <w:r w:rsidR="008C59A6" w:rsidRPr="008C59A6">
        <w:rPr>
          <w:rFonts w:asciiTheme="minorHAnsi" w:hAnsiTheme="minorHAnsi" w:cstheme="minorHAnsi"/>
          <w:sz w:val="20"/>
          <w:szCs w:val="20"/>
        </w:rPr>
        <w:t xml:space="preserve">). </w:t>
      </w:r>
      <w:r w:rsidRPr="008C59A6">
        <w:rPr>
          <w:rFonts w:asciiTheme="minorHAnsi" w:hAnsiTheme="minorHAnsi" w:cstheme="minorHAnsi"/>
          <w:sz w:val="20"/>
          <w:szCs w:val="20"/>
        </w:rPr>
        <w:t>w zakresie wynikającym z umowy zawartej pomiędzy NFZ, a Zleceniodawcą – treść umowy wzór dostępny jest na stronach internetowych NFZ.</w:t>
      </w:r>
    </w:p>
    <w:p w14:paraId="44D99638" w14:textId="77777777" w:rsidR="00642B75" w:rsidRPr="00891406" w:rsidRDefault="00642B75" w:rsidP="00642B75">
      <w:pPr>
        <w:pStyle w:val="Akapitzlist1"/>
        <w:numPr>
          <w:ilvl w:val="0"/>
          <w:numId w:val="27"/>
        </w:numPr>
        <w:spacing w:after="0" w:line="240" w:lineRule="auto"/>
        <w:rPr>
          <w:rFonts w:asciiTheme="minorHAnsi" w:hAnsiTheme="minorHAnsi" w:cstheme="minorHAnsi"/>
        </w:rPr>
      </w:pPr>
      <w:r w:rsidRPr="00891406">
        <w:rPr>
          <w:rFonts w:asciiTheme="minorHAnsi" w:hAnsiTheme="minorHAnsi" w:cstheme="minorHAnsi"/>
        </w:rPr>
        <w:t>Zleceniobiorca zobowiązuje się zarejestrować w portalu świadczeniodawców systemu informatycznego MOW NFZ (SZOI) i wprowadzi do niego dane o zawartej umowie, niezwłocznie po jej podpisaniu.</w:t>
      </w:r>
    </w:p>
    <w:p w14:paraId="37C4AF87" w14:textId="244730D5" w:rsidR="00642B75" w:rsidRPr="00115822" w:rsidRDefault="00642B75" w:rsidP="00DB3580">
      <w:pPr>
        <w:pStyle w:val="Akapitzlist1"/>
        <w:numPr>
          <w:ilvl w:val="0"/>
          <w:numId w:val="27"/>
        </w:numPr>
        <w:spacing w:after="0" w:line="240" w:lineRule="auto"/>
        <w:rPr>
          <w:rFonts w:asciiTheme="minorHAnsi" w:hAnsiTheme="minorHAnsi" w:cstheme="minorHAnsi"/>
        </w:rPr>
      </w:pPr>
      <w:r w:rsidRPr="00891406">
        <w:rPr>
          <w:rFonts w:asciiTheme="minorHAnsi" w:hAnsiTheme="minorHAnsi" w:cstheme="minorHAnsi"/>
        </w:rPr>
        <w:t>Zleceniobiorca zobowiązany jest do prowadzenia określonej sprawozdawczości statystycznej zgodnie z obowiązującymi przepisami prawa.</w:t>
      </w:r>
    </w:p>
    <w:p w14:paraId="0F8EA975" w14:textId="77777777" w:rsidR="00642B75" w:rsidRPr="00891406" w:rsidRDefault="00642B75" w:rsidP="00642B75">
      <w:pPr>
        <w:pStyle w:val="Akapitzlist1"/>
        <w:numPr>
          <w:ilvl w:val="0"/>
          <w:numId w:val="27"/>
        </w:numPr>
        <w:spacing w:after="0" w:line="240" w:lineRule="auto"/>
        <w:rPr>
          <w:rFonts w:asciiTheme="minorHAnsi" w:hAnsiTheme="minorHAnsi" w:cstheme="minorHAnsi"/>
        </w:rPr>
      </w:pPr>
      <w:r w:rsidRPr="00891406">
        <w:rPr>
          <w:rFonts w:asciiTheme="minorHAnsi" w:hAnsiTheme="minorHAnsi" w:cstheme="minorHAnsi"/>
        </w:rPr>
        <w:t>Zleceniobiorca przyjmuje na siebie pełną odpowiedzialność za udzielanie świadczeń zdrowotnych przez osoby o odpowiednich uprawnieniach i kwalifikacjach zawodowych, określonych w odrębnych przepisach.</w:t>
      </w:r>
    </w:p>
    <w:p w14:paraId="6F07B80E" w14:textId="77777777" w:rsidR="00642B75" w:rsidRPr="00891406" w:rsidRDefault="00642B75" w:rsidP="00642B75">
      <w:pPr>
        <w:numPr>
          <w:ilvl w:val="0"/>
          <w:numId w:val="27"/>
        </w:numPr>
        <w:rPr>
          <w:rFonts w:asciiTheme="minorHAnsi" w:hAnsiTheme="minorHAnsi" w:cstheme="minorHAnsi"/>
          <w:sz w:val="20"/>
          <w:szCs w:val="20"/>
          <w:lang w:eastAsia="pl-PL"/>
        </w:rPr>
      </w:pPr>
      <w:r w:rsidRPr="00891406">
        <w:rPr>
          <w:rFonts w:asciiTheme="minorHAnsi" w:hAnsiTheme="minorHAnsi" w:cstheme="minorHAnsi"/>
          <w:sz w:val="20"/>
          <w:szCs w:val="20"/>
          <w:lang w:eastAsia="pl-PL"/>
        </w:rPr>
        <w:lastRenderedPageBreak/>
        <w:t>Zleceniobiorca zapewni w miejscu realizacji umowy aparaturę i sprzęt odpowiedniej jakości, wolny od jakichkolwiek wad, posiadający wszystkie atesty i certyfikaty wymagane przepisami oraz dopuszczone do obrotu i stosowania w Polsce.</w:t>
      </w:r>
    </w:p>
    <w:p w14:paraId="162CE707" w14:textId="77777777" w:rsidR="00564AC2" w:rsidRDefault="00642B75" w:rsidP="008C59A6">
      <w:pPr>
        <w:pStyle w:val="Akapitzlist1"/>
        <w:numPr>
          <w:ilvl w:val="0"/>
          <w:numId w:val="27"/>
        </w:numPr>
        <w:spacing w:after="0" w:line="240" w:lineRule="auto"/>
        <w:rPr>
          <w:rFonts w:asciiTheme="minorHAnsi" w:hAnsiTheme="minorHAnsi" w:cstheme="minorHAnsi"/>
        </w:rPr>
      </w:pPr>
      <w:r w:rsidRPr="001E129E">
        <w:rPr>
          <w:rFonts w:asciiTheme="minorHAnsi" w:hAnsiTheme="minorHAnsi" w:cstheme="minorHAnsi"/>
        </w:rPr>
        <w:t>Ponadto Wykonawca zobowiązany jest do przestrzegania norm jakościowych i wynikających z nich procedur, obowiązujących u Zamawiającego. Obowiązek zapewnienia dyspozytora usług udzielania świadczeń opieki zdrowotnej - w rodzaju pomoc doraźna i transport sanitarny, a także tworzenia, przechowywania i zabezpieczania dokumentacji medycznej, prowadzonej zgodnie z wymaganiami wymienionymi m.in. w ustawie o Prawach Pacjenta, spoczywa na Wykonawcy.</w:t>
      </w:r>
    </w:p>
    <w:p w14:paraId="53A7A76C" w14:textId="77777777" w:rsidR="00495828" w:rsidRDefault="00495828" w:rsidP="00495828">
      <w:pPr>
        <w:pStyle w:val="Akapitzlist1"/>
        <w:spacing w:after="0" w:line="240" w:lineRule="auto"/>
        <w:rPr>
          <w:rFonts w:asciiTheme="minorHAnsi" w:hAnsiTheme="minorHAnsi" w:cstheme="minorHAnsi"/>
        </w:rPr>
      </w:pPr>
    </w:p>
    <w:p w14:paraId="61CEB6B2" w14:textId="77777777" w:rsidR="00495828" w:rsidRDefault="00495828" w:rsidP="00495828">
      <w:pPr>
        <w:pStyle w:val="Akapitzlist1"/>
        <w:spacing w:after="0" w:line="240" w:lineRule="auto"/>
        <w:rPr>
          <w:rFonts w:asciiTheme="minorHAnsi" w:hAnsiTheme="minorHAnsi" w:cstheme="minorHAnsi"/>
        </w:rPr>
      </w:pPr>
    </w:p>
    <w:p w14:paraId="5243AA0C" w14:textId="77777777" w:rsidR="00495828" w:rsidRDefault="00495828" w:rsidP="00495828">
      <w:pPr>
        <w:pStyle w:val="Akapitzlist1"/>
        <w:spacing w:after="0" w:line="240" w:lineRule="auto"/>
        <w:rPr>
          <w:rFonts w:asciiTheme="minorHAnsi" w:hAnsiTheme="minorHAnsi" w:cstheme="minorHAnsi"/>
        </w:rPr>
      </w:pPr>
    </w:p>
    <w:p w14:paraId="08DF70F8" w14:textId="77777777" w:rsidR="00495828" w:rsidRPr="00E029DB" w:rsidRDefault="00495828" w:rsidP="00495828">
      <w:pPr>
        <w:pStyle w:val="Bezodstpw"/>
        <w:shd w:val="clear" w:color="auto" w:fill="F3F3F3"/>
        <w:spacing w:line="360" w:lineRule="auto"/>
        <w:jc w:val="center"/>
        <w:rPr>
          <w:rFonts w:asciiTheme="minorHAnsi" w:hAnsiTheme="minorHAnsi" w:cstheme="minorHAnsi"/>
          <w:b/>
          <w:bCs/>
          <w:color w:val="000080"/>
          <w:sz w:val="20"/>
          <w:szCs w:val="20"/>
          <w:u w:val="single"/>
        </w:rPr>
      </w:pPr>
      <w:r w:rsidRPr="00E029DB">
        <w:rPr>
          <w:rFonts w:asciiTheme="minorHAnsi" w:hAnsiTheme="minorHAnsi" w:cstheme="minorHAnsi"/>
          <w:b/>
          <w:bCs/>
          <w:color w:val="000080"/>
          <w:sz w:val="20"/>
          <w:szCs w:val="20"/>
          <w:u w:val="single"/>
        </w:rPr>
        <w:t xml:space="preserve">Zadanie nr </w:t>
      </w:r>
      <w:r>
        <w:rPr>
          <w:rFonts w:asciiTheme="minorHAnsi" w:hAnsiTheme="minorHAnsi" w:cstheme="minorHAnsi"/>
          <w:b/>
          <w:bCs/>
          <w:color w:val="000080"/>
          <w:sz w:val="20"/>
          <w:szCs w:val="20"/>
          <w:u w:val="single"/>
        </w:rPr>
        <w:t xml:space="preserve">3 </w:t>
      </w:r>
      <w:r w:rsidRPr="00E029DB">
        <w:rPr>
          <w:rFonts w:asciiTheme="minorHAnsi" w:hAnsiTheme="minorHAnsi" w:cstheme="minorHAnsi"/>
          <w:b/>
          <w:bCs/>
          <w:color w:val="000080"/>
          <w:sz w:val="20"/>
          <w:szCs w:val="20"/>
          <w:u w:val="single"/>
        </w:rPr>
        <w:t xml:space="preserve">: </w:t>
      </w:r>
      <w:r w:rsidRPr="00495828">
        <w:rPr>
          <w:rFonts w:asciiTheme="minorHAnsi" w:hAnsiTheme="minorHAnsi" w:cstheme="minorHAnsi"/>
          <w:b/>
          <w:bCs/>
          <w:color w:val="000080"/>
          <w:sz w:val="20"/>
          <w:szCs w:val="20"/>
          <w:u w:val="single"/>
        </w:rPr>
        <w:t>Usługi polegające na odbiorze i transporcie materiału biologicznego do badań na obecność wirusa SARS-CoV-2</w:t>
      </w:r>
    </w:p>
    <w:p w14:paraId="7EFD8F11" w14:textId="77777777" w:rsidR="00495828" w:rsidRPr="00495828" w:rsidRDefault="00495828" w:rsidP="00495828">
      <w:pPr>
        <w:pStyle w:val="Akapitzlist"/>
        <w:numPr>
          <w:ilvl w:val="0"/>
          <w:numId w:val="41"/>
        </w:numPr>
        <w:ind w:left="426" w:hanging="426"/>
        <w:contextualSpacing/>
        <w:jc w:val="both"/>
        <w:rPr>
          <w:rFonts w:asciiTheme="minorHAnsi" w:hAnsiTheme="minorHAnsi" w:cstheme="minorHAnsi"/>
          <w:sz w:val="20"/>
          <w:szCs w:val="20"/>
        </w:rPr>
      </w:pPr>
      <w:r w:rsidRPr="00495828">
        <w:rPr>
          <w:rFonts w:asciiTheme="minorHAnsi" w:hAnsiTheme="minorHAnsi" w:cstheme="minorHAnsi"/>
          <w:sz w:val="20"/>
          <w:szCs w:val="20"/>
        </w:rPr>
        <w:t>Przygotowany zgodnie z obowiązującą u Zamawiającego procedurą materiał do badania zostanie przekazany każdorazowo Wykonawcy wraz ze stosownymi dokumentami.</w:t>
      </w:r>
    </w:p>
    <w:p w14:paraId="6066691F" w14:textId="77777777" w:rsidR="00495828" w:rsidRPr="00495828" w:rsidRDefault="00495828" w:rsidP="00495828">
      <w:pPr>
        <w:pStyle w:val="Akapitzlist"/>
        <w:numPr>
          <w:ilvl w:val="0"/>
          <w:numId w:val="41"/>
        </w:numPr>
        <w:ind w:left="426" w:hanging="426"/>
        <w:contextualSpacing/>
        <w:jc w:val="both"/>
        <w:rPr>
          <w:rFonts w:asciiTheme="minorHAnsi" w:hAnsiTheme="minorHAnsi" w:cstheme="minorHAnsi"/>
          <w:sz w:val="20"/>
          <w:szCs w:val="20"/>
        </w:rPr>
      </w:pPr>
      <w:r w:rsidRPr="00495828">
        <w:rPr>
          <w:rFonts w:asciiTheme="minorHAnsi" w:hAnsiTheme="minorHAnsi" w:cstheme="minorHAnsi"/>
          <w:sz w:val="20"/>
          <w:szCs w:val="20"/>
        </w:rPr>
        <w:t>Materiał do badania będzie odbierany przez Wykonawcę z Izby Przyjęć z siedziby głównej Zamawiającego przy ulicy Wybrzeże J. C.-Korzeniowskiego 18, we Wrocławiu i przewożony do miejsca wskazanego przez Zamawiającego, po uprzednim telefonicznym zgłoszeniu przez pracownika Izby Przyjęć DCZP, nie częściej niż 2 x dziennie, przez 7 dni w tygodniu.</w:t>
      </w:r>
    </w:p>
    <w:p w14:paraId="53DBC478" w14:textId="77777777" w:rsidR="00495828" w:rsidRPr="00495828" w:rsidRDefault="00495828" w:rsidP="00495828">
      <w:pPr>
        <w:pStyle w:val="Akapitzlist"/>
        <w:numPr>
          <w:ilvl w:val="0"/>
          <w:numId w:val="41"/>
        </w:numPr>
        <w:contextualSpacing/>
        <w:jc w:val="both"/>
        <w:rPr>
          <w:sz w:val="20"/>
          <w:szCs w:val="20"/>
        </w:rPr>
      </w:pPr>
      <w:r w:rsidRPr="00495828">
        <w:rPr>
          <w:rFonts w:asciiTheme="minorHAnsi" w:hAnsiTheme="minorHAnsi" w:cstheme="minorHAnsi"/>
          <w:sz w:val="20"/>
          <w:szCs w:val="20"/>
        </w:rPr>
        <w:t xml:space="preserve">Wykonawca ponosi odpowiedzialność wobec Zamawiającego za nieprawidłowe wykonywanie warunków Umowy.  </w:t>
      </w:r>
      <w:r w:rsidRPr="00495828">
        <w:rPr>
          <w:sz w:val="20"/>
          <w:szCs w:val="20"/>
        </w:rPr>
        <w:t>Wykonawca odpowiada w szczególności za materiał biologiczny przekazany przez  Zamawiającego od momentu odebrania go z Izby Przyjęć, do czasu przekazania wyników badań, w tym za właściwe zabezpieczenie materiału biologicznego podczas transportu.</w:t>
      </w:r>
    </w:p>
    <w:p w14:paraId="310D1340" w14:textId="77777777" w:rsidR="00495828" w:rsidRDefault="00495828" w:rsidP="00495828">
      <w:pPr>
        <w:pStyle w:val="Akapitzlist"/>
        <w:numPr>
          <w:ilvl w:val="0"/>
          <w:numId w:val="41"/>
        </w:numPr>
        <w:contextualSpacing/>
        <w:jc w:val="both"/>
        <w:rPr>
          <w:sz w:val="20"/>
          <w:szCs w:val="20"/>
        </w:rPr>
      </w:pPr>
      <w:r w:rsidRPr="00495828">
        <w:rPr>
          <w:rFonts w:asciiTheme="minorHAnsi" w:hAnsiTheme="minorHAnsi" w:cstheme="minorHAnsi"/>
          <w:sz w:val="20"/>
          <w:szCs w:val="20"/>
        </w:rPr>
        <w:t>Wykonawca ponosi odpowiedzialność</w:t>
      </w:r>
      <w:r w:rsidRPr="00495828">
        <w:rPr>
          <w:sz w:val="20"/>
          <w:szCs w:val="20"/>
        </w:rPr>
        <w:t xml:space="preserve"> za wszelkie straty (zniszczenia lub zagubienia) materiału biologicznego przekazanego przez Zamawiającego powstałe w związku ze  świadczoną na podstawie Umowy usługą i  zobowiązuje się je naprawić, a w razie potrzeby ponieść koszty związane z ponownym wykonaniem usług.</w:t>
      </w:r>
    </w:p>
    <w:p w14:paraId="5DA8480E" w14:textId="77777777" w:rsidR="00495828" w:rsidRPr="008C59A6" w:rsidRDefault="00495828" w:rsidP="00495828">
      <w:pPr>
        <w:pStyle w:val="Akapitzlist1"/>
        <w:spacing w:after="0" w:line="240" w:lineRule="auto"/>
        <w:rPr>
          <w:rFonts w:asciiTheme="minorHAnsi" w:hAnsiTheme="minorHAnsi" w:cstheme="minorHAnsi"/>
        </w:rPr>
      </w:pPr>
    </w:p>
    <w:sectPr w:rsidR="00495828" w:rsidRPr="008C59A6" w:rsidSect="00263CEB">
      <w:headerReference w:type="default" r:id="rId7"/>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B6FC" w14:textId="77777777" w:rsidR="00D712DA" w:rsidRDefault="00D712DA" w:rsidP="00263CEB">
      <w:pPr>
        <w:spacing w:after="0" w:line="240" w:lineRule="auto"/>
      </w:pPr>
      <w:r>
        <w:separator/>
      </w:r>
    </w:p>
  </w:endnote>
  <w:endnote w:type="continuationSeparator" w:id="0">
    <w:p w14:paraId="297ACA6D" w14:textId="77777777" w:rsidR="00D712DA" w:rsidRDefault="00D712DA" w:rsidP="00263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662A" w14:textId="77777777" w:rsidR="00891BED" w:rsidRDefault="00731834">
    <w:pPr>
      <w:pStyle w:val="Stopka"/>
      <w:jc w:val="right"/>
    </w:pPr>
    <w:r>
      <w:fldChar w:fldCharType="begin"/>
    </w:r>
    <w:r w:rsidR="00495828">
      <w:instrText>PAGE   \* MERGEFORMAT</w:instrText>
    </w:r>
    <w:r>
      <w:fldChar w:fldCharType="separate"/>
    </w:r>
    <w:r w:rsidR="00917ED7">
      <w:rPr>
        <w:noProof/>
      </w:rPr>
      <w:t>6</w:t>
    </w:r>
    <w:r>
      <w:rPr>
        <w:noProof/>
      </w:rPr>
      <w:fldChar w:fldCharType="end"/>
    </w:r>
  </w:p>
  <w:p w14:paraId="3DE33A71" w14:textId="77777777" w:rsidR="00891BED" w:rsidRDefault="00891B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531C" w14:textId="77777777" w:rsidR="00D712DA" w:rsidRDefault="00D712DA" w:rsidP="00263CEB">
      <w:pPr>
        <w:spacing w:after="0" w:line="240" w:lineRule="auto"/>
      </w:pPr>
      <w:r>
        <w:separator/>
      </w:r>
    </w:p>
  </w:footnote>
  <w:footnote w:type="continuationSeparator" w:id="0">
    <w:p w14:paraId="7B79D227" w14:textId="77777777" w:rsidR="00D712DA" w:rsidRDefault="00D712DA" w:rsidP="00263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123E" w14:textId="77777777" w:rsidR="00891BED" w:rsidRPr="00E029DB" w:rsidRDefault="006D5162" w:rsidP="006D5162">
    <w:pPr>
      <w:pStyle w:val="Nagwek"/>
      <w:rPr>
        <w:rFonts w:asciiTheme="minorHAnsi" w:hAnsiTheme="minorHAnsi" w:cstheme="minorHAnsi"/>
        <w:b/>
        <w:bCs/>
      </w:rPr>
    </w:pPr>
    <w:r w:rsidRPr="00E21688">
      <w:rPr>
        <w:b/>
        <w:sz w:val="20"/>
        <w:szCs w:val="20"/>
      </w:rPr>
      <w:t>13</w:t>
    </w:r>
    <w:r>
      <w:rPr>
        <w:b/>
        <w:sz w:val="20"/>
        <w:szCs w:val="20"/>
      </w:rPr>
      <w:t>/TRNS</w:t>
    </w:r>
    <w:r w:rsidRPr="00E21688">
      <w:rPr>
        <w:b/>
        <w:sz w:val="20"/>
        <w:szCs w:val="20"/>
      </w:rPr>
      <w:t>/DCZP/2021/P</w:t>
    </w:r>
    <w:r>
      <w:rPr>
        <w:b/>
        <w:sz w:val="20"/>
        <w:szCs w:val="20"/>
      </w:rPr>
      <w:t xml:space="preserve">                                                                                                          </w:t>
    </w:r>
    <w:r>
      <w:rPr>
        <w:rFonts w:asciiTheme="minorHAnsi" w:hAnsiTheme="minorHAnsi" w:cstheme="minorHAnsi"/>
        <w:b/>
        <w:bCs/>
      </w:rPr>
      <w:t xml:space="preserve"> </w:t>
    </w:r>
    <w:r w:rsidR="00891BED">
      <w:rPr>
        <w:rFonts w:asciiTheme="minorHAnsi" w:hAnsiTheme="minorHAnsi" w:cstheme="minorHAnsi"/>
        <w:b/>
        <w:bCs/>
      </w:rPr>
      <w:t>Załącznik nr 2a do S</w:t>
    </w:r>
    <w:r w:rsidR="00891BED" w:rsidRPr="00E029DB">
      <w:rPr>
        <w:rFonts w:asciiTheme="minorHAnsi" w:hAnsiTheme="minorHAnsi" w:cstheme="minorHAnsi"/>
        <w:b/>
        <w:bCs/>
      </w:rPr>
      <w:t>WZ</w:t>
    </w:r>
  </w:p>
  <w:p w14:paraId="0C0BB9D4" w14:textId="77777777" w:rsidR="00891BED" w:rsidRPr="00E029DB" w:rsidRDefault="00891BED" w:rsidP="004B6998">
    <w:pPr>
      <w:pStyle w:val="Nagwek"/>
      <w:jc w:val="right"/>
      <w:rPr>
        <w:rFonts w:asciiTheme="minorHAnsi" w:hAnsiTheme="minorHAnsi"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0A0"/>
    <w:multiLevelType w:val="hybridMultilevel"/>
    <w:tmpl w:val="CC42B438"/>
    <w:lvl w:ilvl="0" w:tplc="7E62108A">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2C6A5E"/>
    <w:multiLevelType w:val="hybridMultilevel"/>
    <w:tmpl w:val="30A82688"/>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4A84063"/>
    <w:multiLevelType w:val="hybridMultilevel"/>
    <w:tmpl w:val="39AA90F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9D43BFD"/>
    <w:multiLevelType w:val="multilevel"/>
    <w:tmpl w:val="237A56FE"/>
    <w:lvl w:ilvl="0">
      <w:start w:val="1"/>
      <w:numFmt w:val="decimal"/>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15:restartNumberingAfterBreak="0">
    <w:nsid w:val="0BDF114F"/>
    <w:multiLevelType w:val="hybridMultilevel"/>
    <w:tmpl w:val="8940F53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A107A8"/>
    <w:multiLevelType w:val="hybridMultilevel"/>
    <w:tmpl w:val="49469B2E"/>
    <w:lvl w:ilvl="0" w:tplc="04150011">
      <w:start w:val="1"/>
      <w:numFmt w:val="decimal"/>
      <w:lvlText w:val="%1)"/>
      <w:lvlJc w:val="left"/>
      <w:pPr>
        <w:tabs>
          <w:tab w:val="num" w:pos="720"/>
        </w:tabs>
        <w:ind w:left="720" w:hanging="360"/>
      </w:pPr>
    </w:lvl>
    <w:lvl w:ilvl="1" w:tplc="52667448">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ECB4515"/>
    <w:multiLevelType w:val="hybridMultilevel"/>
    <w:tmpl w:val="B3AECCEE"/>
    <w:lvl w:ilvl="0" w:tplc="BD72327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0F526D9C"/>
    <w:multiLevelType w:val="hybridMultilevel"/>
    <w:tmpl w:val="DB665F2C"/>
    <w:lvl w:ilvl="0" w:tplc="76B6AA40">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152F69C1"/>
    <w:multiLevelType w:val="hybridMultilevel"/>
    <w:tmpl w:val="AB9C0E2A"/>
    <w:lvl w:ilvl="0" w:tplc="B98A578E">
      <w:start w:val="1"/>
      <w:numFmt w:val="decimal"/>
      <w:lvlText w:val="%1)"/>
      <w:lvlJc w:val="left"/>
      <w:pPr>
        <w:ind w:left="720" w:hanging="360"/>
      </w:pPr>
      <w:rPr>
        <w:rFonts w:hint="default"/>
        <w:i w:val="0"/>
        <w:iCs w:val="0"/>
      </w:rPr>
    </w:lvl>
    <w:lvl w:ilvl="1" w:tplc="04150017">
      <w:start w:val="1"/>
      <w:numFmt w:val="lowerLetter"/>
      <w:lvlText w:val="%2)"/>
      <w:lvlJc w:val="left"/>
      <w:pPr>
        <w:ind w:left="785"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9BD2C28"/>
    <w:multiLevelType w:val="hybridMultilevel"/>
    <w:tmpl w:val="71100748"/>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E6242F"/>
    <w:multiLevelType w:val="hybridMultilevel"/>
    <w:tmpl w:val="B91638F8"/>
    <w:lvl w:ilvl="0" w:tplc="DEEA3954">
      <w:start w:val="8"/>
      <w:numFmt w:val="decimal"/>
      <w:lvlText w:val="%1."/>
      <w:lvlJc w:val="left"/>
      <w:pPr>
        <w:ind w:left="720" w:hanging="360"/>
      </w:pPr>
      <w:rPr>
        <w:rFonts w:hint="default"/>
      </w:rPr>
    </w:lvl>
    <w:lvl w:ilvl="1" w:tplc="FE20C1F8">
      <w:start w:val="1"/>
      <w:numFmt w:val="decimal"/>
      <w:lvlText w:val="%2)"/>
      <w:lvlJc w:val="left"/>
      <w:pPr>
        <w:ind w:left="1440" w:hanging="360"/>
      </w:pPr>
      <w:rPr>
        <w:rFonts w:ascii="Garamond" w:eastAsia="Times New Roman" w:hAnsi="Garamond"/>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F438A2"/>
    <w:multiLevelType w:val="multilevel"/>
    <w:tmpl w:val="15A0DBDA"/>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isLgl/>
      <w:lvlText w:val="%2)"/>
      <w:lvlJc w:val="left"/>
      <w:pPr>
        <w:ind w:left="785" w:hanging="360"/>
      </w:pPr>
      <w:rPr>
        <w:rFonts w:ascii="Garamond" w:eastAsia="Times New Roman" w:hAnsi="Garamond"/>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12" w15:restartNumberingAfterBreak="0">
    <w:nsid w:val="249F1304"/>
    <w:multiLevelType w:val="hybridMultilevel"/>
    <w:tmpl w:val="D624E592"/>
    <w:lvl w:ilvl="0" w:tplc="3432E5E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AD3208D"/>
    <w:multiLevelType w:val="hybridMultilevel"/>
    <w:tmpl w:val="35B6F732"/>
    <w:lvl w:ilvl="0" w:tplc="F738CDC0">
      <w:start w:val="1"/>
      <w:numFmt w:val="decimal"/>
      <w:lvlText w:val="%1)"/>
      <w:lvlJc w:val="left"/>
      <w:pPr>
        <w:ind w:left="720" w:hanging="360"/>
      </w:pPr>
      <w:rPr>
        <w:rFonts w:ascii="Garamond" w:eastAsia="Times New Roman" w:hAnsi="Garamond"/>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88E6A07"/>
    <w:multiLevelType w:val="hybridMultilevel"/>
    <w:tmpl w:val="BF0CAB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94A030D"/>
    <w:multiLevelType w:val="hybridMultilevel"/>
    <w:tmpl w:val="456A531C"/>
    <w:lvl w:ilvl="0" w:tplc="CED6856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ACD13D3"/>
    <w:multiLevelType w:val="hybridMultilevel"/>
    <w:tmpl w:val="F5F4299E"/>
    <w:lvl w:ilvl="0" w:tplc="F0823D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6337D4"/>
    <w:multiLevelType w:val="hybridMultilevel"/>
    <w:tmpl w:val="B386CFC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E672C61"/>
    <w:multiLevelType w:val="multilevel"/>
    <w:tmpl w:val="AEAA5EC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3D640E"/>
    <w:multiLevelType w:val="hybridMultilevel"/>
    <w:tmpl w:val="D3A85D48"/>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42993084"/>
    <w:multiLevelType w:val="hybridMultilevel"/>
    <w:tmpl w:val="43441AA8"/>
    <w:lvl w:ilvl="0" w:tplc="9272A264">
      <w:start w:val="1"/>
      <w:numFmt w:val="decimal"/>
      <w:lvlText w:val="%1)"/>
      <w:lvlJc w:val="left"/>
      <w:pPr>
        <w:ind w:left="720" w:hanging="360"/>
      </w:pPr>
      <w:rPr>
        <w:rFonts w:eastAsia="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38B7846"/>
    <w:multiLevelType w:val="multilevel"/>
    <w:tmpl w:val="CE0055C6"/>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87B49BF"/>
    <w:multiLevelType w:val="hybridMultilevel"/>
    <w:tmpl w:val="FB964E12"/>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9D64E7B"/>
    <w:multiLevelType w:val="multilevel"/>
    <w:tmpl w:val="DF8C9886"/>
    <w:lvl w:ilvl="0">
      <w:start w:val="1"/>
      <w:numFmt w:val="decimal"/>
      <w:lvlText w:val="%1."/>
      <w:lvlJc w:val="left"/>
      <w:pPr>
        <w:tabs>
          <w:tab w:val="num" w:pos="1068"/>
        </w:tabs>
        <w:ind w:left="1068" w:hanging="360"/>
      </w:pPr>
    </w:lvl>
    <w:lvl w:ilvl="1">
      <w:start w:val="1"/>
      <w:numFmt w:val="lowerLetter"/>
      <w:lvlText w:val="%2)"/>
      <w:lvlJc w:val="left"/>
      <w:pPr>
        <w:ind w:left="1788" w:hanging="360"/>
      </w:pPr>
      <w:rPr>
        <w:rFonts w:hint="default"/>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4" w15:restartNumberingAfterBreak="0">
    <w:nsid w:val="4A987ED1"/>
    <w:multiLevelType w:val="hybridMultilevel"/>
    <w:tmpl w:val="CB109DB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9E603A"/>
    <w:multiLevelType w:val="hybridMultilevel"/>
    <w:tmpl w:val="656ECD42"/>
    <w:lvl w:ilvl="0" w:tplc="3BB60F92">
      <w:start w:val="1"/>
      <w:numFmt w:val="decimal"/>
      <w:lvlText w:val="%1."/>
      <w:lvlJc w:val="left"/>
      <w:pPr>
        <w:tabs>
          <w:tab w:val="num" w:pos="360"/>
        </w:tabs>
        <w:ind w:left="360" w:hanging="360"/>
      </w:pPr>
    </w:lvl>
    <w:lvl w:ilvl="1" w:tplc="156E8C32">
      <w:start w:val="1"/>
      <w:numFmt w:val="decimal"/>
      <w:lvlText w:val="%2)"/>
      <w:lvlJc w:val="left"/>
      <w:pPr>
        <w:tabs>
          <w:tab w:val="num" w:pos="1440"/>
        </w:tabs>
        <w:ind w:left="1440" w:hanging="360"/>
      </w:pPr>
      <w:rPr>
        <w:rFonts w:ascii="Garamond" w:eastAsia="Times New Roman" w:hAnsi="Garamond"/>
        <w:color w:val="auto"/>
      </w:rPr>
    </w:lvl>
    <w:lvl w:ilvl="2" w:tplc="B28C4082">
      <w:start w:val="2"/>
      <w:numFmt w:val="bullet"/>
      <w:lvlText w:val="-"/>
      <w:lvlJc w:val="left"/>
      <w:pPr>
        <w:tabs>
          <w:tab w:val="num" w:pos="2340"/>
        </w:tabs>
        <w:ind w:left="2340" w:hanging="360"/>
      </w:pPr>
      <w:rPr>
        <w:rFonts w:ascii="Times New Roman" w:eastAsia="Times New Roman" w:hAnsi="Times New Roman" w:hint="default"/>
      </w:rPr>
    </w:lvl>
    <w:lvl w:ilvl="3" w:tplc="41A243F0">
      <w:start w:val="1"/>
      <w:numFmt w:val="lowerLetter"/>
      <w:lvlText w:val="%4)"/>
      <w:lvlJc w:val="left"/>
      <w:pPr>
        <w:ind w:left="2880" w:hanging="360"/>
      </w:pPr>
      <w:rPr>
        <w:rFonts w:hint="default"/>
        <w:color w:val="00000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E04C8384">
      <w:start w:val="1"/>
      <w:numFmt w:val="decimal"/>
      <w:lvlText w:val="%7."/>
      <w:lvlJc w:val="left"/>
      <w:pPr>
        <w:tabs>
          <w:tab w:val="num" w:pos="360"/>
        </w:tabs>
        <w:ind w:left="360" w:hanging="360"/>
      </w:pPr>
      <w:rPr>
        <w:rFonts w:ascii="Garamond" w:eastAsia="Times New Roman" w:hAnsi="Garamond"/>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EF01BE0"/>
    <w:multiLevelType w:val="hybridMultilevel"/>
    <w:tmpl w:val="07E2D4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5D753E5"/>
    <w:multiLevelType w:val="hybridMultilevel"/>
    <w:tmpl w:val="966C271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57506A36"/>
    <w:multiLevelType w:val="hybridMultilevel"/>
    <w:tmpl w:val="F44208F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B97AF1"/>
    <w:multiLevelType w:val="multilevel"/>
    <w:tmpl w:val="7E945C92"/>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rFonts w:ascii="Times New Roman" w:eastAsia="Times New Roman" w:hAnsi="Times New Roman"/>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95C6E94"/>
    <w:multiLevelType w:val="hybridMultilevel"/>
    <w:tmpl w:val="917CB8CC"/>
    <w:lvl w:ilvl="0" w:tplc="04150011">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14259AD"/>
    <w:multiLevelType w:val="hybridMultilevel"/>
    <w:tmpl w:val="0750F5FC"/>
    <w:lvl w:ilvl="0" w:tplc="0415000F">
      <w:start w:val="1"/>
      <w:numFmt w:val="decimal"/>
      <w:lvlText w:val="%1."/>
      <w:lvlJc w:val="left"/>
      <w:pPr>
        <w:tabs>
          <w:tab w:val="num" w:pos="720"/>
        </w:tabs>
        <w:ind w:left="720" w:hanging="360"/>
      </w:pPr>
    </w:lvl>
    <w:lvl w:ilvl="1" w:tplc="56FEA4E6">
      <w:start w:val="1"/>
      <w:numFmt w:val="lowerLetter"/>
      <w:lvlText w:val="%2)"/>
      <w:lvlJc w:val="left"/>
      <w:pPr>
        <w:tabs>
          <w:tab w:val="num" w:pos="1785"/>
        </w:tabs>
        <w:ind w:left="1785" w:hanging="705"/>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1EB4FC6"/>
    <w:multiLevelType w:val="hybridMultilevel"/>
    <w:tmpl w:val="4AECA49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1FA6C7A"/>
    <w:multiLevelType w:val="hybridMultilevel"/>
    <w:tmpl w:val="AB9C0E2A"/>
    <w:lvl w:ilvl="0" w:tplc="B98A578E">
      <w:start w:val="1"/>
      <w:numFmt w:val="decimal"/>
      <w:lvlText w:val="%1)"/>
      <w:lvlJc w:val="left"/>
      <w:pPr>
        <w:ind w:left="643" w:hanging="360"/>
      </w:pPr>
      <w:rPr>
        <w:rFonts w:hint="default"/>
        <w:i w:val="0"/>
        <w:iCs w:val="0"/>
      </w:rPr>
    </w:lvl>
    <w:lvl w:ilvl="1" w:tplc="04150017">
      <w:start w:val="1"/>
      <w:numFmt w:val="lowerLetter"/>
      <w:lvlText w:val="%2)"/>
      <w:lvlJc w:val="left"/>
      <w:pPr>
        <w:ind w:left="501"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34" w15:restartNumberingAfterBreak="0">
    <w:nsid w:val="63EE742C"/>
    <w:multiLevelType w:val="multilevel"/>
    <w:tmpl w:val="94DC27EA"/>
    <w:lvl w:ilvl="0">
      <w:start w:val="1"/>
      <w:numFmt w:val="decimal"/>
      <w:lvlText w:val="%1)"/>
      <w:lvlJc w:val="left"/>
      <w:pPr>
        <w:tabs>
          <w:tab w:val="num" w:pos="360"/>
        </w:tabs>
        <w:ind w:left="360" w:hanging="360"/>
      </w:pPr>
      <w:rPr>
        <w:rFonts w:asciiTheme="minorHAnsi" w:eastAsia="Times New Roman" w:hAnsiTheme="minorHAnsi" w:cstheme="minorHAnsi"/>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6C9C6799"/>
    <w:multiLevelType w:val="hybridMultilevel"/>
    <w:tmpl w:val="B618659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F672352"/>
    <w:multiLevelType w:val="hybridMultilevel"/>
    <w:tmpl w:val="3C04F16C"/>
    <w:lvl w:ilvl="0" w:tplc="04150017">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07A568D"/>
    <w:multiLevelType w:val="hybridMultilevel"/>
    <w:tmpl w:val="57DE62FE"/>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3207294"/>
    <w:multiLevelType w:val="multilevel"/>
    <w:tmpl w:val="DB9C9502"/>
    <w:lvl w:ilvl="0">
      <w:start w:val="1"/>
      <w:numFmt w:val="decimal"/>
      <w:lvlText w:val="%1."/>
      <w:lvlJc w:val="left"/>
      <w:pPr>
        <w:ind w:left="360" w:hanging="360"/>
      </w:pPr>
      <w:rPr>
        <w:b w:val="0"/>
        <w:bCs w:val="0"/>
        <w:i w:val="0"/>
        <w:iCs w:val="0"/>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39" w15:restartNumberingAfterBreak="0">
    <w:nsid w:val="7435635F"/>
    <w:multiLevelType w:val="hybridMultilevel"/>
    <w:tmpl w:val="D610A896"/>
    <w:lvl w:ilvl="0" w:tplc="CFCC6318">
      <w:start w:val="1"/>
      <w:numFmt w:val="decimal"/>
      <w:lvlText w:val="%1)"/>
      <w:lvlJc w:val="left"/>
      <w:pPr>
        <w:tabs>
          <w:tab w:val="num" w:pos="720"/>
        </w:tabs>
        <w:ind w:left="720" w:hanging="360"/>
      </w:pPr>
      <w:rPr>
        <w:rFonts w:hint="default"/>
      </w:rPr>
    </w:lvl>
    <w:lvl w:ilvl="1" w:tplc="F4FC3052" w:tentative="1">
      <w:start w:val="1"/>
      <w:numFmt w:val="lowerLetter"/>
      <w:lvlText w:val="%2."/>
      <w:lvlJc w:val="left"/>
      <w:pPr>
        <w:tabs>
          <w:tab w:val="num" w:pos="1440"/>
        </w:tabs>
        <w:ind w:left="1440" w:hanging="360"/>
      </w:pPr>
    </w:lvl>
    <w:lvl w:ilvl="2" w:tplc="0B1A2734" w:tentative="1">
      <w:start w:val="1"/>
      <w:numFmt w:val="lowerRoman"/>
      <w:lvlText w:val="%3."/>
      <w:lvlJc w:val="right"/>
      <w:pPr>
        <w:tabs>
          <w:tab w:val="num" w:pos="2160"/>
        </w:tabs>
        <w:ind w:left="2160" w:hanging="180"/>
      </w:pPr>
    </w:lvl>
    <w:lvl w:ilvl="3" w:tplc="3A4CC300" w:tentative="1">
      <w:start w:val="1"/>
      <w:numFmt w:val="decimal"/>
      <w:lvlText w:val="%4."/>
      <w:lvlJc w:val="left"/>
      <w:pPr>
        <w:tabs>
          <w:tab w:val="num" w:pos="2880"/>
        </w:tabs>
        <w:ind w:left="2880" w:hanging="360"/>
      </w:pPr>
    </w:lvl>
    <w:lvl w:ilvl="4" w:tplc="5D002556" w:tentative="1">
      <w:start w:val="1"/>
      <w:numFmt w:val="lowerLetter"/>
      <w:lvlText w:val="%5."/>
      <w:lvlJc w:val="left"/>
      <w:pPr>
        <w:tabs>
          <w:tab w:val="num" w:pos="3600"/>
        </w:tabs>
        <w:ind w:left="3600" w:hanging="360"/>
      </w:pPr>
    </w:lvl>
    <w:lvl w:ilvl="5" w:tplc="D6F2AA96" w:tentative="1">
      <w:start w:val="1"/>
      <w:numFmt w:val="lowerRoman"/>
      <w:lvlText w:val="%6."/>
      <w:lvlJc w:val="right"/>
      <w:pPr>
        <w:tabs>
          <w:tab w:val="num" w:pos="4320"/>
        </w:tabs>
        <w:ind w:left="4320" w:hanging="180"/>
      </w:pPr>
    </w:lvl>
    <w:lvl w:ilvl="6" w:tplc="DE18029C" w:tentative="1">
      <w:start w:val="1"/>
      <w:numFmt w:val="decimal"/>
      <w:lvlText w:val="%7."/>
      <w:lvlJc w:val="left"/>
      <w:pPr>
        <w:tabs>
          <w:tab w:val="num" w:pos="5040"/>
        </w:tabs>
        <w:ind w:left="5040" w:hanging="360"/>
      </w:pPr>
    </w:lvl>
    <w:lvl w:ilvl="7" w:tplc="623C2E4C" w:tentative="1">
      <w:start w:val="1"/>
      <w:numFmt w:val="lowerLetter"/>
      <w:lvlText w:val="%8."/>
      <w:lvlJc w:val="left"/>
      <w:pPr>
        <w:tabs>
          <w:tab w:val="num" w:pos="5760"/>
        </w:tabs>
        <w:ind w:left="5760" w:hanging="360"/>
      </w:pPr>
    </w:lvl>
    <w:lvl w:ilvl="8" w:tplc="90848906" w:tentative="1">
      <w:start w:val="1"/>
      <w:numFmt w:val="lowerRoman"/>
      <w:lvlText w:val="%9."/>
      <w:lvlJc w:val="right"/>
      <w:pPr>
        <w:tabs>
          <w:tab w:val="num" w:pos="6480"/>
        </w:tabs>
        <w:ind w:left="6480" w:hanging="180"/>
      </w:pPr>
    </w:lvl>
  </w:abstractNum>
  <w:abstractNum w:abstractNumId="40" w15:restartNumberingAfterBreak="0">
    <w:nsid w:val="7D366509"/>
    <w:multiLevelType w:val="hybridMultilevel"/>
    <w:tmpl w:val="8F649C2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5"/>
  </w:num>
  <w:num w:numId="2">
    <w:abstractNumId w:val="15"/>
  </w:num>
  <w:num w:numId="3">
    <w:abstractNumId w:val="4"/>
  </w:num>
  <w:num w:numId="4">
    <w:abstractNumId w:val="16"/>
  </w:num>
  <w:num w:numId="5">
    <w:abstractNumId w:val="38"/>
  </w:num>
  <w:num w:numId="6">
    <w:abstractNumId w:val="8"/>
  </w:num>
  <w:num w:numId="7">
    <w:abstractNumId w:val="7"/>
  </w:num>
  <w:num w:numId="8">
    <w:abstractNumId w:val="26"/>
  </w:num>
  <w:num w:numId="9">
    <w:abstractNumId w:val="2"/>
  </w:num>
  <w:num w:numId="10">
    <w:abstractNumId w:val="13"/>
  </w:num>
  <w:num w:numId="11">
    <w:abstractNumId w:val="36"/>
  </w:num>
  <w:num w:numId="12">
    <w:abstractNumId w:val="25"/>
  </w:num>
  <w:num w:numId="13">
    <w:abstractNumId w:val="18"/>
  </w:num>
  <w:num w:numId="14">
    <w:abstractNumId w:val="0"/>
  </w:num>
  <w:num w:numId="15">
    <w:abstractNumId w:val="23"/>
    <w:lvlOverride w:ilvl="0">
      <w:startOverride w:val="1"/>
    </w:lvlOverride>
  </w:num>
  <w:num w:numId="16">
    <w:abstractNumId w:val="21"/>
    <w:lvlOverride w:ilvl="0">
      <w:startOverride w:val="1"/>
    </w:lvlOverride>
  </w:num>
  <w:num w:numId="17">
    <w:abstractNumId w:val="3"/>
  </w:num>
  <w:num w:numId="18">
    <w:abstractNumId w:val="12"/>
  </w:num>
  <w:num w:numId="19">
    <w:abstractNumId w:val="29"/>
  </w:num>
  <w:num w:numId="20">
    <w:abstractNumId w:val="14"/>
  </w:num>
  <w:num w:numId="21">
    <w:abstractNumId w:val="10"/>
  </w:num>
  <w:num w:numId="22">
    <w:abstractNumId w:val="28"/>
  </w:num>
  <w:num w:numId="23">
    <w:abstractNumId w:val="17"/>
  </w:num>
  <w:num w:numId="24">
    <w:abstractNumId w:val="11"/>
  </w:num>
  <w:num w:numId="25">
    <w:abstractNumId w:val="20"/>
  </w:num>
  <w:num w:numId="26">
    <w:abstractNumId w:val="27"/>
  </w:num>
  <w:num w:numId="27">
    <w:abstractNumId w:val="9"/>
  </w:num>
  <w:num w:numId="28">
    <w:abstractNumId w:val="31"/>
  </w:num>
  <w:num w:numId="29">
    <w:abstractNumId w:val="30"/>
  </w:num>
  <w:num w:numId="30">
    <w:abstractNumId w:val="37"/>
  </w:num>
  <w:num w:numId="31">
    <w:abstractNumId w:val="1"/>
  </w:num>
  <w:num w:numId="32">
    <w:abstractNumId w:val="5"/>
  </w:num>
  <w:num w:numId="33">
    <w:abstractNumId w:val="32"/>
  </w:num>
  <w:num w:numId="34">
    <w:abstractNumId w:val="22"/>
  </w:num>
  <w:num w:numId="35">
    <w:abstractNumId w:val="19"/>
  </w:num>
  <w:num w:numId="36">
    <w:abstractNumId w:val="40"/>
  </w:num>
  <w:num w:numId="37">
    <w:abstractNumId w:val="6"/>
  </w:num>
  <w:num w:numId="38">
    <w:abstractNumId w:val="33"/>
  </w:num>
  <w:num w:numId="39">
    <w:abstractNumId w:val="34"/>
  </w:num>
  <w:num w:numId="40">
    <w:abstractNumId w:val="3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9E"/>
    <w:rsid w:val="00006CDD"/>
    <w:rsid w:val="00020E6A"/>
    <w:rsid w:val="0002243B"/>
    <w:rsid w:val="00025DF1"/>
    <w:rsid w:val="00032230"/>
    <w:rsid w:val="00033493"/>
    <w:rsid w:val="0003648B"/>
    <w:rsid w:val="00040413"/>
    <w:rsid w:val="00052B7E"/>
    <w:rsid w:val="00052BCE"/>
    <w:rsid w:val="000965F1"/>
    <w:rsid w:val="000A1F9D"/>
    <w:rsid w:val="000B7A62"/>
    <w:rsid w:val="000D1552"/>
    <w:rsid w:val="000E226C"/>
    <w:rsid w:val="000F6B9C"/>
    <w:rsid w:val="00103CDF"/>
    <w:rsid w:val="00115822"/>
    <w:rsid w:val="001479D6"/>
    <w:rsid w:val="001622BB"/>
    <w:rsid w:val="0016331A"/>
    <w:rsid w:val="001904D9"/>
    <w:rsid w:val="001A1F2B"/>
    <w:rsid w:val="001C124C"/>
    <w:rsid w:val="001C1FE8"/>
    <w:rsid w:val="001C5718"/>
    <w:rsid w:val="001F3F6A"/>
    <w:rsid w:val="002212FB"/>
    <w:rsid w:val="00230CC8"/>
    <w:rsid w:val="002429FD"/>
    <w:rsid w:val="00263CEB"/>
    <w:rsid w:val="00283AA7"/>
    <w:rsid w:val="002C7115"/>
    <w:rsid w:val="002E70ED"/>
    <w:rsid w:val="0030731F"/>
    <w:rsid w:val="00335505"/>
    <w:rsid w:val="003518C2"/>
    <w:rsid w:val="00352299"/>
    <w:rsid w:val="00352F76"/>
    <w:rsid w:val="00385C24"/>
    <w:rsid w:val="00387218"/>
    <w:rsid w:val="003A2BFA"/>
    <w:rsid w:val="003A30FB"/>
    <w:rsid w:val="003A5A84"/>
    <w:rsid w:val="003C1B9E"/>
    <w:rsid w:val="003D356C"/>
    <w:rsid w:val="003D6E85"/>
    <w:rsid w:val="003E07DF"/>
    <w:rsid w:val="0040509C"/>
    <w:rsid w:val="00417966"/>
    <w:rsid w:val="004208EB"/>
    <w:rsid w:val="00434642"/>
    <w:rsid w:val="00450235"/>
    <w:rsid w:val="0045521F"/>
    <w:rsid w:val="00473058"/>
    <w:rsid w:val="00495828"/>
    <w:rsid w:val="004A494A"/>
    <w:rsid w:val="004B6998"/>
    <w:rsid w:val="004B7FF7"/>
    <w:rsid w:val="004D2B7F"/>
    <w:rsid w:val="004E7116"/>
    <w:rsid w:val="005133E8"/>
    <w:rsid w:val="00513E20"/>
    <w:rsid w:val="00516A3E"/>
    <w:rsid w:val="00533650"/>
    <w:rsid w:val="00550932"/>
    <w:rsid w:val="00550B98"/>
    <w:rsid w:val="0055228A"/>
    <w:rsid w:val="00564AC2"/>
    <w:rsid w:val="00572C53"/>
    <w:rsid w:val="00584AA7"/>
    <w:rsid w:val="005850A2"/>
    <w:rsid w:val="005D5C61"/>
    <w:rsid w:val="0060025B"/>
    <w:rsid w:val="00605B3D"/>
    <w:rsid w:val="00614B70"/>
    <w:rsid w:val="00641BBF"/>
    <w:rsid w:val="00642B75"/>
    <w:rsid w:val="00647FA8"/>
    <w:rsid w:val="006541F7"/>
    <w:rsid w:val="006545C3"/>
    <w:rsid w:val="00656C22"/>
    <w:rsid w:val="00680463"/>
    <w:rsid w:val="00693721"/>
    <w:rsid w:val="00694B97"/>
    <w:rsid w:val="00695A98"/>
    <w:rsid w:val="006A0106"/>
    <w:rsid w:val="006C5DA1"/>
    <w:rsid w:val="006D5162"/>
    <w:rsid w:val="006D78EC"/>
    <w:rsid w:val="006E7714"/>
    <w:rsid w:val="00716740"/>
    <w:rsid w:val="00723649"/>
    <w:rsid w:val="00731834"/>
    <w:rsid w:val="00733A26"/>
    <w:rsid w:val="007511D9"/>
    <w:rsid w:val="00760EE7"/>
    <w:rsid w:val="00761BA9"/>
    <w:rsid w:val="007810E2"/>
    <w:rsid w:val="00796DB1"/>
    <w:rsid w:val="00797C8A"/>
    <w:rsid w:val="007B1609"/>
    <w:rsid w:val="007B3D12"/>
    <w:rsid w:val="007D03E9"/>
    <w:rsid w:val="007D28A1"/>
    <w:rsid w:val="007D73D0"/>
    <w:rsid w:val="007F3A88"/>
    <w:rsid w:val="007F5F7C"/>
    <w:rsid w:val="00800862"/>
    <w:rsid w:val="00814C22"/>
    <w:rsid w:val="0083291A"/>
    <w:rsid w:val="008438A7"/>
    <w:rsid w:val="00846870"/>
    <w:rsid w:val="008471F9"/>
    <w:rsid w:val="00873764"/>
    <w:rsid w:val="00886561"/>
    <w:rsid w:val="00891BED"/>
    <w:rsid w:val="008A2FE3"/>
    <w:rsid w:val="008B2DC4"/>
    <w:rsid w:val="008C59A6"/>
    <w:rsid w:val="00901F79"/>
    <w:rsid w:val="00907EF2"/>
    <w:rsid w:val="00916404"/>
    <w:rsid w:val="00917ED7"/>
    <w:rsid w:val="0092303D"/>
    <w:rsid w:val="009241DF"/>
    <w:rsid w:val="009302D5"/>
    <w:rsid w:val="00941930"/>
    <w:rsid w:val="00946B45"/>
    <w:rsid w:val="0095559D"/>
    <w:rsid w:val="00967FC9"/>
    <w:rsid w:val="009712CB"/>
    <w:rsid w:val="00975142"/>
    <w:rsid w:val="009779CC"/>
    <w:rsid w:val="0098084A"/>
    <w:rsid w:val="00982C55"/>
    <w:rsid w:val="009940F5"/>
    <w:rsid w:val="00996798"/>
    <w:rsid w:val="009B6FFC"/>
    <w:rsid w:val="009C52AA"/>
    <w:rsid w:val="009D2440"/>
    <w:rsid w:val="009F05E4"/>
    <w:rsid w:val="009F3220"/>
    <w:rsid w:val="009F380E"/>
    <w:rsid w:val="00A01895"/>
    <w:rsid w:val="00A0548D"/>
    <w:rsid w:val="00A12DAF"/>
    <w:rsid w:val="00A21ACF"/>
    <w:rsid w:val="00A27531"/>
    <w:rsid w:val="00A44C70"/>
    <w:rsid w:val="00A72BB4"/>
    <w:rsid w:val="00A9012D"/>
    <w:rsid w:val="00AB2D20"/>
    <w:rsid w:val="00AF4B3E"/>
    <w:rsid w:val="00B14C9D"/>
    <w:rsid w:val="00B3508F"/>
    <w:rsid w:val="00B62779"/>
    <w:rsid w:val="00B67657"/>
    <w:rsid w:val="00B775E0"/>
    <w:rsid w:val="00B930D0"/>
    <w:rsid w:val="00B93617"/>
    <w:rsid w:val="00BE202D"/>
    <w:rsid w:val="00BE3F09"/>
    <w:rsid w:val="00BE5AB5"/>
    <w:rsid w:val="00BE6703"/>
    <w:rsid w:val="00BF471E"/>
    <w:rsid w:val="00C00A5A"/>
    <w:rsid w:val="00C11851"/>
    <w:rsid w:val="00C40FD6"/>
    <w:rsid w:val="00C867AC"/>
    <w:rsid w:val="00C931E6"/>
    <w:rsid w:val="00CA2B60"/>
    <w:rsid w:val="00CA4363"/>
    <w:rsid w:val="00CB69DA"/>
    <w:rsid w:val="00CD2C3F"/>
    <w:rsid w:val="00CD5789"/>
    <w:rsid w:val="00CE31FF"/>
    <w:rsid w:val="00CF3110"/>
    <w:rsid w:val="00CF71AD"/>
    <w:rsid w:val="00D15C72"/>
    <w:rsid w:val="00D34027"/>
    <w:rsid w:val="00D41EF7"/>
    <w:rsid w:val="00D712DA"/>
    <w:rsid w:val="00D745E2"/>
    <w:rsid w:val="00D74B2E"/>
    <w:rsid w:val="00DB0C65"/>
    <w:rsid w:val="00DB3580"/>
    <w:rsid w:val="00DB43FF"/>
    <w:rsid w:val="00DD6812"/>
    <w:rsid w:val="00E029DB"/>
    <w:rsid w:val="00E20900"/>
    <w:rsid w:val="00E22D51"/>
    <w:rsid w:val="00E5578D"/>
    <w:rsid w:val="00E558E5"/>
    <w:rsid w:val="00E637F3"/>
    <w:rsid w:val="00E67C60"/>
    <w:rsid w:val="00E7002A"/>
    <w:rsid w:val="00E75D98"/>
    <w:rsid w:val="00E96685"/>
    <w:rsid w:val="00EA295D"/>
    <w:rsid w:val="00EA734E"/>
    <w:rsid w:val="00EB6B3C"/>
    <w:rsid w:val="00ED1BB4"/>
    <w:rsid w:val="00EE2974"/>
    <w:rsid w:val="00EF5E81"/>
    <w:rsid w:val="00F17B0B"/>
    <w:rsid w:val="00F306E8"/>
    <w:rsid w:val="00F3086C"/>
    <w:rsid w:val="00F40269"/>
    <w:rsid w:val="00F5450C"/>
    <w:rsid w:val="00F563EF"/>
    <w:rsid w:val="00F72C6C"/>
    <w:rsid w:val="00F773BE"/>
    <w:rsid w:val="00F829B2"/>
    <w:rsid w:val="00F940CA"/>
    <w:rsid w:val="00F9644D"/>
    <w:rsid w:val="00FA6E78"/>
    <w:rsid w:val="00FD12BE"/>
    <w:rsid w:val="00FD2D62"/>
    <w:rsid w:val="00FF6B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2876B"/>
  <w15:docId w15:val="{F9FE16B0-94AE-4608-B1FD-73BD805A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718"/>
    <w:pPr>
      <w:spacing w:after="200" w:line="276" w:lineRule="auto"/>
    </w:pPr>
    <w:rPr>
      <w:rFonts w:cs="Calibri"/>
      <w:lang w:eastAsia="en-US"/>
    </w:rPr>
  </w:style>
  <w:style w:type="paragraph" w:styleId="Nagwek1">
    <w:name w:val="heading 1"/>
    <w:basedOn w:val="Normalny"/>
    <w:next w:val="Normalny"/>
    <w:link w:val="Nagwek1Znak"/>
    <w:uiPriority w:val="99"/>
    <w:qFormat/>
    <w:rsid w:val="009D2440"/>
    <w:pPr>
      <w:keepNext/>
      <w:spacing w:before="240" w:after="60"/>
      <w:jc w:val="both"/>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D2440"/>
    <w:rPr>
      <w:rFonts w:ascii="Arial" w:hAnsi="Arial" w:cs="Arial"/>
      <w:b/>
      <w:bCs/>
      <w:kern w:val="32"/>
      <w:sz w:val="32"/>
      <w:szCs w:val="32"/>
      <w:lang w:eastAsia="pl-PL"/>
    </w:rPr>
  </w:style>
  <w:style w:type="paragraph" w:styleId="Bezodstpw">
    <w:name w:val="No Spacing"/>
    <w:uiPriority w:val="99"/>
    <w:qFormat/>
    <w:rsid w:val="007F3A88"/>
    <w:pPr>
      <w:jc w:val="both"/>
    </w:pPr>
    <w:rPr>
      <w:rFonts w:eastAsia="Times New Roman" w:cs="Calibri"/>
      <w:sz w:val="24"/>
      <w:szCs w:val="24"/>
      <w:lang w:eastAsia="en-US"/>
    </w:rPr>
  </w:style>
  <w:style w:type="paragraph" w:styleId="Nagwek">
    <w:name w:val="header"/>
    <w:basedOn w:val="Normalny"/>
    <w:link w:val="NagwekZnak"/>
    <w:uiPriority w:val="99"/>
    <w:rsid w:val="007F3A88"/>
    <w:pPr>
      <w:tabs>
        <w:tab w:val="center" w:pos="4536"/>
        <w:tab w:val="right" w:pos="9072"/>
      </w:tabs>
      <w:spacing w:after="0" w:line="240" w:lineRule="auto"/>
    </w:pPr>
    <w:rPr>
      <w:rFonts w:eastAsia="Times New Roman"/>
      <w:sz w:val="24"/>
      <w:szCs w:val="24"/>
      <w:lang w:eastAsia="pl-PL"/>
    </w:rPr>
  </w:style>
  <w:style w:type="character" w:customStyle="1" w:styleId="NagwekZnak">
    <w:name w:val="Nagłówek Znak"/>
    <w:basedOn w:val="Domylnaczcionkaakapitu"/>
    <w:link w:val="Nagwek"/>
    <w:uiPriority w:val="99"/>
    <w:locked/>
    <w:rsid w:val="007F3A88"/>
    <w:rPr>
      <w:rFonts w:ascii="Calibri" w:hAnsi="Calibri" w:cs="Calibri"/>
      <w:sz w:val="24"/>
      <w:szCs w:val="24"/>
      <w:lang w:eastAsia="pl-PL"/>
    </w:rPr>
  </w:style>
  <w:style w:type="paragraph" w:styleId="Akapitzlist">
    <w:name w:val="List Paragraph"/>
    <w:basedOn w:val="Normalny"/>
    <w:link w:val="AkapitzlistZnak1"/>
    <w:uiPriority w:val="34"/>
    <w:qFormat/>
    <w:rsid w:val="00E7002A"/>
    <w:pPr>
      <w:spacing w:after="0" w:line="240" w:lineRule="auto"/>
      <w:ind w:left="708"/>
    </w:pPr>
    <w:rPr>
      <w:sz w:val="24"/>
      <w:szCs w:val="24"/>
      <w:lang w:eastAsia="pl-PL"/>
    </w:rPr>
  </w:style>
  <w:style w:type="character" w:customStyle="1" w:styleId="AkapitzlistZnak1">
    <w:name w:val="Akapit z listą Znak1"/>
    <w:link w:val="Akapitzlist"/>
    <w:uiPriority w:val="99"/>
    <w:locked/>
    <w:rsid w:val="00103CDF"/>
    <w:rPr>
      <w:rFonts w:ascii="Calibri" w:hAnsi="Calibri" w:cs="Calibri"/>
      <w:sz w:val="24"/>
      <w:szCs w:val="24"/>
      <w:lang w:eastAsia="pl-PL"/>
    </w:rPr>
  </w:style>
  <w:style w:type="paragraph" w:customStyle="1" w:styleId="Default">
    <w:name w:val="Default"/>
    <w:uiPriority w:val="99"/>
    <w:rsid w:val="00DD6812"/>
    <w:pPr>
      <w:autoSpaceDE w:val="0"/>
      <w:autoSpaceDN w:val="0"/>
      <w:adjustRightInd w:val="0"/>
    </w:pPr>
    <w:rPr>
      <w:rFonts w:ascii="Arial" w:hAnsi="Arial" w:cs="Arial"/>
      <w:color w:val="000000"/>
      <w:sz w:val="24"/>
      <w:szCs w:val="24"/>
      <w:lang w:eastAsia="en-US"/>
    </w:rPr>
  </w:style>
  <w:style w:type="paragraph" w:styleId="Stopka">
    <w:name w:val="footer"/>
    <w:basedOn w:val="Normalny"/>
    <w:link w:val="StopkaZnak"/>
    <w:rsid w:val="00263CE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63CEB"/>
  </w:style>
  <w:style w:type="paragraph" w:customStyle="1" w:styleId="Tekstpodstawowywcity21">
    <w:name w:val="Tekst podstawowy wcięty 21"/>
    <w:basedOn w:val="Normalny"/>
    <w:uiPriority w:val="99"/>
    <w:rsid w:val="0040509C"/>
    <w:pPr>
      <w:tabs>
        <w:tab w:val="left" w:pos="360"/>
      </w:tabs>
      <w:spacing w:after="0" w:line="240" w:lineRule="auto"/>
      <w:ind w:left="360" w:hanging="360"/>
    </w:pPr>
    <w:rPr>
      <w:rFonts w:ascii="Arial"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3518C2"/>
    <w:pPr>
      <w:spacing w:after="0" w:line="240" w:lineRule="auto"/>
    </w:pPr>
    <w:rPr>
      <w:rFonts w:ascii="Arial" w:hAnsi="Arial" w:cs="Arial"/>
      <w:sz w:val="24"/>
      <w:szCs w:val="24"/>
      <w:lang w:eastAsia="pl-PL"/>
    </w:rPr>
  </w:style>
  <w:style w:type="character" w:customStyle="1" w:styleId="h1">
    <w:name w:val="h1"/>
    <w:basedOn w:val="Domylnaczcionkaakapitu"/>
    <w:uiPriority w:val="99"/>
    <w:rsid w:val="003518C2"/>
  </w:style>
  <w:style w:type="character" w:customStyle="1" w:styleId="h2">
    <w:name w:val="h2"/>
    <w:basedOn w:val="Domylnaczcionkaakapitu"/>
    <w:uiPriority w:val="99"/>
    <w:rsid w:val="003518C2"/>
  </w:style>
  <w:style w:type="paragraph" w:customStyle="1" w:styleId="Akapitzlist1">
    <w:name w:val="Akapit z listą1"/>
    <w:basedOn w:val="Normalny"/>
    <w:link w:val="AkapitzlistZnak"/>
    <w:uiPriority w:val="99"/>
    <w:rsid w:val="001A1F2B"/>
    <w:pPr>
      <w:spacing w:after="60"/>
      <w:ind w:left="708"/>
      <w:jc w:val="both"/>
    </w:pPr>
    <w:rPr>
      <w:rFonts w:ascii="Arial" w:hAnsi="Arial" w:cs="Arial"/>
      <w:sz w:val="20"/>
      <w:szCs w:val="20"/>
      <w:lang w:eastAsia="pl-PL"/>
    </w:rPr>
  </w:style>
  <w:style w:type="character" w:customStyle="1" w:styleId="AkapitzlistZnak">
    <w:name w:val="Akapit z listą Znak"/>
    <w:link w:val="Akapitzlist1"/>
    <w:uiPriority w:val="99"/>
    <w:locked/>
    <w:rsid w:val="001A1F2B"/>
    <w:rPr>
      <w:rFonts w:ascii="Arial" w:hAnsi="Arial" w:cs="Arial"/>
    </w:rPr>
  </w:style>
  <w:style w:type="paragraph" w:customStyle="1" w:styleId="ZnakZnakZnakZnakZnakZnakZnakZnakZnakZnakZnakZnakZnakZnakZnakZnakZnakZnak1">
    <w:name w:val="Znak Znak Znak Znak Znak Znak Znak Znak Znak Znak Znak Znak Znak Znak Znak Znak Znak Znak1"/>
    <w:basedOn w:val="Normalny"/>
    <w:uiPriority w:val="99"/>
    <w:rsid w:val="00417966"/>
    <w:pPr>
      <w:spacing w:after="0" w:line="240" w:lineRule="auto"/>
    </w:pPr>
    <w:rPr>
      <w:rFonts w:ascii="Arial" w:hAnsi="Arial" w:cs="Arial"/>
      <w:sz w:val="24"/>
      <w:szCs w:val="24"/>
      <w:lang w:eastAsia="pl-PL"/>
    </w:rPr>
  </w:style>
  <w:style w:type="paragraph" w:customStyle="1" w:styleId="ZnakZnak16">
    <w:name w:val="Znak Znak16"/>
    <w:basedOn w:val="Normalny"/>
    <w:uiPriority w:val="99"/>
    <w:rsid w:val="004B6998"/>
    <w:pPr>
      <w:spacing w:after="0" w:line="240" w:lineRule="auto"/>
    </w:pPr>
    <w:rPr>
      <w:rFonts w:ascii="Arial" w:hAnsi="Arial" w:cs="Arial"/>
      <w:sz w:val="24"/>
      <w:szCs w:val="24"/>
      <w:lang w:eastAsia="pl-PL"/>
    </w:rPr>
  </w:style>
  <w:style w:type="paragraph" w:customStyle="1" w:styleId="ZnakZnak161">
    <w:name w:val="Znak Znak161"/>
    <w:basedOn w:val="Normalny"/>
    <w:uiPriority w:val="99"/>
    <w:rsid w:val="000E226C"/>
    <w:pPr>
      <w:spacing w:after="0" w:line="240" w:lineRule="auto"/>
    </w:pPr>
    <w:rPr>
      <w:rFonts w:ascii="Arial" w:hAnsi="Arial" w:cs="Arial"/>
      <w:sz w:val="24"/>
      <w:szCs w:val="24"/>
      <w:lang w:eastAsia="pl-PL"/>
    </w:rPr>
  </w:style>
  <w:style w:type="character" w:styleId="Pogrubienie">
    <w:name w:val="Strong"/>
    <w:uiPriority w:val="22"/>
    <w:qFormat/>
    <w:locked/>
    <w:rsid w:val="00E029DB"/>
    <w:rPr>
      <w:b/>
      <w:bCs/>
    </w:rPr>
  </w:style>
  <w:style w:type="paragraph" w:styleId="Tekstpodstawowy2">
    <w:name w:val="Body Text 2"/>
    <w:basedOn w:val="Normalny"/>
    <w:link w:val="Tekstpodstawowy2Znak"/>
    <w:rsid w:val="00E029DB"/>
    <w:pPr>
      <w:widowControl w:val="0"/>
      <w:autoSpaceDE w:val="0"/>
      <w:autoSpaceDN w:val="0"/>
      <w:adjustRightInd w:val="0"/>
      <w:spacing w:after="120" w:line="480" w:lineRule="auto"/>
    </w:pPr>
    <w:rPr>
      <w:rFonts w:ascii="Times New Roman" w:eastAsia="Times New Roman" w:hAnsi="Times New Roman" w:cs="Times New Roman"/>
      <w:b/>
      <w:bCs/>
      <w:sz w:val="20"/>
      <w:szCs w:val="20"/>
      <w:lang w:eastAsia="pl-PL"/>
    </w:rPr>
  </w:style>
  <w:style w:type="character" w:customStyle="1" w:styleId="Tekstpodstawowy2Znak">
    <w:name w:val="Tekst podstawowy 2 Znak"/>
    <w:basedOn w:val="Domylnaczcionkaakapitu"/>
    <w:link w:val="Tekstpodstawowy2"/>
    <w:rsid w:val="00E029DB"/>
    <w:rPr>
      <w:rFonts w:ascii="Times New Roman" w:eastAsia="Times New Roman" w:hAnsi="Times New Roman"/>
      <w:b/>
      <w:bCs/>
      <w:sz w:val="20"/>
      <w:szCs w:val="20"/>
    </w:rPr>
  </w:style>
  <w:style w:type="character" w:customStyle="1" w:styleId="FontStyle51">
    <w:name w:val="Font Style51"/>
    <w:basedOn w:val="Domylnaczcionkaakapitu"/>
    <w:rsid w:val="00E029DB"/>
    <w:rPr>
      <w:rFonts w:ascii="Calibri" w:hAnsi="Calibri" w:cs="Calibri"/>
      <w:b/>
      <w:bCs/>
      <w:sz w:val="18"/>
      <w:szCs w:val="18"/>
    </w:rPr>
  </w:style>
  <w:style w:type="character" w:styleId="Odwoaniedokomentarza">
    <w:name w:val="annotation reference"/>
    <w:basedOn w:val="Domylnaczcionkaakapitu"/>
    <w:uiPriority w:val="99"/>
    <w:semiHidden/>
    <w:unhideWhenUsed/>
    <w:rsid w:val="00283AA7"/>
    <w:rPr>
      <w:sz w:val="16"/>
      <w:szCs w:val="16"/>
    </w:rPr>
  </w:style>
  <w:style w:type="paragraph" w:styleId="Tekstkomentarza">
    <w:name w:val="annotation text"/>
    <w:basedOn w:val="Normalny"/>
    <w:link w:val="TekstkomentarzaZnak"/>
    <w:uiPriority w:val="99"/>
    <w:semiHidden/>
    <w:unhideWhenUsed/>
    <w:rsid w:val="00283A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3AA7"/>
    <w:rPr>
      <w:rFonts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283AA7"/>
    <w:rPr>
      <w:b/>
      <w:bCs/>
    </w:rPr>
  </w:style>
  <w:style w:type="character" w:customStyle="1" w:styleId="TematkomentarzaZnak">
    <w:name w:val="Temat komentarza Znak"/>
    <w:basedOn w:val="TekstkomentarzaZnak"/>
    <w:link w:val="Tematkomentarza"/>
    <w:uiPriority w:val="99"/>
    <w:semiHidden/>
    <w:rsid w:val="00283AA7"/>
    <w:rPr>
      <w:rFonts w:cs="Calibri"/>
      <w:b/>
      <w:bCs/>
      <w:sz w:val="20"/>
      <w:szCs w:val="20"/>
      <w:lang w:eastAsia="en-US"/>
    </w:rPr>
  </w:style>
  <w:style w:type="paragraph" w:styleId="Tekstdymka">
    <w:name w:val="Balloon Text"/>
    <w:basedOn w:val="Normalny"/>
    <w:link w:val="TekstdymkaZnak"/>
    <w:uiPriority w:val="99"/>
    <w:semiHidden/>
    <w:unhideWhenUsed/>
    <w:rsid w:val="00283A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AA7"/>
    <w:rPr>
      <w:rFonts w:ascii="Segoe UI" w:hAnsi="Segoe UI" w:cs="Segoe UI"/>
      <w:sz w:val="18"/>
      <w:szCs w:val="18"/>
      <w:lang w:eastAsia="en-US"/>
    </w:rPr>
  </w:style>
  <w:style w:type="character" w:customStyle="1" w:styleId="FontStyle50">
    <w:name w:val="Font Style50"/>
    <w:basedOn w:val="Domylnaczcionkaakapitu"/>
    <w:rsid w:val="00E22D51"/>
    <w:rPr>
      <w:rFonts w:ascii="Calibri" w:hAnsi="Calibri" w:cs="Calibri"/>
      <w:sz w:val="18"/>
      <w:szCs w:val="18"/>
    </w:rPr>
  </w:style>
  <w:style w:type="character" w:styleId="Hipercze">
    <w:name w:val="Hyperlink"/>
    <w:basedOn w:val="Domylnaczcionkaakapitu"/>
    <w:uiPriority w:val="99"/>
    <w:semiHidden/>
    <w:unhideWhenUsed/>
    <w:rsid w:val="00975142"/>
    <w:rPr>
      <w:color w:val="0000FF"/>
      <w:u w:val="single"/>
    </w:rPr>
  </w:style>
  <w:style w:type="paragraph" w:styleId="NormalnyWeb">
    <w:name w:val="Normal (Web)"/>
    <w:basedOn w:val="Normalny"/>
    <w:rsid w:val="0049582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FontStyle16">
    <w:name w:val="Font Style16"/>
    <w:uiPriority w:val="99"/>
    <w:rsid w:val="0049582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81430">
      <w:marLeft w:val="0"/>
      <w:marRight w:val="0"/>
      <w:marTop w:val="0"/>
      <w:marBottom w:val="0"/>
      <w:divBdr>
        <w:top w:val="none" w:sz="0" w:space="0" w:color="auto"/>
        <w:left w:val="none" w:sz="0" w:space="0" w:color="auto"/>
        <w:bottom w:val="none" w:sz="0" w:space="0" w:color="auto"/>
        <w:right w:val="none" w:sz="0" w:space="0" w:color="auto"/>
      </w:divBdr>
      <w:divsChild>
        <w:div w:id="1729181436">
          <w:marLeft w:val="0"/>
          <w:marRight w:val="0"/>
          <w:marTop w:val="0"/>
          <w:marBottom w:val="0"/>
          <w:divBdr>
            <w:top w:val="none" w:sz="0" w:space="0" w:color="auto"/>
            <w:left w:val="none" w:sz="0" w:space="0" w:color="auto"/>
            <w:bottom w:val="none" w:sz="0" w:space="0" w:color="auto"/>
            <w:right w:val="none" w:sz="0" w:space="0" w:color="auto"/>
          </w:divBdr>
          <w:divsChild>
            <w:div w:id="1729181433">
              <w:marLeft w:val="0"/>
              <w:marRight w:val="0"/>
              <w:marTop w:val="0"/>
              <w:marBottom w:val="0"/>
              <w:divBdr>
                <w:top w:val="none" w:sz="0" w:space="0" w:color="auto"/>
                <w:left w:val="none" w:sz="0" w:space="0" w:color="auto"/>
                <w:bottom w:val="none" w:sz="0" w:space="0" w:color="auto"/>
                <w:right w:val="none" w:sz="0" w:space="0" w:color="auto"/>
              </w:divBdr>
              <w:divsChild>
                <w:div w:id="1729181437">
                  <w:marLeft w:val="0"/>
                  <w:marRight w:val="0"/>
                  <w:marTop w:val="0"/>
                  <w:marBottom w:val="0"/>
                  <w:divBdr>
                    <w:top w:val="none" w:sz="0" w:space="0" w:color="auto"/>
                    <w:left w:val="none" w:sz="0" w:space="0" w:color="auto"/>
                    <w:bottom w:val="none" w:sz="0" w:space="0" w:color="auto"/>
                    <w:right w:val="none" w:sz="0" w:space="0" w:color="auto"/>
                  </w:divBdr>
                  <w:divsChild>
                    <w:div w:id="1729181431">
                      <w:marLeft w:val="0"/>
                      <w:marRight w:val="0"/>
                      <w:marTop w:val="0"/>
                      <w:marBottom w:val="0"/>
                      <w:divBdr>
                        <w:top w:val="none" w:sz="0" w:space="0" w:color="auto"/>
                        <w:left w:val="none" w:sz="0" w:space="0" w:color="auto"/>
                        <w:bottom w:val="none" w:sz="0" w:space="0" w:color="auto"/>
                        <w:right w:val="none" w:sz="0" w:space="0" w:color="auto"/>
                      </w:divBdr>
                      <w:divsChild>
                        <w:div w:id="1729181425">
                          <w:marLeft w:val="0"/>
                          <w:marRight w:val="0"/>
                          <w:marTop w:val="0"/>
                          <w:marBottom w:val="150"/>
                          <w:divBdr>
                            <w:top w:val="none" w:sz="0" w:space="0" w:color="auto"/>
                            <w:left w:val="none" w:sz="0" w:space="0" w:color="auto"/>
                            <w:bottom w:val="none" w:sz="0" w:space="0" w:color="auto"/>
                            <w:right w:val="single" w:sz="6" w:space="4" w:color="E5E5E5"/>
                          </w:divBdr>
                          <w:divsChild>
                            <w:div w:id="172918142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81438">
      <w:marLeft w:val="0"/>
      <w:marRight w:val="0"/>
      <w:marTop w:val="0"/>
      <w:marBottom w:val="0"/>
      <w:divBdr>
        <w:top w:val="none" w:sz="0" w:space="0" w:color="auto"/>
        <w:left w:val="none" w:sz="0" w:space="0" w:color="auto"/>
        <w:bottom w:val="none" w:sz="0" w:space="0" w:color="auto"/>
        <w:right w:val="none" w:sz="0" w:space="0" w:color="auto"/>
      </w:divBdr>
      <w:divsChild>
        <w:div w:id="1729181428">
          <w:marLeft w:val="0"/>
          <w:marRight w:val="0"/>
          <w:marTop w:val="0"/>
          <w:marBottom w:val="0"/>
          <w:divBdr>
            <w:top w:val="none" w:sz="0" w:space="0" w:color="auto"/>
            <w:left w:val="none" w:sz="0" w:space="0" w:color="auto"/>
            <w:bottom w:val="none" w:sz="0" w:space="0" w:color="auto"/>
            <w:right w:val="none" w:sz="0" w:space="0" w:color="auto"/>
          </w:divBdr>
          <w:divsChild>
            <w:div w:id="1729181434">
              <w:marLeft w:val="0"/>
              <w:marRight w:val="0"/>
              <w:marTop w:val="0"/>
              <w:marBottom w:val="0"/>
              <w:divBdr>
                <w:top w:val="none" w:sz="0" w:space="0" w:color="auto"/>
                <w:left w:val="none" w:sz="0" w:space="0" w:color="auto"/>
                <w:bottom w:val="none" w:sz="0" w:space="0" w:color="auto"/>
                <w:right w:val="none" w:sz="0" w:space="0" w:color="auto"/>
              </w:divBdr>
              <w:divsChild>
                <w:div w:id="1729181427">
                  <w:marLeft w:val="0"/>
                  <w:marRight w:val="0"/>
                  <w:marTop w:val="0"/>
                  <w:marBottom w:val="0"/>
                  <w:divBdr>
                    <w:top w:val="none" w:sz="0" w:space="0" w:color="auto"/>
                    <w:left w:val="none" w:sz="0" w:space="0" w:color="auto"/>
                    <w:bottom w:val="none" w:sz="0" w:space="0" w:color="auto"/>
                    <w:right w:val="none" w:sz="0" w:space="0" w:color="auto"/>
                  </w:divBdr>
                  <w:divsChild>
                    <w:div w:id="1729181435">
                      <w:marLeft w:val="0"/>
                      <w:marRight w:val="0"/>
                      <w:marTop w:val="0"/>
                      <w:marBottom w:val="0"/>
                      <w:divBdr>
                        <w:top w:val="none" w:sz="0" w:space="0" w:color="auto"/>
                        <w:left w:val="none" w:sz="0" w:space="0" w:color="auto"/>
                        <w:bottom w:val="none" w:sz="0" w:space="0" w:color="auto"/>
                        <w:right w:val="none" w:sz="0" w:space="0" w:color="auto"/>
                      </w:divBdr>
                      <w:divsChild>
                        <w:div w:id="1729181432">
                          <w:marLeft w:val="0"/>
                          <w:marRight w:val="0"/>
                          <w:marTop w:val="0"/>
                          <w:marBottom w:val="150"/>
                          <w:divBdr>
                            <w:top w:val="none" w:sz="0" w:space="0" w:color="auto"/>
                            <w:left w:val="none" w:sz="0" w:space="0" w:color="auto"/>
                            <w:bottom w:val="none" w:sz="0" w:space="0" w:color="auto"/>
                            <w:right w:val="single" w:sz="6" w:space="4" w:color="E5E5E5"/>
                          </w:divBdr>
                          <w:divsChild>
                            <w:div w:id="172918142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4008</Words>
  <Characters>26282</Characters>
  <Application>Microsoft Office Word</Application>
  <DocSecurity>0</DocSecurity>
  <Lines>219</Lines>
  <Paragraphs>60</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DCZP</dc:creator>
  <cp:lastModifiedBy>Magdalena Wolny</cp:lastModifiedBy>
  <cp:revision>3</cp:revision>
  <cp:lastPrinted>2021-07-08T11:06:00Z</cp:lastPrinted>
  <dcterms:created xsi:type="dcterms:W3CDTF">2021-07-08T09:44:00Z</dcterms:created>
  <dcterms:modified xsi:type="dcterms:W3CDTF">2021-07-08T11:06:00Z</dcterms:modified>
</cp:coreProperties>
</file>