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B1BBE" w14:textId="0E2FE587" w:rsidR="00460A64" w:rsidRDefault="00BF5027">
      <w:pPr>
        <w:jc w:val="center"/>
        <w:rPr>
          <w:rFonts w:asciiTheme="minorHAnsi" w:eastAsia="Calibri" w:hAnsiTheme="minorHAnsi" w:cstheme="minorHAnsi"/>
          <w:sz w:val="28"/>
          <w:szCs w:val="28"/>
        </w:rPr>
      </w:pPr>
      <w:r>
        <w:rPr>
          <w:rFonts w:asciiTheme="minorHAnsi" w:eastAsia="Calibri" w:hAnsiTheme="minorHAnsi" w:cstheme="minorHAnsi"/>
          <w:sz w:val="28"/>
          <w:szCs w:val="28"/>
        </w:rPr>
        <w:t xml:space="preserve">Nr protokołu: </w:t>
      </w:r>
    </w:p>
    <w:tbl>
      <w:tblPr>
        <w:tblW w:w="91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"/>
        <w:gridCol w:w="2297"/>
        <w:gridCol w:w="1247"/>
        <w:gridCol w:w="1276"/>
        <w:gridCol w:w="1304"/>
        <w:gridCol w:w="2381"/>
      </w:tblGrid>
      <w:tr w:rsidR="00460A64" w14:paraId="61C332E8" w14:textId="77777777">
        <w:trPr>
          <w:trHeight w:val="397"/>
        </w:trPr>
        <w:tc>
          <w:tcPr>
            <w:tcW w:w="675" w:type="dxa"/>
            <w:gridSpan w:val="2"/>
            <w:tcBorders>
              <w:bottom w:val="dotted" w:sz="4" w:space="0" w:color="auto"/>
            </w:tcBorders>
            <w:shd w:val="clear" w:color="auto" w:fill="D9D9D9"/>
            <w:vAlign w:val="center"/>
          </w:tcPr>
          <w:p w14:paraId="0AE3FF40" w14:textId="77777777" w:rsidR="00460A64" w:rsidRDefault="00460A64">
            <w:pPr>
              <w:jc w:val="center"/>
              <w:rPr>
                <w:rFonts w:ascii="Calibri" w:eastAsia="Calibri" w:hAnsi="Calibri"/>
                <w:b/>
                <w:szCs w:val="24"/>
              </w:rPr>
            </w:pPr>
          </w:p>
        </w:tc>
        <w:tc>
          <w:tcPr>
            <w:tcW w:w="8505" w:type="dxa"/>
            <w:gridSpan w:val="5"/>
            <w:tcBorders>
              <w:bottom w:val="dotted" w:sz="4" w:space="0" w:color="auto"/>
            </w:tcBorders>
            <w:vAlign w:val="center"/>
          </w:tcPr>
          <w:p w14:paraId="67C3E8B4" w14:textId="77777777" w:rsidR="00460A64" w:rsidRDefault="00BF5027">
            <w:pPr>
              <w:jc w:val="center"/>
              <w:rPr>
                <w:rFonts w:ascii="Calibri" w:eastAsia="Calibri" w:hAnsi="Calibri"/>
                <w:b/>
                <w:szCs w:val="24"/>
              </w:rPr>
            </w:pPr>
            <w:r>
              <w:rPr>
                <w:rFonts w:ascii="Calibri" w:eastAsia="Calibri" w:hAnsi="Calibri"/>
                <w:b/>
                <w:szCs w:val="24"/>
              </w:rPr>
              <w:t>KONTROLA DOKUMENTACJI (WYMAGANYCH PROTOKOŁÓW BADAŃ I PRZEGLĄDÓW NA DZIEŃ KONTROLI) FUNKCJONUJĄCEJ NA OBIEKCIE</w:t>
            </w:r>
          </w:p>
        </w:tc>
      </w:tr>
      <w:tr w:rsidR="00460A64" w14:paraId="3A787BD7" w14:textId="77777777">
        <w:trPr>
          <w:trHeight w:val="397"/>
        </w:trPr>
        <w:tc>
          <w:tcPr>
            <w:tcW w:w="2972" w:type="dxa"/>
            <w:gridSpan w:val="3"/>
            <w:shd w:val="clear" w:color="auto" w:fill="D9D9D9"/>
            <w:vAlign w:val="center"/>
          </w:tcPr>
          <w:p w14:paraId="1884CF3E" w14:textId="77777777" w:rsidR="00460A64" w:rsidRDefault="00BF5027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Nazwa</w:t>
            </w:r>
          </w:p>
        </w:tc>
        <w:tc>
          <w:tcPr>
            <w:tcW w:w="1247" w:type="dxa"/>
            <w:shd w:val="clear" w:color="auto" w:fill="D9D9D9"/>
            <w:vAlign w:val="center"/>
          </w:tcPr>
          <w:p w14:paraId="3A0F32A6" w14:textId="77777777" w:rsidR="00460A64" w:rsidRDefault="00BF502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Stan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7416DBD3" w14:textId="77777777" w:rsidR="00460A64" w:rsidRDefault="00BF5027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Data wykonania</w:t>
            </w:r>
          </w:p>
        </w:tc>
        <w:tc>
          <w:tcPr>
            <w:tcW w:w="1304" w:type="dxa"/>
            <w:shd w:val="clear" w:color="auto" w:fill="D9D9D9"/>
            <w:vAlign w:val="center"/>
          </w:tcPr>
          <w:p w14:paraId="2BFC1F78" w14:textId="77777777" w:rsidR="00460A64" w:rsidRDefault="00BF5027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Data </w:t>
            </w:r>
          </w:p>
          <w:p w14:paraId="02501524" w14:textId="77777777" w:rsidR="00460A64" w:rsidRDefault="00BF5027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ważności</w:t>
            </w:r>
          </w:p>
        </w:tc>
        <w:tc>
          <w:tcPr>
            <w:tcW w:w="2381" w:type="dxa"/>
            <w:shd w:val="clear" w:color="auto" w:fill="D9D9D9"/>
            <w:vAlign w:val="center"/>
          </w:tcPr>
          <w:p w14:paraId="5547B1AF" w14:textId="77777777" w:rsidR="00460A64" w:rsidRDefault="00BF5027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Uwagi</w:t>
            </w:r>
          </w:p>
        </w:tc>
      </w:tr>
      <w:tr w:rsidR="00460A64" w14:paraId="64DF553E" w14:textId="77777777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14:paraId="3B33BBDA" w14:textId="77777777" w:rsidR="00460A64" w:rsidRDefault="00BF5027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1</w:t>
            </w:r>
          </w:p>
        </w:tc>
        <w:tc>
          <w:tcPr>
            <w:tcW w:w="2438" w:type="dxa"/>
            <w:gridSpan w:val="2"/>
            <w:vAlign w:val="center"/>
          </w:tcPr>
          <w:p w14:paraId="4ABA5E61" w14:textId="77777777" w:rsidR="00460A64" w:rsidRDefault="00BF5027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Pozwolenie na użytkowanie</w:t>
            </w:r>
          </w:p>
        </w:tc>
        <w:tc>
          <w:tcPr>
            <w:tcW w:w="1247" w:type="dxa"/>
            <w:vAlign w:val="center"/>
          </w:tcPr>
          <w:p w14:paraId="6AC39450" w14:textId="77777777" w:rsidR="00460A64" w:rsidRDefault="00460A64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C1DC289" w14:textId="77777777" w:rsidR="00460A64" w:rsidRDefault="00460A64">
            <w:pPr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304" w:type="dxa"/>
            <w:vAlign w:val="center"/>
          </w:tcPr>
          <w:p w14:paraId="4CBCFD2D" w14:textId="77777777" w:rsidR="00460A64" w:rsidRDefault="00460A64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381" w:type="dxa"/>
            <w:vAlign w:val="center"/>
          </w:tcPr>
          <w:p w14:paraId="0949877C" w14:textId="26F6B777" w:rsidR="00460A64" w:rsidRDefault="00460A64">
            <w:pPr>
              <w:rPr>
                <w:rFonts w:ascii="Calibri" w:eastAsia="Calibri" w:hAnsi="Calibri"/>
                <w:sz w:val="20"/>
              </w:rPr>
            </w:pPr>
          </w:p>
        </w:tc>
      </w:tr>
      <w:tr w:rsidR="00460A64" w14:paraId="0270EAA2" w14:textId="77777777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14:paraId="66D62A60" w14:textId="77777777" w:rsidR="00460A64" w:rsidRDefault="00BF5027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2</w:t>
            </w:r>
          </w:p>
        </w:tc>
        <w:tc>
          <w:tcPr>
            <w:tcW w:w="2438" w:type="dxa"/>
            <w:gridSpan w:val="2"/>
            <w:vAlign w:val="center"/>
          </w:tcPr>
          <w:p w14:paraId="41249292" w14:textId="77777777" w:rsidR="00460A64" w:rsidRDefault="00BF5027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Książka obiektu budowlanego</w:t>
            </w:r>
          </w:p>
        </w:tc>
        <w:tc>
          <w:tcPr>
            <w:tcW w:w="1247" w:type="dxa"/>
            <w:vAlign w:val="center"/>
          </w:tcPr>
          <w:p w14:paraId="3317C1E2" w14:textId="77777777" w:rsidR="00460A64" w:rsidRDefault="00460A64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175C296" w14:textId="77777777" w:rsidR="00460A64" w:rsidRDefault="00460A64">
            <w:pPr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304" w:type="dxa"/>
            <w:vAlign w:val="center"/>
          </w:tcPr>
          <w:p w14:paraId="0DB6B2E9" w14:textId="77777777" w:rsidR="00460A64" w:rsidRDefault="00460A64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381" w:type="dxa"/>
            <w:vAlign w:val="center"/>
          </w:tcPr>
          <w:p w14:paraId="34FA53E3" w14:textId="61E90C06" w:rsidR="00460A64" w:rsidRDefault="00460A64">
            <w:pPr>
              <w:rPr>
                <w:rFonts w:ascii="Calibri" w:eastAsia="Calibri" w:hAnsi="Calibri"/>
                <w:sz w:val="20"/>
              </w:rPr>
            </w:pPr>
          </w:p>
        </w:tc>
      </w:tr>
      <w:tr w:rsidR="00460A64" w14:paraId="23EE7C77" w14:textId="77777777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14:paraId="40E6010C" w14:textId="77777777" w:rsidR="00460A64" w:rsidRDefault="00BF5027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3</w:t>
            </w:r>
          </w:p>
        </w:tc>
        <w:tc>
          <w:tcPr>
            <w:tcW w:w="2438" w:type="dxa"/>
            <w:gridSpan w:val="2"/>
            <w:vAlign w:val="center"/>
          </w:tcPr>
          <w:p w14:paraId="52C30C0B" w14:textId="77777777" w:rsidR="00460A64" w:rsidRDefault="00BF5027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Dokumentacja powykonawcza</w:t>
            </w:r>
          </w:p>
        </w:tc>
        <w:tc>
          <w:tcPr>
            <w:tcW w:w="1247" w:type="dxa"/>
            <w:vAlign w:val="center"/>
          </w:tcPr>
          <w:p w14:paraId="1FB1D4F2" w14:textId="77777777" w:rsidR="00460A64" w:rsidRDefault="00460A64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442FE51" w14:textId="77777777" w:rsidR="00460A64" w:rsidRDefault="00460A64">
            <w:pPr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304" w:type="dxa"/>
            <w:vAlign w:val="center"/>
          </w:tcPr>
          <w:p w14:paraId="192317F5" w14:textId="77777777" w:rsidR="00460A64" w:rsidRDefault="00460A64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381" w:type="dxa"/>
            <w:vAlign w:val="center"/>
          </w:tcPr>
          <w:p w14:paraId="725AE41F" w14:textId="447F1A12" w:rsidR="00460A64" w:rsidRDefault="00460A64">
            <w:pPr>
              <w:rPr>
                <w:rFonts w:ascii="Calibri" w:eastAsia="Calibri" w:hAnsi="Calibri"/>
                <w:sz w:val="20"/>
              </w:rPr>
            </w:pPr>
          </w:p>
        </w:tc>
      </w:tr>
      <w:tr w:rsidR="00460A64" w14:paraId="6403A23F" w14:textId="77777777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14:paraId="0F2996CF" w14:textId="77777777" w:rsidR="00460A64" w:rsidRDefault="00BF5027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4</w:t>
            </w:r>
          </w:p>
        </w:tc>
        <w:tc>
          <w:tcPr>
            <w:tcW w:w="2438" w:type="dxa"/>
            <w:gridSpan w:val="2"/>
            <w:vAlign w:val="center"/>
          </w:tcPr>
          <w:p w14:paraId="498B31CE" w14:textId="77777777" w:rsidR="00460A64" w:rsidRDefault="00BF5027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Protokół przeglądu technicznego obiektu</w:t>
            </w:r>
          </w:p>
        </w:tc>
        <w:tc>
          <w:tcPr>
            <w:tcW w:w="1247" w:type="dxa"/>
            <w:vAlign w:val="center"/>
          </w:tcPr>
          <w:p w14:paraId="7C0284EC" w14:textId="0C29079A" w:rsidR="00460A64" w:rsidRDefault="00460A64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7B250D1" w14:textId="78EB8A6C" w:rsidR="00460A64" w:rsidRDefault="00460A64">
            <w:pPr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304" w:type="dxa"/>
            <w:vAlign w:val="center"/>
          </w:tcPr>
          <w:p w14:paraId="5ED317CC" w14:textId="42E57CA4" w:rsidR="00460A64" w:rsidRDefault="00460A64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381" w:type="dxa"/>
            <w:vAlign w:val="center"/>
          </w:tcPr>
          <w:p w14:paraId="6344DDF3" w14:textId="5B1800D9" w:rsidR="00460A64" w:rsidRDefault="00460A64">
            <w:pPr>
              <w:rPr>
                <w:rFonts w:ascii="Calibri" w:eastAsia="Calibri" w:hAnsi="Calibri"/>
                <w:sz w:val="20"/>
              </w:rPr>
            </w:pPr>
          </w:p>
        </w:tc>
      </w:tr>
      <w:tr w:rsidR="00460A64" w14:paraId="39AC568D" w14:textId="77777777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14:paraId="7A742519" w14:textId="77777777" w:rsidR="00460A64" w:rsidRDefault="00BF5027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5</w:t>
            </w:r>
          </w:p>
        </w:tc>
        <w:tc>
          <w:tcPr>
            <w:tcW w:w="2438" w:type="dxa"/>
            <w:gridSpan w:val="2"/>
            <w:vAlign w:val="center"/>
          </w:tcPr>
          <w:p w14:paraId="54C02498" w14:textId="77777777" w:rsidR="00460A64" w:rsidRDefault="00BF5027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Protokół przeglądu technicznego obiektu - (5-letni)</w:t>
            </w:r>
          </w:p>
        </w:tc>
        <w:tc>
          <w:tcPr>
            <w:tcW w:w="1247" w:type="dxa"/>
            <w:vAlign w:val="center"/>
          </w:tcPr>
          <w:p w14:paraId="6A48C670" w14:textId="1D1565C1" w:rsidR="00460A64" w:rsidRDefault="00460A64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4F1B41F" w14:textId="159FC625" w:rsidR="00460A64" w:rsidRDefault="00460A64">
            <w:pPr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304" w:type="dxa"/>
            <w:vAlign w:val="center"/>
          </w:tcPr>
          <w:p w14:paraId="4797BF49" w14:textId="7F2A522F" w:rsidR="00460A64" w:rsidRDefault="00460A64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381" w:type="dxa"/>
            <w:vAlign w:val="center"/>
          </w:tcPr>
          <w:p w14:paraId="23922BF0" w14:textId="77777777" w:rsidR="00460A64" w:rsidRDefault="00460A64">
            <w:pPr>
              <w:rPr>
                <w:rFonts w:ascii="Calibri" w:eastAsia="Calibri" w:hAnsi="Calibri"/>
                <w:sz w:val="20"/>
              </w:rPr>
            </w:pPr>
          </w:p>
        </w:tc>
      </w:tr>
      <w:tr w:rsidR="00460A64" w14:paraId="2B9F26E3" w14:textId="77777777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14:paraId="23813A30" w14:textId="77777777" w:rsidR="00460A64" w:rsidRDefault="00BF5027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6</w:t>
            </w:r>
          </w:p>
        </w:tc>
        <w:tc>
          <w:tcPr>
            <w:tcW w:w="2438" w:type="dxa"/>
            <w:gridSpan w:val="2"/>
            <w:vAlign w:val="center"/>
          </w:tcPr>
          <w:p w14:paraId="2FA20A8C" w14:textId="77777777" w:rsidR="00460A64" w:rsidRDefault="00BF5027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Protokół kontroli i pomiaru instalacji elektrycznej - (5-letni)</w:t>
            </w:r>
          </w:p>
        </w:tc>
        <w:tc>
          <w:tcPr>
            <w:tcW w:w="1247" w:type="dxa"/>
            <w:vAlign w:val="center"/>
          </w:tcPr>
          <w:p w14:paraId="767B5ECB" w14:textId="77777777" w:rsidR="00460A64" w:rsidRDefault="00460A64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5F08BF4" w14:textId="77777777" w:rsidR="00460A64" w:rsidRDefault="00460A64">
            <w:pPr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304" w:type="dxa"/>
            <w:vAlign w:val="center"/>
          </w:tcPr>
          <w:p w14:paraId="2835F35F" w14:textId="77777777" w:rsidR="00460A64" w:rsidRDefault="00460A64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381" w:type="dxa"/>
            <w:vAlign w:val="center"/>
          </w:tcPr>
          <w:p w14:paraId="38C6545C" w14:textId="2D8130AA" w:rsidR="00460A64" w:rsidRDefault="00460A64">
            <w:pPr>
              <w:rPr>
                <w:rFonts w:ascii="Calibri" w:eastAsia="Calibri" w:hAnsi="Calibri"/>
                <w:sz w:val="20"/>
              </w:rPr>
            </w:pPr>
          </w:p>
        </w:tc>
      </w:tr>
      <w:tr w:rsidR="00460A64" w14:paraId="4CDD65F0" w14:textId="77777777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14:paraId="13A3A7A9" w14:textId="77777777" w:rsidR="00460A64" w:rsidRDefault="00BF5027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7</w:t>
            </w:r>
          </w:p>
        </w:tc>
        <w:tc>
          <w:tcPr>
            <w:tcW w:w="2438" w:type="dxa"/>
            <w:gridSpan w:val="2"/>
            <w:vAlign w:val="center"/>
          </w:tcPr>
          <w:p w14:paraId="0863C608" w14:textId="77777777" w:rsidR="00460A64" w:rsidRDefault="00BF5027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Protokół kontroli przewodów kominowych</w:t>
            </w:r>
          </w:p>
        </w:tc>
        <w:tc>
          <w:tcPr>
            <w:tcW w:w="1247" w:type="dxa"/>
            <w:vAlign w:val="center"/>
          </w:tcPr>
          <w:p w14:paraId="76B0C6E4" w14:textId="58ED698A" w:rsidR="00460A64" w:rsidRDefault="00460A64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6CB1C8D" w14:textId="53635E54" w:rsidR="00460A64" w:rsidRDefault="00460A64">
            <w:pPr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304" w:type="dxa"/>
            <w:vAlign w:val="center"/>
          </w:tcPr>
          <w:p w14:paraId="691333A6" w14:textId="127FFEEC" w:rsidR="00460A64" w:rsidRDefault="00460A64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381" w:type="dxa"/>
            <w:vAlign w:val="center"/>
          </w:tcPr>
          <w:p w14:paraId="20B14CD6" w14:textId="5034BE93" w:rsidR="00460A64" w:rsidRDefault="00460A64">
            <w:pPr>
              <w:rPr>
                <w:rFonts w:ascii="Calibri" w:eastAsia="Calibri" w:hAnsi="Calibri"/>
                <w:sz w:val="20"/>
              </w:rPr>
            </w:pPr>
          </w:p>
        </w:tc>
      </w:tr>
      <w:tr w:rsidR="00460A64" w14:paraId="05F4FD29" w14:textId="77777777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14:paraId="649C8ADE" w14:textId="77777777" w:rsidR="00460A64" w:rsidRDefault="00BF5027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8</w:t>
            </w:r>
          </w:p>
        </w:tc>
        <w:tc>
          <w:tcPr>
            <w:tcW w:w="2438" w:type="dxa"/>
            <w:gridSpan w:val="2"/>
            <w:vAlign w:val="center"/>
          </w:tcPr>
          <w:p w14:paraId="648848F4" w14:textId="77777777" w:rsidR="00460A64" w:rsidRDefault="00BF5027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Protokół badania instalacji gazowej</w:t>
            </w:r>
          </w:p>
        </w:tc>
        <w:tc>
          <w:tcPr>
            <w:tcW w:w="1247" w:type="dxa"/>
            <w:vAlign w:val="center"/>
          </w:tcPr>
          <w:p w14:paraId="5B639E78" w14:textId="5DCADB5B" w:rsidR="00460A64" w:rsidRDefault="00460A64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7C335AB" w14:textId="3613E2EB" w:rsidR="00460A64" w:rsidRDefault="00460A64">
            <w:pPr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304" w:type="dxa"/>
            <w:vAlign w:val="center"/>
          </w:tcPr>
          <w:p w14:paraId="36EE8CF4" w14:textId="31A22FE3" w:rsidR="00460A64" w:rsidRDefault="00460A64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381" w:type="dxa"/>
            <w:vAlign w:val="center"/>
          </w:tcPr>
          <w:p w14:paraId="78A25071" w14:textId="26269801" w:rsidR="00460A64" w:rsidRDefault="00460A64">
            <w:pPr>
              <w:rPr>
                <w:rFonts w:ascii="Calibri" w:eastAsia="Calibri" w:hAnsi="Calibri"/>
                <w:sz w:val="20"/>
              </w:rPr>
            </w:pPr>
          </w:p>
        </w:tc>
      </w:tr>
      <w:tr w:rsidR="00460A64" w14:paraId="40AEE2EB" w14:textId="77777777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14:paraId="22A0B5FC" w14:textId="77777777" w:rsidR="00460A64" w:rsidRDefault="00BF5027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9</w:t>
            </w:r>
          </w:p>
        </w:tc>
        <w:tc>
          <w:tcPr>
            <w:tcW w:w="2438" w:type="dxa"/>
            <w:gridSpan w:val="2"/>
            <w:vAlign w:val="center"/>
          </w:tcPr>
          <w:p w14:paraId="0A723ED8" w14:textId="77777777" w:rsidR="00460A64" w:rsidRDefault="00BF5027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Konserwacja podręcznego sprzętu gaśniczego</w:t>
            </w:r>
          </w:p>
        </w:tc>
        <w:tc>
          <w:tcPr>
            <w:tcW w:w="1247" w:type="dxa"/>
            <w:vAlign w:val="center"/>
          </w:tcPr>
          <w:p w14:paraId="5BE1A415" w14:textId="4A4E194F" w:rsidR="00460A64" w:rsidRDefault="00460A64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A609BA2" w14:textId="5F062E1B" w:rsidR="00460A64" w:rsidRDefault="00460A64">
            <w:pPr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304" w:type="dxa"/>
            <w:vAlign w:val="center"/>
          </w:tcPr>
          <w:p w14:paraId="673F862B" w14:textId="33F527D7" w:rsidR="00460A64" w:rsidRDefault="00460A64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381" w:type="dxa"/>
            <w:vAlign w:val="center"/>
          </w:tcPr>
          <w:p w14:paraId="0B0B0441" w14:textId="77777777" w:rsidR="00460A64" w:rsidRDefault="00460A64">
            <w:pPr>
              <w:rPr>
                <w:rFonts w:ascii="Calibri" w:eastAsia="Calibri" w:hAnsi="Calibri"/>
                <w:sz w:val="20"/>
              </w:rPr>
            </w:pPr>
          </w:p>
        </w:tc>
      </w:tr>
      <w:tr w:rsidR="00460A64" w14:paraId="5AB47A85" w14:textId="77777777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14:paraId="104418C8" w14:textId="77777777" w:rsidR="00460A64" w:rsidRDefault="00BF5027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10</w:t>
            </w:r>
          </w:p>
        </w:tc>
        <w:tc>
          <w:tcPr>
            <w:tcW w:w="2438" w:type="dxa"/>
            <w:gridSpan w:val="2"/>
            <w:vAlign w:val="center"/>
          </w:tcPr>
          <w:p w14:paraId="1F77681B" w14:textId="77777777" w:rsidR="00460A64" w:rsidRDefault="00BF5027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Protokół badań instalacji hydrantowej (wewnętrznej i zewnętrznej)</w:t>
            </w:r>
          </w:p>
        </w:tc>
        <w:tc>
          <w:tcPr>
            <w:tcW w:w="1247" w:type="dxa"/>
            <w:vAlign w:val="center"/>
          </w:tcPr>
          <w:p w14:paraId="42E1972B" w14:textId="312DD114" w:rsidR="00460A64" w:rsidRDefault="00460A64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37131C6" w14:textId="1759742F" w:rsidR="00460A64" w:rsidRDefault="00460A64">
            <w:pPr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304" w:type="dxa"/>
            <w:vAlign w:val="center"/>
          </w:tcPr>
          <w:p w14:paraId="088F5B04" w14:textId="74D12A87" w:rsidR="00460A64" w:rsidRDefault="00460A64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381" w:type="dxa"/>
            <w:vAlign w:val="center"/>
          </w:tcPr>
          <w:p w14:paraId="7EA35302" w14:textId="0B23BB32" w:rsidR="00460A64" w:rsidRDefault="00460A64">
            <w:pPr>
              <w:rPr>
                <w:rFonts w:ascii="Calibri" w:eastAsia="Calibri" w:hAnsi="Calibri"/>
                <w:sz w:val="20"/>
              </w:rPr>
            </w:pPr>
          </w:p>
        </w:tc>
      </w:tr>
      <w:tr w:rsidR="00460A64" w14:paraId="57FC5377" w14:textId="77777777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14:paraId="58CD37D3" w14:textId="77777777" w:rsidR="00460A64" w:rsidRDefault="00BF5027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11</w:t>
            </w:r>
          </w:p>
        </w:tc>
        <w:tc>
          <w:tcPr>
            <w:tcW w:w="2438" w:type="dxa"/>
            <w:gridSpan w:val="2"/>
            <w:vAlign w:val="center"/>
          </w:tcPr>
          <w:p w14:paraId="53E38EFD" w14:textId="77777777" w:rsidR="00460A64" w:rsidRDefault="00BF5027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Protokół próby ciśnieniowej węży hydrantowych</w:t>
            </w:r>
          </w:p>
        </w:tc>
        <w:tc>
          <w:tcPr>
            <w:tcW w:w="1247" w:type="dxa"/>
            <w:vAlign w:val="center"/>
          </w:tcPr>
          <w:p w14:paraId="5BF16AFB" w14:textId="77777777" w:rsidR="00460A64" w:rsidRDefault="00460A64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7A20EAD" w14:textId="77777777" w:rsidR="00460A64" w:rsidRDefault="00460A64">
            <w:pPr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304" w:type="dxa"/>
            <w:vAlign w:val="center"/>
          </w:tcPr>
          <w:p w14:paraId="7F19E779" w14:textId="77777777" w:rsidR="00460A64" w:rsidRDefault="00460A64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381" w:type="dxa"/>
            <w:vAlign w:val="center"/>
          </w:tcPr>
          <w:p w14:paraId="1FD20AFD" w14:textId="5D1D6D5A" w:rsidR="00460A64" w:rsidRDefault="00460A64">
            <w:pPr>
              <w:rPr>
                <w:rFonts w:ascii="Calibri" w:eastAsia="Calibri" w:hAnsi="Calibri"/>
                <w:sz w:val="20"/>
              </w:rPr>
            </w:pPr>
          </w:p>
        </w:tc>
      </w:tr>
      <w:tr w:rsidR="00460A64" w14:paraId="78605ECE" w14:textId="77777777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14:paraId="061AE7FB" w14:textId="77777777" w:rsidR="00460A64" w:rsidRDefault="00BF5027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12</w:t>
            </w:r>
          </w:p>
        </w:tc>
        <w:tc>
          <w:tcPr>
            <w:tcW w:w="2438" w:type="dxa"/>
            <w:gridSpan w:val="2"/>
            <w:vAlign w:val="center"/>
          </w:tcPr>
          <w:p w14:paraId="5142434D" w14:textId="77777777" w:rsidR="00460A64" w:rsidRDefault="00BF5027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Protokół kontroli systemu sygnalizacji pożaru (SSP)</w:t>
            </w:r>
          </w:p>
        </w:tc>
        <w:tc>
          <w:tcPr>
            <w:tcW w:w="1247" w:type="dxa"/>
            <w:vAlign w:val="center"/>
          </w:tcPr>
          <w:p w14:paraId="761CC6DF" w14:textId="77777777" w:rsidR="00460A64" w:rsidRDefault="00460A64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9065A6A" w14:textId="77777777" w:rsidR="00460A64" w:rsidRDefault="00460A64">
            <w:pPr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304" w:type="dxa"/>
            <w:vAlign w:val="center"/>
          </w:tcPr>
          <w:p w14:paraId="13C762A9" w14:textId="77777777" w:rsidR="00460A64" w:rsidRDefault="00460A64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381" w:type="dxa"/>
            <w:vAlign w:val="center"/>
          </w:tcPr>
          <w:p w14:paraId="6320B22D" w14:textId="4CF90A82" w:rsidR="00460A64" w:rsidRDefault="00460A64">
            <w:pPr>
              <w:rPr>
                <w:rFonts w:ascii="Calibri" w:eastAsia="Calibri" w:hAnsi="Calibri"/>
                <w:sz w:val="20"/>
              </w:rPr>
            </w:pPr>
          </w:p>
        </w:tc>
      </w:tr>
      <w:tr w:rsidR="00460A64" w14:paraId="37A673F8" w14:textId="77777777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14:paraId="24220BB5" w14:textId="77777777" w:rsidR="00460A64" w:rsidRDefault="00BF5027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13</w:t>
            </w:r>
          </w:p>
        </w:tc>
        <w:tc>
          <w:tcPr>
            <w:tcW w:w="2438" w:type="dxa"/>
            <w:gridSpan w:val="2"/>
            <w:vAlign w:val="center"/>
          </w:tcPr>
          <w:p w14:paraId="4927F6CB" w14:textId="77777777" w:rsidR="00460A64" w:rsidRDefault="00BF5027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Protokół przeglądu instalacji oddymiania</w:t>
            </w:r>
          </w:p>
        </w:tc>
        <w:tc>
          <w:tcPr>
            <w:tcW w:w="1247" w:type="dxa"/>
            <w:vAlign w:val="center"/>
          </w:tcPr>
          <w:p w14:paraId="1D33B3FF" w14:textId="77777777" w:rsidR="00460A64" w:rsidRDefault="00460A64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38D06D7" w14:textId="77777777" w:rsidR="00460A64" w:rsidRDefault="00460A64">
            <w:pPr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304" w:type="dxa"/>
            <w:vAlign w:val="center"/>
          </w:tcPr>
          <w:p w14:paraId="344C51B4" w14:textId="77777777" w:rsidR="00460A64" w:rsidRDefault="00460A64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381" w:type="dxa"/>
            <w:vAlign w:val="center"/>
          </w:tcPr>
          <w:p w14:paraId="6EE739EF" w14:textId="0914FDE3" w:rsidR="00460A64" w:rsidRDefault="00460A64">
            <w:pPr>
              <w:rPr>
                <w:rFonts w:ascii="Calibri" w:eastAsia="Calibri" w:hAnsi="Calibri"/>
                <w:sz w:val="20"/>
              </w:rPr>
            </w:pPr>
          </w:p>
        </w:tc>
      </w:tr>
      <w:tr w:rsidR="00460A64" w14:paraId="3CDD0AF9" w14:textId="77777777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14:paraId="07BBCB89" w14:textId="77777777" w:rsidR="00460A64" w:rsidRDefault="00BF5027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14</w:t>
            </w:r>
          </w:p>
        </w:tc>
        <w:tc>
          <w:tcPr>
            <w:tcW w:w="2438" w:type="dxa"/>
            <w:gridSpan w:val="2"/>
            <w:vAlign w:val="center"/>
          </w:tcPr>
          <w:p w14:paraId="4A7C0376" w14:textId="77777777" w:rsidR="00460A64" w:rsidRDefault="00BF5027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Protokół przeglądu przeciwpożarowego wyłącznika prądu (PWP)</w:t>
            </w:r>
          </w:p>
        </w:tc>
        <w:tc>
          <w:tcPr>
            <w:tcW w:w="1247" w:type="dxa"/>
            <w:vAlign w:val="center"/>
          </w:tcPr>
          <w:p w14:paraId="129DA4A8" w14:textId="77777777" w:rsidR="00460A64" w:rsidRDefault="00460A64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4C26BE4" w14:textId="77777777" w:rsidR="00460A64" w:rsidRDefault="00460A64">
            <w:pPr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304" w:type="dxa"/>
            <w:vAlign w:val="center"/>
          </w:tcPr>
          <w:p w14:paraId="71B1DFC5" w14:textId="77777777" w:rsidR="00460A64" w:rsidRDefault="00460A64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381" w:type="dxa"/>
            <w:vAlign w:val="center"/>
          </w:tcPr>
          <w:p w14:paraId="4FE26F84" w14:textId="055CAD15" w:rsidR="00460A64" w:rsidRDefault="00460A64">
            <w:pPr>
              <w:rPr>
                <w:rFonts w:ascii="Calibri" w:eastAsia="Calibri" w:hAnsi="Calibri"/>
                <w:sz w:val="20"/>
              </w:rPr>
            </w:pPr>
          </w:p>
        </w:tc>
      </w:tr>
      <w:tr w:rsidR="00460A64" w14:paraId="3A3AD84C" w14:textId="77777777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14:paraId="06FABB24" w14:textId="77777777" w:rsidR="00460A64" w:rsidRDefault="00BF5027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15</w:t>
            </w:r>
          </w:p>
        </w:tc>
        <w:tc>
          <w:tcPr>
            <w:tcW w:w="2438" w:type="dxa"/>
            <w:gridSpan w:val="2"/>
            <w:vAlign w:val="center"/>
          </w:tcPr>
          <w:p w14:paraId="5BEA0EE5" w14:textId="77777777" w:rsidR="00460A64" w:rsidRDefault="00BF5027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Protokół przeglądu oświetlenia awaryjnego</w:t>
            </w:r>
          </w:p>
        </w:tc>
        <w:tc>
          <w:tcPr>
            <w:tcW w:w="1247" w:type="dxa"/>
            <w:vAlign w:val="center"/>
          </w:tcPr>
          <w:p w14:paraId="3D4A5796" w14:textId="77777777" w:rsidR="00460A64" w:rsidRDefault="00460A64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80EDAA6" w14:textId="77777777" w:rsidR="00460A64" w:rsidRDefault="00460A64">
            <w:pPr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304" w:type="dxa"/>
            <w:vAlign w:val="center"/>
          </w:tcPr>
          <w:p w14:paraId="1CE7053F" w14:textId="77777777" w:rsidR="00460A64" w:rsidRDefault="00460A64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381" w:type="dxa"/>
            <w:vAlign w:val="center"/>
          </w:tcPr>
          <w:p w14:paraId="65C10DC9" w14:textId="4F68BA45" w:rsidR="00460A64" w:rsidRDefault="00460A64">
            <w:pPr>
              <w:rPr>
                <w:rFonts w:ascii="Calibri" w:eastAsia="Calibri" w:hAnsi="Calibri"/>
                <w:sz w:val="20"/>
              </w:rPr>
            </w:pPr>
          </w:p>
        </w:tc>
      </w:tr>
      <w:tr w:rsidR="00460A64" w14:paraId="5F4EDCBE" w14:textId="77777777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14:paraId="7E88B43F" w14:textId="77777777" w:rsidR="00460A64" w:rsidRDefault="00BF5027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16</w:t>
            </w:r>
          </w:p>
        </w:tc>
        <w:tc>
          <w:tcPr>
            <w:tcW w:w="2438" w:type="dxa"/>
            <w:gridSpan w:val="2"/>
            <w:vAlign w:val="center"/>
          </w:tcPr>
          <w:p w14:paraId="5D77D084" w14:textId="77777777" w:rsidR="00460A64" w:rsidRDefault="00BF5027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Instrukcja Bezpieczeństwa Pożarowego- aktualizacja</w:t>
            </w:r>
          </w:p>
        </w:tc>
        <w:tc>
          <w:tcPr>
            <w:tcW w:w="1247" w:type="dxa"/>
            <w:vAlign w:val="center"/>
          </w:tcPr>
          <w:p w14:paraId="58874D11" w14:textId="77777777" w:rsidR="00460A64" w:rsidRDefault="00460A64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9A45B58" w14:textId="77777777" w:rsidR="00460A64" w:rsidRDefault="00460A64">
            <w:pPr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304" w:type="dxa"/>
            <w:vAlign w:val="center"/>
          </w:tcPr>
          <w:p w14:paraId="11511477" w14:textId="77777777" w:rsidR="00460A64" w:rsidRDefault="00460A64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381" w:type="dxa"/>
            <w:vAlign w:val="center"/>
          </w:tcPr>
          <w:p w14:paraId="6E8AD65F" w14:textId="7FBED961" w:rsidR="00460A64" w:rsidRDefault="00460A64">
            <w:pPr>
              <w:rPr>
                <w:rFonts w:ascii="Calibri" w:eastAsia="Calibri" w:hAnsi="Calibri"/>
                <w:sz w:val="20"/>
              </w:rPr>
            </w:pPr>
          </w:p>
        </w:tc>
      </w:tr>
      <w:tr w:rsidR="00460A64" w14:paraId="75217511" w14:textId="77777777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14:paraId="6F7743F4" w14:textId="77777777" w:rsidR="00460A64" w:rsidRDefault="00BF5027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17</w:t>
            </w:r>
          </w:p>
        </w:tc>
        <w:tc>
          <w:tcPr>
            <w:tcW w:w="2438" w:type="dxa"/>
            <w:gridSpan w:val="2"/>
            <w:vAlign w:val="center"/>
          </w:tcPr>
          <w:p w14:paraId="4D76ED2A" w14:textId="77777777" w:rsidR="00460A64" w:rsidRDefault="00BF5027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Protokół z przeglądu systemu detekcji gazu (GAZEX)</w:t>
            </w:r>
          </w:p>
        </w:tc>
        <w:tc>
          <w:tcPr>
            <w:tcW w:w="1247" w:type="dxa"/>
            <w:vAlign w:val="center"/>
          </w:tcPr>
          <w:p w14:paraId="6675321B" w14:textId="77777777" w:rsidR="00460A64" w:rsidRDefault="00460A64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9102B72" w14:textId="77777777" w:rsidR="00460A64" w:rsidRDefault="00460A64">
            <w:pPr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304" w:type="dxa"/>
            <w:vAlign w:val="center"/>
          </w:tcPr>
          <w:p w14:paraId="3C5F94FF" w14:textId="77777777" w:rsidR="00460A64" w:rsidRDefault="00460A64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381" w:type="dxa"/>
            <w:vAlign w:val="center"/>
          </w:tcPr>
          <w:p w14:paraId="39E3D9A6" w14:textId="57A66927" w:rsidR="00460A64" w:rsidRDefault="00460A64">
            <w:pPr>
              <w:rPr>
                <w:rFonts w:ascii="Calibri" w:eastAsia="Calibri" w:hAnsi="Calibri"/>
                <w:sz w:val="20"/>
              </w:rPr>
            </w:pPr>
          </w:p>
        </w:tc>
      </w:tr>
      <w:tr w:rsidR="00460A64" w14:paraId="57DACB03" w14:textId="77777777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14:paraId="1F94FD1F" w14:textId="77777777" w:rsidR="00460A64" w:rsidRDefault="00BF5027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18</w:t>
            </w:r>
          </w:p>
        </w:tc>
        <w:tc>
          <w:tcPr>
            <w:tcW w:w="2438" w:type="dxa"/>
            <w:gridSpan w:val="2"/>
            <w:vAlign w:val="center"/>
          </w:tcPr>
          <w:p w14:paraId="31BF5020" w14:textId="77777777" w:rsidR="00460A64" w:rsidRDefault="00BF5027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Protokół z przeglądu serwisowego kotłowni</w:t>
            </w:r>
          </w:p>
        </w:tc>
        <w:tc>
          <w:tcPr>
            <w:tcW w:w="1247" w:type="dxa"/>
            <w:vAlign w:val="center"/>
          </w:tcPr>
          <w:p w14:paraId="1371A881" w14:textId="77777777" w:rsidR="00460A64" w:rsidRDefault="00460A64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A5A1E47" w14:textId="77777777" w:rsidR="00460A64" w:rsidRDefault="00460A64">
            <w:pPr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304" w:type="dxa"/>
            <w:vAlign w:val="center"/>
          </w:tcPr>
          <w:p w14:paraId="3E485339" w14:textId="77777777" w:rsidR="00460A64" w:rsidRDefault="00460A64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381" w:type="dxa"/>
            <w:vAlign w:val="center"/>
          </w:tcPr>
          <w:p w14:paraId="77AD8BD8" w14:textId="261CF461" w:rsidR="00460A64" w:rsidRDefault="00460A64">
            <w:pPr>
              <w:rPr>
                <w:rFonts w:ascii="Calibri" w:eastAsia="Calibri" w:hAnsi="Calibri"/>
                <w:sz w:val="20"/>
              </w:rPr>
            </w:pPr>
          </w:p>
        </w:tc>
      </w:tr>
      <w:tr w:rsidR="00460A64" w14:paraId="5905417D" w14:textId="77777777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14:paraId="7FAB2181" w14:textId="77777777" w:rsidR="00460A64" w:rsidRDefault="00BF5027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19</w:t>
            </w:r>
          </w:p>
        </w:tc>
        <w:tc>
          <w:tcPr>
            <w:tcW w:w="2438" w:type="dxa"/>
            <w:gridSpan w:val="2"/>
            <w:vAlign w:val="center"/>
          </w:tcPr>
          <w:p w14:paraId="633155E3" w14:textId="77777777" w:rsidR="00460A64" w:rsidRDefault="00BF5027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Protokół z przeglądu serwisowego nagrzewnic</w:t>
            </w:r>
          </w:p>
        </w:tc>
        <w:tc>
          <w:tcPr>
            <w:tcW w:w="1247" w:type="dxa"/>
            <w:vAlign w:val="center"/>
          </w:tcPr>
          <w:p w14:paraId="76B8C166" w14:textId="77777777" w:rsidR="00460A64" w:rsidRDefault="00460A64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8E06163" w14:textId="77777777" w:rsidR="00460A64" w:rsidRDefault="00460A64">
            <w:pPr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304" w:type="dxa"/>
            <w:vAlign w:val="center"/>
          </w:tcPr>
          <w:p w14:paraId="4304EC34" w14:textId="77777777" w:rsidR="00460A64" w:rsidRDefault="00460A64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381" w:type="dxa"/>
            <w:vAlign w:val="center"/>
          </w:tcPr>
          <w:p w14:paraId="2EE66D8B" w14:textId="3FD806B4" w:rsidR="00460A64" w:rsidRDefault="00460A64">
            <w:pPr>
              <w:rPr>
                <w:rFonts w:ascii="Calibri" w:eastAsia="Calibri" w:hAnsi="Calibri"/>
                <w:sz w:val="20"/>
              </w:rPr>
            </w:pPr>
          </w:p>
        </w:tc>
      </w:tr>
      <w:tr w:rsidR="00460A64" w14:paraId="613481F0" w14:textId="77777777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14:paraId="39AE4A01" w14:textId="77777777" w:rsidR="00460A64" w:rsidRDefault="00BF5027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20</w:t>
            </w:r>
          </w:p>
        </w:tc>
        <w:tc>
          <w:tcPr>
            <w:tcW w:w="2438" w:type="dxa"/>
            <w:gridSpan w:val="2"/>
            <w:vAlign w:val="center"/>
          </w:tcPr>
          <w:p w14:paraId="6E59C9EC" w14:textId="77777777" w:rsidR="00460A64" w:rsidRDefault="00BF5027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Protokół z przeglądu serwisowego wentylacji mechanicznej</w:t>
            </w:r>
          </w:p>
        </w:tc>
        <w:tc>
          <w:tcPr>
            <w:tcW w:w="1247" w:type="dxa"/>
            <w:vAlign w:val="center"/>
          </w:tcPr>
          <w:p w14:paraId="05A46078" w14:textId="77777777" w:rsidR="00460A64" w:rsidRDefault="00460A64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E158748" w14:textId="77777777" w:rsidR="00460A64" w:rsidRDefault="00460A64">
            <w:pPr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304" w:type="dxa"/>
            <w:vAlign w:val="center"/>
          </w:tcPr>
          <w:p w14:paraId="6AF384A9" w14:textId="77777777" w:rsidR="00460A64" w:rsidRDefault="00460A64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381" w:type="dxa"/>
            <w:vAlign w:val="center"/>
          </w:tcPr>
          <w:p w14:paraId="1B352761" w14:textId="5D85FC95" w:rsidR="00460A64" w:rsidRDefault="00460A64">
            <w:pPr>
              <w:rPr>
                <w:rFonts w:ascii="Calibri" w:eastAsia="Calibri" w:hAnsi="Calibri"/>
                <w:sz w:val="20"/>
              </w:rPr>
            </w:pPr>
          </w:p>
        </w:tc>
      </w:tr>
      <w:tr w:rsidR="00460A64" w14:paraId="492C9381" w14:textId="77777777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14:paraId="3669BBE4" w14:textId="77777777" w:rsidR="00460A64" w:rsidRDefault="00BF5027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21</w:t>
            </w:r>
          </w:p>
        </w:tc>
        <w:tc>
          <w:tcPr>
            <w:tcW w:w="2438" w:type="dxa"/>
            <w:gridSpan w:val="2"/>
            <w:vAlign w:val="center"/>
          </w:tcPr>
          <w:p w14:paraId="1159DC4B" w14:textId="77777777" w:rsidR="00460A64" w:rsidRDefault="00BF5027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Protokół z przeglądu serwisowego klimatyzacji</w:t>
            </w:r>
          </w:p>
        </w:tc>
        <w:tc>
          <w:tcPr>
            <w:tcW w:w="1247" w:type="dxa"/>
            <w:vAlign w:val="center"/>
          </w:tcPr>
          <w:p w14:paraId="3F64E125" w14:textId="55E6ED41" w:rsidR="00460A64" w:rsidRDefault="00460A64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C1E0F40" w14:textId="0FEB6DFB" w:rsidR="00460A64" w:rsidRDefault="00460A64">
            <w:pPr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304" w:type="dxa"/>
            <w:vAlign w:val="center"/>
          </w:tcPr>
          <w:p w14:paraId="483BD6AD" w14:textId="7837CE1F" w:rsidR="00460A64" w:rsidRDefault="00460A64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381" w:type="dxa"/>
            <w:vAlign w:val="center"/>
          </w:tcPr>
          <w:p w14:paraId="3AA78F2D" w14:textId="77777777" w:rsidR="00460A64" w:rsidRDefault="00460A64">
            <w:pPr>
              <w:rPr>
                <w:rFonts w:ascii="Calibri" w:eastAsia="Calibri" w:hAnsi="Calibri"/>
                <w:sz w:val="20"/>
              </w:rPr>
            </w:pPr>
          </w:p>
        </w:tc>
      </w:tr>
      <w:tr w:rsidR="00460A64" w14:paraId="49E43697" w14:textId="77777777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14:paraId="4E2393C1" w14:textId="77777777" w:rsidR="00460A64" w:rsidRDefault="00BF5027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lastRenderedPageBreak/>
              <w:t>22</w:t>
            </w:r>
          </w:p>
        </w:tc>
        <w:tc>
          <w:tcPr>
            <w:tcW w:w="2438" w:type="dxa"/>
            <w:gridSpan w:val="2"/>
            <w:vAlign w:val="center"/>
          </w:tcPr>
          <w:p w14:paraId="45E82F6D" w14:textId="77777777" w:rsidR="00460A64" w:rsidRDefault="00BF5027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Protokół z przeglądu serwisowego drzwi automatycznych</w:t>
            </w:r>
          </w:p>
        </w:tc>
        <w:tc>
          <w:tcPr>
            <w:tcW w:w="1247" w:type="dxa"/>
            <w:vAlign w:val="center"/>
          </w:tcPr>
          <w:p w14:paraId="77703A0B" w14:textId="77777777" w:rsidR="00460A64" w:rsidRDefault="00460A64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76FA2D8" w14:textId="77777777" w:rsidR="00460A64" w:rsidRDefault="00460A64">
            <w:pPr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304" w:type="dxa"/>
            <w:vAlign w:val="center"/>
          </w:tcPr>
          <w:p w14:paraId="00C71336" w14:textId="77777777" w:rsidR="00460A64" w:rsidRDefault="00460A64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381" w:type="dxa"/>
            <w:vAlign w:val="center"/>
          </w:tcPr>
          <w:p w14:paraId="7038B0D1" w14:textId="1728C3DD" w:rsidR="00460A64" w:rsidRDefault="00460A64">
            <w:pPr>
              <w:rPr>
                <w:rFonts w:ascii="Calibri" w:eastAsia="Calibri" w:hAnsi="Calibri"/>
                <w:sz w:val="20"/>
              </w:rPr>
            </w:pPr>
          </w:p>
        </w:tc>
      </w:tr>
      <w:tr w:rsidR="00460A64" w14:paraId="11B41AE6" w14:textId="77777777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14:paraId="530F1D30" w14:textId="77777777" w:rsidR="00460A64" w:rsidRDefault="00BF5027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23</w:t>
            </w:r>
          </w:p>
        </w:tc>
        <w:tc>
          <w:tcPr>
            <w:tcW w:w="2438" w:type="dxa"/>
            <w:gridSpan w:val="2"/>
            <w:vAlign w:val="center"/>
          </w:tcPr>
          <w:p w14:paraId="05DFAE95" w14:textId="3E4BC2D9" w:rsidR="00460A64" w:rsidRDefault="00BF5027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Protokół z czynnoś</w:t>
            </w:r>
            <w:r w:rsidR="00071070">
              <w:rPr>
                <w:rFonts w:ascii="Calibri" w:eastAsia="Calibri" w:hAnsi="Calibri"/>
                <w:sz w:val="20"/>
              </w:rPr>
              <w:t>ci serwisowych separatora tłuszczu</w:t>
            </w:r>
          </w:p>
        </w:tc>
        <w:tc>
          <w:tcPr>
            <w:tcW w:w="1247" w:type="dxa"/>
            <w:vAlign w:val="center"/>
          </w:tcPr>
          <w:p w14:paraId="71392C12" w14:textId="77777777" w:rsidR="00460A64" w:rsidRDefault="00460A64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95C933E" w14:textId="77777777" w:rsidR="00460A64" w:rsidRDefault="00460A64">
            <w:pPr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304" w:type="dxa"/>
            <w:vAlign w:val="center"/>
          </w:tcPr>
          <w:p w14:paraId="2F899029" w14:textId="77777777" w:rsidR="00460A64" w:rsidRDefault="00460A64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381" w:type="dxa"/>
            <w:vAlign w:val="center"/>
          </w:tcPr>
          <w:p w14:paraId="4B6C382E" w14:textId="11EEA252" w:rsidR="00460A64" w:rsidRDefault="00460A64">
            <w:pPr>
              <w:rPr>
                <w:rFonts w:ascii="Calibri" w:eastAsia="Calibri" w:hAnsi="Calibri"/>
                <w:sz w:val="20"/>
              </w:rPr>
            </w:pPr>
          </w:p>
        </w:tc>
      </w:tr>
      <w:tr w:rsidR="00460A64" w14:paraId="3DB8B783" w14:textId="77777777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14:paraId="4578A965" w14:textId="77777777" w:rsidR="00460A64" w:rsidRDefault="00BF5027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24</w:t>
            </w:r>
          </w:p>
        </w:tc>
        <w:tc>
          <w:tcPr>
            <w:tcW w:w="2438" w:type="dxa"/>
            <w:gridSpan w:val="2"/>
            <w:vAlign w:val="center"/>
          </w:tcPr>
          <w:p w14:paraId="4107583D" w14:textId="77777777" w:rsidR="00460A64" w:rsidRDefault="00BF5027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Protokół z czynności serwisowych przepompowni (ścieków, wód deszczowych)</w:t>
            </w:r>
          </w:p>
        </w:tc>
        <w:tc>
          <w:tcPr>
            <w:tcW w:w="1247" w:type="dxa"/>
            <w:vAlign w:val="center"/>
          </w:tcPr>
          <w:p w14:paraId="51D1001D" w14:textId="77777777" w:rsidR="00460A64" w:rsidRDefault="00460A64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9FE3E36" w14:textId="77777777" w:rsidR="00460A64" w:rsidRDefault="00460A64">
            <w:pPr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304" w:type="dxa"/>
            <w:vAlign w:val="center"/>
          </w:tcPr>
          <w:p w14:paraId="09A58A1E" w14:textId="77777777" w:rsidR="00460A64" w:rsidRDefault="00460A64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381" w:type="dxa"/>
            <w:vAlign w:val="center"/>
          </w:tcPr>
          <w:p w14:paraId="2EB054FA" w14:textId="0AD5DDA3" w:rsidR="00460A64" w:rsidRDefault="00460A64">
            <w:pPr>
              <w:rPr>
                <w:rFonts w:ascii="Calibri" w:eastAsia="Calibri" w:hAnsi="Calibri"/>
                <w:sz w:val="20"/>
              </w:rPr>
            </w:pPr>
          </w:p>
        </w:tc>
      </w:tr>
      <w:tr w:rsidR="00460A64" w14:paraId="4A68032E" w14:textId="77777777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14:paraId="7264FB5F" w14:textId="77777777" w:rsidR="00460A64" w:rsidRDefault="00BF5027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25</w:t>
            </w:r>
          </w:p>
        </w:tc>
        <w:tc>
          <w:tcPr>
            <w:tcW w:w="2438" w:type="dxa"/>
            <w:gridSpan w:val="2"/>
            <w:vAlign w:val="center"/>
          </w:tcPr>
          <w:p w14:paraId="270C6319" w14:textId="77777777" w:rsidR="00460A64" w:rsidRDefault="00BF5027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Protokół z kontroli serwisowej stacji TRAFO</w:t>
            </w:r>
          </w:p>
        </w:tc>
        <w:tc>
          <w:tcPr>
            <w:tcW w:w="1247" w:type="dxa"/>
            <w:vAlign w:val="center"/>
          </w:tcPr>
          <w:p w14:paraId="21428C07" w14:textId="77777777" w:rsidR="00460A64" w:rsidRDefault="00460A64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102A922" w14:textId="77777777" w:rsidR="00460A64" w:rsidRDefault="00460A64">
            <w:pPr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304" w:type="dxa"/>
            <w:vAlign w:val="center"/>
          </w:tcPr>
          <w:p w14:paraId="2E1F46DC" w14:textId="77777777" w:rsidR="00460A64" w:rsidRDefault="00460A64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381" w:type="dxa"/>
            <w:vAlign w:val="center"/>
          </w:tcPr>
          <w:p w14:paraId="00EE20AB" w14:textId="49A47262" w:rsidR="00460A64" w:rsidRDefault="00460A64">
            <w:pPr>
              <w:rPr>
                <w:rFonts w:ascii="Calibri" w:eastAsia="Calibri" w:hAnsi="Calibri"/>
                <w:sz w:val="20"/>
              </w:rPr>
            </w:pPr>
          </w:p>
        </w:tc>
      </w:tr>
      <w:tr w:rsidR="00460A64" w14:paraId="17FDDCA6" w14:textId="77777777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14:paraId="134EEB5C" w14:textId="77777777" w:rsidR="00460A64" w:rsidRDefault="00BF5027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26</w:t>
            </w:r>
          </w:p>
        </w:tc>
        <w:tc>
          <w:tcPr>
            <w:tcW w:w="2438" w:type="dxa"/>
            <w:gridSpan w:val="2"/>
            <w:vAlign w:val="center"/>
          </w:tcPr>
          <w:p w14:paraId="55A7D9B9" w14:textId="77777777" w:rsidR="00460A64" w:rsidRDefault="00BF5027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Książki rewizyjne UDT (wózek jezdniowy podnośnikowy)</w:t>
            </w:r>
          </w:p>
        </w:tc>
        <w:tc>
          <w:tcPr>
            <w:tcW w:w="1247" w:type="dxa"/>
            <w:vAlign w:val="center"/>
          </w:tcPr>
          <w:p w14:paraId="23587BFB" w14:textId="77777777" w:rsidR="00460A64" w:rsidRDefault="00460A64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49903A2" w14:textId="77777777" w:rsidR="00460A64" w:rsidRDefault="00460A64">
            <w:pPr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304" w:type="dxa"/>
            <w:vAlign w:val="center"/>
          </w:tcPr>
          <w:p w14:paraId="4D2D2136" w14:textId="77777777" w:rsidR="00460A64" w:rsidRDefault="00460A64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381" w:type="dxa"/>
            <w:vAlign w:val="center"/>
          </w:tcPr>
          <w:p w14:paraId="575FF9C5" w14:textId="44C4EDF9" w:rsidR="00460A64" w:rsidRDefault="00460A64">
            <w:pPr>
              <w:rPr>
                <w:rFonts w:ascii="Calibri" w:eastAsia="Calibri" w:hAnsi="Calibri"/>
                <w:sz w:val="20"/>
              </w:rPr>
            </w:pPr>
          </w:p>
        </w:tc>
      </w:tr>
      <w:tr w:rsidR="00460A64" w14:paraId="2D39A899" w14:textId="77777777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14:paraId="01069D3B" w14:textId="77777777" w:rsidR="00460A64" w:rsidRDefault="00BF5027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27</w:t>
            </w:r>
          </w:p>
        </w:tc>
        <w:tc>
          <w:tcPr>
            <w:tcW w:w="2438" w:type="dxa"/>
            <w:gridSpan w:val="2"/>
            <w:vAlign w:val="center"/>
          </w:tcPr>
          <w:p w14:paraId="75CA9A80" w14:textId="77777777" w:rsidR="00460A64" w:rsidRDefault="00BF5027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Konserwacja systemu SSWIN</w:t>
            </w:r>
          </w:p>
        </w:tc>
        <w:tc>
          <w:tcPr>
            <w:tcW w:w="1247" w:type="dxa"/>
            <w:vAlign w:val="center"/>
          </w:tcPr>
          <w:p w14:paraId="789617EF" w14:textId="77777777" w:rsidR="00460A64" w:rsidRDefault="00460A64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12125BC" w14:textId="77777777" w:rsidR="00460A64" w:rsidRDefault="00460A64">
            <w:pPr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304" w:type="dxa"/>
            <w:vAlign w:val="center"/>
          </w:tcPr>
          <w:p w14:paraId="5FB16527" w14:textId="77777777" w:rsidR="00460A64" w:rsidRDefault="00460A64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381" w:type="dxa"/>
            <w:vAlign w:val="center"/>
          </w:tcPr>
          <w:p w14:paraId="33826A6D" w14:textId="51EA312A" w:rsidR="00460A64" w:rsidRDefault="00460A64">
            <w:pPr>
              <w:rPr>
                <w:rFonts w:ascii="Calibri" w:eastAsia="Calibri" w:hAnsi="Calibri"/>
                <w:sz w:val="20"/>
              </w:rPr>
            </w:pPr>
          </w:p>
        </w:tc>
      </w:tr>
      <w:tr w:rsidR="00460A64" w14:paraId="6C3396AA" w14:textId="77777777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14:paraId="1805B69F" w14:textId="77777777" w:rsidR="00460A64" w:rsidRDefault="00BF5027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28</w:t>
            </w:r>
          </w:p>
        </w:tc>
        <w:tc>
          <w:tcPr>
            <w:tcW w:w="2438" w:type="dxa"/>
            <w:gridSpan w:val="2"/>
            <w:vAlign w:val="center"/>
          </w:tcPr>
          <w:p w14:paraId="2E3BBEB7" w14:textId="77777777" w:rsidR="00460A64" w:rsidRDefault="00BF5027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Protokół konserwacji urządzeń chłodniczych</w:t>
            </w:r>
          </w:p>
        </w:tc>
        <w:tc>
          <w:tcPr>
            <w:tcW w:w="1247" w:type="dxa"/>
            <w:vAlign w:val="center"/>
          </w:tcPr>
          <w:p w14:paraId="45103ADC" w14:textId="77777777" w:rsidR="00460A64" w:rsidRDefault="00460A64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AAEF599" w14:textId="77777777" w:rsidR="00460A64" w:rsidRDefault="00460A64">
            <w:pPr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304" w:type="dxa"/>
            <w:vAlign w:val="center"/>
          </w:tcPr>
          <w:p w14:paraId="4510A2BB" w14:textId="77777777" w:rsidR="00460A64" w:rsidRDefault="00460A64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381" w:type="dxa"/>
            <w:vAlign w:val="center"/>
          </w:tcPr>
          <w:p w14:paraId="2A3FC9F5" w14:textId="206CEB95" w:rsidR="00460A64" w:rsidRDefault="00460A64">
            <w:pPr>
              <w:rPr>
                <w:rFonts w:ascii="Calibri" w:eastAsia="Calibri" w:hAnsi="Calibri"/>
                <w:sz w:val="20"/>
              </w:rPr>
            </w:pPr>
          </w:p>
        </w:tc>
      </w:tr>
      <w:tr w:rsidR="00460A64" w14:paraId="2B7BD130" w14:textId="77777777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14:paraId="1227EFB9" w14:textId="77777777" w:rsidR="00460A64" w:rsidRDefault="00BF5027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29</w:t>
            </w:r>
          </w:p>
        </w:tc>
        <w:tc>
          <w:tcPr>
            <w:tcW w:w="2438" w:type="dxa"/>
            <w:gridSpan w:val="2"/>
            <w:vAlign w:val="center"/>
          </w:tcPr>
          <w:p w14:paraId="21243858" w14:textId="77777777" w:rsidR="00460A64" w:rsidRDefault="00BF5027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Książki rewizyjne UDT (zbiornik ciśnieniowy)</w:t>
            </w:r>
          </w:p>
        </w:tc>
        <w:tc>
          <w:tcPr>
            <w:tcW w:w="1247" w:type="dxa"/>
            <w:vAlign w:val="center"/>
          </w:tcPr>
          <w:p w14:paraId="05923AED" w14:textId="77777777" w:rsidR="00460A64" w:rsidRDefault="00460A64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5EB36FD" w14:textId="77777777" w:rsidR="00460A64" w:rsidRDefault="00460A64">
            <w:pPr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304" w:type="dxa"/>
            <w:vAlign w:val="center"/>
          </w:tcPr>
          <w:p w14:paraId="3BA97E26" w14:textId="77777777" w:rsidR="00460A64" w:rsidRDefault="00460A64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381" w:type="dxa"/>
            <w:vAlign w:val="center"/>
          </w:tcPr>
          <w:p w14:paraId="70594368" w14:textId="0D966602" w:rsidR="00460A64" w:rsidRDefault="00460A64">
            <w:pPr>
              <w:rPr>
                <w:rFonts w:ascii="Calibri" w:eastAsia="Calibri" w:hAnsi="Calibri"/>
                <w:sz w:val="20"/>
              </w:rPr>
            </w:pPr>
          </w:p>
        </w:tc>
      </w:tr>
      <w:tr w:rsidR="00460A64" w14:paraId="3B84C79B" w14:textId="77777777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14:paraId="4814E133" w14:textId="77777777" w:rsidR="00460A64" w:rsidRDefault="00BF5027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30</w:t>
            </w:r>
          </w:p>
        </w:tc>
        <w:tc>
          <w:tcPr>
            <w:tcW w:w="2438" w:type="dxa"/>
            <w:gridSpan w:val="2"/>
            <w:vAlign w:val="center"/>
          </w:tcPr>
          <w:p w14:paraId="6410354C" w14:textId="77777777" w:rsidR="00460A64" w:rsidRDefault="00BF5027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Książki rewizyjne UDT (zbiornik ciśnieniowy)</w:t>
            </w:r>
          </w:p>
        </w:tc>
        <w:tc>
          <w:tcPr>
            <w:tcW w:w="1247" w:type="dxa"/>
            <w:vAlign w:val="center"/>
          </w:tcPr>
          <w:p w14:paraId="5CD9814B" w14:textId="77777777" w:rsidR="00460A64" w:rsidRDefault="00460A64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F420E8A" w14:textId="77777777" w:rsidR="00460A64" w:rsidRDefault="00460A64">
            <w:pPr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304" w:type="dxa"/>
            <w:vAlign w:val="center"/>
          </w:tcPr>
          <w:p w14:paraId="44347403" w14:textId="77777777" w:rsidR="00460A64" w:rsidRDefault="00460A64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381" w:type="dxa"/>
            <w:vAlign w:val="center"/>
          </w:tcPr>
          <w:p w14:paraId="2B53738E" w14:textId="5DD41B03" w:rsidR="00460A64" w:rsidRDefault="00460A64">
            <w:pPr>
              <w:rPr>
                <w:rFonts w:ascii="Calibri" w:eastAsia="Calibri" w:hAnsi="Calibri"/>
                <w:sz w:val="20"/>
              </w:rPr>
            </w:pPr>
          </w:p>
        </w:tc>
      </w:tr>
      <w:tr w:rsidR="00460A64" w14:paraId="04DFDC67" w14:textId="77777777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14:paraId="6FEA67E9" w14:textId="77777777" w:rsidR="00460A64" w:rsidRDefault="00BF5027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31</w:t>
            </w:r>
          </w:p>
        </w:tc>
        <w:tc>
          <w:tcPr>
            <w:tcW w:w="2438" w:type="dxa"/>
            <w:gridSpan w:val="2"/>
            <w:vAlign w:val="center"/>
          </w:tcPr>
          <w:p w14:paraId="0EA15759" w14:textId="77777777" w:rsidR="00460A64" w:rsidRDefault="00BF5027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Książki rewizyjne UDT (zbiornik ciśnieniowy)</w:t>
            </w:r>
          </w:p>
        </w:tc>
        <w:tc>
          <w:tcPr>
            <w:tcW w:w="1247" w:type="dxa"/>
            <w:vAlign w:val="center"/>
          </w:tcPr>
          <w:p w14:paraId="5EA0B4FE" w14:textId="77777777" w:rsidR="00460A64" w:rsidRDefault="00460A64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64C4EF0" w14:textId="77777777" w:rsidR="00460A64" w:rsidRDefault="00460A64">
            <w:pPr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304" w:type="dxa"/>
            <w:vAlign w:val="center"/>
          </w:tcPr>
          <w:p w14:paraId="487D1EC9" w14:textId="77777777" w:rsidR="00460A64" w:rsidRDefault="00460A64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381" w:type="dxa"/>
            <w:vAlign w:val="center"/>
          </w:tcPr>
          <w:p w14:paraId="0312D772" w14:textId="2D1D3C73" w:rsidR="00460A64" w:rsidRDefault="00460A64">
            <w:pPr>
              <w:rPr>
                <w:rFonts w:ascii="Calibri" w:eastAsia="Calibri" w:hAnsi="Calibri"/>
                <w:sz w:val="20"/>
              </w:rPr>
            </w:pPr>
          </w:p>
        </w:tc>
      </w:tr>
      <w:tr w:rsidR="00460A64" w14:paraId="444515AF" w14:textId="77777777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14:paraId="1B170070" w14:textId="77777777" w:rsidR="00460A64" w:rsidRDefault="00BF5027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32</w:t>
            </w:r>
          </w:p>
        </w:tc>
        <w:tc>
          <w:tcPr>
            <w:tcW w:w="2438" w:type="dxa"/>
            <w:gridSpan w:val="2"/>
            <w:vAlign w:val="center"/>
          </w:tcPr>
          <w:p w14:paraId="5C7888D1" w14:textId="77777777" w:rsidR="00460A64" w:rsidRDefault="00BF5027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Książki rewizyjne UDT (zbiornik ciśnieniowy)</w:t>
            </w:r>
          </w:p>
        </w:tc>
        <w:tc>
          <w:tcPr>
            <w:tcW w:w="1247" w:type="dxa"/>
            <w:vAlign w:val="center"/>
          </w:tcPr>
          <w:p w14:paraId="1725971A" w14:textId="77777777" w:rsidR="00460A64" w:rsidRDefault="00460A64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8228216" w14:textId="77777777" w:rsidR="00460A64" w:rsidRDefault="00460A64">
            <w:pPr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304" w:type="dxa"/>
            <w:vAlign w:val="center"/>
          </w:tcPr>
          <w:p w14:paraId="7EE53DF6" w14:textId="77777777" w:rsidR="00460A64" w:rsidRDefault="00460A64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381" w:type="dxa"/>
            <w:vAlign w:val="center"/>
          </w:tcPr>
          <w:p w14:paraId="3B86FA82" w14:textId="55A4D301" w:rsidR="00460A64" w:rsidRDefault="00460A64">
            <w:pPr>
              <w:rPr>
                <w:rFonts w:ascii="Calibri" w:eastAsia="Calibri" w:hAnsi="Calibri"/>
                <w:sz w:val="20"/>
              </w:rPr>
            </w:pPr>
          </w:p>
        </w:tc>
      </w:tr>
      <w:tr w:rsidR="00460A64" w14:paraId="05F5EAA5" w14:textId="77777777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14:paraId="295DA6DA" w14:textId="77777777" w:rsidR="00460A64" w:rsidRDefault="00BF5027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33</w:t>
            </w:r>
          </w:p>
        </w:tc>
        <w:tc>
          <w:tcPr>
            <w:tcW w:w="2438" w:type="dxa"/>
            <w:gridSpan w:val="2"/>
            <w:vAlign w:val="center"/>
          </w:tcPr>
          <w:p w14:paraId="08D6CF97" w14:textId="163408E6" w:rsidR="00460A64" w:rsidRDefault="006A785B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Protokół z przeglądu instalacji fotowoltaicznej (jeśli istnieje)</w:t>
            </w:r>
          </w:p>
        </w:tc>
        <w:tc>
          <w:tcPr>
            <w:tcW w:w="1247" w:type="dxa"/>
            <w:vAlign w:val="center"/>
          </w:tcPr>
          <w:p w14:paraId="33E697E4" w14:textId="77777777" w:rsidR="00460A64" w:rsidRDefault="00460A64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05DDCF9" w14:textId="77777777" w:rsidR="00460A64" w:rsidRDefault="00460A64">
            <w:pPr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304" w:type="dxa"/>
            <w:vAlign w:val="center"/>
          </w:tcPr>
          <w:p w14:paraId="1BF2F974" w14:textId="77777777" w:rsidR="00460A64" w:rsidRDefault="00460A64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381" w:type="dxa"/>
            <w:vAlign w:val="center"/>
          </w:tcPr>
          <w:p w14:paraId="53588512" w14:textId="2F3FB54A" w:rsidR="00460A64" w:rsidRDefault="00460A64">
            <w:pPr>
              <w:rPr>
                <w:rFonts w:ascii="Calibri" w:eastAsia="Calibri" w:hAnsi="Calibri"/>
                <w:sz w:val="20"/>
              </w:rPr>
            </w:pPr>
          </w:p>
        </w:tc>
      </w:tr>
      <w:tr w:rsidR="00460A64" w14:paraId="55C5B49F" w14:textId="77777777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14:paraId="46376D05" w14:textId="77777777" w:rsidR="00460A64" w:rsidRDefault="00BF5027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34</w:t>
            </w:r>
          </w:p>
        </w:tc>
        <w:tc>
          <w:tcPr>
            <w:tcW w:w="2438" w:type="dxa"/>
            <w:gridSpan w:val="2"/>
            <w:vAlign w:val="center"/>
          </w:tcPr>
          <w:p w14:paraId="575E31AE" w14:textId="77777777" w:rsidR="00460A64" w:rsidRDefault="00BF5027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-</w:t>
            </w:r>
          </w:p>
        </w:tc>
        <w:tc>
          <w:tcPr>
            <w:tcW w:w="1247" w:type="dxa"/>
            <w:vAlign w:val="center"/>
          </w:tcPr>
          <w:p w14:paraId="53A4CA62" w14:textId="77777777" w:rsidR="00460A64" w:rsidRDefault="00460A64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3F4FA33" w14:textId="77777777" w:rsidR="00460A64" w:rsidRDefault="00460A64">
            <w:pPr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304" w:type="dxa"/>
            <w:vAlign w:val="center"/>
          </w:tcPr>
          <w:p w14:paraId="182F6640" w14:textId="77777777" w:rsidR="00460A64" w:rsidRDefault="00460A64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381" w:type="dxa"/>
            <w:vAlign w:val="center"/>
          </w:tcPr>
          <w:p w14:paraId="6D725221" w14:textId="3A1AAF40" w:rsidR="00460A64" w:rsidRDefault="00460A64">
            <w:pPr>
              <w:rPr>
                <w:rFonts w:ascii="Calibri" w:eastAsia="Calibri" w:hAnsi="Calibri"/>
                <w:sz w:val="20"/>
              </w:rPr>
            </w:pPr>
          </w:p>
        </w:tc>
      </w:tr>
      <w:tr w:rsidR="00460A64" w14:paraId="32B60381" w14:textId="77777777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14:paraId="1CAF22B0" w14:textId="77777777" w:rsidR="00460A64" w:rsidRDefault="00BF5027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35</w:t>
            </w:r>
          </w:p>
        </w:tc>
        <w:tc>
          <w:tcPr>
            <w:tcW w:w="2438" w:type="dxa"/>
            <w:gridSpan w:val="2"/>
            <w:vAlign w:val="center"/>
          </w:tcPr>
          <w:p w14:paraId="05D27522" w14:textId="77777777" w:rsidR="00460A64" w:rsidRDefault="00BF5027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-</w:t>
            </w:r>
          </w:p>
        </w:tc>
        <w:tc>
          <w:tcPr>
            <w:tcW w:w="1247" w:type="dxa"/>
            <w:vAlign w:val="center"/>
          </w:tcPr>
          <w:p w14:paraId="75E45FDB" w14:textId="77777777" w:rsidR="00460A64" w:rsidRDefault="00460A64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53E51D6" w14:textId="77777777" w:rsidR="00460A64" w:rsidRDefault="00460A64">
            <w:pPr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304" w:type="dxa"/>
            <w:vAlign w:val="center"/>
          </w:tcPr>
          <w:p w14:paraId="52D6738E" w14:textId="77777777" w:rsidR="00460A64" w:rsidRDefault="00460A64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381" w:type="dxa"/>
            <w:vAlign w:val="center"/>
          </w:tcPr>
          <w:p w14:paraId="081BEF3F" w14:textId="2CC1FC26" w:rsidR="00460A64" w:rsidRDefault="00460A64">
            <w:pPr>
              <w:rPr>
                <w:rFonts w:ascii="Calibri" w:eastAsia="Calibri" w:hAnsi="Calibri"/>
                <w:sz w:val="20"/>
              </w:rPr>
            </w:pPr>
          </w:p>
        </w:tc>
      </w:tr>
      <w:tr w:rsidR="00460A64" w14:paraId="3D9E9894" w14:textId="77777777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14:paraId="0BB12782" w14:textId="77777777" w:rsidR="00460A64" w:rsidRDefault="00BF5027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36</w:t>
            </w:r>
          </w:p>
        </w:tc>
        <w:tc>
          <w:tcPr>
            <w:tcW w:w="2438" w:type="dxa"/>
            <w:gridSpan w:val="2"/>
            <w:vAlign w:val="center"/>
          </w:tcPr>
          <w:p w14:paraId="2645702F" w14:textId="77777777" w:rsidR="00460A64" w:rsidRDefault="00BF5027">
            <w:pPr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-</w:t>
            </w:r>
          </w:p>
        </w:tc>
        <w:tc>
          <w:tcPr>
            <w:tcW w:w="1247" w:type="dxa"/>
            <w:vAlign w:val="center"/>
          </w:tcPr>
          <w:p w14:paraId="50ED7944" w14:textId="77777777" w:rsidR="00460A64" w:rsidRDefault="00460A64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151F667" w14:textId="77777777" w:rsidR="00460A64" w:rsidRDefault="00460A64">
            <w:pPr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304" w:type="dxa"/>
            <w:vAlign w:val="center"/>
          </w:tcPr>
          <w:p w14:paraId="006698F3" w14:textId="77777777" w:rsidR="00460A64" w:rsidRDefault="00460A64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381" w:type="dxa"/>
            <w:vAlign w:val="center"/>
          </w:tcPr>
          <w:p w14:paraId="7B065959" w14:textId="28F305BD" w:rsidR="00460A64" w:rsidRDefault="00460A64">
            <w:pPr>
              <w:rPr>
                <w:rFonts w:ascii="Calibri" w:eastAsia="Calibri" w:hAnsi="Calibri"/>
                <w:sz w:val="20"/>
              </w:rPr>
            </w:pPr>
          </w:p>
        </w:tc>
      </w:tr>
    </w:tbl>
    <w:p w14:paraId="0850478D" w14:textId="77777777" w:rsidR="00460A64" w:rsidRDefault="00460A64"/>
    <w:sectPr w:rsidR="00460A64">
      <w:footerReference w:type="default" r:id="rId6"/>
      <w:foot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C24F8" w14:textId="77777777" w:rsidR="00877A73" w:rsidRDefault="00877A73">
      <w:r>
        <w:separator/>
      </w:r>
    </w:p>
  </w:endnote>
  <w:endnote w:type="continuationSeparator" w:id="0">
    <w:p w14:paraId="75C397C3" w14:textId="77777777" w:rsidR="00877A73" w:rsidRDefault="00877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0"/>
      </w:rPr>
      <w:id w:val="-1516845186"/>
      <w:docPartObj>
        <w:docPartGallery w:val="Page Numbers (Bottom of Page)"/>
        <w:docPartUnique/>
      </w:docPartObj>
    </w:sdtPr>
    <w:sdtEndPr/>
    <w:sdtContent>
      <w:p w14:paraId="416CD1CD" w14:textId="00076CAE" w:rsidR="00460A64" w:rsidRDefault="0049576D">
        <w:pPr>
          <w:pStyle w:val="Stopka"/>
          <w:jc w:val="right"/>
          <w:rPr>
            <w:rFonts w:asciiTheme="majorHAnsi" w:eastAsiaTheme="majorEastAsia" w:hAnsiTheme="majorHAnsi" w:cstheme="majorBidi"/>
            <w:sz w:val="20"/>
          </w:rPr>
        </w:pPr>
        <w:r>
          <w:rPr>
            <w:rFonts w:asciiTheme="majorHAnsi" w:eastAsiaTheme="majorEastAsia" w:hAnsiTheme="majorHAnsi" w:cstheme="majorBidi"/>
            <w:sz w:val="20"/>
          </w:rPr>
          <w:t>Nr protokołu</w:t>
        </w:r>
        <w:r w:rsidR="00BF5027">
          <w:rPr>
            <w:rFonts w:asciiTheme="majorHAnsi" w:eastAsiaTheme="majorEastAsia" w:hAnsiTheme="majorHAnsi" w:cstheme="majorBidi"/>
            <w:sz w:val="20"/>
          </w:rPr>
          <w:t xml:space="preserve"> str. </w:t>
        </w:r>
        <w:r w:rsidR="00BF5027">
          <w:rPr>
            <w:rFonts w:asciiTheme="minorHAnsi" w:eastAsiaTheme="minorEastAsia" w:hAnsiTheme="minorHAnsi"/>
            <w:sz w:val="20"/>
          </w:rPr>
          <w:fldChar w:fldCharType="begin"/>
        </w:r>
        <w:r w:rsidR="00BF5027">
          <w:rPr>
            <w:sz w:val="20"/>
          </w:rPr>
          <w:instrText>PAGE    \* MERGEFORMAT</w:instrText>
        </w:r>
        <w:r w:rsidR="00BF5027">
          <w:rPr>
            <w:rFonts w:asciiTheme="minorHAnsi" w:eastAsiaTheme="minorEastAsia" w:hAnsiTheme="minorHAnsi"/>
            <w:sz w:val="20"/>
          </w:rPr>
          <w:fldChar w:fldCharType="separate"/>
        </w:r>
        <w:r w:rsidR="00071070" w:rsidRPr="00071070">
          <w:rPr>
            <w:rFonts w:asciiTheme="majorHAnsi" w:eastAsiaTheme="majorEastAsia" w:hAnsiTheme="majorHAnsi" w:cstheme="majorBidi"/>
            <w:noProof/>
            <w:sz w:val="20"/>
          </w:rPr>
          <w:t>2</w:t>
        </w:r>
        <w:r w:rsidR="00BF5027">
          <w:rPr>
            <w:rFonts w:asciiTheme="minorHAnsi" w:eastAsiaTheme="minorEastAsia" w:hAnsiTheme="minorHAnsi"/>
            <w:sz w:val="20"/>
          </w:rPr>
          <w:fldChar w:fldCharType="end"/>
        </w:r>
      </w:p>
    </w:sdtContent>
  </w:sdt>
  <w:p w14:paraId="06B98336" w14:textId="77777777" w:rsidR="00460A64" w:rsidRDefault="00460A6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0"/>
      </w:rPr>
      <w:id w:val="997855425"/>
      <w:docPartObj>
        <w:docPartGallery w:val="Page Numbers (Bottom of Page)"/>
        <w:docPartUnique/>
      </w:docPartObj>
    </w:sdtPr>
    <w:sdtEndPr/>
    <w:sdtContent>
      <w:p w14:paraId="2AAA2E33" w14:textId="77777777" w:rsidR="00460A64" w:rsidRDefault="00BF5027">
        <w:pPr>
          <w:pStyle w:val="Stopka"/>
          <w:jc w:val="right"/>
          <w:rPr>
            <w:rFonts w:asciiTheme="minorHAnsi" w:eastAsia="Calibri" w:hAnsiTheme="minorHAnsi" w:cstheme="minorHAnsi"/>
            <w:sz w:val="20"/>
          </w:rPr>
        </w:pPr>
        <w:r>
          <w:rPr>
            <w:rFonts w:asciiTheme="minorHAnsi" w:eastAsia="Calibri" w:hAnsiTheme="minorHAnsi" w:cstheme="minorHAnsi"/>
            <w:sz w:val="20"/>
          </w:rPr>
          <w:t>087/1R-KONTROLA/2021</w:t>
        </w:r>
        <w:r>
          <w:rPr>
            <w:rFonts w:asciiTheme="majorHAnsi" w:eastAsiaTheme="majorEastAsia" w:hAnsiTheme="majorHAnsi" w:cstheme="majorBidi"/>
            <w:sz w:val="20"/>
          </w:rPr>
          <w:t xml:space="preserve"> str. </w:t>
        </w:r>
        <w:r>
          <w:rPr>
            <w:rFonts w:asciiTheme="minorHAnsi" w:eastAsiaTheme="minorEastAsia" w:hAnsiTheme="minorHAnsi"/>
            <w:sz w:val="20"/>
          </w:rPr>
          <w:fldChar w:fldCharType="begin"/>
        </w:r>
        <w:r>
          <w:rPr>
            <w:sz w:val="20"/>
          </w:rPr>
          <w:instrText>PAGE    \* MERGEFORMAT</w:instrText>
        </w:r>
        <w:r>
          <w:rPr>
            <w:rFonts w:asciiTheme="minorHAnsi" w:eastAsiaTheme="minorEastAsia" w:hAnsiTheme="minorHAnsi"/>
            <w:sz w:val="20"/>
          </w:rPr>
          <w:fldChar w:fldCharType="separate"/>
        </w:r>
        <w:r>
          <w:rPr>
            <w:rFonts w:asciiTheme="majorHAnsi" w:eastAsiaTheme="majorEastAsia" w:hAnsiTheme="majorHAnsi" w:cstheme="majorBidi"/>
            <w:sz w:val="20"/>
          </w:rPr>
          <w:t>2</w:t>
        </w:r>
        <w:r>
          <w:rPr>
            <w:rFonts w:asciiTheme="minorHAnsi" w:eastAsiaTheme="minorEastAsia" w:hAnsiTheme="minorHAnsi"/>
            <w:sz w:val="20"/>
          </w:rPr>
          <w:fldChar w:fldCharType="end"/>
        </w:r>
      </w:p>
    </w:sdtContent>
  </w:sdt>
  <w:p w14:paraId="5DBB2933" w14:textId="77777777" w:rsidR="00460A64" w:rsidRDefault="00460A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986F5" w14:textId="77777777" w:rsidR="00877A73" w:rsidRDefault="00877A73">
      <w:r>
        <w:separator/>
      </w:r>
    </w:p>
  </w:footnote>
  <w:footnote w:type="continuationSeparator" w:id="0">
    <w:p w14:paraId="1D73F58E" w14:textId="77777777" w:rsidR="00877A73" w:rsidRDefault="00877A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A64"/>
    <w:rsid w:val="00071070"/>
    <w:rsid w:val="00460A64"/>
    <w:rsid w:val="0049576D"/>
    <w:rsid w:val="005F2A35"/>
    <w:rsid w:val="00623288"/>
    <w:rsid w:val="006A785B"/>
    <w:rsid w:val="00877A73"/>
    <w:rsid w:val="00A63BC4"/>
    <w:rsid w:val="00BF5027"/>
    <w:rsid w:val="00D27AF8"/>
    <w:rsid w:val="00D9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E8776"/>
  <w15:docId w15:val="{288117C9-2B50-47BA-9752-004326875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uiPriority w:val="99"/>
    <w:unhideWhenUsed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uiPriority w:val="99"/>
    <w:rPr>
      <w:rFonts w:ascii="Calibri" w:eastAsia="Calibri" w:hAnsi="Calibri" w:cs="Times New Roman"/>
    </w:rPr>
  </w:style>
  <w:style w:type="paragraph" w:customStyle="1" w:styleId="Bezodstpw1">
    <w:name w:val="Bez odstępów1"/>
    <w:uiPriority w:val="1"/>
    <w:qFormat/>
    <w:pPr>
      <w:spacing w:after="0" w:line="240" w:lineRule="auto"/>
    </w:pPr>
    <w:rPr>
      <w:rFonts w:ascii="Calibri" w:eastAsia="MS Mincho" w:hAnsi="Calibri" w:cs="Times New Roman"/>
    </w:rPr>
  </w:style>
  <w:style w:type="character" w:customStyle="1" w:styleId="BezodstpwZnak">
    <w:name w:val="Bez odstępów Znak"/>
    <w:basedOn w:val="Domylnaczcionkaakapitu"/>
    <w:uiPriority w:val="1"/>
    <w:rPr>
      <w:rFonts w:ascii="Calibri" w:eastAsia="MS Mincho" w:hAnsi="Calibri" w:cs="Times New Roman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7A242B7A655845AE4E13BD641BBE9A" ma:contentTypeVersion="13" ma:contentTypeDescription="Utwórz nowy dokument." ma:contentTypeScope="" ma:versionID="1603677489ed167996acd98d1ac638c0">
  <xsd:schema xmlns:xsd="http://www.w3.org/2001/XMLSchema" xmlns:xs="http://www.w3.org/2001/XMLSchema" xmlns:p="http://schemas.microsoft.com/office/2006/metadata/properties" xmlns:ns2="afe5bf89-9448-4ddd-9708-d11b09e72f6d" xmlns:ns3="1e0d183e-7193-4d6c-813f-e993911616e4" targetNamespace="http://schemas.microsoft.com/office/2006/metadata/properties" ma:root="true" ma:fieldsID="e4cc37c9022731fa442c921eaf4cd9ea" ns2:_="" ns3:_="">
    <xsd:import namespace="afe5bf89-9448-4ddd-9708-d11b09e72f6d"/>
    <xsd:import namespace="1e0d183e-7193-4d6c-813f-e993911616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5bf89-9448-4ddd-9708-d11b09e72f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d183e-7193-4d6c-813f-e99391161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FAF957-FDA9-4B42-ADE6-4035A795B23F}"/>
</file>

<file path=customXml/itemProps2.xml><?xml version="1.0" encoding="utf-8"?>
<ds:datastoreItem xmlns:ds="http://schemas.openxmlformats.org/officeDocument/2006/customXml" ds:itemID="{58989451-3BE5-406C-A6B0-8AC62DDFFBE9}"/>
</file>

<file path=customXml/itemProps3.xml><?xml version="1.0" encoding="utf-8"?>
<ds:datastoreItem xmlns:ds="http://schemas.openxmlformats.org/officeDocument/2006/customXml" ds:itemID="{B07A8B98-8C4E-4AB0-9424-EC826F3E93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Gierlicz</dc:creator>
  <cp:lastModifiedBy>Pawel GIERLICZ</cp:lastModifiedBy>
  <cp:revision>2</cp:revision>
  <dcterms:created xsi:type="dcterms:W3CDTF">2022-02-03T09:20:00Z</dcterms:created>
  <dcterms:modified xsi:type="dcterms:W3CDTF">2022-02-03T09:20:00Z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0x010100247A242B7A655845AE4E13BD641BBE9A</vt:lpwstr>
  </property>
</Properties>
</file>