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711" w:rsidRDefault="00FD671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1693"/>
        <w:gridCol w:w="3932"/>
      </w:tblGrid>
      <w:tr w:rsidR="00FD6711" w:rsidRPr="00CE2C65" w:rsidTr="007F76F4">
        <w:tc>
          <w:tcPr>
            <w:tcW w:w="3492" w:type="dxa"/>
          </w:tcPr>
          <w:p w:rsidR="00FD6711" w:rsidRPr="00CE2C65" w:rsidRDefault="00FD6711" w:rsidP="007F76F4">
            <w:pPr>
              <w:jc w:val="center"/>
            </w:pPr>
            <w:r w:rsidRPr="00CE2C65">
              <w:t>…………………………………..</w:t>
            </w:r>
          </w:p>
          <w:p w:rsidR="00FD6711" w:rsidRPr="00CE2C65" w:rsidRDefault="00FD6711" w:rsidP="007F76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FD6711" w:rsidRPr="00CE2C65" w:rsidRDefault="00FD6711" w:rsidP="007F76F4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FD6711" w:rsidRPr="00CE2C65" w:rsidRDefault="00FD6711" w:rsidP="007F76F4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Pr="00CE2C65">
              <w:rPr>
                <w:b/>
              </w:rPr>
              <w:t xml:space="preserve"> do SWZ</w:t>
            </w:r>
          </w:p>
        </w:tc>
      </w:tr>
      <w:tr w:rsidR="00FD6711" w:rsidRPr="00CE2C65" w:rsidTr="007F76F4">
        <w:tc>
          <w:tcPr>
            <w:tcW w:w="9288" w:type="dxa"/>
            <w:gridSpan w:val="3"/>
          </w:tcPr>
          <w:p w:rsidR="00FD6711" w:rsidRPr="00CE2C65" w:rsidRDefault="00FD6711" w:rsidP="007F76F4">
            <w:pPr>
              <w:jc w:val="center"/>
              <w:rPr>
                <w:b/>
              </w:rPr>
            </w:pPr>
          </w:p>
        </w:tc>
      </w:tr>
      <w:tr w:rsidR="00FD6711" w:rsidRPr="00CE2C65" w:rsidTr="007F7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8" w:type="dxa"/>
            <w:gridSpan w:val="3"/>
          </w:tcPr>
          <w:p w:rsidR="00FD6711" w:rsidRDefault="00627062" w:rsidP="007F76F4">
            <w:r w:rsidRPr="00615E5F">
              <w:rPr>
                <w:b/>
              </w:rPr>
              <w:t xml:space="preserve">dotyczy: przetargu nieograniczonego na </w:t>
            </w:r>
            <w:r>
              <w:rPr>
                <w:b/>
              </w:rPr>
              <w:t xml:space="preserve">„ROZBUDIWĘ MACIERZY” </w:t>
            </w:r>
            <w:r w:rsidRPr="0077757A">
              <w:rPr>
                <w:b/>
                <w:sz w:val="20"/>
                <w:szCs w:val="18"/>
              </w:rPr>
              <w:t>znak sprawy 4WSzKzP.SZP.2612.</w:t>
            </w:r>
            <w:r>
              <w:rPr>
                <w:b/>
                <w:sz w:val="20"/>
                <w:szCs w:val="18"/>
              </w:rPr>
              <w:t>91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FD6711" w:rsidRDefault="00FD6711" w:rsidP="003B0747">
      <w:pPr>
        <w:spacing w:after="200" w:line="276" w:lineRule="auto"/>
        <w:rPr>
          <w:b/>
        </w:rPr>
      </w:pPr>
    </w:p>
    <w:p w:rsidR="00FD6711" w:rsidRPr="003B0747" w:rsidRDefault="00FD6711" w:rsidP="003B0747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FD6711">
        <w:rPr>
          <w:rFonts w:ascii="Times New Roman" w:hAnsi="Times New Roman" w:cs="Times New Roman"/>
          <w:b/>
        </w:rPr>
        <w:t xml:space="preserve">OŚWIADCZENIE </w:t>
      </w:r>
      <w:r w:rsidRPr="00FD6711">
        <w:rPr>
          <w:rFonts w:ascii="Times New Roman" w:hAnsi="Times New Roman" w:cs="Times New Roman"/>
          <w:b/>
          <w:color w:val="000000" w:themeColor="text1"/>
        </w:rPr>
        <w:t xml:space="preserve">DOTYCZY  PAKIETU NR </w:t>
      </w:r>
      <w:r w:rsidR="00627062">
        <w:rPr>
          <w:rFonts w:ascii="Times New Roman" w:hAnsi="Times New Roman" w:cs="Times New Roman"/>
          <w:b/>
          <w:color w:val="000000" w:themeColor="text1"/>
        </w:rPr>
        <w:t>1</w:t>
      </w:r>
      <w:bookmarkStart w:id="0" w:name="_GoBack"/>
      <w:bookmarkEnd w:id="0"/>
    </w:p>
    <w:p w:rsidR="00FD6711" w:rsidRPr="002E40F6" w:rsidRDefault="00FD6711" w:rsidP="003B074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40F6">
        <w:rPr>
          <w:rFonts w:ascii="Times New Roman" w:eastAsia="Calibri" w:hAnsi="Times New Roman" w:cs="Times New Roman"/>
          <w:color w:val="000000"/>
          <w:sz w:val="24"/>
          <w:szCs w:val="24"/>
        </w:rPr>
        <w:t>Oświadczamy, że:</w:t>
      </w:r>
    </w:p>
    <w:p w:rsidR="002E40F6" w:rsidRPr="002E40F6" w:rsidRDefault="003B0747" w:rsidP="0062706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Zaoferowany </w:t>
      </w:r>
      <w:r w:rsidRPr="002E40F6">
        <w:rPr>
          <w:rFonts w:ascii="Times New Roman" w:hAnsi="Times New Roman" w:cs="Times New Roman"/>
          <w:color w:val="000000"/>
          <w:sz w:val="24"/>
          <w:szCs w:val="24"/>
        </w:rPr>
        <w:t xml:space="preserve">sprzęt jest zgodny z opisem SWZ oraz, </w:t>
      </w:r>
      <w:r w:rsidR="00627062" w:rsidRPr="00627062">
        <w:rPr>
          <w:rFonts w:ascii="Times New Roman" w:hAnsi="Times New Roman" w:cs="Times New Roman"/>
          <w:color w:val="000000"/>
          <w:sz w:val="24"/>
          <w:szCs w:val="24"/>
        </w:rPr>
        <w:t>że sprzęt i wsparcie serwisowe pochodzi od autoryzowanego dystrybutora HPE Polska potwierdzone informacją od producenta na temat składanego sprzętu w ofercie.</w:t>
      </w:r>
    </w:p>
    <w:p w:rsidR="00627062" w:rsidRDefault="00627062" w:rsidP="00627062">
      <w:pPr>
        <w:pStyle w:val="Bezodstpw1"/>
        <w:spacing w:line="360" w:lineRule="auto"/>
        <w:contextualSpacing/>
        <w:jc w:val="both"/>
        <w:rPr>
          <w:b/>
          <w:szCs w:val="24"/>
          <w:u w:val="single"/>
        </w:rPr>
      </w:pPr>
      <w:r w:rsidRPr="00B56DE8">
        <w:rPr>
          <w:b/>
          <w:szCs w:val="24"/>
          <w:u w:val="single"/>
        </w:rPr>
        <w:t xml:space="preserve">UWAGA! Na etapie realizacji umowy Zamawiający zastrzega sobie prawo wezwania Wykonawcy do dostarczenia dokumentów </w:t>
      </w:r>
      <w:r w:rsidRPr="00174BB7">
        <w:rPr>
          <w:b/>
          <w:szCs w:val="24"/>
          <w:u w:val="single"/>
        </w:rPr>
        <w:t xml:space="preserve">w terminie </w:t>
      </w:r>
      <w:r>
        <w:rPr>
          <w:b/>
          <w:szCs w:val="24"/>
          <w:u w:val="single"/>
        </w:rPr>
        <w:t>3</w:t>
      </w:r>
      <w:r w:rsidRPr="00174BB7">
        <w:rPr>
          <w:b/>
          <w:szCs w:val="24"/>
          <w:u w:val="single"/>
        </w:rPr>
        <w:t xml:space="preserve"> dni</w:t>
      </w:r>
      <w:r>
        <w:rPr>
          <w:b/>
          <w:szCs w:val="24"/>
          <w:u w:val="single"/>
        </w:rPr>
        <w:t xml:space="preserve"> roboczych</w:t>
      </w:r>
      <w:r w:rsidRPr="00174BB7">
        <w:rPr>
          <w:b/>
          <w:szCs w:val="24"/>
          <w:u w:val="single"/>
        </w:rPr>
        <w:t xml:space="preserve"> od daty wezwania pod rygorem możliwości naliczenia kar umownych i możliwości odstąpienia od umowy z przyczyn leżących po stronie Wykonawcy.</w:t>
      </w:r>
    </w:p>
    <w:p w:rsidR="003452A3" w:rsidRPr="00DB2ED3" w:rsidRDefault="003452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452A3" w:rsidRPr="00DB2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0104AB"/>
    <w:rsid w:val="00197C21"/>
    <w:rsid w:val="002E40F6"/>
    <w:rsid w:val="003452A3"/>
    <w:rsid w:val="003B0747"/>
    <w:rsid w:val="00434275"/>
    <w:rsid w:val="00446CD1"/>
    <w:rsid w:val="0050433A"/>
    <w:rsid w:val="00627062"/>
    <w:rsid w:val="00723284"/>
    <w:rsid w:val="00AD101E"/>
    <w:rsid w:val="00B42C4A"/>
    <w:rsid w:val="00BC5615"/>
    <w:rsid w:val="00D61726"/>
    <w:rsid w:val="00DB2ED3"/>
    <w:rsid w:val="00FD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072A3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5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link w:val="NoSpacingChar1"/>
    <w:qFormat/>
    <w:rsid w:val="00627062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627062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Hubert Stempczyński</cp:lastModifiedBy>
  <cp:revision>2</cp:revision>
  <dcterms:created xsi:type="dcterms:W3CDTF">2024-08-21T06:27:00Z</dcterms:created>
  <dcterms:modified xsi:type="dcterms:W3CDTF">2024-08-21T06:27:00Z</dcterms:modified>
</cp:coreProperties>
</file>