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29DD" w14:textId="77777777" w:rsidR="00EC5C41" w:rsidRDefault="0000000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76F00B34" w14:textId="77777777" w:rsidR="00EC5C41" w:rsidRDefault="0000000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71EAB6E9" w14:textId="77777777" w:rsidR="00EC5C41" w:rsidRDefault="00EC5C41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5477ED92" w14:textId="77777777" w:rsidR="00EC5C41" w:rsidRDefault="00000000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17E1EDA8" w14:textId="77777777" w:rsidR="00EC5C41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516703EC" w14:textId="77777777" w:rsidR="00EC5C41" w:rsidRDefault="00000000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0E4FEB" w14:textId="77777777" w:rsidR="00EC5C41" w:rsidRDefault="00000000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1CECBF" w14:textId="77777777" w:rsidR="00EC5C41" w:rsidRDefault="00000000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68B33752" w14:textId="77777777" w:rsidR="00EC5C41" w:rsidRDefault="00000000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3E5E401F" w14:textId="77777777" w:rsidR="00EC5C41" w:rsidRDefault="00000000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CEBE5A" w14:textId="77777777" w:rsidR="00EC5C41" w:rsidRDefault="00000000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56695B69" w14:textId="77777777" w:rsidR="00EC5C41" w:rsidRDefault="000000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2E4A762" w14:textId="77777777" w:rsidR="00EC5C41" w:rsidRDefault="00000000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                              w rozumieniu ustawy z dnia 16 lutego 2007 r. o ochronie konkurencji i konsumentów</w:t>
      </w:r>
    </w:p>
    <w:p w14:paraId="38F62515" w14:textId="77777777" w:rsidR="00EC5C41" w:rsidRDefault="00000000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 xml:space="preserve"> „Urządzenie Placu Różanego w miejscowości Marzenin”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realizowanego w ramach Programu Rządowy Fundusz Polski Ład: Program Inwestycji Strategicznych, </w:t>
      </w:r>
      <w:r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55F95F3C" w14:textId="77777777" w:rsidR="00EC5C41" w:rsidRDefault="00000000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5AC75B02" w14:textId="77777777" w:rsidR="00EC5C41" w:rsidRDefault="00000000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FB503E" w14:textId="77777777" w:rsidR="00EC5C41" w:rsidRDefault="00000000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421F4F" w14:textId="77777777" w:rsidR="00EC5C41" w:rsidRDefault="00000000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B7E9CC" w14:textId="77777777" w:rsidR="00EC5C41" w:rsidRDefault="00000000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</w:t>
      </w:r>
    </w:p>
    <w:p w14:paraId="0191179F" w14:textId="77777777" w:rsidR="00EC5C41" w:rsidRDefault="00000000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3643E071" w14:textId="77777777" w:rsidR="00EC5C41" w:rsidRDefault="00000000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0612EF" w14:textId="77777777" w:rsidR="00EC5C41" w:rsidRDefault="00000000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351155DC" w14:textId="77777777" w:rsidR="00EC5C41" w:rsidRDefault="00000000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75179623" w14:textId="77777777" w:rsidR="00EC5C41" w:rsidRDefault="00000000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24E7A5EB" w14:textId="77777777" w:rsidR="00EC5C4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65D4DCBE" w14:textId="77777777" w:rsidR="00EC5C41" w:rsidRDefault="00000000">
      <w:pPr>
        <w:widowControl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>__________________, ____________________</w:t>
      </w:r>
    </w:p>
    <w:p w14:paraId="322563F4" w14:textId="77777777" w:rsidR="00EC5C41" w:rsidRDefault="00000000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5F7855F0" w14:textId="77777777" w:rsidR="00EC5C41" w:rsidRDefault="00000000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  <w:t xml:space="preserve">                                        </w:t>
      </w:r>
      <w:r>
        <w:rPr>
          <w:rFonts w:cs="Calibri"/>
          <w:sz w:val="18"/>
        </w:rPr>
        <w:t>_________________________________________</w:t>
      </w:r>
    </w:p>
    <w:p w14:paraId="2685D146" w14:textId="77777777" w:rsidR="00EC5C41" w:rsidRDefault="00000000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EC5C4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61E4" w14:textId="77777777" w:rsidR="00DD28B3" w:rsidRDefault="00DD28B3">
      <w:pPr>
        <w:spacing w:after="0" w:line="240" w:lineRule="auto"/>
      </w:pPr>
      <w:r>
        <w:separator/>
      </w:r>
    </w:p>
  </w:endnote>
  <w:endnote w:type="continuationSeparator" w:id="0">
    <w:p w14:paraId="009627AF" w14:textId="77777777" w:rsidR="00DD28B3" w:rsidRDefault="00DD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E038" w14:textId="77777777" w:rsidR="00EC5C41" w:rsidRDefault="00000000">
    <w:pPr>
      <w:pStyle w:val="Stopka"/>
    </w:pPr>
    <w:r>
      <w:rPr>
        <w:rFonts w:cs="Calibri"/>
        <w:b/>
        <w:bCs/>
        <w:sz w:val="18"/>
        <w:szCs w:val="24"/>
      </w:rPr>
      <w:t xml:space="preserve">* - </w:t>
    </w:r>
    <w:r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3AA59CFC" w14:textId="77777777" w:rsidR="00EC5C41" w:rsidRDefault="00EC5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BB70" w14:textId="77777777" w:rsidR="00DD28B3" w:rsidRDefault="00DD28B3">
      <w:pPr>
        <w:spacing w:after="0" w:line="240" w:lineRule="auto"/>
      </w:pPr>
      <w:r>
        <w:separator/>
      </w:r>
    </w:p>
  </w:footnote>
  <w:footnote w:type="continuationSeparator" w:id="0">
    <w:p w14:paraId="11A569E2" w14:textId="77777777" w:rsidR="00DD28B3" w:rsidRDefault="00DD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001" w14:textId="77777777" w:rsidR="00EC5C41" w:rsidRDefault="0000000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935" distR="114935" simplePos="0" relativeHeight="2" behindDoc="0" locked="0" layoutInCell="0" allowOverlap="1" wp14:anchorId="3EF60759" wp14:editId="7F84C608">
          <wp:simplePos x="0" y="0"/>
          <wp:positionH relativeFrom="column">
            <wp:posOffset>4248150</wp:posOffset>
          </wp:positionH>
          <wp:positionV relativeFrom="paragraph">
            <wp:posOffset>-201930</wp:posOffset>
          </wp:positionV>
          <wp:extent cx="1943735" cy="681355"/>
          <wp:effectExtent l="0" t="0" r="0" b="0"/>
          <wp:wrapTight wrapText="bothSides">
            <wp:wrapPolygon edited="0">
              <wp:start x="2644" y="0"/>
              <wp:lineTo x="62" y="1325"/>
              <wp:lineTo x="-31" y="1944"/>
              <wp:lineTo x="-31" y="11491"/>
              <wp:lineTo x="-31" y="13435"/>
              <wp:lineTo x="2365" y="18386"/>
              <wp:lineTo x="5166" y="20154"/>
              <wp:lineTo x="5477" y="20154"/>
              <wp:lineTo x="16277" y="20154"/>
              <wp:lineTo x="16370" y="12375"/>
              <wp:lineTo x="15965" y="10076"/>
              <wp:lineTo x="15344" y="8839"/>
              <wp:lineTo x="19202" y="8839"/>
              <wp:lineTo x="21288" y="7425"/>
              <wp:lineTo x="21288" y="0"/>
              <wp:lineTo x="21101" y="0"/>
              <wp:lineTo x="2644" y="0"/>
            </wp:wrapPolygon>
          </wp:wrapTight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918471" w14:textId="77777777" w:rsidR="00EC5C41" w:rsidRDefault="00EC5C41">
    <w:pPr>
      <w:spacing w:after="0" w:line="240" w:lineRule="auto"/>
      <w:rPr>
        <w:rFonts w:ascii="Times New Roman" w:hAnsi="Times New Roman" w:cs="Times New Roman"/>
      </w:rPr>
    </w:pPr>
  </w:p>
  <w:p w14:paraId="0992A0DF" w14:textId="77777777" w:rsidR="00EC5C41" w:rsidRDefault="00EC5C41">
    <w:pPr>
      <w:spacing w:after="0" w:line="240" w:lineRule="auto"/>
      <w:rPr>
        <w:rFonts w:ascii="Times New Roman" w:hAnsi="Times New Roman" w:cs="Times New Roman"/>
      </w:rPr>
    </w:pPr>
  </w:p>
  <w:p w14:paraId="593238DE" w14:textId="344CD5DE" w:rsidR="00EC5C41" w:rsidRDefault="00000000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Nr postępowania: </w:t>
    </w:r>
    <w:r>
      <w:rPr>
        <w:rFonts w:ascii="Times New Roman" w:hAnsi="Times New Roman" w:cs="Times New Roman"/>
        <w:b/>
      </w:rPr>
      <w:t>RW.VI.271.1</w:t>
    </w:r>
    <w:r w:rsidR="00380284"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t>.2024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>
      <w:rPr>
        <w:rFonts w:ascii="Times New Roman" w:hAnsi="Times New Roman" w:cs="Times New Roman"/>
        <w:b/>
      </w:rPr>
      <w:tab/>
      <w:t xml:space="preserve">               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79E"/>
    <w:multiLevelType w:val="multilevel"/>
    <w:tmpl w:val="85FCA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50522"/>
    <w:multiLevelType w:val="multilevel"/>
    <w:tmpl w:val="521458F2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</w:lvl>
  </w:abstractNum>
  <w:num w:numId="1" w16cid:durableId="2047295070">
    <w:abstractNumId w:val="1"/>
  </w:num>
  <w:num w:numId="2" w16cid:durableId="184917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41"/>
    <w:rsid w:val="00257C87"/>
    <w:rsid w:val="00380284"/>
    <w:rsid w:val="00DD28B3"/>
    <w:rsid w:val="00E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F8A4"/>
  <w15:docId w15:val="{FEAF94DF-A8A1-4A8B-87F7-43C18435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41DE8"/>
  </w:style>
  <w:style w:type="character" w:customStyle="1" w:styleId="StopkaZnak">
    <w:name w:val="Stopka Znak"/>
    <w:basedOn w:val="Domylnaczcionkaakapitu"/>
    <w:link w:val="Stopka"/>
    <w:uiPriority w:val="99"/>
    <w:qFormat/>
    <w:rsid w:val="00C41DE8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C41DE8"/>
  </w:style>
  <w:style w:type="character" w:customStyle="1" w:styleId="Styl1Znak">
    <w:name w:val="Styl1 Znak"/>
    <w:basedOn w:val="ZwykytekstZnak"/>
    <w:link w:val="Styl1"/>
    <w:qFormat/>
    <w:rsid w:val="00C41DE8"/>
    <w:rPr>
      <w:rFonts w:ascii="Times New Roman" w:eastAsia="Times New Roman" w:hAnsi="Times New Roman" w:cs="Times New Roman"/>
      <w:sz w:val="20"/>
      <w:szCs w:val="24"/>
      <w:shd w:val="clear" w:color="auto" w:fill="D9D9D9"/>
      <w:lang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41DE8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C41DE8"/>
    <w:pPr>
      <w:spacing w:after="120" w:line="480" w:lineRule="auto"/>
      <w:ind w:left="283"/>
    </w:pPr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41DE8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1455</Characters>
  <Application>Microsoft Office Word</Application>
  <DocSecurity>0</DocSecurity>
  <Lines>12</Lines>
  <Paragraphs>3</Paragraphs>
  <ScaleCrop>false</ScaleCrop>
  <Company>Gmina Sedziejowice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Sylwia Jaworska</cp:lastModifiedBy>
  <cp:revision>37</cp:revision>
  <cp:lastPrinted>2023-01-16T08:57:00Z</cp:lastPrinted>
  <dcterms:created xsi:type="dcterms:W3CDTF">2021-02-01T07:17:00Z</dcterms:created>
  <dcterms:modified xsi:type="dcterms:W3CDTF">2024-07-04T07:32:00Z</dcterms:modified>
  <dc:language>pl-PL</dc:language>
</cp:coreProperties>
</file>