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60D5D" w14:textId="77777777" w:rsidR="00D3561A" w:rsidRPr="00D3561A" w:rsidRDefault="00D3561A" w:rsidP="00D3561A">
      <w:pPr>
        <w:spacing w:after="0"/>
        <w:jc w:val="center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227B748A" w14:textId="77777777" w:rsidR="00D3561A" w:rsidRPr="00D3561A" w:rsidRDefault="00D3561A" w:rsidP="00D3561A">
      <w:pPr>
        <w:jc w:val="right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75329E1B" w14:textId="124E5E5F" w:rsidR="00D3561A" w:rsidRPr="00D3561A" w:rsidRDefault="00D3561A" w:rsidP="00D3561A">
      <w:pPr>
        <w:jc w:val="right"/>
        <w:rPr>
          <w:rFonts w:ascii="Arial" w:eastAsiaTheme="minorEastAsia" w:hAnsi="Arial" w:cs="Arial"/>
          <w:sz w:val="24"/>
          <w:szCs w:val="24"/>
          <w:lang w:eastAsia="pl-PL"/>
        </w:rPr>
      </w:pPr>
      <w:r w:rsidRPr="00D3561A">
        <w:rPr>
          <w:rFonts w:ascii="Arial" w:eastAsiaTheme="minorEastAsia" w:hAnsi="Arial" w:cs="Arial"/>
          <w:sz w:val="24"/>
          <w:szCs w:val="24"/>
          <w:lang w:eastAsia="pl-PL"/>
        </w:rPr>
        <w:t>Kołbaskowo, dn. 0</w:t>
      </w:r>
      <w:r>
        <w:rPr>
          <w:rFonts w:ascii="Arial" w:eastAsiaTheme="minorEastAsia" w:hAnsi="Arial" w:cs="Arial"/>
          <w:sz w:val="24"/>
          <w:szCs w:val="24"/>
          <w:lang w:eastAsia="pl-PL"/>
        </w:rPr>
        <w:t>8</w:t>
      </w:r>
      <w:r w:rsidRPr="00D3561A">
        <w:rPr>
          <w:rFonts w:ascii="Arial" w:eastAsiaTheme="minorEastAsia" w:hAnsi="Arial" w:cs="Arial"/>
          <w:sz w:val="24"/>
          <w:szCs w:val="24"/>
          <w:lang w:eastAsia="pl-PL"/>
        </w:rPr>
        <w:t>.03.2023 r.</w:t>
      </w:r>
    </w:p>
    <w:p w14:paraId="31E8790E" w14:textId="77777777" w:rsidR="00D3561A" w:rsidRPr="00D3561A" w:rsidRDefault="00D3561A" w:rsidP="00D3561A">
      <w:pPr>
        <w:rPr>
          <w:rFonts w:ascii="Arial" w:eastAsiaTheme="minorEastAsia" w:hAnsi="Arial" w:cs="Arial"/>
          <w:lang w:eastAsia="pl-PL"/>
        </w:rPr>
      </w:pPr>
    </w:p>
    <w:p w14:paraId="3E78E2AE" w14:textId="520CC971" w:rsidR="00D3561A" w:rsidRPr="00D3561A" w:rsidRDefault="00D3561A" w:rsidP="00D3561A">
      <w:pPr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  <w:r w:rsidRPr="00D3561A">
        <w:rPr>
          <w:rFonts w:ascii="Arial" w:eastAsiaTheme="minorEastAsia" w:hAnsi="Arial" w:cs="Arial"/>
          <w:b/>
          <w:sz w:val="28"/>
          <w:szCs w:val="28"/>
          <w:lang w:eastAsia="pl-PL"/>
        </w:rPr>
        <w:t xml:space="preserve">Zmiana Nr </w:t>
      </w:r>
      <w:r>
        <w:rPr>
          <w:rFonts w:ascii="Arial" w:eastAsiaTheme="minorEastAsia" w:hAnsi="Arial" w:cs="Arial"/>
          <w:b/>
          <w:sz w:val="28"/>
          <w:szCs w:val="28"/>
          <w:lang w:eastAsia="pl-PL"/>
        </w:rPr>
        <w:t>2</w:t>
      </w:r>
      <w:r w:rsidRPr="00D3561A">
        <w:rPr>
          <w:rFonts w:ascii="Arial" w:eastAsiaTheme="minorEastAsia" w:hAnsi="Arial" w:cs="Arial"/>
          <w:b/>
          <w:sz w:val="28"/>
          <w:szCs w:val="28"/>
          <w:lang w:eastAsia="pl-PL"/>
        </w:rPr>
        <w:t xml:space="preserve"> do treści Specyfikacji Warunków Zamówienia</w:t>
      </w:r>
    </w:p>
    <w:p w14:paraId="3E9D09D3" w14:textId="77777777" w:rsidR="00D3561A" w:rsidRPr="00D3561A" w:rsidRDefault="00D3561A" w:rsidP="00D3561A">
      <w:pPr>
        <w:jc w:val="center"/>
        <w:rPr>
          <w:rFonts w:ascii="Arial" w:eastAsiaTheme="minorEastAsia" w:hAnsi="Arial" w:cs="Arial"/>
          <w:bCs/>
          <w:sz w:val="24"/>
          <w:szCs w:val="24"/>
          <w:lang w:eastAsia="pl-PL"/>
        </w:rPr>
      </w:pPr>
    </w:p>
    <w:p w14:paraId="298EAA9C" w14:textId="77777777" w:rsidR="00D3561A" w:rsidRPr="00D3561A" w:rsidRDefault="00D3561A" w:rsidP="00D3561A">
      <w:pPr>
        <w:jc w:val="center"/>
        <w:rPr>
          <w:rFonts w:ascii="Arial" w:eastAsiaTheme="minorEastAsia" w:hAnsi="Arial" w:cs="Arial"/>
          <w:bCs/>
          <w:sz w:val="24"/>
          <w:szCs w:val="24"/>
          <w:lang w:eastAsia="pl-PL"/>
        </w:rPr>
      </w:pPr>
      <w:bookmarkStart w:id="0" w:name="_Hlk74040586"/>
      <w:r w:rsidRPr="00D3561A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w postępowaniu o udzielenie zamówienia publicznego w trybie podstawowym z fakultatywnymi negocjacjami pn.: </w:t>
      </w:r>
    </w:p>
    <w:p w14:paraId="6133FD09" w14:textId="77777777" w:rsidR="00D3561A" w:rsidRPr="00D3561A" w:rsidRDefault="00D3561A" w:rsidP="00D356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356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</w:t>
      </w:r>
      <w:bookmarkStart w:id="1" w:name="_Hlk30411700"/>
      <w:r w:rsidRPr="00D356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Odbiór i zagospodarowanie odpadów komunalnych z gminnych nieruchomości niezamieszkałych, cmentarzy oraz ze sprzątania miejscowości wraz z zapewnieniem pojemników i kontenerów</w:t>
      </w:r>
      <w:bookmarkEnd w:id="1"/>
      <w:r w:rsidRPr="00D356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</w:t>
      </w:r>
    </w:p>
    <w:p w14:paraId="227F1E5C" w14:textId="77777777" w:rsidR="00D3561A" w:rsidRPr="00D3561A" w:rsidRDefault="00D3561A" w:rsidP="00D3561A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01BC6BF8" w14:textId="7C0B3500" w:rsidR="00D3561A" w:rsidRPr="00D3561A" w:rsidRDefault="00D3561A" w:rsidP="00D3561A">
      <w:pPr>
        <w:spacing w:line="240" w:lineRule="auto"/>
        <w:jc w:val="both"/>
        <w:rPr>
          <w:rFonts w:ascii="Arial" w:hAnsi="Arial" w:cs="Arial"/>
          <w:strike/>
        </w:rPr>
      </w:pPr>
      <w:r w:rsidRPr="00D3561A">
        <w:rPr>
          <w:rFonts w:ascii="Arial" w:eastAsiaTheme="minorEastAsia" w:hAnsi="Arial" w:cs="Arial"/>
          <w:sz w:val="24"/>
          <w:szCs w:val="24"/>
          <w:lang w:eastAsia="pl-PL"/>
        </w:rPr>
        <w:t xml:space="preserve">Informuję, że Zamawiający dokonał zmiany w załączniku Nr </w:t>
      </w:r>
      <w:r>
        <w:rPr>
          <w:rFonts w:ascii="Arial" w:eastAsiaTheme="minorEastAsia" w:hAnsi="Arial" w:cs="Arial"/>
          <w:sz w:val="24"/>
          <w:szCs w:val="24"/>
          <w:lang w:eastAsia="pl-PL"/>
        </w:rPr>
        <w:t>9</w:t>
      </w:r>
      <w:r w:rsidRPr="00D3561A">
        <w:rPr>
          <w:rFonts w:ascii="Arial" w:eastAsiaTheme="minorEastAsia" w:hAnsi="Arial" w:cs="Arial"/>
          <w:sz w:val="24"/>
          <w:szCs w:val="24"/>
          <w:lang w:eastAsia="pl-PL"/>
        </w:rPr>
        <w:t xml:space="preserve"> do SWZ (</w:t>
      </w:r>
      <w:r>
        <w:rPr>
          <w:rFonts w:ascii="Arial" w:eastAsiaTheme="minorEastAsia" w:hAnsi="Arial" w:cs="Arial"/>
          <w:sz w:val="24"/>
          <w:szCs w:val="24"/>
          <w:lang w:eastAsia="pl-PL"/>
        </w:rPr>
        <w:t>wzór umowy</w:t>
      </w:r>
      <w:r w:rsidRPr="00D3561A">
        <w:rPr>
          <w:rFonts w:ascii="Arial" w:eastAsiaTheme="minorEastAsia" w:hAnsi="Arial" w:cs="Arial"/>
          <w:sz w:val="24"/>
          <w:szCs w:val="24"/>
          <w:lang w:eastAsia="pl-PL"/>
        </w:rPr>
        <w:t>)</w:t>
      </w:r>
      <w:r>
        <w:rPr>
          <w:rFonts w:ascii="Arial" w:eastAsiaTheme="minorEastAsia" w:hAnsi="Arial" w:cs="Arial"/>
          <w:sz w:val="24"/>
          <w:szCs w:val="24"/>
          <w:lang w:eastAsia="pl-PL"/>
        </w:rPr>
        <w:t>, w którym wykreślono zapis w §4 ust. 10 pkt. 2).</w:t>
      </w:r>
    </w:p>
    <w:p w14:paraId="3486B394" w14:textId="77777777" w:rsidR="00D3561A" w:rsidRPr="00D3561A" w:rsidRDefault="00D3561A" w:rsidP="00D3561A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D3561A">
        <w:rPr>
          <w:rFonts w:ascii="Arial" w:eastAsiaTheme="minorEastAsia" w:hAnsi="Arial" w:cs="Arial"/>
          <w:sz w:val="24"/>
          <w:szCs w:val="24"/>
          <w:lang w:eastAsia="pl-PL"/>
        </w:rPr>
        <w:t>Z uwagi na powyższe, zmieniają się terminy składania, otwarcia i związania ofertą określone w SWZ na następujące:</w:t>
      </w:r>
    </w:p>
    <w:p w14:paraId="2EA40E3C" w14:textId="5F695152" w:rsidR="00D3561A" w:rsidRPr="00D3561A" w:rsidRDefault="00D3561A" w:rsidP="00D3561A">
      <w:pPr>
        <w:numPr>
          <w:ilvl w:val="0"/>
          <w:numId w:val="1"/>
        </w:numPr>
        <w:spacing w:before="120"/>
        <w:contextualSpacing/>
        <w:jc w:val="both"/>
        <w:rPr>
          <w:rFonts w:ascii="Arial" w:hAnsi="Arial" w:cs="Arial"/>
          <w:sz w:val="24"/>
          <w:szCs w:val="24"/>
        </w:rPr>
      </w:pPr>
      <w:r w:rsidRPr="00D3561A">
        <w:rPr>
          <w:rFonts w:ascii="Arial" w:hAnsi="Arial" w:cs="Arial"/>
          <w:bCs/>
          <w:sz w:val="24"/>
          <w:szCs w:val="24"/>
        </w:rPr>
        <w:t>Rozdział 11 punkt 11.1: W</w:t>
      </w:r>
      <w:r w:rsidRPr="00D3561A">
        <w:rPr>
          <w:rFonts w:ascii="Arial" w:hAnsi="Arial" w:cs="Arial"/>
          <w:sz w:val="24"/>
          <w:szCs w:val="24"/>
        </w:rPr>
        <w:t xml:space="preserve">ykonawca związany jest ofertą przez  30 dni od dnia upływu terminu składania ofert (przy czym pierwszym dniem terminu związania ofertą jest dzień składania ofert) tj. </w:t>
      </w:r>
      <w:r w:rsidRPr="00D3561A">
        <w:rPr>
          <w:rFonts w:ascii="Arial" w:hAnsi="Arial" w:cs="Arial"/>
          <w:b/>
          <w:bCs/>
          <w:sz w:val="24"/>
          <w:szCs w:val="24"/>
        </w:rPr>
        <w:t xml:space="preserve">do dnia </w:t>
      </w:r>
      <w:r>
        <w:rPr>
          <w:rFonts w:ascii="Arial" w:hAnsi="Arial" w:cs="Arial"/>
          <w:b/>
          <w:bCs/>
          <w:sz w:val="24"/>
          <w:szCs w:val="24"/>
        </w:rPr>
        <w:t>11</w:t>
      </w:r>
      <w:r w:rsidRPr="00D3561A">
        <w:rPr>
          <w:rFonts w:ascii="Arial" w:hAnsi="Arial" w:cs="Arial"/>
          <w:b/>
          <w:bCs/>
          <w:sz w:val="24"/>
          <w:szCs w:val="24"/>
        </w:rPr>
        <w:t>.0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D3561A">
        <w:rPr>
          <w:rFonts w:ascii="Arial" w:hAnsi="Arial" w:cs="Arial"/>
          <w:b/>
          <w:bCs/>
          <w:sz w:val="24"/>
          <w:szCs w:val="24"/>
        </w:rPr>
        <w:t>.2023 r.</w:t>
      </w:r>
    </w:p>
    <w:p w14:paraId="66C2D9A1" w14:textId="1C90C147" w:rsidR="00D3561A" w:rsidRPr="00D3561A" w:rsidRDefault="00D3561A" w:rsidP="00D3561A">
      <w:pPr>
        <w:numPr>
          <w:ilvl w:val="0"/>
          <w:numId w:val="1"/>
        </w:numPr>
        <w:spacing w:before="120"/>
        <w:contextualSpacing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D3561A">
        <w:rPr>
          <w:rFonts w:ascii="Arial" w:hAnsi="Arial" w:cs="Arial"/>
          <w:bCs/>
          <w:sz w:val="24"/>
          <w:szCs w:val="24"/>
        </w:rPr>
        <w:t>Rozdział 13: punkt 13.1.</w:t>
      </w:r>
      <w:r w:rsidRPr="00D3561A">
        <w:rPr>
          <w:rFonts w:ascii="Arial" w:hAnsi="Arial" w:cs="Arial"/>
          <w:sz w:val="24"/>
          <w:szCs w:val="24"/>
        </w:rPr>
        <w:tab/>
      </w:r>
      <w:r w:rsidRPr="00D3561A">
        <w:rPr>
          <w:rFonts w:ascii="Arial" w:hAnsi="Arial" w:cs="Arial"/>
          <w:bCs/>
          <w:sz w:val="24"/>
          <w:szCs w:val="24"/>
        </w:rPr>
        <w:t xml:space="preserve">Ofertę należy złożyć do dnia </w:t>
      </w:r>
      <w:r w:rsidRPr="00D3561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3</w:t>
      </w:r>
      <w:r w:rsidRPr="00D3561A">
        <w:rPr>
          <w:rFonts w:ascii="Arial" w:hAnsi="Arial" w:cs="Arial"/>
          <w:b/>
          <w:sz w:val="24"/>
          <w:szCs w:val="24"/>
        </w:rPr>
        <w:t>.03.2023 r., godz. 10:45</w:t>
      </w:r>
    </w:p>
    <w:p w14:paraId="5C23DA6A" w14:textId="79283FFC" w:rsidR="00D3561A" w:rsidRPr="00D3561A" w:rsidRDefault="00D3561A" w:rsidP="00D3561A">
      <w:pPr>
        <w:spacing w:before="120"/>
        <w:ind w:left="36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D3561A">
        <w:rPr>
          <w:rFonts w:ascii="Arial" w:hAnsi="Arial" w:cs="Arial"/>
          <w:bCs/>
          <w:sz w:val="24"/>
          <w:szCs w:val="24"/>
        </w:rPr>
        <w:t xml:space="preserve">                    oraz punkt 13.2.</w:t>
      </w:r>
      <w:r w:rsidRPr="00D3561A">
        <w:rPr>
          <w:rFonts w:ascii="Arial" w:hAnsi="Arial" w:cs="Arial"/>
          <w:color w:val="FF0000"/>
          <w:sz w:val="24"/>
          <w:szCs w:val="24"/>
        </w:rPr>
        <w:tab/>
      </w:r>
      <w:r w:rsidRPr="00D3561A">
        <w:rPr>
          <w:rFonts w:ascii="Arial" w:hAnsi="Arial" w:cs="Arial"/>
          <w:sz w:val="24"/>
          <w:szCs w:val="24"/>
        </w:rPr>
        <w:t xml:space="preserve">Otwarcie ofert nastąpi dnia </w:t>
      </w:r>
      <w:r w:rsidRPr="00D3561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3</w:t>
      </w:r>
      <w:r w:rsidRPr="00D3561A">
        <w:rPr>
          <w:rFonts w:ascii="Arial" w:hAnsi="Arial" w:cs="Arial"/>
          <w:b/>
          <w:sz w:val="24"/>
          <w:szCs w:val="24"/>
        </w:rPr>
        <w:t>.03 2023 r. o godz. 11:00.</w:t>
      </w:r>
    </w:p>
    <w:p w14:paraId="667F080C" w14:textId="77777777" w:rsidR="00D3561A" w:rsidRPr="00D3561A" w:rsidRDefault="00D3561A" w:rsidP="00D3561A">
      <w:pPr>
        <w:spacing w:after="0" w:line="240" w:lineRule="auto"/>
        <w:ind w:right="-1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6491A5" w14:textId="77777777" w:rsidR="00D3561A" w:rsidRPr="00D3561A" w:rsidRDefault="00D3561A" w:rsidP="00D3561A">
      <w:pPr>
        <w:tabs>
          <w:tab w:val="left" w:pos="28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D3561A">
        <w:rPr>
          <w:rFonts w:ascii="Arial" w:eastAsiaTheme="minorEastAsia" w:hAnsi="Arial" w:cs="Arial"/>
          <w:sz w:val="24"/>
          <w:szCs w:val="24"/>
          <w:lang w:eastAsia="pl-PL"/>
        </w:rPr>
        <w:t>Pozostałe zapisy bez zmian.</w:t>
      </w:r>
    </w:p>
    <w:p w14:paraId="57344640" w14:textId="77777777" w:rsidR="00D3561A" w:rsidRPr="00D3561A" w:rsidRDefault="00D3561A" w:rsidP="00D3561A">
      <w:pPr>
        <w:tabs>
          <w:tab w:val="left" w:pos="28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0B77E0E4" w14:textId="77777777" w:rsidR="00D3561A" w:rsidRPr="00D3561A" w:rsidRDefault="00D3561A" w:rsidP="00D35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bookmarkEnd w:id="0"/>
    <w:p w14:paraId="10FB43ED" w14:textId="77777777" w:rsidR="00D3561A" w:rsidRPr="00D3561A" w:rsidRDefault="00D3561A" w:rsidP="00D3561A">
      <w:pPr>
        <w:tabs>
          <w:tab w:val="left" w:pos="28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12699E50" w14:textId="77777777" w:rsidR="00D3561A" w:rsidRPr="00D3561A" w:rsidRDefault="00D3561A" w:rsidP="00D3561A">
      <w:pPr>
        <w:tabs>
          <w:tab w:val="left" w:pos="28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78EB13EA" w14:textId="77777777" w:rsidR="00D3561A" w:rsidRPr="00D3561A" w:rsidRDefault="00D3561A" w:rsidP="00D3561A">
      <w:pPr>
        <w:tabs>
          <w:tab w:val="left" w:pos="28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6D67E254" w14:textId="77777777" w:rsidR="00D3561A" w:rsidRPr="00D3561A" w:rsidRDefault="00D3561A" w:rsidP="00D3561A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D3561A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D3561A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D3561A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D3561A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D3561A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D3561A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D3561A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D3561A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D3561A">
        <w:rPr>
          <w:rFonts w:ascii="Arial" w:eastAsiaTheme="minorEastAsia" w:hAnsi="Arial" w:cs="Arial"/>
          <w:sz w:val="24"/>
          <w:szCs w:val="24"/>
          <w:lang w:eastAsia="pl-PL"/>
        </w:rPr>
        <w:tab/>
        <w:t>………………………………</w:t>
      </w:r>
    </w:p>
    <w:p w14:paraId="4562A721" w14:textId="77777777" w:rsidR="00D3561A" w:rsidRPr="00D3561A" w:rsidRDefault="00D3561A" w:rsidP="00D3561A"/>
    <w:p w14:paraId="74B26524" w14:textId="77777777" w:rsidR="00D3561A" w:rsidRPr="00D3561A" w:rsidRDefault="00D3561A" w:rsidP="00D3561A"/>
    <w:p w14:paraId="7ADF1335" w14:textId="77777777" w:rsidR="00D3561A" w:rsidRPr="00D3561A" w:rsidRDefault="00D3561A" w:rsidP="00D3561A"/>
    <w:p w14:paraId="6CA2B1B1" w14:textId="77777777" w:rsidR="0096521C" w:rsidRDefault="0096521C"/>
    <w:sectPr w:rsidR="0096521C" w:rsidSect="00256232">
      <w:headerReference w:type="default" r:id="rId5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0BF47" w14:textId="77777777" w:rsidR="000848AF" w:rsidRPr="00583D9B" w:rsidRDefault="00000000">
    <w:pPr>
      <w:pStyle w:val="Nagwek"/>
      <w:rPr>
        <w:rFonts w:ascii="Arial" w:hAnsi="Arial" w:cs="Arial"/>
      </w:rPr>
    </w:pPr>
    <w:r w:rsidRPr="00583D9B">
      <w:rPr>
        <w:rFonts w:ascii="Arial" w:hAnsi="Arial" w:cs="Arial"/>
        <w:sz w:val="21"/>
        <w:szCs w:val="21"/>
      </w:rPr>
      <w:t>ZP.271.3.2023.ŻS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50661"/>
    <w:multiLevelType w:val="multilevel"/>
    <w:tmpl w:val="4D46F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ind w:left="432" w:hanging="432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13090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1A"/>
    <w:rsid w:val="00264DDE"/>
    <w:rsid w:val="0096521C"/>
    <w:rsid w:val="00D3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B294"/>
  <w15:chartTrackingRefBased/>
  <w15:docId w15:val="{E8809B48-9D61-4920-9A72-8900B8B4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561A"/>
    <w:pPr>
      <w:tabs>
        <w:tab w:val="center" w:pos="4536"/>
        <w:tab w:val="right" w:pos="9072"/>
      </w:tabs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3561A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914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cp:lastPrinted>2023-03-08T11:49:00Z</cp:lastPrinted>
  <dcterms:created xsi:type="dcterms:W3CDTF">2023-03-08T11:46:00Z</dcterms:created>
  <dcterms:modified xsi:type="dcterms:W3CDTF">2023-03-08T11:49:00Z</dcterms:modified>
</cp:coreProperties>
</file>