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692EAE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692EAE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842CE6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2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/2023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842CE6" w:rsidRPr="00842CE6">
        <w:rPr>
          <w:rFonts w:ascii="Calibri Light" w:hAnsi="Calibri Light" w:cs="Calibri Light"/>
          <w:b/>
          <w:sz w:val="20"/>
          <w:szCs w:val="20"/>
        </w:rPr>
        <w:t>Realizacja programu pilotażowego w zakresie edukacji żywieniowej oraz poprawy jakości żywienia w szpitalach - „Dobry posiłek w szpitalu”,  nr postępowania: ZP/12/2023</w:t>
      </w:r>
      <w:bookmarkStart w:id="0" w:name="_GoBack"/>
      <w:bookmarkEnd w:id="0"/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C0" w:rsidRDefault="00D627C0" w:rsidP="00F71C4D">
      <w:r>
        <w:separator/>
      </w:r>
    </w:p>
  </w:endnote>
  <w:endnote w:type="continuationSeparator" w:id="0">
    <w:p w:rsidR="00D627C0" w:rsidRDefault="00D627C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C0" w:rsidRDefault="00D627C0" w:rsidP="00F71C4D">
      <w:r>
        <w:separator/>
      </w:r>
    </w:p>
  </w:footnote>
  <w:footnote w:type="continuationSeparator" w:id="0">
    <w:p w:rsidR="00D627C0" w:rsidRDefault="00D627C0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692EAE"/>
    <w:rsid w:val="006C1BFB"/>
    <w:rsid w:val="006C3073"/>
    <w:rsid w:val="00734106"/>
    <w:rsid w:val="007618C8"/>
    <w:rsid w:val="00780F45"/>
    <w:rsid w:val="007B4457"/>
    <w:rsid w:val="007F5DDE"/>
    <w:rsid w:val="00817691"/>
    <w:rsid w:val="008360D0"/>
    <w:rsid w:val="00842CE6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627C0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22A3-51F1-4961-9166-9AF68E84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50</cp:revision>
  <cp:lastPrinted>2021-10-12T09:46:00Z</cp:lastPrinted>
  <dcterms:created xsi:type="dcterms:W3CDTF">2021-03-22T08:12:00Z</dcterms:created>
  <dcterms:modified xsi:type="dcterms:W3CDTF">2023-12-14T10:47:00Z</dcterms:modified>
</cp:coreProperties>
</file>