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923565">
        <w:rPr>
          <w:b/>
          <w:bCs/>
          <w:color w:val="0D0D0D" w:themeColor="text1" w:themeTint="F2"/>
          <w:sz w:val="22"/>
          <w:szCs w:val="22"/>
        </w:rPr>
        <w:t xml:space="preserve">UMOWA nr ……… </w:t>
      </w:r>
      <w:r w:rsidRPr="00923565">
        <w:rPr>
          <w:b/>
          <w:bCs/>
          <w:color w:val="0D0D0D" w:themeColor="text1" w:themeTint="F2"/>
          <w:sz w:val="22"/>
          <w:szCs w:val="22"/>
        </w:rPr>
        <w:br/>
      </w:r>
    </w:p>
    <w:p w:rsidR="006E179B" w:rsidRPr="00923565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zawarta w Gdańsku </w:t>
      </w:r>
      <w:r w:rsidR="00381DD4" w:rsidRPr="00923565">
        <w:rPr>
          <w:color w:val="0D0D0D" w:themeColor="text1" w:themeTint="F2"/>
          <w:sz w:val="22"/>
          <w:szCs w:val="22"/>
        </w:rPr>
        <w:t xml:space="preserve">w </w:t>
      </w:r>
      <w:r w:rsidRPr="00923565">
        <w:rPr>
          <w:color w:val="0D0D0D" w:themeColor="text1" w:themeTint="F2"/>
          <w:sz w:val="22"/>
          <w:szCs w:val="22"/>
        </w:rPr>
        <w:t>dni</w:t>
      </w:r>
      <w:r w:rsidR="00381DD4" w:rsidRPr="00923565">
        <w:rPr>
          <w:color w:val="0D0D0D" w:themeColor="text1" w:themeTint="F2"/>
          <w:sz w:val="22"/>
          <w:szCs w:val="22"/>
        </w:rPr>
        <w:t>u</w:t>
      </w:r>
      <w:r w:rsidRPr="00923565">
        <w:rPr>
          <w:color w:val="0D0D0D" w:themeColor="text1" w:themeTint="F2"/>
          <w:sz w:val="22"/>
          <w:szCs w:val="22"/>
        </w:rPr>
        <w:t xml:space="preserve"> </w:t>
      </w:r>
      <w:r w:rsidR="00381DD4" w:rsidRPr="00923565">
        <w:rPr>
          <w:color w:val="0D0D0D" w:themeColor="text1" w:themeTint="F2"/>
          <w:sz w:val="22"/>
          <w:szCs w:val="22"/>
        </w:rPr>
        <w:t>………….. r.</w:t>
      </w:r>
      <w:r w:rsidRPr="00923565">
        <w:rPr>
          <w:color w:val="0D0D0D" w:themeColor="text1" w:themeTint="F2"/>
          <w:sz w:val="22"/>
          <w:szCs w:val="22"/>
        </w:rPr>
        <w:br/>
      </w:r>
    </w:p>
    <w:p w:rsidR="006E179B" w:rsidRPr="00923565" w:rsidRDefault="006E179B" w:rsidP="00795175">
      <w:pPr>
        <w:tabs>
          <w:tab w:val="left" w:leader="dot" w:pos="64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pomiędzy:</w:t>
      </w:r>
    </w:p>
    <w:p w:rsidR="00DC2176" w:rsidRPr="00923565" w:rsidRDefault="00DC2176" w:rsidP="00795175">
      <w:pPr>
        <w:kinsoku w:val="0"/>
        <w:overflowPunct w:val="0"/>
        <w:autoSpaceDE/>
        <w:autoSpaceDN/>
        <w:adjustRightInd/>
        <w:spacing w:line="276" w:lineRule="auto"/>
        <w:ind w:right="24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b/>
          <w:bCs/>
          <w:color w:val="0D0D0D" w:themeColor="text1" w:themeTint="F2"/>
          <w:sz w:val="22"/>
          <w:szCs w:val="22"/>
        </w:rPr>
        <w:t>Gminą Miasta Gdańska, ul. Nowe Ogrody 8/12, 80-803 Gdańsk, NIP 583-00-11-969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reprezentowaną przez Pana Mirosława M</w:t>
      </w:r>
      <w:r w:rsidR="00035777" w:rsidRPr="00923565">
        <w:rPr>
          <w:color w:val="0D0D0D" w:themeColor="text1" w:themeTint="F2"/>
          <w:sz w:val="22"/>
          <w:szCs w:val="22"/>
        </w:rPr>
        <w:t>ichalskiego</w:t>
      </w:r>
      <w:r w:rsidRPr="00923565">
        <w:rPr>
          <w:color w:val="0D0D0D" w:themeColor="text1" w:themeTint="F2"/>
          <w:sz w:val="22"/>
          <w:szCs w:val="22"/>
        </w:rPr>
        <w:t xml:space="preserve"> – Dyrektora,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right="1440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zwanym dalej </w:t>
      </w:r>
      <w:r w:rsidRPr="00923565">
        <w:rPr>
          <w:b/>
          <w:bCs/>
          <w:color w:val="0D0D0D" w:themeColor="text1" w:themeTint="F2"/>
          <w:sz w:val="22"/>
          <w:szCs w:val="22"/>
        </w:rPr>
        <w:t>Zamawiającym, Stroną,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  <w:r w:rsidRPr="00923565">
        <w:rPr>
          <w:b/>
          <w:bCs/>
          <w:color w:val="0D0D0D" w:themeColor="text1" w:themeTint="F2"/>
          <w:sz w:val="22"/>
          <w:szCs w:val="22"/>
          <w:lang w:val="en-US" w:eastAsia="en-US"/>
        </w:rPr>
        <w:t>a,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  <w:lang w:val="en-US" w:eastAsia="en-US"/>
        </w:rPr>
      </w:pPr>
    </w:p>
    <w:p w:rsidR="006E179B" w:rsidRPr="00923565" w:rsidRDefault="00795175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>……………….</w:t>
      </w:r>
      <w:r w:rsidR="00267DF7" w:rsidRPr="00923565">
        <w:rPr>
          <w:color w:val="0D0D0D" w:themeColor="text1" w:themeTint="F2"/>
          <w:spacing w:val="7"/>
          <w:sz w:val="22"/>
          <w:szCs w:val="22"/>
        </w:rPr>
        <w:t xml:space="preserve"> </w:t>
      </w:r>
      <w:r w:rsidR="006E179B" w:rsidRPr="00923565">
        <w:rPr>
          <w:color w:val="0D0D0D" w:themeColor="text1" w:themeTint="F2"/>
          <w:spacing w:val="7"/>
          <w:sz w:val="22"/>
          <w:szCs w:val="22"/>
        </w:rPr>
        <w:t xml:space="preserve"> z siedzibą </w:t>
      </w:r>
      <w:r w:rsidRPr="00923565">
        <w:rPr>
          <w:color w:val="0D0D0D" w:themeColor="text1" w:themeTint="F2"/>
          <w:spacing w:val="7"/>
          <w:sz w:val="22"/>
          <w:szCs w:val="22"/>
        </w:rPr>
        <w:t>w ……………….</w:t>
      </w:r>
      <w:r w:rsidR="00267DF7" w:rsidRPr="00923565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Pr="00923565">
        <w:rPr>
          <w:color w:val="0D0D0D" w:themeColor="text1" w:themeTint="F2"/>
          <w:spacing w:val="7"/>
          <w:sz w:val="22"/>
          <w:szCs w:val="22"/>
        </w:rPr>
        <w:t>…………..</w:t>
      </w:r>
      <w:r w:rsidR="00267DF7" w:rsidRPr="00923565">
        <w:rPr>
          <w:color w:val="0D0D0D" w:themeColor="text1" w:themeTint="F2"/>
          <w:spacing w:val="7"/>
          <w:sz w:val="22"/>
          <w:szCs w:val="22"/>
        </w:rPr>
        <w:t xml:space="preserve">; </w:t>
      </w:r>
      <w:r w:rsidR="006E179B" w:rsidRPr="00923565">
        <w:rPr>
          <w:color w:val="0D0D0D" w:themeColor="text1" w:themeTint="F2"/>
          <w:spacing w:val="4"/>
          <w:sz w:val="22"/>
          <w:szCs w:val="22"/>
        </w:rPr>
        <w:t xml:space="preserve">kod pocztowy </w:t>
      </w:r>
      <w:r w:rsidRPr="00923565">
        <w:rPr>
          <w:color w:val="0D0D0D" w:themeColor="text1" w:themeTint="F2"/>
          <w:spacing w:val="4"/>
          <w:sz w:val="22"/>
          <w:szCs w:val="22"/>
        </w:rPr>
        <w:t>………………………..</w:t>
      </w:r>
    </w:p>
    <w:p w:rsidR="006E179B" w:rsidRPr="00923565" w:rsidRDefault="006E179B" w:rsidP="00795175">
      <w:pPr>
        <w:tabs>
          <w:tab w:val="left" w:leader="dot" w:pos="4536"/>
          <w:tab w:val="left" w:leader="dot" w:pos="7704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NIP: </w:t>
      </w:r>
      <w:r w:rsidR="00795175" w:rsidRPr="00923565">
        <w:rPr>
          <w:color w:val="0D0D0D" w:themeColor="text1" w:themeTint="F2"/>
          <w:sz w:val="22"/>
          <w:szCs w:val="22"/>
          <w:lang w:val="en-US" w:eastAsia="en-US"/>
        </w:rPr>
        <w:t>……………</w:t>
      </w:r>
      <w:r w:rsidR="00267DF7" w:rsidRPr="00923565">
        <w:rPr>
          <w:color w:val="0D0D0D" w:themeColor="text1" w:themeTint="F2"/>
          <w:sz w:val="22"/>
          <w:szCs w:val="22"/>
        </w:rPr>
        <w:t xml:space="preserve">; REGON: </w:t>
      </w:r>
      <w:r w:rsidR="00795175" w:rsidRPr="00923565">
        <w:rPr>
          <w:color w:val="0D0D0D" w:themeColor="text1" w:themeTint="F2"/>
          <w:sz w:val="22"/>
          <w:szCs w:val="22"/>
        </w:rPr>
        <w:t>……….</w:t>
      </w:r>
      <w:r w:rsidR="00267DF7" w:rsidRPr="00923565">
        <w:rPr>
          <w:color w:val="0D0D0D" w:themeColor="text1" w:themeTint="F2"/>
          <w:sz w:val="22"/>
          <w:szCs w:val="22"/>
        </w:rPr>
        <w:t xml:space="preserve">; e-mail: </w:t>
      </w:r>
      <w:hyperlink r:id="rId8" w:history="1">
        <w:r w:rsidR="00795175" w:rsidRPr="00923565">
          <w:rPr>
            <w:rStyle w:val="Hipercze"/>
            <w:color w:val="0D0D0D" w:themeColor="text1" w:themeTint="F2"/>
            <w:sz w:val="22"/>
            <w:szCs w:val="22"/>
            <w:u w:val="none"/>
          </w:rPr>
          <w:t>……………..</w:t>
        </w:r>
      </w:hyperlink>
      <w:r w:rsidR="00AB0EE8" w:rsidRPr="00923565">
        <w:rPr>
          <w:color w:val="0D0D0D" w:themeColor="text1" w:themeTint="F2"/>
          <w:sz w:val="22"/>
          <w:szCs w:val="22"/>
        </w:rPr>
        <w:t>; przetargi@hurtowniastemar.pl</w:t>
      </w:r>
      <w:r w:rsidR="00267DF7" w:rsidRPr="00923565">
        <w:rPr>
          <w:color w:val="0D0D0D" w:themeColor="text1" w:themeTint="F2"/>
          <w:sz w:val="22"/>
          <w:szCs w:val="22"/>
        </w:rPr>
        <w:t xml:space="preserve">; </w:t>
      </w:r>
      <w:r w:rsidR="00795175" w:rsidRPr="00923565">
        <w:rPr>
          <w:color w:val="0D0D0D" w:themeColor="text1" w:themeTint="F2"/>
          <w:sz w:val="22"/>
          <w:szCs w:val="22"/>
        </w:rPr>
        <w:t>tel. ………</w:t>
      </w:r>
    </w:p>
    <w:p w:rsidR="006E179B" w:rsidRPr="00923565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reprezentowaną przez</w:t>
      </w:r>
      <w:r w:rsidR="00267DF7" w:rsidRPr="00923565">
        <w:rPr>
          <w:color w:val="0D0D0D" w:themeColor="text1" w:themeTint="F2"/>
          <w:sz w:val="22"/>
          <w:szCs w:val="22"/>
        </w:rPr>
        <w:t xml:space="preserve"> </w:t>
      </w:r>
      <w:r w:rsidR="00795175" w:rsidRPr="00923565">
        <w:rPr>
          <w:color w:val="0D0D0D" w:themeColor="text1" w:themeTint="F2"/>
          <w:sz w:val="22"/>
          <w:szCs w:val="22"/>
        </w:rPr>
        <w:t>……………</w:t>
      </w:r>
      <w:r w:rsidR="00267DF7" w:rsidRPr="00923565">
        <w:rPr>
          <w:color w:val="0D0D0D" w:themeColor="text1" w:themeTint="F2"/>
          <w:sz w:val="22"/>
          <w:szCs w:val="22"/>
        </w:rPr>
        <w:t xml:space="preserve"> – </w:t>
      </w:r>
      <w:r w:rsidR="00795175" w:rsidRPr="00923565">
        <w:rPr>
          <w:color w:val="0D0D0D" w:themeColor="text1" w:themeTint="F2"/>
          <w:sz w:val="22"/>
          <w:szCs w:val="22"/>
        </w:rPr>
        <w:t>………………………………………………………</w:t>
      </w:r>
      <w:r w:rsidRPr="00923565">
        <w:rPr>
          <w:color w:val="0D0D0D" w:themeColor="text1" w:themeTint="F2"/>
          <w:sz w:val="22"/>
          <w:szCs w:val="22"/>
        </w:rPr>
        <w:br/>
        <w:t xml:space="preserve">zwanym dalej </w:t>
      </w:r>
      <w:r w:rsidRPr="00923565">
        <w:rPr>
          <w:b/>
          <w:bCs/>
          <w:color w:val="0D0D0D" w:themeColor="text1" w:themeTint="F2"/>
          <w:sz w:val="22"/>
          <w:szCs w:val="22"/>
        </w:rPr>
        <w:t>Wykonawcą, Stroną a wspólnie Stronami</w:t>
      </w:r>
    </w:p>
    <w:p w:rsidR="006E179B" w:rsidRPr="00923565" w:rsidRDefault="006E179B" w:rsidP="00795175">
      <w:pPr>
        <w:tabs>
          <w:tab w:val="left" w:leader="dot" w:pos="61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200719" w:rsidRPr="00923565" w:rsidRDefault="00200719" w:rsidP="00200719">
      <w:pPr>
        <w:kinsoku w:val="0"/>
        <w:overflowPunct w:val="0"/>
        <w:autoSpaceDE/>
        <w:adjustRightInd/>
        <w:spacing w:line="276" w:lineRule="auto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W rezultacie dokonania wyboru najkorzystniejszej oferty Wykonawcy przez Zamawiającego i udzielenia zamówienia publicznego zrealizowanego zgodnie z </w:t>
      </w:r>
      <w:r w:rsidR="0028338E" w:rsidRPr="00923565">
        <w:rPr>
          <w:color w:val="0D0D0D" w:themeColor="text1" w:themeTint="F2"/>
          <w:sz w:val="22"/>
          <w:szCs w:val="22"/>
        </w:rPr>
        <w:t>Regulaminem Udzielania Zamówień Publicznych w Zespole Szkolno – Przedszkolnym nr 2 w Gdańsku</w:t>
      </w:r>
      <w:r w:rsidRPr="00923565">
        <w:rPr>
          <w:color w:val="0D0D0D" w:themeColor="text1" w:themeTint="F2"/>
          <w:sz w:val="22"/>
          <w:szCs w:val="22"/>
        </w:rPr>
        <w:t xml:space="preserve">: </w:t>
      </w:r>
      <w:r w:rsidRPr="00923565">
        <w:rPr>
          <w:b/>
          <w:bCs/>
          <w:color w:val="0D0D0D" w:themeColor="text1" w:themeTint="F2"/>
          <w:sz w:val="22"/>
          <w:szCs w:val="22"/>
        </w:rPr>
        <w:t xml:space="preserve">dostawę artykułów spożywczych na potrzeby Zespołu Szkolno - Przedszkolnego nr 2 w Gdańsku w roku szkolnym 2022/2023. </w:t>
      </w:r>
      <w:r w:rsidRPr="00923565">
        <w:rPr>
          <w:bCs/>
          <w:color w:val="0D0D0D" w:themeColor="text1" w:themeTint="F2"/>
          <w:sz w:val="22"/>
          <w:szCs w:val="22"/>
        </w:rPr>
        <w:t>Strony zawarły umowę niniejszej treści: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5"/>
          <w:sz w:val="22"/>
          <w:szCs w:val="22"/>
          <w:lang w:val="en-US" w:eastAsia="en-US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z w:val="22"/>
          <w:szCs w:val="22"/>
        </w:rPr>
      </w:pPr>
      <w:r w:rsidRPr="00923565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1</w:t>
      </w:r>
    </w:p>
    <w:p w:rsidR="003D7677" w:rsidRPr="00923565" w:rsidRDefault="006E179B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Przedmiotem zamówienia jest </w:t>
      </w:r>
      <w:r w:rsidRPr="00923565">
        <w:rPr>
          <w:bCs/>
          <w:color w:val="0D0D0D" w:themeColor="text1" w:themeTint="F2"/>
          <w:sz w:val="22"/>
          <w:szCs w:val="22"/>
        </w:rPr>
        <w:t xml:space="preserve">dostawa artykułów spożywczych </w:t>
      </w:r>
      <w:r w:rsidR="00415FE1" w:rsidRPr="00923565">
        <w:rPr>
          <w:bCs/>
          <w:color w:val="0D0D0D" w:themeColor="text1" w:themeTint="F2"/>
          <w:sz w:val="22"/>
          <w:szCs w:val="22"/>
        </w:rPr>
        <w:br/>
      </w:r>
      <w:r w:rsidRPr="00923565">
        <w:rPr>
          <w:bCs/>
          <w:color w:val="0D0D0D" w:themeColor="text1" w:themeTint="F2"/>
          <w:sz w:val="22"/>
          <w:szCs w:val="22"/>
        </w:rPr>
        <w:t>na potrzeby Zespołu Szkolno - Przedszkolnego nr 2 w G</w:t>
      </w:r>
      <w:r w:rsidR="00035777" w:rsidRPr="00923565">
        <w:rPr>
          <w:bCs/>
          <w:color w:val="0D0D0D" w:themeColor="text1" w:themeTint="F2"/>
          <w:sz w:val="22"/>
          <w:szCs w:val="22"/>
        </w:rPr>
        <w:t>dańsku.</w:t>
      </w:r>
    </w:p>
    <w:p w:rsidR="005728A2" w:rsidRPr="00923565" w:rsidRDefault="005728A2" w:rsidP="003D7677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Cs/>
          <w:color w:val="0D0D0D" w:themeColor="text1" w:themeTint="F2"/>
          <w:sz w:val="22"/>
          <w:szCs w:val="22"/>
        </w:rPr>
      </w:pPr>
      <w:r w:rsidRPr="00923565">
        <w:rPr>
          <w:bCs/>
          <w:color w:val="0D0D0D" w:themeColor="text1" w:themeTint="F2"/>
          <w:sz w:val="22"/>
          <w:szCs w:val="22"/>
        </w:rPr>
        <w:t>Prze</w:t>
      </w:r>
      <w:r w:rsidR="00795175" w:rsidRPr="00923565">
        <w:rPr>
          <w:bCs/>
          <w:color w:val="0D0D0D" w:themeColor="text1" w:themeTint="F2"/>
          <w:sz w:val="22"/>
          <w:szCs w:val="22"/>
        </w:rPr>
        <w:t xml:space="preserve">dmiotem zamówienia jest dostawa artykułu spożywczego </w:t>
      </w:r>
      <w:r w:rsidR="00F35B75" w:rsidRPr="00923565">
        <w:rPr>
          <w:bCs/>
          <w:color w:val="0D0D0D" w:themeColor="text1" w:themeTint="F2"/>
          <w:sz w:val="22"/>
          <w:szCs w:val="22"/>
        </w:rPr>
        <w:t>–</w:t>
      </w:r>
      <w:r w:rsidR="00795175" w:rsidRPr="00923565">
        <w:rPr>
          <w:bCs/>
          <w:color w:val="0D0D0D" w:themeColor="text1" w:themeTint="F2"/>
          <w:sz w:val="22"/>
          <w:szCs w:val="22"/>
        </w:rPr>
        <w:t xml:space="preserve"> </w:t>
      </w:r>
      <w:r w:rsidR="0028338E" w:rsidRPr="00923565">
        <w:rPr>
          <w:b/>
          <w:bCs/>
          <w:color w:val="0D0D0D" w:themeColor="text1" w:themeTint="F2"/>
          <w:sz w:val="22"/>
          <w:szCs w:val="22"/>
        </w:rPr>
        <w:t>mrożonki</w:t>
      </w:r>
      <w:r w:rsidR="00795175" w:rsidRPr="00923565">
        <w:rPr>
          <w:b/>
          <w:bCs/>
          <w:color w:val="0D0D0D" w:themeColor="text1" w:themeTint="F2"/>
          <w:sz w:val="22"/>
          <w:szCs w:val="22"/>
        </w:rPr>
        <w:t xml:space="preserve"> </w:t>
      </w:r>
      <w:r w:rsidR="00F35B75" w:rsidRPr="00923565">
        <w:rPr>
          <w:bCs/>
          <w:color w:val="0D0D0D" w:themeColor="text1" w:themeTint="F2"/>
          <w:sz w:val="22"/>
          <w:szCs w:val="22"/>
        </w:rPr>
        <w:t xml:space="preserve">zgodnie </w:t>
      </w:r>
      <w:r w:rsidR="005E6808" w:rsidRPr="00923565">
        <w:rPr>
          <w:bCs/>
          <w:color w:val="0D0D0D" w:themeColor="text1" w:themeTint="F2"/>
          <w:sz w:val="22"/>
          <w:szCs w:val="22"/>
        </w:rPr>
        <w:br/>
      </w:r>
      <w:r w:rsidR="00795175" w:rsidRPr="00923565">
        <w:rPr>
          <w:bCs/>
          <w:color w:val="0D0D0D" w:themeColor="text1" w:themeTint="F2"/>
          <w:sz w:val="22"/>
          <w:szCs w:val="22"/>
        </w:rPr>
        <w:t>z zapotrzebowaniem Zamawiającego i w ilościach przez niego określonych.</w:t>
      </w:r>
    </w:p>
    <w:p w:rsidR="006E179B" w:rsidRPr="00923565" w:rsidRDefault="006E179B" w:rsidP="00795175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Ilość zamawianych </w:t>
      </w:r>
      <w:r w:rsidR="0053196F" w:rsidRPr="00923565">
        <w:rPr>
          <w:color w:val="0D0D0D" w:themeColor="text1" w:themeTint="F2"/>
          <w:sz w:val="22"/>
          <w:szCs w:val="22"/>
        </w:rPr>
        <w:t>a</w:t>
      </w:r>
      <w:r w:rsidRPr="00923565">
        <w:rPr>
          <w:color w:val="0D0D0D" w:themeColor="text1" w:themeTint="F2"/>
          <w:sz w:val="22"/>
          <w:szCs w:val="22"/>
        </w:rPr>
        <w:t xml:space="preserve">rtykułów </w:t>
      </w:r>
      <w:r w:rsidR="0053196F" w:rsidRPr="00923565">
        <w:rPr>
          <w:color w:val="0D0D0D" w:themeColor="text1" w:themeTint="F2"/>
          <w:sz w:val="22"/>
          <w:szCs w:val="22"/>
        </w:rPr>
        <w:t>s</w:t>
      </w:r>
      <w:r w:rsidRPr="00923565">
        <w:rPr>
          <w:color w:val="0D0D0D" w:themeColor="text1" w:themeTint="F2"/>
          <w:sz w:val="22"/>
          <w:szCs w:val="22"/>
        </w:rPr>
        <w:t>pożywczych okreś</w:t>
      </w:r>
      <w:r w:rsidR="004446A0" w:rsidRPr="00923565">
        <w:rPr>
          <w:color w:val="0D0D0D" w:themeColor="text1" w:themeTint="F2"/>
          <w:sz w:val="22"/>
          <w:szCs w:val="22"/>
        </w:rPr>
        <w:t>lona została w dokumentach postę</w:t>
      </w:r>
      <w:r w:rsidRPr="00923565">
        <w:rPr>
          <w:color w:val="0D0D0D" w:themeColor="text1" w:themeTint="F2"/>
          <w:sz w:val="22"/>
          <w:szCs w:val="22"/>
        </w:rPr>
        <w:t xml:space="preserve">powania, </w:t>
      </w:r>
      <w:r w:rsidRPr="00923565">
        <w:rPr>
          <w:color w:val="0D0D0D" w:themeColor="text1" w:themeTint="F2"/>
          <w:sz w:val="22"/>
          <w:szCs w:val="22"/>
        </w:rPr>
        <w:br/>
        <w:t xml:space="preserve"> i może ulec zmniejszeniu, w zależności od potrzeb Zamawiającego. Wykonawcy przysługuje wynagrodzenie tylko za dostarczony i odebrany artykuł spożywczy w okresie trwania umowy.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5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25"/>
          <w:sz w:val="22"/>
          <w:szCs w:val="22"/>
          <w:lang w:val="en-US" w:eastAsia="en-US"/>
        </w:rPr>
        <w:t>§ 2</w:t>
      </w:r>
    </w:p>
    <w:p w:rsidR="006E179B" w:rsidRPr="00923565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 xml:space="preserve">Dostawa realizowana będzie cyklicznie transportem Wykonawcy i na jego koszt do Zespołu Szkolno – Przedszkolnego nr 2 w Gdańsku (ZSP2) przy ulicy Piotra Czajkowskiego 1 wraz </w:t>
      </w:r>
      <w:r w:rsidR="00795175" w:rsidRPr="00923565">
        <w:rPr>
          <w:color w:val="0D0D0D" w:themeColor="text1" w:themeTint="F2"/>
          <w:spacing w:val="6"/>
          <w:sz w:val="22"/>
          <w:szCs w:val="22"/>
        </w:rPr>
        <w:br/>
      </w:r>
      <w:r w:rsidRPr="00923565">
        <w:rPr>
          <w:color w:val="0D0D0D" w:themeColor="text1" w:themeTint="F2"/>
          <w:spacing w:val="6"/>
          <w:sz w:val="22"/>
          <w:szCs w:val="22"/>
        </w:rPr>
        <w:t>z wniesieniem we wskazane miejsce przez Zamawiającego.</w:t>
      </w:r>
    </w:p>
    <w:p w:rsidR="006E179B" w:rsidRPr="00923565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>Dokładne miejsce na terenie ZSP2 wskazane będzie przez Zamawiającego po podpisaniu umowy. Środek transportowy wykorzystywany przez Wykonawcę do dostawy musi być przystosowany i spełniający niezbędne wymagania określone przepisami prawa obowiązującymi w tym zakresie.</w:t>
      </w:r>
    </w:p>
    <w:p w:rsidR="006E179B" w:rsidRPr="00923565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15"/>
          <w:sz w:val="22"/>
          <w:szCs w:val="22"/>
        </w:rPr>
        <w:t xml:space="preserve">Wykonawca najpóźniej w dniu dostawy cząstkowej doręczy Zamawiającemu poświadczoną za zgodność z oryginałem kopię handlowego dokumentu identyfikacyjnego dla </w:t>
      </w:r>
      <w:r w:rsidR="0053196F" w:rsidRPr="00923565">
        <w:rPr>
          <w:color w:val="0D0D0D" w:themeColor="text1" w:themeTint="F2"/>
          <w:spacing w:val="15"/>
          <w:sz w:val="22"/>
          <w:szCs w:val="22"/>
        </w:rPr>
        <w:t>a</w:t>
      </w:r>
      <w:r w:rsidRPr="00923565">
        <w:rPr>
          <w:color w:val="0D0D0D" w:themeColor="text1" w:themeTint="F2"/>
          <w:spacing w:val="15"/>
          <w:sz w:val="22"/>
          <w:szCs w:val="22"/>
        </w:rPr>
        <w:t xml:space="preserve">rtykułów </w:t>
      </w:r>
      <w:r w:rsidR="0053196F" w:rsidRPr="00923565">
        <w:rPr>
          <w:color w:val="0D0D0D" w:themeColor="text1" w:themeTint="F2"/>
          <w:spacing w:val="15"/>
          <w:sz w:val="22"/>
          <w:szCs w:val="22"/>
        </w:rPr>
        <w:t>s</w:t>
      </w:r>
      <w:r w:rsidRPr="00923565">
        <w:rPr>
          <w:color w:val="0D0D0D" w:themeColor="text1" w:themeTint="F2"/>
          <w:spacing w:val="15"/>
          <w:sz w:val="22"/>
          <w:szCs w:val="22"/>
        </w:rPr>
        <w:t>pożywczych, dla których wydanie takiego dokumentu jest niezbędne.</w:t>
      </w:r>
    </w:p>
    <w:p w:rsidR="006E179B" w:rsidRPr="00923565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7"/>
          <w:sz w:val="22"/>
          <w:szCs w:val="22"/>
        </w:rPr>
      </w:pPr>
      <w:r w:rsidRPr="00923565">
        <w:rPr>
          <w:color w:val="0D0D0D" w:themeColor="text1" w:themeTint="F2"/>
          <w:spacing w:val="17"/>
          <w:sz w:val="22"/>
          <w:szCs w:val="22"/>
        </w:rPr>
        <w:t>Dostawy realizowane będą od poniedziałku do piątku w godzinach od 7</w:t>
      </w:r>
      <w:r w:rsidRPr="00923565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923565">
        <w:rPr>
          <w:color w:val="0D0D0D" w:themeColor="text1" w:themeTint="F2"/>
          <w:spacing w:val="17"/>
          <w:sz w:val="22"/>
          <w:szCs w:val="22"/>
        </w:rPr>
        <w:t xml:space="preserve"> do 1</w:t>
      </w:r>
      <w:r w:rsidR="008A018F" w:rsidRPr="00923565">
        <w:rPr>
          <w:color w:val="0D0D0D" w:themeColor="text1" w:themeTint="F2"/>
          <w:spacing w:val="17"/>
          <w:sz w:val="22"/>
          <w:szCs w:val="22"/>
        </w:rPr>
        <w:t>3</w:t>
      </w:r>
      <w:r w:rsidRPr="00923565">
        <w:rPr>
          <w:color w:val="0D0D0D" w:themeColor="text1" w:themeTint="F2"/>
          <w:spacing w:val="17"/>
          <w:sz w:val="22"/>
          <w:szCs w:val="22"/>
          <w:vertAlign w:val="superscript"/>
        </w:rPr>
        <w:t>00</w:t>
      </w:r>
      <w:r w:rsidRPr="00923565">
        <w:rPr>
          <w:color w:val="0D0D0D" w:themeColor="text1" w:themeTint="F2"/>
          <w:spacing w:val="17"/>
          <w:sz w:val="22"/>
          <w:szCs w:val="22"/>
        </w:rPr>
        <w:t xml:space="preserve"> </w:t>
      </w:r>
      <w:r w:rsidR="00415FE1" w:rsidRPr="00923565">
        <w:rPr>
          <w:color w:val="0D0D0D" w:themeColor="text1" w:themeTint="F2"/>
          <w:spacing w:val="17"/>
          <w:sz w:val="22"/>
          <w:szCs w:val="22"/>
        </w:rPr>
        <w:br/>
      </w:r>
      <w:r w:rsidRPr="00923565">
        <w:rPr>
          <w:color w:val="0D0D0D" w:themeColor="text1" w:themeTint="F2"/>
          <w:spacing w:val="17"/>
          <w:sz w:val="22"/>
          <w:szCs w:val="22"/>
        </w:rPr>
        <w:t>na podstawie zamówienia cząstkowego, złożonego pisemnie, faksem, pocztą elektroniczną lub telefonicznie - w sposób określony w niniejszej umowie.</w:t>
      </w:r>
    </w:p>
    <w:p w:rsidR="006E179B" w:rsidRPr="00923565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923565">
        <w:rPr>
          <w:color w:val="0D0D0D" w:themeColor="text1" w:themeTint="F2"/>
          <w:spacing w:val="23"/>
          <w:sz w:val="22"/>
          <w:szCs w:val="22"/>
        </w:rPr>
        <w:t>Dostawy cząstkowe muszą następowa</w:t>
      </w:r>
      <w:r w:rsidR="004446A0" w:rsidRPr="00923565">
        <w:rPr>
          <w:color w:val="0D0D0D" w:themeColor="text1" w:themeTint="F2"/>
          <w:spacing w:val="23"/>
          <w:sz w:val="22"/>
          <w:szCs w:val="22"/>
        </w:rPr>
        <w:t xml:space="preserve">ć zgodnie z </w:t>
      </w:r>
      <w:r w:rsidR="00EA2A66">
        <w:rPr>
          <w:color w:val="0D0D0D" w:themeColor="text1" w:themeTint="F2"/>
          <w:spacing w:val="23"/>
          <w:sz w:val="22"/>
          <w:szCs w:val="22"/>
        </w:rPr>
        <w:t xml:space="preserve">ustalonym przez Strony terminem </w:t>
      </w:r>
      <w:r w:rsidR="004446A0" w:rsidRPr="00923565">
        <w:rPr>
          <w:color w:val="0D0D0D" w:themeColor="text1" w:themeTint="F2"/>
          <w:spacing w:val="23"/>
          <w:sz w:val="22"/>
          <w:szCs w:val="22"/>
        </w:rPr>
        <w:t xml:space="preserve"> </w:t>
      </w:r>
      <w:r w:rsidR="0053196F" w:rsidRPr="00923565">
        <w:rPr>
          <w:color w:val="0D0D0D" w:themeColor="text1" w:themeTint="F2"/>
          <w:spacing w:val="23"/>
          <w:sz w:val="22"/>
          <w:szCs w:val="22"/>
        </w:rPr>
        <w:t xml:space="preserve">to jest w </w:t>
      </w:r>
      <w:r w:rsidR="004446A0" w:rsidRPr="00923565">
        <w:rPr>
          <w:color w:val="0D0D0D" w:themeColor="text1" w:themeTint="F2"/>
          <w:spacing w:val="23"/>
          <w:sz w:val="22"/>
          <w:szCs w:val="22"/>
        </w:rPr>
        <w:t>c</w:t>
      </w:r>
      <w:r w:rsidRPr="00923565">
        <w:rPr>
          <w:color w:val="0D0D0D" w:themeColor="text1" w:themeTint="F2"/>
          <w:sz w:val="22"/>
          <w:szCs w:val="22"/>
        </w:rPr>
        <w:t xml:space="preserve">iągu </w:t>
      </w:r>
      <w:r w:rsidR="00EA2A66">
        <w:rPr>
          <w:color w:val="0D0D0D" w:themeColor="text1" w:themeTint="F2"/>
          <w:sz w:val="22"/>
          <w:szCs w:val="22"/>
        </w:rPr>
        <w:t xml:space="preserve"> 24 </w:t>
      </w:r>
      <w:r w:rsidR="00267DF7" w:rsidRPr="00923565">
        <w:rPr>
          <w:color w:val="0D0D0D" w:themeColor="text1" w:themeTint="F2"/>
          <w:sz w:val="22"/>
          <w:szCs w:val="22"/>
        </w:rPr>
        <w:t xml:space="preserve">godzin – </w:t>
      </w:r>
      <w:r w:rsidR="00EA2A66">
        <w:rPr>
          <w:color w:val="0D0D0D" w:themeColor="text1" w:themeTint="F2"/>
          <w:sz w:val="22"/>
          <w:szCs w:val="22"/>
        </w:rPr>
        <w:t xml:space="preserve">1 </w:t>
      </w:r>
      <w:r w:rsidR="00267DF7" w:rsidRPr="00923565">
        <w:rPr>
          <w:color w:val="0D0D0D" w:themeColor="text1" w:themeTint="F2"/>
          <w:sz w:val="22"/>
          <w:szCs w:val="22"/>
        </w:rPr>
        <w:t>dzień roboczy</w:t>
      </w:r>
      <w:r w:rsidRPr="00923565">
        <w:rPr>
          <w:color w:val="0D0D0D" w:themeColor="text1" w:themeTint="F2"/>
          <w:sz w:val="22"/>
          <w:szCs w:val="22"/>
        </w:rPr>
        <w:t xml:space="preserve"> od dnia złożenia zamówienia (czyli zamówienie musi</w:t>
      </w:r>
      <w:r w:rsidRPr="00923565">
        <w:rPr>
          <w:color w:val="0D0D0D" w:themeColor="text1" w:themeTint="F2"/>
          <w:spacing w:val="23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9"/>
          <w:sz w:val="22"/>
          <w:szCs w:val="22"/>
        </w:rPr>
        <w:t>zos</w:t>
      </w:r>
      <w:r w:rsidR="004446A0" w:rsidRPr="00923565">
        <w:rPr>
          <w:color w:val="0D0D0D" w:themeColor="text1" w:themeTint="F2"/>
          <w:spacing w:val="9"/>
          <w:sz w:val="22"/>
          <w:szCs w:val="22"/>
        </w:rPr>
        <w:t xml:space="preserve">tać zrealizowane najpóźniej na </w:t>
      </w:r>
      <w:r w:rsidR="00EA2A66">
        <w:rPr>
          <w:color w:val="0D0D0D" w:themeColor="text1" w:themeTint="F2"/>
          <w:spacing w:val="9"/>
          <w:sz w:val="22"/>
          <w:szCs w:val="22"/>
        </w:rPr>
        <w:t>2</w:t>
      </w:r>
      <w:r w:rsidRPr="00923565">
        <w:rPr>
          <w:color w:val="0D0D0D" w:themeColor="text1" w:themeTint="F2"/>
          <w:spacing w:val="9"/>
          <w:sz w:val="22"/>
          <w:szCs w:val="22"/>
        </w:rPr>
        <w:t xml:space="preserve"> dzień</w:t>
      </w:r>
      <w:r w:rsidR="004446A0" w:rsidRPr="00923565">
        <w:rPr>
          <w:color w:val="0D0D0D" w:themeColor="text1" w:themeTint="F2"/>
          <w:spacing w:val="9"/>
          <w:sz w:val="22"/>
          <w:szCs w:val="22"/>
        </w:rPr>
        <w:t xml:space="preserve"> roboczy </w:t>
      </w:r>
      <w:r w:rsidRPr="00923565">
        <w:rPr>
          <w:color w:val="0D0D0D" w:themeColor="text1" w:themeTint="F2"/>
          <w:spacing w:val="9"/>
          <w:sz w:val="22"/>
          <w:szCs w:val="22"/>
        </w:rPr>
        <w:t xml:space="preserve">od dnia złożenia </w:t>
      </w:r>
      <w:r w:rsidRPr="00923565">
        <w:rPr>
          <w:color w:val="0D0D0D" w:themeColor="text1" w:themeTint="F2"/>
          <w:spacing w:val="9"/>
          <w:sz w:val="22"/>
          <w:szCs w:val="22"/>
        </w:rPr>
        <w:lastRenderedPageBreak/>
        <w:t>zamówienia</w:t>
      </w:r>
      <w:r w:rsidR="00267DF7" w:rsidRPr="00923565">
        <w:rPr>
          <w:color w:val="0D0D0D" w:themeColor="text1" w:themeTint="F2"/>
          <w:spacing w:val="9"/>
          <w:sz w:val="22"/>
          <w:szCs w:val="22"/>
        </w:rPr>
        <w:t>)</w:t>
      </w:r>
      <w:r w:rsidRPr="00923565">
        <w:rPr>
          <w:color w:val="0D0D0D" w:themeColor="text1" w:themeTint="F2"/>
          <w:spacing w:val="9"/>
          <w:sz w:val="22"/>
          <w:szCs w:val="22"/>
        </w:rPr>
        <w:t>.</w:t>
      </w:r>
    </w:p>
    <w:p w:rsidR="006E179B" w:rsidRPr="00923565" w:rsidRDefault="006E179B" w:rsidP="00795175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23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>Wykonawca</w:t>
      </w:r>
      <w:r w:rsidR="00035777" w:rsidRPr="00923565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6"/>
          <w:sz w:val="22"/>
          <w:szCs w:val="22"/>
        </w:rPr>
        <w:t>użyczy</w:t>
      </w:r>
      <w:r w:rsidR="00035777" w:rsidRPr="00923565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6"/>
          <w:sz w:val="22"/>
          <w:szCs w:val="22"/>
        </w:rPr>
        <w:t>nieodpłatnie</w:t>
      </w:r>
      <w:r w:rsidR="00035777" w:rsidRPr="00923565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6"/>
          <w:sz w:val="22"/>
          <w:szCs w:val="22"/>
        </w:rPr>
        <w:t>Zamawiającemu</w:t>
      </w:r>
      <w:r w:rsidR="00035777" w:rsidRPr="00923565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6"/>
          <w:sz w:val="22"/>
          <w:szCs w:val="22"/>
        </w:rPr>
        <w:t>pojemniki</w:t>
      </w:r>
      <w:r w:rsidR="00B958AE" w:rsidRPr="00923565">
        <w:rPr>
          <w:color w:val="0D0D0D" w:themeColor="text1" w:themeTint="F2"/>
          <w:spacing w:val="6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6"/>
          <w:sz w:val="22"/>
          <w:szCs w:val="22"/>
        </w:rPr>
        <w:t>niezbędne do przechowywania Artykułów Spożywczych przy ich każdorazowej dostawie cząstkowej, na okres do następnej dostawy cząstkowej</w:t>
      </w:r>
      <w:r w:rsidRPr="00923565">
        <w:rPr>
          <w:color w:val="0D0D0D" w:themeColor="text1" w:themeTint="F2"/>
          <w:spacing w:val="-15"/>
          <w:sz w:val="22"/>
          <w:szCs w:val="22"/>
        </w:rPr>
        <w:t>.</w:t>
      </w:r>
    </w:p>
    <w:p w:rsidR="006E179B" w:rsidRPr="00923565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pacing w:val="15"/>
          <w:sz w:val="22"/>
          <w:szCs w:val="22"/>
        </w:rPr>
        <w:t xml:space="preserve">Wykonawcy nie przysługuje żadne roszczenie wobec Zamawiającego, z tytułu zmniejszenia ilości zamawianych Artykułów Spożywczych. Zamawiający zastrzega sobie prawo zamawiania mniejszej ilości towarów niż określona w ofercie. Wykonawcy nie przysługują </w:t>
      </w:r>
      <w:r w:rsidRPr="00923565">
        <w:rPr>
          <w:color w:val="0D0D0D" w:themeColor="text1" w:themeTint="F2"/>
          <w:spacing w:val="14"/>
          <w:sz w:val="22"/>
          <w:szCs w:val="22"/>
        </w:rPr>
        <w:t xml:space="preserve">wobec Zamawiającego roszczenia odszkodowawcze </w:t>
      </w:r>
      <w:r w:rsidR="00795175" w:rsidRPr="00923565">
        <w:rPr>
          <w:color w:val="0D0D0D" w:themeColor="text1" w:themeTint="F2"/>
          <w:spacing w:val="14"/>
          <w:sz w:val="22"/>
          <w:szCs w:val="22"/>
        </w:rPr>
        <w:br/>
      </w:r>
      <w:r w:rsidRPr="00923565">
        <w:rPr>
          <w:color w:val="0D0D0D" w:themeColor="text1" w:themeTint="F2"/>
          <w:spacing w:val="14"/>
          <w:sz w:val="22"/>
          <w:szCs w:val="22"/>
        </w:rPr>
        <w:t>z tytułu zmniejszenia zamówienia. Wykonawcy będzie przysługiwało jedynie wynagrodzenie za zrealizowane dostawy bez naliczania kar umownych w razie zmniejszenia ilości dostaw</w:t>
      </w:r>
      <w:r w:rsidRPr="00923565">
        <w:rPr>
          <w:color w:val="0D0D0D" w:themeColor="text1" w:themeTint="F2"/>
          <w:sz w:val="22"/>
          <w:szCs w:val="22"/>
        </w:rPr>
        <w:t>y.</w:t>
      </w:r>
    </w:p>
    <w:p w:rsidR="006E179B" w:rsidRPr="00923565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pacing w:val="10"/>
          <w:sz w:val="22"/>
          <w:szCs w:val="22"/>
        </w:rPr>
        <w:t>W trakcie realizacji zamówienia Zamawiający zastrzega sobie możliwość zamiany propozycji ilościowych poszczególnej żywności w stosunku do podanego w formularzu ofertowym.</w:t>
      </w:r>
    </w:p>
    <w:p w:rsidR="006E179B" w:rsidRPr="00923565" w:rsidRDefault="006E179B" w:rsidP="00795175">
      <w:pPr>
        <w:numPr>
          <w:ilvl w:val="0"/>
          <w:numId w:val="2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Ze względu na stan epidemiologicz</w:t>
      </w:r>
      <w:r w:rsidR="00B958AE" w:rsidRPr="00923565">
        <w:rPr>
          <w:color w:val="0D0D0D" w:themeColor="text1" w:themeTint="F2"/>
          <w:sz w:val="22"/>
          <w:szCs w:val="22"/>
        </w:rPr>
        <w:t>n</w:t>
      </w:r>
      <w:r w:rsidRPr="00923565">
        <w:rPr>
          <w:color w:val="0D0D0D" w:themeColor="text1" w:themeTint="F2"/>
          <w:sz w:val="22"/>
          <w:szCs w:val="22"/>
        </w:rPr>
        <w:t xml:space="preserve">y związany z COVID-19 Zamawiający zastrzega sobie możliwość zmniejszenia ilości poszczególnych rodzajów </w:t>
      </w:r>
      <w:r w:rsidR="0053196F" w:rsidRPr="00923565">
        <w:rPr>
          <w:color w:val="0D0D0D" w:themeColor="text1" w:themeTint="F2"/>
          <w:sz w:val="22"/>
          <w:szCs w:val="22"/>
        </w:rPr>
        <w:t>a</w:t>
      </w:r>
      <w:r w:rsidRPr="00923565">
        <w:rPr>
          <w:color w:val="0D0D0D" w:themeColor="text1" w:themeTint="F2"/>
          <w:sz w:val="22"/>
          <w:szCs w:val="22"/>
        </w:rPr>
        <w:t xml:space="preserve">rtykułów </w:t>
      </w:r>
      <w:r w:rsidR="0053196F" w:rsidRPr="00923565">
        <w:rPr>
          <w:color w:val="0D0D0D" w:themeColor="text1" w:themeTint="F2"/>
          <w:sz w:val="22"/>
          <w:szCs w:val="22"/>
        </w:rPr>
        <w:t>s</w:t>
      </w:r>
      <w:r w:rsidRPr="00923565">
        <w:rPr>
          <w:color w:val="0D0D0D" w:themeColor="text1" w:themeTint="F2"/>
          <w:sz w:val="22"/>
          <w:szCs w:val="22"/>
        </w:rPr>
        <w:t xml:space="preserve">pożywczych w stosunku </w:t>
      </w:r>
      <w:r w:rsidR="00415FE1" w:rsidRPr="00923565">
        <w:rPr>
          <w:color w:val="0D0D0D" w:themeColor="text1" w:themeTint="F2"/>
          <w:sz w:val="22"/>
          <w:szCs w:val="22"/>
        </w:rPr>
        <w:br/>
      </w:r>
      <w:r w:rsidRPr="00923565">
        <w:rPr>
          <w:color w:val="0D0D0D" w:themeColor="text1" w:themeTint="F2"/>
          <w:sz w:val="22"/>
          <w:szCs w:val="22"/>
        </w:rPr>
        <w:t>do podanych</w:t>
      </w:r>
      <w:r w:rsidR="0053196F" w:rsidRPr="00923565">
        <w:rPr>
          <w:color w:val="0D0D0D" w:themeColor="text1" w:themeTint="F2"/>
          <w:sz w:val="22"/>
          <w:szCs w:val="22"/>
        </w:rPr>
        <w:t xml:space="preserve"> </w:t>
      </w:r>
      <w:r w:rsidRPr="00923565">
        <w:rPr>
          <w:color w:val="0D0D0D" w:themeColor="text1" w:themeTint="F2"/>
          <w:sz w:val="22"/>
          <w:szCs w:val="22"/>
        </w:rPr>
        <w:t xml:space="preserve">w formularzu ofertowym. Maksymalny zakres przedmiotu zamówienia zgodnie </w:t>
      </w:r>
      <w:r w:rsidRPr="00923565">
        <w:rPr>
          <w:color w:val="0D0D0D" w:themeColor="text1" w:themeTint="F2"/>
          <w:sz w:val="22"/>
          <w:szCs w:val="22"/>
        </w:rPr>
        <w:br/>
        <w:t xml:space="preserve">z ustawą </w:t>
      </w:r>
      <w:proofErr w:type="spellStart"/>
      <w:r w:rsidRPr="00923565">
        <w:rPr>
          <w:color w:val="0D0D0D" w:themeColor="text1" w:themeTint="F2"/>
          <w:sz w:val="22"/>
          <w:szCs w:val="22"/>
        </w:rPr>
        <w:t>Pzp</w:t>
      </w:r>
      <w:proofErr w:type="spellEnd"/>
      <w:r w:rsidRPr="00923565">
        <w:rPr>
          <w:color w:val="0D0D0D" w:themeColor="text1" w:themeTint="F2"/>
          <w:sz w:val="22"/>
          <w:szCs w:val="22"/>
        </w:rPr>
        <w:t xml:space="preserve"> może zostać pomniejszony o nie więcej niż 50% ogólnej wartości to znaczy zostanie zrealizowany w co najmniej 50% wartości zamówienia.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3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3</w:t>
      </w:r>
    </w:p>
    <w:p w:rsidR="006E179B" w:rsidRPr="00923565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923565">
        <w:rPr>
          <w:color w:val="0D0D0D" w:themeColor="text1" w:themeTint="F2"/>
          <w:spacing w:val="10"/>
          <w:sz w:val="22"/>
          <w:szCs w:val="22"/>
        </w:rPr>
        <w:t xml:space="preserve">Każdy z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a</w:t>
      </w:r>
      <w:r w:rsidRPr="00923565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s</w:t>
      </w:r>
      <w:r w:rsidRPr="00923565">
        <w:rPr>
          <w:color w:val="0D0D0D" w:themeColor="text1" w:themeTint="F2"/>
          <w:spacing w:val="10"/>
          <w:sz w:val="22"/>
          <w:szCs w:val="22"/>
        </w:rPr>
        <w:t>pożywczych powinien być dostarczony w wymaganych opakowaniach, w stanie gwarantującym zachowanie walorów smakowych i świeżości przez okres przydatności do spożycia, przy założeniu jego prawidłowego przechowywania.</w:t>
      </w:r>
    </w:p>
    <w:p w:rsidR="006E179B" w:rsidRPr="00923565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923565">
        <w:rPr>
          <w:color w:val="0D0D0D" w:themeColor="text1" w:themeTint="F2"/>
          <w:spacing w:val="10"/>
          <w:sz w:val="22"/>
          <w:szCs w:val="22"/>
        </w:rPr>
        <w:t xml:space="preserve">Wykonawca dostarczy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ż</w:t>
      </w:r>
      <w:r w:rsidRPr="00923565">
        <w:rPr>
          <w:color w:val="0D0D0D" w:themeColor="text1" w:themeTint="F2"/>
          <w:spacing w:val="10"/>
          <w:sz w:val="22"/>
          <w:szCs w:val="22"/>
        </w:rPr>
        <w:t xml:space="preserve">ywność bez obcych zapachów, bez zanieczyszczeń chemicznych </w:t>
      </w:r>
      <w:r w:rsidRPr="00923565">
        <w:rPr>
          <w:color w:val="0D0D0D" w:themeColor="text1" w:themeTint="F2"/>
          <w:spacing w:val="10"/>
          <w:sz w:val="22"/>
          <w:szCs w:val="22"/>
        </w:rPr>
        <w:br/>
        <w:t>i organicznych, bez oznak obecności pleśni, prawidłowo oznakowane (każda partia winna posiadać etykietę zawierającą: datę produkcji, termin przydatności do spożycia, warunki przechowywania, skład, dane identyfikacyjne producenta).</w:t>
      </w:r>
    </w:p>
    <w:p w:rsidR="00674D08" w:rsidRPr="00923565" w:rsidRDefault="00674D08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Zamawiający zastrzega sobie prawo odstąpienia od umowy w przypadkach wskazanych w ustawie Prawo Zamówień Publicznych i Kodeksu Cywilnego.</w:t>
      </w:r>
    </w:p>
    <w:p w:rsidR="006E179B" w:rsidRPr="00923565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Niedopuszczalne jest mieszanie w tej samej dostawie cząstkowej Żywności z różnymi datami przydatności do spożycia.</w:t>
      </w:r>
    </w:p>
    <w:p w:rsidR="006E179B" w:rsidRPr="00923565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923565">
        <w:rPr>
          <w:color w:val="0D0D0D" w:themeColor="text1" w:themeTint="F2"/>
          <w:spacing w:val="9"/>
          <w:sz w:val="22"/>
          <w:szCs w:val="22"/>
        </w:rPr>
        <w:t xml:space="preserve">Reklamacja Zamawiającego dotycząca jakości i ilości dostarczonych </w:t>
      </w:r>
      <w:r w:rsidR="00911806" w:rsidRPr="00923565">
        <w:rPr>
          <w:color w:val="0D0D0D" w:themeColor="text1" w:themeTint="F2"/>
          <w:spacing w:val="9"/>
          <w:sz w:val="22"/>
          <w:szCs w:val="22"/>
        </w:rPr>
        <w:t>a</w:t>
      </w:r>
      <w:r w:rsidRPr="00923565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911806" w:rsidRPr="00923565">
        <w:rPr>
          <w:color w:val="0D0D0D" w:themeColor="text1" w:themeTint="F2"/>
          <w:spacing w:val="9"/>
          <w:sz w:val="22"/>
          <w:szCs w:val="22"/>
        </w:rPr>
        <w:t>s</w:t>
      </w:r>
      <w:r w:rsidRPr="00923565">
        <w:rPr>
          <w:color w:val="0D0D0D" w:themeColor="text1" w:themeTint="F2"/>
          <w:spacing w:val="9"/>
          <w:sz w:val="22"/>
          <w:szCs w:val="22"/>
        </w:rPr>
        <w:t>pożywczych powinna zostać rozpatrzona niezwłocznie nie później niż w ciągu 12 godzin od chwili jej złożenia.</w:t>
      </w:r>
    </w:p>
    <w:p w:rsidR="006E179B" w:rsidRPr="00923565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 xml:space="preserve">W przypadku niedostarczenia </w:t>
      </w:r>
      <w:r w:rsidR="00911806" w:rsidRPr="00923565">
        <w:rPr>
          <w:color w:val="0D0D0D" w:themeColor="text1" w:themeTint="F2"/>
          <w:spacing w:val="7"/>
          <w:sz w:val="22"/>
          <w:szCs w:val="22"/>
        </w:rPr>
        <w:t>a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923565">
        <w:rPr>
          <w:color w:val="0D0D0D" w:themeColor="text1" w:themeTint="F2"/>
          <w:spacing w:val="7"/>
          <w:sz w:val="22"/>
          <w:szCs w:val="22"/>
        </w:rPr>
        <w:t>s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pożywczych w wyznaczonym terminie i czasie lub dostarczenia towaru niezgodnie ze złożonym zapotrzebowaniem lub z naruszeniem postanowień § 3 niniejszej umowy, a także w przypadku nie rozpatrzenia reklamacji Zamawiającego w terminie określonym w § 3 punkt 5 niniejszej umowy lub negatywnego </w:t>
      </w:r>
      <w:r w:rsidR="00415FE1" w:rsidRPr="00923565">
        <w:rPr>
          <w:color w:val="0D0D0D" w:themeColor="text1" w:themeTint="F2"/>
          <w:spacing w:val="7"/>
          <w:sz w:val="22"/>
          <w:szCs w:val="22"/>
        </w:rPr>
        <w:br/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jej rozpatrzenia, Zamawiający zastrzega sobie prawo zakupu </w:t>
      </w:r>
      <w:r w:rsidR="00911806" w:rsidRPr="00923565">
        <w:rPr>
          <w:color w:val="0D0D0D" w:themeColor="text1" w:themeTint="F2"/>
          <w:spacing w:val="7"/>
          <w:sz w:val="22"/>
          <w:szCs w:val="22"/>
        </w:rPr>
        <w:t>a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rtykułów </w:t>
      </w:r>
      <w:r w:rsidR="00911806" w:rsidRPr="00923565">
        <w:rPr>
          <w:color w:val="0D0D0D" w:themeColor="text1" w:themeTint="F2"/>
          <w:spacing w:val="7"/>
          <w:sz w:val="22"/>
          <w:szCs w:val="22"/>
        </w:rPr>
        <w:t>s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pożywczych </w:t>
      </w:r>
      <w:r w:rsidR="00415FE1" w:rsidRPr="00923565">
        <w:rPr>
          <w:color w:val="0D0D0D" w:themeColor="text1" w:themeTint="F2"/>
          <w:spacing w:val="7"/>
          <w:sz w:val="22"/>
          <w:szCs w:val="22"/>
        </w:rPr>
        <w:br/>
      </w:r>
      <w:r w:rsidRPr="00923565">
        <w:rPr>
          <w:color w:val="0D0D0D" w:themeColor="text1" w:themeTint="F2"/>
          <w:spacing w:val="7"/>
          <w:sz w:val="22"/>
          <w:szCs w:val="22"/>
        </w:rPr>
        <w:t>na koszt i ryzyko Wykonawcy.</w:t>
      </w:r>
    </w:p>
    <w:p w:rsidR="006E179B" w:rsidRPr="00923565" w:rsidRDefault="006E179B" w:rsidP="00795175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923565">
        <w:rPr>
          <w:color w:val="0D0D0D" w:themeColor="text1" w:themeTint="F2"/>
          <w:spacing w:val="10"/>
          <w:sz w:val="22"/>
          <w:szCs w:val="22"/>
        </w:rPr>
        <w:t xml:space="preserve">W razie pozytywnego rozpatrzenia reklamacji Wykonawca jest obowiązany dostarczyć nowe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a</w:t>
      </w:r>
      <w:r w:rsidRPr="00923565">
        <w:rPr>
          <w:color w:val="0D0D0D" w:themeColor="text1" w:themeTint="F2"/>
          <w:spacing w:val="10"/>
          <w:sz w:val="22"/>
          <w:szCs w:val="22"/>
        </w:rPr>
        <w:t xml:space="preserve">rtykuły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s</w:t>
      </w:r>
      <w:r w:rsidRPr="00923565">
        <w:rPr>
          <w:color w:val="0D0D0D" w:themeColor="text1" w:themeTint="F2"/>
          <w:spacing w:val="10"/>
          <w:sz w:val="22"/>
          <w:szCs w:val="22"/>
        </w:rPr>
        <w:t xml:space="preserve">pożywcze w ciągu 24 godzin od chwili złożenia reklamacji oraz pokryć wszelkie ewentualne szkody powstałe na skutek zastosowania niewłaściwych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a</w:t>
      </w:r>
      <w:r w:rsidRPr="00923565">
        <w:rPr>
          <w:color w:val="0D0D0D" w:themeColor="text1" w:themeTint="F2"/>
          <w:spacing w:val="10"/>
          <w:sz w:val="22"/>
          <w:szCs w:val="22"/>
        </w:rPr>
        <w:t xml:space="preserve">rtykułów </w:t>
      </w:r>
      <w:r w:rsidR="00911806" w:rsidRPr="00923565">
        <w:rPr>
          <w:color w:val="0D0D0D" w:themeColor="text1" w:themeTint="F2"/>
          <w:spacing w:val="10"/>
          <w:sz w:val="22"/>
          <w:szCs w:val="22"/>
        </w:rPr>
        <w:t>s</w:t>
      </w:r>
      <w:r w:rsidRPr="00923565">
        <w:rPr>
          <w:color w:val="0D0D0D" w:themeColor="text1" w:themeTint="F2"/>
          <w:spacing w:val="10"/>
          <w:sz w:val="22"/>
          <w:szCs w:val="22"/>
        </w:rPr>
        <w:t>pożywczych, włącznie z utraconymi korzyściami.</w:t>
      </w:r>
    </w:p>
    <w:p w:rsidR="00415FE1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3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33"/>
          <w:sz w:val="22"/>
          <w:szCs w:val="22"/>
          <w:lang w:val="en-US" w:eastAsia="en-US"/>
        </w:rPr>
        <w:lastRenderedPageBreak/>
        <w:t>§ 4</w:t>
      </w:r>
    </w:p>
    <w:p w:rsidR="006E179B" w:rsidRPr="00923565" w:rsidRDefault="006E179B" w:rsidP="00795175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923565">
        <w:rPr>
          <w:color w:val="0D0D0D" w:themeColor="text1" w:themeTint="F2"/>
          <w:spacing w:val="8"/>
          <w:sz w:val="22"/>
          <w:szCs w:val="22"/>
        </w:rPr>
        <w:t>Z tytułu dosta</w:t>
      </w:r>
      <w:r w:rsidR="00795175" w:rsidRPr="00923565">
        <w:rPr>
          <w:color w:val="0D0D0D" w:themeColor="text1" w:themeTint="F2"/>
          <w:spacing w:val="8"/>
          <w:sz w:val="22"/>
          <w:szCs w:val="22"/>
        </w:rPr>
        <w:t>wy zamówionych i dostarczonych a</w:t>
      </w:r>
      <w:r w:rsidRPr="00923565">
        <w:rPr>
          <w:color w:val="0D0D0D" w:themeColor="text1" w:themeTint="F2"/>
          <w:spacing w:val="8"/>
          <w:sz w:val="22"/>
          <w:szCs w:val="22"/>
        </w:rPr>
        <w:t>rtyku</w:t>
      </w:r>
      <w:r w:rsidR="00795175" w:rsidRPr="00923565">
        <w:rPr>
          <w:color w:val="0D0D0D" w:themeColor="text1" w:themeTint="F2"/>
          <w:spacing w:val="8"/>
          <w:sz w:val="22"/>
          <w:szCs w:val="22"/>
        </w:rPr>
        <w:t>łów s</w:t>
      </w:r>
      <w:r w:rsidRPr="00923565">
        <w:rPr>
          <w:color w:val="0D0D0D" w:themeColor="text1" w:themeTint="F2"/>
          <w:spacing w:val="8"/>
          <w:sz w:val="22"/>
          <w:szCs w:val="22"/>
        </w:rPr>
        <w:t>pożywcz</w:t>
      </w:r>
      <w:r w:rsidR="00795175" w:rsidRPr="00923565">
        <w:rPr>
          <w:color w:val="0D0D0D" w:themeColor="text1" w:themeTint="F2"/>
          <w:spacing w:val="8"/>
          <w:sz w:val="22"/>
          <w:szCs w:val="22"/>
        </w:rPr>
        <w:t>ych Wykonawca otrzyma maksymaln</w:t>
      </w:r>
      <w:r w:rsidRPr="00923565">
        <w:rPr>
          <w:color w:val="0D0D0D" w:themeColor="text1" w:themeTint="F2"/>
          <w:spacing w:val="8"/>
          <w:sz w:val="22"/>
          <w:szCs w:val="22"/>
        </w:rPr>
        <w:t>e wynagrodzenie w wysokości określonej w złożonej ofercie</w:t>
      </w:r>
      <w:r w:rsidR="00795175" w:rsidRPr="00923565">
        <w:rPr>
          <w:color w:val="0D0D0D" w:themeColor="text1" w:themeTint="F2"/>
          <w:spacing w:val="8"/>
          <w:sz w:val="22"/>
          <w:szCs w:val="22"/>
        </w:rPr>
        <w:t>:</w:t>
      </w:r>
    </w:p>
    <w:p w:rsidR="00911806" w:rsidRPr="00923565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923565">
        <w:rPr>
          <w:color w:val="0D0D0D" w:themeColor="text1" w:themeTint="F2"/>
          <w:spacing w:val="22"/>
          <w:sz w:val="22"/>
          <w:szCs w:val="22"/>
        </w:rPr>
        <w:t xml:space="preserve">Netto: </w:t>
      </w:r>
      <w:r w:rsidR="00795175" w:rsidRPr="00923565">
        <w:rPr>
          <w:color w:val="0D0D0D" w:themeColor="text1" w:themeTint="F2"/>
          <w:spacing w:val="22"/>
          <w:sz w:val="22"/>
          <w:szCs w:val="22"/>
        </w:rPr>
        <w:t>………………………..</w:t>
      </w:r>
      <w:r w:rsidR="00267DF7" w:rsidRPr="00923565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911806" w:rsidRPr="00923565" w:rsidRDefault="00911806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923565">
        <w:rPr>
          <w:color w:val="0D0D0D" w:themeColor="text1" w:themeTint="F2"/>
          <w:spacing w:val="22"/>
          <w:sz w:val="22"/>
          <w:szCs w:val="22"/>
        </w:rPr>
        <w:t xml:space="preserve">Brutto: </w:t>
      </w:r>
      <w:r w:rsidR="00795175" w:rsidRPr="00923565">
        <w:rPr>
          <w:color w:val="0D0D0D" w:themeColor="text1" w:themeTint="F2"/>
          <w:spacing w:val="22"/>
          <w:sz w:val="22"/>
          <w:szCs w:val="22"/>
        </w:rPr>
        <w:t>……………………….</w:t>
      </w:r>
    </w:p>
    <w:p w:rsidR="00911806" w:rsidRPr="00923565" w:rsidRDefault="00911806" w:rsidP="00415FE1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923565">
        <w:rPr>
          <w:color w:val="0D0D0D" w:themeColor="text1" w:themeTint="F2"/>
          <w:spacing w:val="22"/>
          <w:sz w:val="22"/>
          <w:szCs w:val="22"/>
        </w:rPr>
        <w:t>Słownie</w:t>
      </w:r>
      <w:r w:rsidR="00795175" w:rsidRPr="00923565">
        <w:rPr>
          <w:color w:val="0D0D0D" w:themeColor="text1" w:themeTint="F2"/>
          <w:spacing w:val="22"/>
          <w:sz w:val="22"/>
          <w:szCs w:val="22"/>
        </w:rPr>
        <w:t xml:space="preserve"> kwota brutto</w:t>
      </w:r>
      <w:r w:rsidRPr="00923565">
        <w:rPr>
          <w:color w:val="0D0D0D" w:themeColor="text1" w:themeTint="F2"/>
          <w:spacing w:val="22"/>
          <w:sz w:val="22"/>
          <w:szCs w:val="22"/>
        </w:rPr>
        <w:t xml:space="preserve">: </w:t>
      </w:r>
      <w:r w:rsidR="00F35B75" w:rsidRPr="00923565">
        <w:rPr>
          <w:color w:val="0D0D0D" w:themeColor="text1" w:themeTint="F2"/>
          <w:spacing w:val="22"/>
          <w:sz w:val="22"/>
          <w:szCs w:val="22"/>
        </w:rPr>
        <w:t>……………………………………………………………………</w:t>
      </w:r>
      <w:r w:rsidR="00AB0EE8" w:rsidRPr="00923565">
        <w:rPr>
          <w:color w:val="0D0D0D" w:themeColor="text1" w:themeTint="F2"/>
          <w:spacing w:val="22"/>
          <w:sz w:val="22"/>
          <w:szCs w:val="22"/>
        </w:rPr>
        <w:t>.</w:t>
      </w:r>
      <w:r w:rsidR="00267DF7" w:rsidRPr="00923565">
        <w:rPr>
          <w:color w:val="0D0D0D" w:themeColor="text1" w:themeTint="F2"/>
          <w:spacing w:val="22"/>
          <w:sz w:val="22"/>
          <w:szCs w:val="22"/>
        </w:rPr>
        <w:t xml:space="preserve"> </w:t>
      </w:r>
    </w:p>
    <w:p w:rsidR="006E179B" w:rsidRPr="00923565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923565">
        <w:rPr>
          <w:color w:val="0D0D0D" w:themeColor="text1" w:themeTint="F2"/>
          <w:spacing w:val="13"/>
          <w:sz w:val="22"/>
          <w:szCs w:val="22"/>
        </w:rPr>
        <w:t xml:space="preserve">Faktyczne rozliczenie następować będzie 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>w postaci</w:t>
      </w:r>
      <w:r w:rsidRPr="00923565">
        <w:rPr>
          <w:color w:val="0D0D0D" w:themeColor="text1" w:themeTint="F2"/>
          <w:spacing w:val="13"/>
          <w:sz w:val="22"/>
          <w:szCs w:val="22"/>
        </w:rPr>
        <w:t xml:space="preserve"> faktury VAT/rachunku wystawione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>j</w:t>
      </w:r>
      <w:r w:rsidRPr="00923565">
        <w:rPr>
          <w:color w:val="0D0D0D" w:themeColor="text1" w:themeTint="F2"/>
          <w:spacing w:val="13"/>
          <w:sz w:val="22"/>
          <w:szCs w:val="22"/>
        </w:rPr>
        <w:t xml:space="preserve"> przez Wykonawcę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 xml:space="preserve"> na podstawie potwierdzonych przez Zamawiającego dokumentów WZ</w:t>
      </w:r>
      <w:r w:rsidRPr="00923565">
        <w:rPr>
          <w:color w:val="0D0D0D" w:themeColor="text1" w:themeTint="F2"/>
          <w:spacing w:val="13"/>
          <w:sz w:val="22"/>
          <w:szCs w:val="22"/>
        </w:rPr>
        <w:t>.</w:t>
      </w:r>
    </w:p>
    <w:p w:rsidR="006E179B" w:rsidRPr="00923565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3"/>
          <w:sz w:val="22"/>
          <w:szCs w:val="22"/>
        </w:rPr>
      </w:pPr>
      <w:r w:rsidRPr="00923565">
        <w:rPr>
          <w:color w:val="0D0D0D" w:themeColor="text1" w:themeTint="F2"/>
          <w:spacing w:val="13"/>
          <w:sz w:val="22"/>
          <w:szCs w:val="22"/>
        </w:rPr>
        <w:t xml:space="preserve">Termin płatności 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>faktury</w:t>
      </w:r>
      <w:r w:rsidR="00797AC6" w:rsidRPr="00923565">
        <w:rPr>
          <w:color w:val="0D0D0D" w:themeColor="text1" w:themeTint="F2"/>
          <w:spacing w:val="13"/>
          <w:sz w:val="22"/>
          <w:szCs w:val="22"/>
        </w:rPr>
        <w:t xml:space="preserve"> VAT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 xml:space="preserve">/rachunku </w:t>
      </w:r>
      <w:r w:rsidRPr="00923565">
        <w:rPr>
          <w:color w:val="0D0D0D" w:themeColor="text1" w:themeTint="F2"/>
          <w:spacing w:val="13"/>
          <w:sz w:val="22"/>
          <w:szCs w:val="22"/>
        </w:rPr>
        <w:t xml:space="preserve">ustala się na </w:t>
      </w:r>
      <w:r w:rsidR="00856C0C" w:rsidRPr="00923565">
        <w:rPr>
          <w:color w:val="0D0D0D" w:themeColor="text1" w:themeTint="F2"/>
          <w:spacing w:val="13"/>
          <w:sz w:val="22"/>
          <w:szCs w:val="22"/>
        </w:rPr>
        <w:t>14</w:t>
      </w:r>
      <w:r w:rsidRPr="00923565">
        <w:rPr>
          <w:color w:val="0D0D0D" w:themeColor="text1" w:themeTint="F2"/>
          <w:spacing w:val="13"/>
          <w:sz w:val="22"/>
          <w:szCs w:val="22"/>
        </w:rPr>
        <w:t xml:space="preserve"> dni od daty doręczenia prawidłowo wystawione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>go</w:t>
      </w:r>
      <w:r w:rsidRPr="00923565">
        <w:rPr>
          <w:color w:val="0D0D0D" w:themeColor="text1" w:themeTint="F2"/>
          <w:spacing w:val="13"/>
          <w:sz w:val="22"/>
          <w:szCs w:val="22"/>
        </w:rPr>
        <w:t xml:space="preserve"> </w:t>
      </w:r>
      <w:r w:rsidR="00CA02F7" w:rsidRPr="00923565">
        <w:rPr>
          <w:color w:val="0D0D0D" w:themeColor="text1" w:themeTint="F2"/>
          <w:spacing w:val="13"/>
          <w:sz w:val="22"/>
          <w:szCs w:val="22"/>
        </w:rPr>
        <w:t>dokumentu</w:t>
      </w:r>
      <w:r w:rsidR="00856C0C" w:rsidRPr="00923565">
        <w:rPr>
          <w:color w:val="0D0D0D" w:themeColor="text1" w:themeTint="F2"/>
          <w:sz w:val="22"/>
          <w:szCs w:val="22"/>
        </w:rPr>
        <w:t xml:space="preserve"> </w:t>
      </w:r>
      <w:r w:rsidRPr="00923565">
        <w:rPr>
          <w:color w:val="0D0D0D" w:themeColor="text1" w:themeTint="F2"/>
          <w:sz w:val="22"/>
          <w:szCs w:val="22"/>
        </w:rPr>
        <w:t>do</w:t>
      </w:r>
      <w:r w:rsidR="00856C0C" w:rsidRPr="00923565">
        <w:rPr>
          <w:color w:val="0D0D0D" w:themeColor="text1" w:themeTint="F2"/>
          <w:sz w:val="22"/>
          <w:szCs w:val="22"/>
        </w:rPr>
        <w:t xml:space="preserve"> </w:t>
      </w:r>
      <w:r w:rsidRPr="00923565">
        <w:rPr>
          <w:color w:val="0D0D0D" w:themeColor="text1" w:themeTint="F2"/>
          <w:sz w:val="22"/>
          <w:szCs w:val="22"/>
        </w:rPr>
        <w:t>Zamawiającego</w:t>
      </w:r>
      <w:r w:rsidR="00797AC6" w:rsidRPr="00923565">
        <w:rPr>
          <w:color w:val="0D0D0D" w:themeColor="text1" w:themeTint="F2"/>
          <w:sz w:val="22"/>
          <w:szCs w:val="22"/>
        </w:rPr>
        <w:t>.</w:t>
      </w:r>
    </w:p>
    <w:p w:rsidR="006E179B" w:rsidRPr="00923565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923565">
        <w:rPr>
          <w:color w:val="0D0D0D" w:themeColor="text1" w:themeTint="F2"/>
          <w:spacing w:val="11"/>
          <w:sz w:val="22"/>
          <w:szCs w:val="22"/>
        </w:rPr>
        <w:t>Należności za dostawę opartą na wystawionej fakturze VAT/rachunku zostanie zapłacona przelewem na konto Wykonawcy wskazane na dostarczonej fakturze VAT/rachunku.</w:t>
      </w:r>
    </w:p>
    <w:p w:rsidR="006E179B" w:rsidRPr="00923565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W uzasadnionych sytuacjach Wykonawca na pisemny wniosek Zamawiającego przedłuży termin płatności o maksymalnie 9 dni.</w:t>
      </w:r>
    </w:p>
    <w:p w:rsidR="006E179B" w:rsidRPr="00923565" w:rsidRDefault="006E179B" w:rsidP="00415FE1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Wykonawca zobowiązuje się do dostarczania jednej zbiorczej faktury (jedna na miesiąc) przy ostatniej dostawie realizowanej w danym miesiącu.</w:t>
      </w:r>
    </w:p>
    <w:p w:rsidR="00743BA2" w:rsidRPr="00923565" w:rsidRDefault="00743BA2" w:rsidP="00795175">
      <w:pPr>
        <w:numPr>
          <w:ilvl w:val="0"/>
          <w:numId w:val="6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Faktury VAT/rachunki będą wystawiane na następujące dane: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923565">
        <w:rPr>
          <w:b/>
          <w:color w:val="0D0D0D" w:themeColor="text1" w:themeTint="F2"/>
          <w:sz w:val="22"/>
          <w:szCs w:val="22"/>
        </w:rPr>
        <w:t>Nabywca: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Gmina Miasta Gdańska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ul. Nowe Ogrody 8/12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80-803 Gdańsk</w:t>
      </w:r>
    </w:p>
    <w:p w:rsidR="00743BA2" w:rsidRPr="00923565" w:rsidRDefault="00743BA2" w:rsidP="00415FE1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NIP 583-00-11-969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923565">
        <w:rPr>
          <w:b/>
          <w:color w:val="0D0D0D" w:themeColor="text1" w:themeTint="F2"/>
          <w:sz w:val="22"/>
          <w:szCs w:val="22"/>
        </w:rPr>
        <w:t>Odbiorca: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923565">
        <w:rPr>
          <w:bCs/>
          <w:color w:val="0D0D0D" w:themeColor="text1" w:themeTint="F2"/>
          <w:sz w:val="22"/>
          <w:szCs w:val="22"/>
        </w:rPr>
        <w:t>Gdańskie Centrum Usług Wspólnych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923565">
        <w:rPr>
          <w:bCs/>
          <w:color w:val="0D0D0D" w:themeColor="text1" w:themeTint="F2"/>
          <w:sz w:val="22"/>
          <w:szCs w:val="22"/>
        </w:rPr>
        <w:t>Ul. Gen. J</w:t>
      </w:r>
      <w:r w:rsidR="008739B2" w:rsidRPr="00923565">
        <w:rPr>
          <w:bCs/>
          <w:color w:val="0D0D0D" w:themeColor="text1" w:themeTint="F2"/>
          <w:sz w:val="22"/>
          <w:szCs w:val="22"/>
        </w:rPr>
        <w:t>ózefa</w:t>
      </w:r>
      <w:r w:rsidRPr="00923565">
        <w:rPr>
          <w:bCs/>
          <w:color w:val="0D0D0D" w:themeColor="text1" w:themeTint="F2"/>
          <w:sz w:val="22"/>
          <w:szCs w:val="22"/>
        </w:rPr>
        <w:t xml:space="preserve"> Hallera 16/18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  <w:r w:rsidRPr="00923565">
        <w:rPr>
          <w:bCs/>
          <w:color w:val="0D0D0D" w:themeColor="text1" w:themeTint="F2"/>
          <w:sz w:val="22"/>
          <w:szCs w:val="22"/>
        </w:rPr>
        <w:t>80-426 Gdańsk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Cs/>
          <w:color w:val="0D0D0D" w:themeColor="text1" w:themeTint="F2"/>
          <w:sz w:val="22"/>
          <w:szCs w:val="22"/>
        </w:rPr>
      </w:pP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b/>
          <w:color w:val="0D0D0D" w:themeColor="text1" w:themeTint="F2"/>
          <w:sz w:val="22"/>
          <w:szCs w:val="22"/>
        </w:rPr>
      </w:pPr>
      <w:r w:rsidRPr="00923565">
        <w:rPr>
          <w:b/>
          <w:color w:val="0D0D0D" w:themeColor="text1" w:themeTint="F2"/>
          <w:sz w:val="22"/>
          <w:szCs w:val="22"/>
        </w:rPr>
        <w:t>Płatnik: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Zespół Szkolno-Przedszkolny nr 2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ul. Piotra Czajkowskiego 1</w:t>
      </w:r>
    </w:p>
    <w:p w:rsidR="00743BA2" w:rsidRPr="00923565" w:rsidRDefault="00743BA2" w:rsidP="00795175">
      <w:pPr>
        <w:pStyle w:val="NormalnyWeb"/>
        <w:spacing w:before="0" w:beforeAutospacing="0" w:after="0" w:afterAutospacing="0"/>
        <w:ind w:left="426"/>
        <w:jc w:val="both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80-169 Gdańsk</w:t>
      </w:r>
    </w:p>
    <w:p w:rsidR="00743BA2" w:rsidRPr="00923565" w:rsidRDefault="00743BA2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5</w:t>
      </w:r>
    </w:p>
    <w:p w:rsidR="006E179B" w:rsidRPr="00923565" w:rsidRDefault="006E179B" w:rsidP="00795175">
      <w:pPr>
        <w:numPr>
          <w:ilvl w:val="0"/>
          <w:numId w:val="18"/>
        </w:num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Realizacja zamówienia publicznego nastąpi </w:t>
      </w:r>
      <w:r w:rsidRPr="00923565">
        <w:rPr>
          <w:b/>
          <w:bCs/>
          <w:color w:val="0D0D0D" w:themeColor="text1" w:themeTint="F2"/>
          <w:sz w:val="22"/>
          <w:szCs w:val="22"/>
        </w:rPr>
        <w:t>od dnia podpisania umowy do dnia 3</w:t>
      </w:r>
      <w:r w:rsidR="00795175" w:rsidRPr="00923565">
        <w:rPr>
          <w:b/>
          <w:bCs/>
          <w:color w:val="0D0D0D" w:themeColor="text1" w:themeTint="F2"/>
          <w:sz w:val="22"/>
          <w:szCs w:val="22"/>
        </w:rPr>
        <w:t>1 sierpnia 2023</w:t>
      </w:r>
      <w:r w:rsidRPr="00923565">
        <w:rPr>
          <w:b/>
          <w:bCs/>
          <w:color w:val="0D0D0D" w:themeColor="text1" w:themeTint="F2"/>
          <w:sz w:val="22"/>
          <w:szCs w:val="22"/>
        </w:rPr>
        <w:t xml:space="preserve"> roku.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44" w:hanging="426"/>
        <w:jc w:val="both"/>
        <w:textAlignment w:val="baseline"/>
        <w:rPr>
          <w:b/>
          <w:bCs/>
          <w:color w:val="0D0D0D" w:themeColor="text1" w:themeTint="F2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0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30"/>
          <w:sz w:val="22"/>
          <w:szCs w:val="22"/>
          <w:lang w:val="en-US" w:eastAsia="en-US"/>
        </w:rPr>
        <w:t>§ 6</w:t>
      </w:r>
    </w:p>
    <w:p w:rsidR="006E179B" w:rsidRPr="00923565" w:rsidRDefault="006E179B" w:rsidP="00795175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923565">
        <w:rPr>
          <w:color w:val="0D0D0D" w:themeColor="text1" w:themeTint="F2"/>
          <w:spacing w:val="11"/>
          <w:sz w:val="22"/>
          <w:szCs w:val="22"/>
        </w:rPr>
        <w:t xml:space="preserve">Wykonawca ponosi względem Zamawiającego oraz osób trzecich pełną odpowiedzialność z </w:t>
      </w:r>
      <w:r w:rsidRPr="00923565">
        <w:rPr>
          <w:color w:val="0D0D0D" w:themeColor="text1" w:themeTint="F2"/>
          <w:spacing w:val="14"/>
          <w:sz w:val="22"/>
          <w:szCs w:val="22"/>
        </w:rPr>
        <w:t>tytułu</w:t>
      </w:r>
      <w:r w:rsidR="00856C0C" w:rsidRPr="00923565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4"/>
          <w:sz w:val="22"/>
          <w:szCs w:val="22"/>
        </w:rPr>
        <w:t>ewentualnych</w:t>
      </w:r>
      <w:r w:rsidR="00856C0C" w:rsidRPr="00923565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4"/>
          <w:sz w:val="22"/>
          <w:szCs w:val="22"/>
        </w:rPr>
        <w:t>szkód</w:t>
      </w:r>
      <w:r w:rsidR="00856C0C" w:rsidRPr="00923565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4"/>
          <w:sz w:val="22"/>
          <w:szCs w:val="22"/>
        </w:rPr>
        <w:t>jakie</w:t>
      </w:r>
      <w:r w:rsidR="00856C0C" w:rsidRPr="00923565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4"/>
          <w:sz w:val="22"/>
          <w:szCs w:val="22"/>
        </w:rPr>
        <w:t>mogą</w:t>
      </w:r>
      <w:r w:rsidR="00856C0C" w:rsidRPr="00923565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4"/>
          <w:sz w:val="22"/>
          <w:szCs w:val="22"/>
        </w:rPr>
        <w:t>powstać w związku</w:t>
      </w:r>
      <w:r w:rsidR="00856C0C" w:rsidRPr="00923565">
        <w:rPr>
          <w:color w:val="0D0D0D" w:themeColor="text1" w:themeTint="F2"/>
          <w:spacing w:val="14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4"/>
          <w:sz w:val="22"/>
          <w:szCs w:val="22"/>
        </w:rPr>
        <w:t>z niewykonaniem lub nienależytym wykonaniem niniejszej umowy, łącznie z odpowiedzialnością za utracone korzyści.</w:t>
      </w:r>
    </w:p>
    <w:p w:rsidR="006E179B" w:rsidRPr="00923565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Wykonawcy nie przysługuje żadne roszczenie wobec Zamawiającego z tytułu zmniejszenia ilości zamawianej Żywności.</w:t>
      </w:r>
    </w:p>
    <w:p w:rsidR="006E179B" w:rsidRPr="00923565" w:rsidRDefault="006E179B" w:rsidP="00415FE1">
      <w:pPr>
        <w:numPr>
          <w:ilvl w:val="0"/>
          <w:numId w:val="7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923565">
        <w:rPr>
          <w:color w:val="0D0D0D" w:themeColor="text1" w:themeTint="F2"/>
          <w:spacing w:val="8"/>
          <w:sz w:val="22"/>
          <w:szCs w:val="22"/>
        </w:rPr>
        <w:t>Zamawiający zastrzega sobie prawo odstąpienia od umowy bez podawania przyczyn.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28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28"/>
          <w:sz w:val="22"/>
          <w:szCs w:val="22"/>
          <w:lang w:val="en-US" w:eastAsia="en-US"/>
        </w:rPr>
        <w:t>§ 7</w:t>
      </w:r>
    </w:p>
    <w:p w:rsidR="006E179B" w:rsidRPr="00923565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Zamawiający zastrzega sobie prawo dokonania kontroli każdorazowej dostawy </w:t>
      </w:r>
      <w:r w:rsidR="001C6729" w:rsidRPr="00923565">
        <w:rPr>
          <w:color w:val="0D0D0D" w:themeColor="text1" w:themeTint="F2"/>
          <w:sz w:val="22"/>
          <w:szCs w:val="22"/>
        </w:rPr>
        <w:t>a</w:t>
      </w:r>
      <w:r w:rsidRPr="00923565">
        <w:rPr>
          <w:color w:val="0D0D0D" w:themeColor="text1" w:themeTint="F2"/>
          <w:sz w:val="22"/>
          <w:szCs w:val="22"/>
        </w:rPr>
        <w:t xml:space="preserve">rtykułów </w:t>
      </w:r>
      <w:r w:rsidR="001C6729" w:rsidRPr="00923565">
        <w:rPr>
          <w:color w:val="0D0D0D" w:themeColor="text1" w:themeTint="F2"/>
          <w:sz w:val="22"/>
          <w:szCs w:val="22"/>
        </w:rPr>
        <w:lastRenderedPageBreak/>
        <w:t>s</w:t>
      </w:r>
      <w:r w:rsidRPr="00923565">
        <w:rPr>
          <w:color w:val="0D0D0D" w:themeColor="text1" w:themeTint="F2"/>
          <w:sz w:val="22"/>
          <w:szCs w:val="22"/>
        </w:rPr>
        <w:t>pożywczych przez odpowiednie jednostki badawcze.</w:t>
      </w:r>
    </w:p>
    <w:p w:rsidR="006E179B" w:rsidRPr="00923565" w:rsidRDefault="006E179B" w:rsidP="00415FE1">
      <w:pPr>
        <w:numPr>
          <w:ilvl w:val="0"/>
          <w:numId w:val="8"/>
        </w:num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  <w:r w:rsidRPr="00923565">
        <w:rPr>
          <w:color w:val="0D0D0D" w:themeColor="text1" w:themeTint="F2"/>
          <w:spacing w:val="9"/>
          <w:sz w:val="22"/>
          <w:szCs w:val="22"/>
        </w:rPr>
        <w:t xml:space="preserve">W przypadku stwierdzenia złych parametrów </w:t>
      </w:r>
      <w:r w:rsidR="001C6729" w:rsidRPr="00923565">
        <w:rPr>
          <w:color w:val="0D0D0D" w:themeColor="text1" w:themeTint="F2"/>
          <w:spacing w:val="9"/>
          <w:sz w:val="22"/>
          <w:szCs w:val="22"/>
        </w:rPr>
        <w:t>a</w:t>
      </w:r>
      <w:r w:rsidRPr="00923565">
        <w:rPr>
          <w:color w:val="0D0D0D" w:themeColor="text1" w:themeTint="F2"/>
          <w:spacing w:val="9"/>
          <w:sz w:val="22"/>
          <w:szCs w:val="22"/>
        </w:rPr>
        <w:t xml:space="preserve">rtykułów </w:t>
      </w:r>
      <w:r w:rsidR="001C6729" w:rsidRPr="00923565">
        <w:rPr>
          <w:color w:val="0D0D0D" w:themeColor="text1" w:themeTint="F2"/>
          <w:spacing w:val="9"/>
          <w:sz w:val="22"/>
          <w:szCs w:val="22"/>
        </w:rPr>
        <w:t>s</w:t>
      </w:r>
      <w:r w:rsidRPr="00923565">
        <w:rPr>
          <w:color w:val="0D0D0D" w:themeColor="text1" w:themeTint="F2"/>
          <w:spacing w:val="9"/>
          <w:sz w:val="22"/>
          <w:szCs w:val="22"/>
        </w:rPr>
        <w:t>pożywczych koszty badania pokrywa Wykonawca.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9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923565">
        <w:rPr>
          <w:b/>
          <w:color w:val="0D0D0D" w:themeColor="text1" w:themeTint="F2"/>
          <w:spacing w:val="-2"/>
          <w:sz w:val="22"/>
          <w:szCs w:val="22"/>
        </w:rPr>
        <w:t>§ 8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923565">
        <w:rPr>
          <w:color w:val="0D0D0D" w:themeColor="text1" w:themeTint="F2"/>
          <w:spacing w:val="11"/>
          <w:sz w:val="22"/>
          <w:szCs w:val="22"/>
        </w:rPr>
        <w:t xml:space="preserve">1. </w:t>
      </w:r>
      <w:r w:rsidRPr="00923565">
        <w:rPr>
          <w:color w:val="0D0D0D" w:themeColor="text1" w:themeTint="F2"/>
          <w:spacing w:val="11"/>
          <w:sz w:val="22"/>
          <w:szCs w:val="22"/>
        </w:rPr>
        <w:tab/>
        <w:t>Wykonawca zapłaci Zamawiającemu kary umowne:</w:t>
      </w:r>
    </w:p>
    <w:p w:rsidR="006E179B" w:rsidRPr="00923565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923565">
        <w:rPr>
          <w:color w:val="0D0D0D" w:themeColor="text1" w:themeTint="F2"/>
          <w:spacing w:val="10"/>
          <w:sz w:val="22"/>
          <w:szCs w:val="22"/>
        </w:rPr>
        <w:t>za opóźnienie w wykonaniu przedmiotu umowy w wysokości 1% brutto wartości zamówienia cząstkowego za każdy dzień opóźnienia w dostawie licząc od terminu dostawy określonego jako maksymalny,</w:t>
      </w:r>
    </w:p>
    <w:p w:rsidR="006E179B" w:rsidRPr="00923565" w:rsidRDefault="006E179B" w:rsidP="00415FE1">
      <w:pPr>
        <w:numPr>
          <w:ilvl w:val="0"/>
          <w:numId w:val="9"/>
        </w:numPr>
        <w:tabs>
          <w:tab w:val="clear" w:pos="936"/>
        </w:tabs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22"/>
          <w:sz w:val="22"/>
          <w:szCs w:val="22"/>
        </w:rPr>
      </w:pPr>
      <w:r w:rsidRPr="00923565">
        <w:rPr>
          <w:color w:val="0D0D0D" w:themeColor="text1" w:themeTint="F2"/>
          <w:spacing w:val="22"/>
          <w:sz w:val="22"/>
          <w:szCs w:val="22"/>
        </w:rPr>
        <w:t>za odstąpienie od umowy przez Zamawiającego z przyczyn leżących po stronie Wykonawcy w wysokości 10% wartości brutto niniejszej umowy określonej w § 4 punkt 1 umowy.</w:t>
      </w: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pacing w:val="10"/>
          <w:sz w:val="22"/>
          <w:szCs w:val="22"/>
        </w:rPr>
      </w:pPr>
      <w:r w:rsidRPr="00923565">
        <w:rPr>
          <w:color w:val="0D0D0D" w:themeColor="text1" w:themeTint="F2"/>
          <w:spacing w:val="10"/>
          <w:sz w:val="22"/>
          <w:szCs w:val="22"/>
        </w:rPr>
        <w:t xml:space="preserve">2. W przypadku wystąpienia szkody przewyższającej wysokość kary umownej, Zamawiającemu przysługuje prawo dochodzenia odszkodowania uzupełniającego </w:t>
      </w:r>
      <w:r w:rsidR="00415FE1" w:rsidRPr="00923565">
        <w:rPr>
          <w:color w:val="0D0D0D" w:themeColor="text1" w:themeTint="F2"/>
          <w:spacing w:val="10"/>
          <w:sz w:val="22"/>
          <w:szCs w:val="22"/>
        </w:rPr>
        <w:br/>
      </w:r>
      <w:r w:rsidRPr="00923565">
        <w:rPr>
          <w:color w:val="0D0D0D" w:themeColor="text1" w:themeTint="F2"/>
          <w:spacing w:val="10"/>
          <w:sz w:val="22"/>
          <w:szCs w:val="22"/>
        </w:rPr>
        <w:t>na zasadach ogólnych.</w:t>
      </w: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right="-5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3. </w:t>
      </w:r>
      <w:r w:rsidRPr="00923565">
        <w:rPr>
          <w:color w:val="0D0D0D" w:themeColor="text1" w:themeTint="F2"/>
          <w:sz w:val="22"/>
          <w:szCs w:val="22"/>
        </w:rPr>
        <w:tab/>
        <w:t>Zamawiający zastrzega sobie możliwość potrącenia kar umownych z wynagrodzenia należnego Wykonawcy.</w:t>
      </w:r>
    </w:p>
    <w:p w:rsidR="006E179B" w:rsidRPr="00923565" w:rsidRDefault="006E179B" w:rsidP="00795175">
      <w:pPr>
        <w:widowControl/>
        <w:spacing w:line="276" w:lineRule="auto"/>
        <w:ind w:left="426" w:hanging="426"/>
        <w:jc w:val="both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-2"/>
          <w:sz w:val="22"/>
          <w:szCs w:val="22"/>
        </w:rPr>
      </w:pPr>
      <w:r w:rsidRPr="00923565">
        <w:rPr>
          <w:b/>
          <w:color w:val="0D0D0D" w:themeColor="text1" w:themeTint="F2"/>
          <w:spacing w:val="-2"/>
          <w:sz w:val="22"/>
          <w:szCs w:val="22"/>
        </w:rPr>
        <w:t>§ 9</w:t>
      </w:r>
    </w:p>
    <w:p w:rsidR="006E179B" w:rsidRPr="00923565" w:rsidRDefault="006E179B" w:rsidP="00795175">
      <w:pPr>
        <w:pStyle w:val="Akapitzlist"/>
        <w:numPr>
          <w:ilvl w:val="0"/>
          <w:numId w:val="25"/>
        </w:num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923565">
        <w:rPr>
          <w:color w:val="0D0D0D" w:themeColor="text1" w:themeTint="F2"/>
          <w:spacing w:val="16"/>
          <w:sz w:val="22"/>
          <w:szCs w:val="22"/>
        </w:rPr>
        <w:t>Wszelkie oświadczenia woli i wiedzy, w tym zamówienia cząstkowe i reklamacje będą składane Wykonawcy przez upoważnionego przedstawiciela Zamawiającego:</w:t>
      </w:r>
    </w:p>
    <w:p w:rsidR="006E179B" w:rsidRPr="00923565" w:rsidRDefault="00267DF7" w:rsidP="00795175">
      <w:pPr>
        <w:tabs>
          <w:tab w:val="left" w:leader="dot" w:pos="5256"/>
          <w:tab w:val="left" w:leader="dot" w:pos="8208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16"/>
          <w:sz w:val="22"/>
          <w:szCs w:val="22"/>
        </w:rPr>
        <w:t xml:space="preserve"> </w:t>
      </w:r>
      <w:r w:rsidR="00795175" w:rsidRPr="00923565">
        <w:rPr>
          <w:color w:val="0D0D0D" w:themeColor="text1" w:themeTint="F2"/>
          <w:spacing w:val="16"/>
          <w:sz w:val="22"/>
          <w:szCs w:val="22"/>
        </w:rPr>
        <w:tab/>
      </w:r>
      <w:r w:rsidR="006E179B" w:rsidRPr="00923565">
        <w:rPr>
          <w:color w:val="0D0D0D" w:themeColor="text1" w:themeTint="F2"/>
          <w:spacing w:val="16"/>
          <w:sz w:val="22"/>
          <w:szCs w:val="22"/>
        </w:rPr>
        <w:t xml:space="preserve">pisemnie na adres: </w:t>
      </w:r>
      <w:r w:rsidR="00795175" w:rsidRPr="00923565">
        <w:rPr>
          <w:color w:val="0D0D0D" w:themeColor="text1" w:themeTint="F2"/>
          <w:spacing w:val="7"/>
          <w:sz w:val="22"/>
          <w:szCs w:val="22"/>
        </w:rPr>
        <w:t>……………..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  z siedzibą </w:t>
      </w:r>
      <w:r w:rsidR="00795175" w:rsidRPr="00923565">
        <w:rPr>
          <w:color w:val="0D0D0D" w:themeColor="text1" w:themeTint="F2"/>
          <w:spacing w:val="7"/>
          <w:sz w:val="22"/>
          <w:szCs w:val="22"/>
        </w:rPr>
        <w:t>w ………………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; ul. </w:t>
      </w:r>
      <w:r w:rsidR="00795175" w:rsidRPr="00923565">
        <w:rPr>
          <w:color w:val="0D0D0D" w:themeColor="text1" w:themeTint="F2"/>
          <w:spacing w:val="7"/>
          <w:sz w:val="22"/>
          <w:szCs w:val="22"/>
        </w:rPr>
        <w:t>…………</w:t>
      </w:r>
      <w:r w:rsidR="00AB0EE8" w:rsidRPr="00923565">
        <w:rPr>
          <w:color w:val="0D0D0D" w:themeColor="text1" w:themeTint="F2"/>
          <w:spacing w:val="7"/>
          <w:sz w:val="22"/>
          <w:szCs w:val="22"/>
        </w:rPr>
        <w:t xml:space="preserve">;  </w:t>
      </w:r>
      <w:r w:rsidR="00795175" w:rsidRPr="00923565">
        <w:rPr>
          <w:color w:val="0D0D0D" w:themeColor="text1" w:themeTint="F2"/>
          <w:spacing w:val="4"/>
          <w:sz w:val="22"/>
          <w:szCs w:val="22"/>
        </w:rPr>
        <w:t>……………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923565">
        <w:rPr>
          <w:color w:val="0D0D0D" w:themeColor="text1" w:themeTint="F2"/>
          <w:spacing w:val="16"/>
          <w:sz w:val="22"/>
          <w:szCs w:val="22"/>
        </w:rPr>
        <w:t xml:space="preserve">telefonicznie na numer: </w:t>
      </w:r>
      <w:r w:rsidR="00795175" w:rsidRPr="00923565">
        <w:rPr>
          <w:color w:val="0D0D0D" w:themeColor="text1" w:themeTint="F2"/>
          <w:spacing w:val="16"/>
          <w:sz w:val="22"/>
          <w:szCs w:val="22"/>
        </w:rPr>
        <w:t>………………….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923565">
        <w:rPr>
          <w:color w:val="0D0D0D" w:themeColor="text1" w:themeTint="F2"/>
          <w:spacing w:val="16"/>
          <w:sz w:val="22"/>
          <w:szCs w:val="22"/>
        </w:rPr>
        <w:t xml:space="preserve">e-mail na adres: </w:t>
      </w:r>
      <w:r w:rsidR="00795175" w:rsidRPr="00923565">
        <w:rPr>
          <w:color w:val="0D0D0D" w:themeColor="text1" w:themeTint="F2"/>
          <w:sz w:val="22"/>
          <w:szCs w:val="22"/>
        </w:rPr>
        <w:t>…………………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color w:val="0D0D0D" w:themeColor="text1" w:themeTint="F2"/>
          <w:spacing w:val="37"/>
          <w:sz w:val="22"/>
          <w:szCs w:val="22"/>
        </w:rPr>
      </w:pPr>
      <w:r w:rsidRPr="00923565">
        <w:rPr>
          <w:color w:val="0D0D0D" w:themeColor="text1" w:themeTint="F2"/>
          <w:spacing w:val="37"/>
          <w:sz w:val="22"/>
          <w:szCs w:val="22"/>
        </w:rPr>
        <w:t xml:space="preserve">przy czym składanie oświadczeń telefonicznie jest dopuszczalne wyłącznie </w:t>
      </w:r>
      <w:r w:rsidRPr="00923565">
        <w:rPr>
          <w:color w:val="0D0D0D" w:themeColor="text1" w:themeTint="F2"/>
          <w:spacing w:val="14"/>
          <w:sz w:val="22"/>
          <w:szCs w:val="22"/>
        </w:rPr>
        <w:t>do składania zamówień cząstkowych.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2. </w:t>
      </w:r>
      <w:r w:rsidRPr="00923565">
        <w:rPr>
          <w:color w:val="0D0D0D" w:themeColor="text1" w:themeTint="F2"/>
          <w:sz w:val="22"/>
          <w:szCs w:val="22"/>
        </w:rPr>
        <w:tab/>
        <w:t xml:space="preserve">Najpóźniej w dniu rozpoczęcia wykonywania umowy Zamawiający poinformuje Wykonawcę </w:t>
      </w:r>
      <w:r w:rsidRPr="00923565">
        <w:rPr>
          <w:color w:val="0D0D0D" w:themeColor="text1" w:themeTint="F2"/>
          <w:sz w:val="22"/>
          <w:szCs w:val="22"/>
        </w:rPr>
        <w:br/>
        <w:t>o osobie upoważnionej do składania w jego imieniu oświadczeń.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pacing w:val="14"/>
          <w:sz w:val="22"/>
          <w:szCs w:val="22"/>
        </w:rPr>
        <w:t xml:space="preserve">3. </w:t>
      </w:r>
      <w:r w:rsidRPr="00923565">
        <w:rPr>
          <w:color w:val="0D0D0D" w:themeColor="text1" w:themeTint="F2"/>
          <w:spacing w:val="14"/>
          <w:sz w:val="22"/>
          <w:szCs w:val="22"/>
        </w:rPr>
        <w:tab/>
        <w:t>Każda zmiana osoby upoważnionej do reprezentowania Zamawiającego będzie notyfikowana Wykonawcy w pisemny sposób określony w § 10 punkt 1.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  <w:r w:rsidRPr="00923565">
        <w:rPr>
          <w:color w:val="0D0D0D" w:themeColor="text1" w:themeTint="F2"/>
          <w:spacing w:val="11"/>
          <w:sz w:val="22"/>
          <w:szCs w:val="22"/>
        </w:rPr>
        <w:t xml:space="preserve">4. </w:t>
      </w:r>
      <w:r w:rsidRPr="00923565">
        <w:rPr>
          <w:color w:val="0D0D0D" w:themeColor="text1" w:themeTint="F2"/>
          <w:spacing w:val="11"/>
          <w:sz w:val="22"/>
          <w:szCs w:val="22"/>
        </w:rPr>
        <w:tab/>
        <w:t xml:space="preserve">Osobą upoważnioną do reprezentowania Zamawiającego w związku z wykonaniem niniejszej umowy jest </w:t>
      </w:r>
      <w:r w:rsidR="001C6729" w:rsidRPr="00923565">
        <w:rPr>
          <w:color w:val="0D0D0D" w:themeColor="text1" w:themeTint="F2"/>
          <w:spacing w:val="11"/>
          <w:sz w:val="22"/>
          <w:szCs w:val="22"/>
        </w:rPr>
        <w:t>Kierownik Gospodarczy</w:t>
      </w:r>
      <w:r w:rsidRPr="00923565">
        <w:rPr>
          <w:color w:val="0D0D0D" w:themeColor="text1" w:themeTint="F2"/>
          <w:spacing w:val="11"/>
          <w:sz w:val="22"/>
          <w:szCs w:val="22"/>
        </w:rPr>
        <w:t xml:space="preserve"> Zespołu Szkolno – Przedszkolnego nr 2 </w:t>
      </w:r>
      <w:r w:rsidRPr="00923565">
        <w:rPr>
          <w:color w:val="0D0D0D" w:themeColor="text1" w:themeTint="F2"/>
          <w:spacing w:val="11"/>
          <w:sz w:val="22"/>
          <w:szCs w:val="22"/>
        </w:rPr>
        <w:br/>
        <w:t>w Gdańsku.</w:t>
      </w:r>
      <w:r w:rsidRPr="00923565">
        <w:rPr>
          <w:b/>
          <w:bCs/>
          <w:color w:val="0D0D0D" w:themeColor="text1" w:themeTint="F2"/>
          <w:spacing w:val="11"/>
          <w:sz w:val="22"/>
          <w:szCs w:val="22"/>
        </w:rPr>
        <w:t xml:space="preserve"> </w:t>
      </w:r>
      <w:r w:rsidRPr="00923565">
        <w:rPr>
          <w:color w:val="0D0D0D" w:themeColor="text1" w:themeTint="F2"/>
          <w:spacing w:val="11"/>
          <w:sz w:val="22"/>
          <w:szCs w:val="22"/>
        </w:rPr>
        <w:t>O każdej zmianie osoby upoważnionej do reprezentacji Zamawiający powiadomi Wykonawcę na piśmie. Zaniechanie tego obowiązku skutkuje domniemaniem upoważnienia ostatniej wskazanej osoby.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11"/>
          <w:sz w:val="22"/>
          <w:szCs w:val="22"/>
        </w:rPr>
      </w:pPr>
    </w:p>
    <w:p w:rsidR="006E179B" w:rsidRPr="00923565" w:rsidRDefault="006E179B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923565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10</w:t>
      </w:r>
    </w:p>
    <w:p w:rsidR="006E179B" w:rsidRPr="00923565" w:rsidRDefault="006E179B" w:rsidP="00415FE1">
      <w:pPr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5"/>
          <w:sz w:val="22"/>
          <w:szCs w:val="22"/>
        </w:rPr>
      </w:pPr>
      <w:r w:rsidRPr="00923565">
        <w:rPr>
          <w:color w:val="0D0D0D" w:themeColor="text1" w:themeTint="F2"/>
          <w:spacing w:val="15"/>
          <w:sz w:val="22"/>
          <w:szCs w:val="22"/>
        </w:rPr>
        <w:t>Zamawiający dopuszcza zmianę postanowień zawartej umowy w zakresie:</w:t>
      </w:r>
    </w:p>
    <w:p w:rsidR="006E179B" w:rsidRPr="00923565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>zmian organizacyjnych stron np. zmiana reprezentacji lub siedziby firmy,</w:t>
      </w:r>
    </w:p>
    <w:p w:rsidR="006E179B" w:rsidRPr="00923565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>zmian osób wyznaczonych do uzgodnień i koordynacji warunków umowy,</w:t>
      </w:r>
    </w:p>
    <w:p w:rsidR="006E179B" w:rsidRPr="00923565" w:rsidRDefault="006E179B" w:rsidP="00415FE1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 xml:space="preserve">w przypadku zmian unormowań prawnych powszechnie obowiązujących na przykład zmiana urzędowej stawki podatku VAT, stawki ZUS. W przypadku zmiany obowiązującej stawki podatku VAT, stawki ZUS Zamawiający dopuszcza możliwość zmniejszenia </w:t>
      </w:r>
      <w:r w:rsidR="00415FE1" w:rsidRPr="00923565">
        <w:rPr>
          <w:color w:val="0D0D0D" w:themeColor="text1" w:themeTint="F2"/>
          <w:spacing w:val="7"/>
          <w:sz w:val="22"/>
          <w:szCs w:val="22"/>
        </w:rPr>
        <w:br/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lub zwiększenia wynagrodzenia o kwotę równą różnicy w kwocie podatku VAT lub ZUS. Strony dokonają odpowiedniej zmiany wynagrodzenia w przypadku realizacji tej części </w:t>
      </w:r>
      <w:r w:rsidR="00795175" w:rsidRPr="00923565">
        <w:rPr>
          <w:color w:val="0D0D0D" w:themeColor="text1" w:themeTint="F2"/>
          <w:spacing w:val="7"/>
          <w:sz w:val="22"/>
          <w:szCs w:val="22"/>
        </w:rPr>
        <w:t xml:space="preserve">zamówienia, której </w:t>
      </w:r>
      <w:r w:rsidRPr="00923565">
        <w:rPr>
          <w:color w:val="0D0D0D" w:themeColor="text1" w:themeTint="F2"/>
          <w:spacing w:val="7"/>
          <w:sz w:val="22"/>
          <w:szCs w:val="22"/>
        </w:rPr>
        <w:t>w dniu zmiany stawki podatku VAT, stawki ZUS, jeszcze nie dokonano,</w:t>
      </w:r>
    </w:p>
    <w:p w:rsidR="006E179B" w:rsidRPr="00923565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 xml:space="preserve">w innych sytuacjach, których nie można było przewidzieć w chwili zawarcia 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niniejszej umowy </w:t>
      </w:r>
      <w:r w:rsidRPr="00923565">
        <w:rPr>
          <w:color w:val="0D0D0D" w:themeColor="text1" w:themeTint="F2"/>
          <w:spacing w:val="7"/>
          <w:sz w:val="22"/>
          <w:szCs w:val="22"/>
        </w:rPr>
        <w:br/>
      </w:r>
      <w:r w:rsidRPr="00923565">
        <w:rPr>
          <w:color w:val="0D0D0D" w:themeColor="text1" w:themeTint="F2"/>
          <w:spacing w:val="7"/>
          <w:sz w:val="22"/>
          <w:szCs w:val="22"/>
        </w:rPr>
        <w:lastRenderedPageBreak/>
        <w:t xml:space="preserve">i mających charakter zmian nieistotnych tzn. takich, o których wiedza na etapie postępowania o udzielenie zamówienia nie wpłynęłaby na krąg podmiotów ubiegających </w:t>
      </w:r>
      <w:r w:rsidR="00415FE1" w:rsidRPr="00923565">
        <w:rPr>
          <w:color w:val="0D0D0D" w:themeColor="text1" w:themeTint="F2"/>
          <w:spacing w:val="7"/>
          <w:sz w:val="22"/>
          <w:szCs w:val="22"/>
        </w:rPr>
        <w:br/>
      </w:r>
      <w:r w:rsidRPr="00923565">
        <w:rPr>
          <w:color w:val="0D0D0D" w:themeColor="text1" w:themeTint="F2"/>
          <w:spacing w:val="7"/>
          <w:sz w:val="22"/>
          <w:szCs w:val="22"/>
        </w:rPr>
        <w:t>się o to zamówienie lub na wynik postępowania,</w:t>
      </w:r>
    </w:p>
    <w:p w:rsidR="006E179B" w:rsidRPr="00923565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zaistnienia sity wyższej (np. powódź, pożar, zamieszki, strajki, ataki terrorystyczne, przerwy </w:t>
      </w:r>
      <w:r w:rsidRPr="00923565">
        <w:rPr>
          <w:color w:val="0D0D0D" w:themeColor="text1" w:themeTint="F2"/>
          <w:sz w:val="22"/>
          <w:szCs w:val="22"/>
        </w:rPr>
        <w:br/>
        <w:t xml:space="preserve">w dostawie energii elektrycznej, kwarantanna, decyzje ministra oświaty mające wpływ </w:t>
      </w:r>
      <w:r w:rsidR="00415FE1" w:rsidRPr="00923565">
        <w:rPr>
          <w:color w:val="0D0D0D" w:themeColor="text1" w:themeTint="F2"/>
          <w:sz w:val="22"/>
          <w:szCs w:val="22"/>
        </w:rPr>
        <w:br/>
      </w:r>
      <w:r w:rsidRPr="00923565">
        <w:rPr>
          <w:color w:val="0D0D0D" w:themeColor="text1" w:themeTint="F2"/>
          <w:sz w:val="22"/>
          <w:szCs w:val="22"/>
        </w:rPr>
        <w:t>na funkcjonowanie placówki) mającej wpływ na realizację umowy,</w:t>
      </w:r>
    </w:p>
    <w:p w:rsidR="006E179B" w:rsidRPr="00923565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8"/>
          <w:sz w:val="22"/>
          <w:szCs w:val="22"/>
        </w:rPr>
      </w:pPr>
      <w:r w:rsidRPr="00923565">
        <w:rPr>
          <w:color w:val="0D0D0D" w:themeColor="text1" w:themeTint="F2"/>
          <w:spacing w:val="8"/>
          <w:sz w:val="22"/>
          <w:szCs w:val="22"/>
        </w:rPr>
        <w:t xml:space="preserve">zmiany powszechnie obowiązujących przepisów prawa w zakresie mającym wpływ </w:t>
      </w:r>
      <w:r w:rsidR="00415FE1" w:rsidRPr="00923565">
        <w:rPr>
          <w:color w:val="0D0D0D" w:themeColor="text1" w:themeTint="F2"/>
          <w:spacing w:val="8"/>
          <w:sz w:val="22"/>
          <w:szCs w:val="22"/>
        </w:rPr>
        <w:br/>
      </w:r>
      <w:r w:rsidRPr="00923565">
        <w:rPr>
          <w:color w:val="0D0D0D" w:themeColor="text1" w:themeTint="F2"/>
          <w:spacing w:val="8"/>
          <w:sz w:val="22"/>
          <w:szCs w:val="22"/>
        </w:rPr>
        <w:t>na realizację umowy,</w:t>
      </w:r>
    </w:p>
    <w:p w:rsidR="006E179B" w:rsidRPr="00923565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zmiany osoby realizującej zamówienie w imieniu Wykonawcy w trakcie realizacji zamówienia możliwa jest wyłącznie za pisemną zgodą Zamawiającego lub na wniosek Zamawiającego,</w:t>
      </w:r>
    </w:p>
    <w:p w:rsidR="006E179B" w:rsidRPr="00923565" w:rsidRDefault="006E179B" w:rsidP="00795175">
      <w:pPr>
        <w:numPr>
          <w:ilvl w:val="0"/>
          <w:numId w:val="11"/>
        </w:numPr>
        <w:tabs>
          <w:tab w:val="clear" w:pos="720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923565">
        <w:rPr>
          <w:color w:val="0D0D0D" w:themeColor="text1" w:themeTint="F2"/>
          <w:spacing w:val="5"/>
          <w:sz w:val="22"/>
          <w:szCs w:val="22"/>
        </w:rPr>
        <w:t>dopuszcza się zmianę umowy w stosunku do treści oferty w przypadku</w:t>
      </w:r>
      <w:r w:rsidR="00856C0C" w:rsidRPr="00923565">
        <w:rPr>
          <w:color w:val="0D0D0D" w:themeColor="text1" w:themeTint="F2"/>
          <w:spacing w:val="5"/>
          <w:sz w:val="22"/>
          <w:szCs w:val="22"/>
        </w:rPr>
        <w:t>,</w:t>
      </w:r>
      <w:r w:rsidRPr="00923565">
        <w:rPr>
          <w:color w:val="0D0D0D" w:themeColor="text1" w:themeTint="F2"/>
          <w:spacing w:val="5"/>
          <w:sz w:val="22"/>
          <w:szCs w:val="22"/>
        </w:rPr>
        <w:t xml:space="preserve"> gdy łączna wartość zmian jest mniejsza niż kwoty określone w rozporządzenia Ministra Rozwoju w sprawie kwot wartości zamówień i konkursów, od których jest uzależniony obowiązek przekazywania ogłoszeń Urzędowi Publikacji Unii Europejskiej (Dz. U. 2019. Poz. 2450) i jest mniejsza </w:t>
      </w:r>
      <w:r w:rsidR="00415FE1" w:rsidRPr="00923565">
        <w:rPr>
          <w:color w:val="0D0D0D" w:themeColor="text1" w:themeTint="F2"/>
          <w:spacing w:val="5"/>
          <w:sz w:val="22"/>
          <w:szCs w:val="22"/>
        </w:rPr>
        <w:br/>
      </w:r>
      <w:r w:rsidRPr="00923565">
        <w:rPr>
          <w:color w:val="0D0D0D" w:themeColor="text1" w:themeTint="F2"/>
          <w:spacing w:val="5"/>
          <w:sz w:val="22"/>
          <w:szCs w:val="22"/>
        </w:rPr>
        <w:t>od 40% wartości zamówienia określonej pierwotnie w umowie,</w:t>
      </w:r>
    </w:p>
    <w:p w:rsidR="006E179B" w:rsidRPr="00923565" w:rsidRDefault="006E179B" w:rsidP="00795175">
      <w:pPr>
        <w:numPr>
          <w:ilvl w:val="0"/>
          <w:numId w:val="12"/>
        </w:numPr>
        <w:tabs>
          <w:tab w:val="clear" w:pos="504"/>
          <w:tab w:val="num" w:pos="576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923565">
        <w:rPr>
          <w:color w:val="0D0D0D" w:themeColor="text1" w:themeTint="F2"/>
          <w:spacing w:val="5"/>
          <w:sz w:val="22"/>
          <w:szCs w:val="22"/>
        </w:rPr>
        <w:t>wszelkie zmiany spowodowane okolicznościami, których Zamawiający, działając z należytą starannością, nie mógł przewidzieć i wartość zmiany umowy nie przekroczy 40% wartości zamówienia określonej pierwotnie w umowie,</w:t>
      </w:r>
    </w:p>
    <w:p w:rsidR="006E179B" w:rsidRPr="00923565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72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przewidziane powyżej okoliczności stanowiące podstawę zmian do umowy, stanowią uprawnienia Zamawiającego nie zaś jego obowiązek wprowadzenia takich zmian,</w:t>
      </w:r>
    </w:p>
    <w:p w:rsidR="006E179B" w:rsidRPr="00923565" w:rsidRDefault="006E179B" w:rsidP="00795175">
      <w:pPr>
        <w:numPr>
          <w:ilvl w:val="0"/>
          <w:numId w:val="12"/>
        </w:numPr>
        <w:tabs>
          <w:tab w:val="clear" w:pos="504"/>
        </w:tabs>
        <w:kinsoku w:val="0"/>
        <w:overflowPunct w:val="0"/>
        <w:autoSpaceDE/>
        <w:autoSpaceDN/>
        <w:adjustRightInd/>
        <w:spacing w:line="276" w:lineRule="auto"/>
        <w:ind w:left="426" w:right="17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wszelkie zmiany i uzupełnienia umowy wymagają formy pisemnej pod rygorem nieważności </w:t>
      </w:r>
      <w:r w:rsidR="00415FE1" w:rsidRPr="00923565">
        <w:rPr>
          <w:color w:val="0D0D0D" w:themeColor="text1" w:themeTint="F2"/>
          <w:sz w:val="22"/>
          <w:szCs w:val="22"/>
        </w:rPr>
        <w:br/>
      </w:r>
      <w:r w:rsidRPr="00923565">
        <w:rPr>
          <w:color w:val="0D0D0D" w:themeColor="text1" w:themeTint="F2"/>
          <w:sz w:val="22"/>
          <w:szCs w:val="22"/>
        </w:rPr>
        <w:t>za zgodą obu stron.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D15301" w:rsidRPr="00923565" w:rsidRDefault="00D15301" w:rsidP="00795175">
      <w:pPr>
        <w:kinsoku w:val="0"/>
        <w:overflowPunct w:val="0"/>
        <w:autoSpaceDE/>
        <w:autoSpaceDN/>
        <w:adjustRightInd/>
        <w:spacing w:line="276" w:lineRule="auto"/>
        <w:ind w:left="426" w:right="17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31"/>
          <w:sz w:val="22"/>
          <w:szCs w:val="22"/>
        </w:rPr>
      </w:pPr>
      <w:r w:rsidRPr="00923565">
        <w:rPr>
          <w:b/>
          <w:color w:val="0D0D0D" w:themeColor="text1" w:themeTint="F2"/>
          <w:spacing w:val="31"/>
          <w:sz w:val="22"/>
          <w:szCs w:val="22"/>
          <w:lang w:val="en-US" w:eastAsia="en-US"/>
        </w:rPr>
        <w:t>§ 11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 xml:space="preserve">Informacja dotycząca prowadzenia postępowania o udzielenie zamówienia publicznego </w:t>
      </w:r>
      <w:r w:rsidRPr="00923565">
        <w:rPr>
          <w:color w:val="0D0D0D" w:themeColor="text1" w:themeTint="F2"/>
          <w:spacing w:val="7"/>
          <w:sz w:val="22"/>
          <w:szCs w:val="22"/>
        </w:rPr>
        <w:br/>
        <w:t>z uwzględnieniem regulacji RODO. Zgodnie z</w:t>
      </w:r>
      <w:r w:rsidRPr="00923565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 13 ust. 1 i 2 rozporządzenia Parlamentu Europejskiego </w:t>
      </w:r>
      <w:r w:rsidRPr="00923565">
        <w:rPr>
          <w:color w:val="0D0D0D" w:themeColor="text1" w:themeTint="F2"/>
          <w:spacing w:val="5"/>
          <w:sz w:val="22"/>
          <w:szCs w:val="22"/>
        </w:rPr>
        <w:t xml:space="preserve">i Rady (UE) 2016/679 z dnia 27 kwietnia 2016 r. w sprawie ochrony osób fizycznych w związku z przetwarzaniem danych osobowych i w sprawie swobodnego przepływu takich danych oraz uchylenia Dyrektywy 95/46/WE (ogólne rozporządzenie </w:t>
      </w:r>
      <w:r w:rsidRPr="00923565">
        <w:rPr>
          <w:color w:val="0D0D0D" w:themeColor="text1" w:themeTint="F2"/>
          <w:spacing w:val="5"/>
          <w:sz w:val="22"/>
          <w:szCs w:val="22"/>
        </w:rPr>
        <w:br/>
        <w:t>o ochronie danych) (Dz. Urz. L 119 z 04.05.2016, str. 1) zwanej dalej RODO, Zamawiający informuje, że: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Administratorem danych osobowych, które mogą zostać przekazane Zamawiającemu w toku niniejszego postępowania jest Zespół Szkolno – Przedszkolny nr 2 z siedzibą w GDAŃSKU.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Inspektorem danych osobowych w Zespole Szkolno – Przedszkolnym nr 2 jest </w:t>
      </w:r>
      <w:proofErr w:type="spellStart"/>
      <w:r w:rsidR="00843411" w:rsidRPr="00923565">
        <w:rPr>
          <w:color w:val="0D0D0D" w:themeColor="text1" w:themeTint="F2"/>
          <w:sz w:val="22"/>
          <w:szCs w:val="22"/>
        </w:rPr>
        <w:t>Efecto</w:t>
      </w:r>
      <w:proofErr w:type="spellEnd"/>
      <w:r w:rsidR="00843411" w:rsidRPr="00923565">
        <w:rPr>
          <w:color w:val="0D0D0D" w:themeColor="text1" w:themeTint="F2"/>
          <w:sz w:val="22"/>
          <w:szCs w:val="22"/>
        </w:rPr>
        <w:t xml:space="preserve"> Ryszard Nikiel</w:t>
      </w:r>
      <w:r w:rsidR="00795175" w:rsidRPr="00923565">
        <w:rPr>
          <w:color w:val="0D0D0D" w:themeColor="text1" w:themeTint="F2"/>
          <w:sz w:val="22"/>
          <w:szCs w:val="22"/>
        </w:rPr>
        <w:t xml:space="preserve"> t</w:t>
      </w:r>
      <w:r w:rsidRPr="00923565">
        <w:rPr>
          <w:color w:val="0D0D0D" w:themeColor="text1" w:themeTint="F2"/>
          <w:sz w:val="22"/>
          <w:szCs w:val="22"/>
        </w:rPr>
        <w:t xml:space="preserve">el. </w:t>
      </w:r>
      <w:r w:rsidR="00843411" w:rsidRPr="00923565">
        <w:rPr>
          <w:color w:val="0D0D0D" w:themeColor="text1" w:themeTint="F2"/>
          <w:sz w:val="22"/>
          <w:szCs w:val="22"/>
        </w:rPr>
        <w:t>506 753 805</w:t>
      </w:r>
      <w:r w:rsidRPr="00923565">
        <w:rPr>
          <w:color w:val="0D0D0D" w:themeColor="text1" w:themeTint="F2"/>
          <w:sz w:val="22"/>
          <w:szCs w:val="22"/>
        </w:rPr>
        <w:t xml:space="preserve"> e-mail: </w:t>
      </w:r>
      <w:r w:rsidR="00843411" w:rsidRPr="00923565">
        <w:rPr>
          <w:color w:val="0D0D0D" w:themeColor="text1" w:themeTint="F2"/>
          <w:sz w:val="22"/>
          <w:szCs w:val="22"/>
        </w:rPr>
        <w:t>efecto@efecto.net.pl.</w:t>
      </w:r>
      <w:r w:rsidRPr="00923565">
        <w:rPr>
          <w:color w:val="0D0D0D" w:themeColor="text1" w:themeTint="F2"/>
          <w:sz w:val="22"/>
          <w:szCs w:val="22"/>
        </w:rPr>
        <w:t xml:space="preserve"> 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Dane osobowe przetwarzane są na podstawie</w:t>
      </w: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z w:val="22"/>
          <w:szCs w:val="22"/>
        </w:rPr>
        <w:t xml:space="preserve"> 6 ust. 1 lit. c RODO w celu związanym z niniejszym postępowaniem o udzielenie zamówienia publicznego.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Odbiorcami danych osobowych będą osoby lub podmioty, którym zostanie udostępniona dokumentacja postępowania o</w:t>
      </w: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z w:val="22"/>
          <w:szCs w:val="22"/>
        </w:rPr>
        <w:t xml:space="preserve"> 8 i</w:t>
      </w: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z w:val="22"/>
          <w:szCs w:val="22"/>
        </w:rPr>
        <w:t xml:space="preserve"> 96 ust. 3 ustawy.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Dane osobowe będą przechowywane, zgodnie z</w:t>
      </w: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z w:val="22"/>
          <w:szCs w:val="22"/>
        </w:rPr>
        <w:t xml:space="preserve"> 97 ust. 1 ustawy, przez okres 4 lat od daty zakończenia postępowania o udzielenie zamówienia, a jeżeli czas trwania umowy przekracza 4 lata, okres przechowywania obejmuje cały czas trwania umowy.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Obowiązek podania danych osobowych jest wymogiem ustawowym określonym w przepisach ustawy, związanym z udziałem w postępowaniu o udzielenie zamówienia publicznego, konsekwencje niepodania danych wynikają z ustawy.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W odniesieniu do danych osobowych decyzje będą podejmowane w sposób zautomatyzowany zgodnie z</w:t>
      </w: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z w:val="22"/>
          <w:szCs w:val="22"/>
        </w:rPr>
        <w:t xml:space="preserve"> 22 RODO.</w:t>
      </w:r>
    </w:p>
    <w:p w:rsidR="006E179B" w:rsidRPr="00923565" w:rsidRDefault="006E179B" w:rsidP="00795175">
      <w:pPr>
        <w:numPr>
          <w:ilvl w:val="0"/>
          <w:numId w:val="13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lastRenderedPageBreak/>
        <w:t xml:space="preserve">Osoby, których dane osobowe zostaną przekazane Zamawiającemu w toku niniejszego postępowania </w:t>
      </w:r>
      <w:r w:rsidRPr="00923565">
        <w:rPr>
          <w:color w:val="0D0D0D" w:themeColor="text1" w:themeTint="F2"/>
          <w:spacing w:val="4"/>
          <w:sz w:val="22"/>
          <w:szCs w:val="22"/>
        </w:rPr>
        <w:t>posiadają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 xml:space="preserve">- </w:t>
      </w:r>
      <w:r w:rsidRPr="00923565">
        <w:rPr>
          <w:color w:val="0D0D0D" w:themeColor="text1" w:themeTint="F2"/>
          <w:spacing w:val="6"/>
          <w:sz w:val="22"/>
          <w:szCs w:val="22"/>
        </w:rPr>
        <w:tab/>
        <w:t>na podstawie</w:t>
      </w:r>
      <w:r w:rsidRPr="00923565">
        <w:rPr>
          <w:color w:val="0D0D0D" w:themeColor="text1" w:themeTint="F2"/>
          <w:spacing w:val="6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pacing w:val="6"/>
          <w:sz w:val="22"/>
          <w:szCs w:val="22"/>
        </w:rPr>
        <w:t xml:space="preserve"> 15 RODO prawo dostępu do danych osobowych ich dotyczących,</w:t>
      </w:r>
    </w:p>
    <w:p w:rsidR="006E179B" w:rsidRPr="00923565" w:rsidRDefault="006E179B" w:rsidP="00795175">
      <w:pPr>
        <w:numPr>
          <w:ilvl w:val="0"/>
          <w:numId w:val="14"/>
        </w:num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na podstawie</w:t>
      </w:r>
      <w:r w:rsidRPr="00923565">
        <w:rPr>
          <w:color w:val="0D0D0D" w:themeColor="text1" w:themeTint="F2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z w:val="22"/>
          <w:szCs w:val="22"/>
        </w:rPr>
        <w:t xml:space="preserve"> 16 RODO prawo do sprostowania danych osobowych ich dotyczących, z tym</w:t>
      </w:r>
      <w:r w:rsidR="00D15301" w:rsidRPr="00923565">
        <w:rPr>
          <w:color w:val="0D0D0D" w:themeColor="text1" w:themeTint="F2"/>
          <w:sz w:val="22"/>
          <w:szCs w:val="22"/>
        </w:rPr>
        <w:t>,</w:t>
      </w:r>
      <w:r w:rsidRPr="00923565">
        <w:rPr>
          <w:color w:val="0D0D0D" w:themeColor="text1" w:themeTint="F2"/>
          <w:sz w:val="22"/>
          <w:szCs w:val="22"/>
        </w:rPr>
        <w:t xml:space="preserve"> </w:t>
      </w:r>
      <w:r w:rsidR="00415FE1" w:rsidRPr="00923565">
        <w:rPr>
          <w:color w:val="0D0D0D" w:themeColor="text1" w:themeTint="F2"/>
          <w:sz w:val="22"/>
          <w:szCs w:val="22"/>
        </w:rPr>
        <w:br/>
      </w:r>
      <w:r w:rsidRPr="00923565">
        <w:rPr>
          <w:color w:val="0D0D0D" w:themeColor="text1" w:themeTint="F2"/>
          <w:sz w:val="22"/>
          <w:szCs w:val="22"/>
        </w:rPr>
        <w:t>że skorzystanie z prawa sprostowania nie może skutkować zmianą wyniku postępowania, ani zmianą postanowień umowy w zakresie niezgodnym z ustawą oraz nie może naruszać integralności protokołu z postępowania oraz jego załączników.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9) Osobom, których dane osobowe zostaną przekazane Zamawiającemu Iw toku niniejszego </w:t>
      </w:r>
      <w:proofErr w:type="spellStart"/>
      <w:r w:rsidRPr="00923565">
        <w:rPr>
          <w:color w:val="0D0D0D" w:themeColor="text1" w:themeTint="F2"/>
          <w:sz w:val="22"/>
          <w:szCs w:val="22"/>
        </w:rPr>
        <w:t>postepowania</w:t>
      </w:r>
      <w:proofErr w:type="spellEnd"/>
      <w:r w:rsidRPr="00923565">
        <w:rPr>
          <w:color w:val="0D0D0D" w:themeColor="text1" w:themeTint="F2"/>
          <w:sz w:val="22"/>
          <w:szCs w:val="22"/>
        </w:rPr>
        <w:t xml:space="preserve"> nie przysługuje:</w:t>
      </w:r>
    </w:p>
    <w:p w:rsidR="006E179B" w:rsidRPr="00923565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923565">
        <w:rPr>
          <w:color w:val="0D0D0D" w:themeColor="text1" w:themeTint="F2"/>
          <w:spacing w:val="5"/>
          <w:sz w:val="22"/>
          <w:szCs w:val="22"/>
        </w:rPr>
        <w:t>w związku z</w:t>
      </w:r>
      <w:r w:rsidRPr="00923565">
        <w:rPr>
          <w:color w:val="0D0D0D" w:themeColor="text1" w:themeTint="F2"/>
          <w:spacing w:val="5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pacing w:val="5"/>
          <w:sz w:val="22"/>
          <w:szCs w:val="22"/>
        </w:rPr>
        <w:t xml:space="preserve"> 17 ust. 3 lit. b, d lub e RODO prawo do usunięcia danych osobowych,</w:t>
      </w:r>
    </w:p>
    <w:p w:rsidR="006E179B" w:rsidRPr="00923565" w:rsidRDefault="006E179B" w:rsidP="00795175">
      <w:pPr>
        <w:numPr>
          <w:ilvl w:val="0"/>
          <w:numId w:val="15"/>
        </w:numPr>
        <w:tabs>
          <w:tab w:val="clear" w:pos="576"/>
          <w:tab w:val="num" w:pos="648"/>
        </w:tabs>
        <w:kinsoku w:val="0"/>
        <w:overflowPunct w:val="0"/>
        <w:autoSpaceDE/>
        <w:autoSpaceDN/>
        <w:adjustRightInd/>
        <w:spacing w:line="276" w:lineRule="auto"/>
        <w:ind w:left="426" w:right="-18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>prawo do przenoszenia danych osobowych, o których mowa w</w:t>
      </w:r>
      <w:r w:rsidRPr="00923565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 20 RODO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  <w:r w:rsidRPr="00923565">
        <w:rPr>
          <w:color w:val="0D0D0D" w:themeColor="text1" w:themeTint="F2"/>
          <w:spacing w:val="19"/>
          <w:sz w:val="22"/>
          <w:szCs w:val="22"/>
        </w:rPr>
        <w:t xml:space="preserve">- </w:t>
      </w:r>
      <w:r w:rsidRPr="00923565">
        <w:rPr>
          <w:color w:val="0D0D0D" w:themeColor="text1" w:themeTint="F2"/>
          <w:spacing w:val="19"/>
          <w:sz w:val="22"/>
          <w:szCs w:val="22"/>
        </w:rPr>
        <w:tab/>
        <w:t>na podstawie</w:t>
      </w:r>
      <w:r w:rsidRPr="00923565">
        <w:rPr>
          <w:color w:val="0D0D0D" w:themeColor="text1" w:themeTint="F2"/>
          <w:spacing w:val="19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pacing w:val="19"/>
          <w:sz w:val="22"/>
          <w:szCs w:val="22"/>
        </w:rPr>
        <w:t xml:space="preserve"> 21 RODO prawo sprzeciwu wobec przetwarzania danych osobowych, </w:t>
      </w:r>
      <w:r w:rsidRPr="00923565">
        <w:rPr>
          <w:color w:val="0D0D0D" w:themeColor="text1" w:themeTint="F2"/>
          <w:spacing w:val="4"/>
          <w:sz w:val="22"/>
          <w:szCs w:val="22"/>
        </w:rPr>
        <w:t>gdyż podstawą prawną przetwarzania danych osobowych jest</w:t>
      </w:r>
      <w:r w:rsidRPr="00923565">
        <w:rPr>
          <w:color w:val="0D0D0D" w:themeColor="text1" w:themeTint="F2"/>
          <w:spacing w:val="4"/>
          <w:sz w:val="22"/>
          <w:szCs w:val="22"/>
          <w:lang w:val="en-US" w:eastAsia="en-US"/>
        </w:rPr>
        <w:t xml:space="preserve"> art.</w:t>
      </w:r>
      <w:r w:rsidRPr="00923565">
        <w:rPr>
          <w:color w:val="0D0D0D" w:themeColor="text1" w:themeTint="F2"/>
          <w:spacing w:val="4"/>
          <w:sz w:val="22"/>
          <w:szCs w:val="22"/>
        </w:rPr>
        <w:t xml:space="preserve"> 6 ust. 1 lit. c RODO.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4"/>
          <w:sz w:val="22"/>
          <w:szCs w:val="22"/>
        </w:rPr>
      </w:pPr>
    </w:p>
    <w:p w:rsidR="006E179B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12</w:t>
      </w:r>
    </w:p>
    <w:p w:rsidR="006E179B" w:rsidRPr="00923565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>Umowa może zostać rozwiązana z zachowaniem jednomiesięcznego okresu wypowiedzenia.</w:t>
      </w:r>
    </w:p>
    <w:p w:rsidR="006E179B" w:rsidRPr="00923565" w:rsidRDefault="006E179B" w:rsidP="00415FE1">
      <w:pPr>
        <w:numPr>
          <w:ilvl w:val="0"/>
          <w:numId w:val="16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6"/>
          <w:sz w:val="22"/>
          <w:szCs w:val="22"/>
        </w:rPr>
      </w:pPr>
      <w:r w:rsidRPr="00923565">
        <w:rPr>
          <w:color w:val="0D0D0D" w:themeColor="text1" w:themeTint="F2"/>
          <w:spacing w:val="16"/>
          <w:sz w:val="22"/>
          <w:szCs w:val="22"/>
        </w:rPr>
        <w:t>Zamawiający zastrzega sobie prawo odstąpienia od umowy (ze skutkiem natychmiastowym) w przypadku zaistnienia jednej z następujących okoliczności, za które odpowiada Wykonawca:</w:t>
      </w:r>
    </w:p>
    <w:p w:rsidR="006E179B" w:rsidRPr="00923565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pacing w:val="14"/>
          <w:sz w:val="22"/>
          <w:szCs w:val="22"/>
        </w:rPr>
        <w:t>trzykrotne opóźni</w:t>
      </w:r>
      <w:r w:rsidR="004446A0" w:rsidRPr="00923565">
        <w:rPr>
          <w:color w:val="0D0D0D" w:themeColor="text1" w:themeTint="F2"/>
          <w:spacing w:val="14"/>
          <w:sz w:val="22"/>
          <w:szCs w:val="22"/>
        </w:rPr>
        <w:t>enie dostawy</w:t>
      </w:r>
      <w:r w:rsidR="00843411" w:rsidRPr="00923565">
        <w:rPr>
          <w:color w:val="0D0D0D" w:themeColor="text1" w:themeTint="F2"/>
          <w:spacing w:val="14"/>
          <w:sz w:val="22"/>
          <w:szCs w:val="22"/>
        </w:rPr>
        <w:t xml:space="preserve"> (powyżej 120 minut)</w:t>
      </w:r>
      <w:r w:rsidRPr="00923565">
        <w:rPr>
          <w:color w:val="0D0D0D" w:themeColor="text1" w:themeTint="F2"/>
          <w:spacing w:val="14"/>
          <w:sz w:val="22"/>
          <w:szCs w:val="22"/>
        </w:rPr>
        <w:t>,</w:t>
      </w:r>
    </w:p>
    <w:p w:rsidR="006E179B" w:rsidRPr="00923565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trzykrotne złożenie reklamacji dostarczonych </w:t>
      </w:r>
      <w:r w:rsidR="00843411" w:rsidRPr="00923565">
        <w:rPr>
          <w:color w:val="0D0D0D" w:themeColor="text1" w:themeTint="F2"/>
          <w:sz w:val="22"/>
          <w:szCs w:val="22"/>
        </w:rPr>
        <w:t>a</w:t>
      </w:r>
      <w:r w:rsidRPr="00923565">
        <w:rPr>
          <w:color w:val="0D0D0D" w:themeColor="text1" w:themeTint="F2"/>
          <w:sz w:val="22"/>
          <w:szCs w:val="22"/>
        </w:rPr>
        <w:t xml:space="preserve">rtykułów </w:t>
      </w:r>
      <w:r w:rsidR="00843411" w:rsidRPr="00923565">
        <w:rPr>
          <w:color w:val="0D0D0D" w:themeColor="text1" w:themeTint="F2"/>
          <w:sz w:val="22"/>
          <w:szCs w:val="22"/>
        </w:rPr>
        <w:t>s</w:t>
      </w:r>
      <w:r w:rsidRPr="00923565">
        <w:rPr>
          <w:color w:val="0D0D0D" w:themeColor="text1" w:themeTint="F2"/>
          <w:sz w:val="22"/>
          <w:szCs w:val="22"/>
        </w:rPr>
        <w:t>pożywczych z uwagi na brak jakichkolwiek właściwości zastrzeżonych w niniejszej umowie,</w:t>
      </w:r>
    </w:p>
    <w:p w:rsidR="006E179B" w:rsidRPr="00923565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pacing w:val="17"/>
          <w:sz w:val="22"/>
          <w:szCs w:val="22"/>
        </w:rPr>
        <w:t>w razie wystąpienia istotnej zmiany okoliczności powodującej, że wykonanie umowy nie leży w interesie publicznym, czego nie można było przewidzieć w chwili zawarcia umowy. Odstąpienie od umowy w tym przypadku może nastąpić w terminie 30 dni od powzięcia wiadomości o powyższych okolicznościach,</w:t>
      </w:r>
    </w:p>
    <w:p w:rsidR="006E179B" w:rsidRPr="00923565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pacing w:val="15"/>
          <w:sz w:val="22"/>
          <w:szCs w:val="22"/>
        </w:rPr>
        <w:t>w przypadku wydania nakazu zajęcia majątku Wykonawcy,</w:t>
      </w:r>
    </w:p>
    <w:p w:rsidR="006E179B" w:rsidRPr="00923565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pacing w:val="13"/>
          <w:sz w:val="22"/>
          <w:szCs w:val="22"/>
        </w:rPr>
        <w:t>w przypadku otwarcia likwidacji przedsiębiorstwa Wykonawcy lub ogłoszenia jego upadłości,</w:t>
      </w:r>
    </w:p>
    <w:p w:rsidR="006E179B" w:rsidRPr="00923565" w:rsidRDefault="006E179B" w:rsidP="00795175">
      <w:pPr>
        <w:numPr>
          <w:ilvl w:val="0"/>
          <w:numId w:val="17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14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w przypadku wydania przez odpowiednie organa państwowe zakazu prowadzenia działalności handlowej.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13</w:t>
      </w:r>
    </w:p>
    <w:p w:rsidR="006E179B" w:rsidRPr="00923565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6"/>
          <w:sz w:val="22"/>
          <w:szCs w:val="22"/>
        </w:rPr>
      </w:pPr>
      <w:r w:rsidRPr="00923565">
        <w:rPr>
          <w:color w:val="0D0D0D" w:themeColor="text1" w:themeTint="F2"/>
          <w:spacing w:val="6"/>
          <w:sz w:val="22"/>
          <w:szCs w:val="22"/>
        </w:rPr>
        <w:t>Wszelkie zmiany umowy wymagają formy pisemnej pod rygorem nieważności.</w:t>
      </w:r>
    </w:p>
    <w:p w:rsidR="006E179B" w:rsidRPr="00923565" w:rsidRDefault="006E179B" w:rsidP="00795175">
      <w:pPr>
        <w:numPr>
          <w:ilvl w:val="0"/>
          <w:numId w:val="21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We wszystkich sprawach nieuregulowanych w niniejszej umowie, mają zastosowanie przepisy Kodeksu Cywilnego, Prawo zamówień publicznych.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14</w:t>
      </w:r>
    </w:p>
    <w:p w:rsidR="006E179B" w:rsidRPr="00923565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5"/>
          <w:sz w:val="22"/>
          <w:szCs w:val="22"/>
        </w:rPr>
      </w:pPr>
      <w:r w:rsidRPr="00923565">
        <w:rPr>
          <w:color w:val="0D0D0D" w:themeColor="text1" w:themeTint="F2"/>
          <w:spacing w:val="5"/>
          <w:sz w:val="22"/>
          <w:szCs w:val="22"/>
        </w:rPr>
        <w:t>Spory pomiędzy stronami rozstrzyga sąd właściwy dla siedziby Zamawiającego.</w:t>
      </w:r>
    </w:p>
    <w:p w:rsidR="006E179B" w:rsidRPr="00923565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>Strony zgodnie zobowiązują się do wzajemnego informowania się o wszelkich okolicznościach mogących mieć wpływ na wykonanie niniejszej umowy oraz do dołożenia należytej staranności i działania według ich najlepszej wiedzy w celu wykonania niniejszej Umowy.</w:t>
      </w:r>
    </w:p>
    <w:p w:rsidR="006E179B" w:rsidRPr="00923565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>Częściowe lub całkowite przeniesienie praw lub obowiązków wynikających z niniejszej Umowy przez jedną ze Stron wymaga uprzedniej pisemnej zgody drugiej Strony, pod rygorem nieważności.</w:t>
      </w:r>
    </w:p>
    <w:p w:rsidR="006E179B" w:rsidRPr="00923565" w:rsidRDefault="006E179B" w:rsidP="00795175">
      <w:pPr>
        <w:numPr>
          <w:ilvl w:val="0"/>
          <w:numId w:val="22"/>
        </w:numPr>
        <w:tabs>
          <w:tab w:val="clear" w:pos="864"/>
        </w:tabs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  <w:r w:rsidRPr="00923565">
        <w:rPr>
          <w:color w:val="0D0D0D" w:themeColor="text1" w:themeTint="F2"/>
          <w:spacing w:val="7"/>
          <w:sz w:val="22"/>
          <w:szCs w:val="22"/>
        </w:rPr>
        <w:t xml:space="preserve">Korespondencja między stronami, w tym wszelkie zawiadomienia, będzie wysyłana </w:t>
      </w:r>
      <w:r w:rsidR="00415FE1" w:rsidRPr="00923565">
        <w:rPr>
          <w:color w:val="0D0D0D" w:themeColor="text1" w:themeTint="F2"/>
          <w:spacing w:val="7"/>
          <w:sz w:val="22"/>
          <w:szCs w:val="22"/>
        </w:rPr>
        <w:br/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na adresy e-mail podane przez Strony. Każda ze Stron zobowiązana jest do informowania </w:t>
      </w:r>
      <w:r w:rsidRPr="00923565">
        <w:rPr>
          <w:color w:val="0D0D0D" w:themeColor="text1" w:themeTint="F2"/>
          <w:spacing w:val="7"/>
          <w:sz w:val="22"/>
          <w:szCs w:val="22"/>
        </w:rPr>
        <w:lastRenderedPageBreak/>
        <w:t xml:space="preserve">drugiej Strony o każdej zmianie miejsca siedziby, adresu i adresu e-mail. Jeżeli Strona nie powiadomiła </w:t>
      </w:r>
      <w:r w:rsidRPr="00923565">
        <w:rPr>
          <w:color w:val="0D0D0D" w:themeColor="text1" w:themeTint="F2"/>
          <w:spacing w:val="7"/>
          <w:sz w:val="22"/>
          <w:szCs w:val="22"/>
        </w:rPr>
        <w:br/>
        <w:t>o zmianie miejsca siedziby, adresu lub adresu e-mail, pisma wystane na ostatni znany adres, adres</w:t>
      </w:r>
      <w:r w:rsidRPr="00923565">
        <w:rPr>
          <w:color w:val="0D0D0D" w:themeColor="text1" w:themeTint="F2"/>
          <w:spacing w:val="7"/>
          <w:sz w:val="22"/>
          <w:szCs w:val="22"/>
          <w:lang w:val="en-US" w:eastAsia="en-US"/>
        </w:rPr>
        <w:t xml:space="preserve"> mail</w:t>
      </w:r>
      <w:r w:rsidRPr="00923565">
        <w:rPr>
          <w:color w:val="0D0D0D" w:themeColor="text1" w:themeTint="F2"/>
          <w:spacing w:val="7"/>
          <w:sz w:val="22"/>
          <w:szCs w:val="22"/>
        </w:rPr>
        <w:t xml:space="preserve"> uznaje się za doręczone.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pacing w:val="7"/>
          <w:sz w:val="22"/>
          <w:szCs w:val="22"/>
        </w:rPr>
      </w:pPr>
    </w:p>
    <w:p w:rsidR="006E179B" w:rsidRPr="00923565" w:rsidRDefault="00415FE1" w:rsidP="00415FE1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center"/>
        <w:textAlignment w:val="baseline"/>
        <w:rPr>
          <w:b/>
          <w:color w:val="0D0D0D" w:themeColor="text1" w:themeTint="F2"/>
          <w:spacing w:val="19"/>
          <w:sz w:val="22"/>
          <w:szCs w:val="22"/>
          <w:lang w:val="en-US" w:eastAsia="en-US"/>
        </w:rPr>
      </w:pPr>
      <w:r w:rsidRPr="00923565">
        <w:rPr>
          <w:b/>
          <w:color w:val="0D0D0D" w:themeColor="text1" w:themeTint="F2"/>
          <w:spacing w:val="19"/>
          <w:sz w:val="22"/>
          <w:szCs w:val="22"/>
          <w:lang w:val="en-US" w:eastAsia="en-US"/>
        </w:rPr>
        <w:t>§ 15</w:t>
      </w:r>
    </w:p>
    <w:p w:rsidR="006E179B" w:rsidRPr="00923565" w:rsidRDefault="006E179B" w:rsidP="00795175">
      <w:pPr>
        <w:numPr>
          <w:ilvl w:val="0"/>
          <w:numId w:val="23"/>
        </w:num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  <w:r w:rsidRPr="00923565">
        <w:rPr>
          <w:color w:val="0D0D0D" w:themeColor="text1" w:themeTint="F2"/>
          <w:sz w:val="22"/>
          <w:szCs w:val="22"/>
        </w:rPr>
        <w:t xml:space="preserve">Umowę sporządzono w </w:t>
      </w:r>
      <w:r w:rsidR="00415FE1" w:rsidRPr="00923565">
        <w:rPr>
          <w:color w:val="0D0D0D" w:themeColor="text1" w:themeTint="F2"/>
          <w:sz w:val="22"/>
          <w:szCs w:val="22"/>
        </w:rPr>
        <w:t>trzech</w:t>
      </w:r>
      <w:r w:rsidRPr="00923565">
        <w:rPr>
          <w:color w:val="0D0D0D" w:themeColor="text1" w:themeTint="F2"/>
          <w:sz w:val="22"/>
          <w:szCs w:val="22"/>
        </w:rPr>
        <w:t xml:space="preserve"> jednobrzmiących egzemplarzach, każdy na prawach oryginału, </w:t>
      </w:r>
      <w:r w:rsidR="00415FE1" w:rsidRPr="00923565">
        <w:rPr>
          <w:color w:val="0D0D0D" w:themeColor="text1" w:themeTint="F2"/>
          <w:sz w:val="22"/>
          <w:szCs w:val="22"/>
        </w:rPr>
        <w:br/>
        <w:t>jeden egzemplarz dla Wykonawcy, dwa egzemplarze dla Zamawiającego</w:t>
      </w:r>
      <w:r w:rsidRPr="00923565">
        <w:rPr>
          <w:color w:val="0D0D0D" w:themeColor="text1" w:themeTint="F2"/>
          <w:sz w:val="22"/>
          <w:szCs w:val="22"/>
        </w:rPr>
        <w:t>.</w:t>
      </w: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E179B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 w:hanging="426"/>
        <w:jc w:val="both"/>
        <w:textAlignment w:val="baseline"/>
        <w:rPr>
          <w:color w:val="0D0D0D" w:themeColor="text1" w:themeTint="F2"/>
          <w:sz w:val="22"/>
          <w:szCs w:val="22"/>
        </w:rPr>
      </w:pPr>
    </w:p>
    <w:p w:rsidR="006246E4" w:rsidRPr="00923565" w:rsidRDefault="006E179B" w:rsidP="00795175">
      <w:pPr>
        <w:kinsoku w:val="0"/>
        <w:overflowPunct w:val="0"/>
        <w:autoSpaceDE/>
        <w:autoSpaceDN/>
        <w:adjustRightInd/>
        <w:spacing w:line="276" w:lineRule="auto"/>
        <w:ind w:left="426"/>
        <w:jc w:val="both"/>
        <w:textAlignment w:val="baseline"/>
        <w:rPr>
          <w:b/>
          <w:color w:val="0D0D0D" w:themeColor="text1" w:themeTint="F2"/>
          <w:sz w:val="22"/>
          <w:szCs w:val="22"/>
        </w:rPr>
      </w:pPr>
      <w:r w:rsidRPr="00923565">
        <w:rPr>
          <w:b/>
          <w:color w:val="0D0D0D" w:themeColor="text1" w:themeTint="F2"/>
          <w:spacing w:val="4"/>
          <w:sz w:val="22"/>
          <w:szCs w:val="22"/>
        </w:rPr>
        <w:t>WYKONAWCA</w:t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795175" w:rsidRPr="00923565">
        <w:rPr>
          <w:b/>
          <w:color w:val="0D0D0D" w:themeColor="text1" w:themeTint="F2"/>
          <w:spacing w:val="4"/>
          <w:sz w:val="22"/>
          <w:szCs w:val="22"/>
        </w:rPr>
        <w:tab/>
      </w:r>
      <w:r w:rsidR="00674D08" w:rsidRPr="00923565">
        <w:rPr>
          <w:b/>
          <w:color w:val="0D0D0D" w:themeColor="text1" w:themeTint="F2"/>
          <w:spacing w:val="4"/>
          <w:sz w:val="22"/>
          <w:szCs w:val="22"/>
        </w:rPr>
        <w:t>ZAMAWIAJĄCY</w:t>
      </w:r>
    </w:p>
    <w:sectPr w:rsidR="006246E4" w:rsidRPr="00923565" w:rsidSect="006E179B">
      <w:footerReference w:type="default" r:id="rId9"/>
      <w:pgSz w:w="11568" w:h="16502"/>
      <w:pgMar w:top="1134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D98" w:rsidRDefault="00885D98" w:rsidP="00381DD4">
      <w:r>
        <w:separator/>
      </w:r>
    </w:p>
  </w:endnote>
  <w:endnote w:type="continuationSeparator" w:id="0">
    <w:p w:rsidR="00885D98" w:rsidRDefault="00885D98" w:rsidP="00381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727041"/>
      <w:docPartObj>
        <w:docPartGallery w:val="Page Numbers (Bottom of Page)"/>
        <w:docPartUnique/>
      </w:docPartObj>
    </w:sdtPr>
    <w:sdtContent>
      <w:p w:rsidR="00381DD4" w:rsidRDefault="00927115">
        <w:pPr>
          <w:pStyle w:val="Stopka"/>
          <w:jc w:val="center"/>
        </w:pPr>
        <w:r>
          <w:fldChar w:fldCharType="begin"/>
        </w:r>
        <w:r w:rsidR="00381DD4">
          <w:instrText>PAGE   \* MERGEFORMAT</w:instrText>
        </w:r>
        <w:r>
          <w:fldChar w:fldCharType="separate"/>
        </w:r>
        <w:r w:rsidR="00EA2A66">
          <w:rPr>
            <w:noProof/>
          </w:rPr>
          <w:t>2</w:t>
        </w:r>
        <w:r>
          <w:fldChar w:fldCharType="end"/>
        </w:r>
      </w:p>
    </w:sdtContent>
  </w:sdt>
  <w:p w:rsidR="00381DD4" w:rsidRDefault="00381D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D98" w:rsidRDefault="00885D98" w:rsidP="00381DD4">
      <w:r>
        <w:separator/>
      </w:r>
    </w:p>
  </w:footnote>
  <w:footnote w:type="continuationSeparator" w:id="0">
    <w:p w:rsidR="00885D98" w:rsidRDefault="00885D98" w:rsidP="00381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D14A"/>
    <w:multiLevelType w:val="singleLevel"/>
    <w:tmpl w:val="56CAE192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">
    <w:nsid w:val="01C9B0AF"/>
    <w:multiLevelType w:val="singleLevel"/>
    <w:tmpl w:val="0A547696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5"/>
        <w:sz w:val="22"/>
        <w:szCs w:val="22"/>
      </w:rPr>
    </w:lvl>
  </w:abstractNum>
  <w:abstractNum w:abstractNumId="2">
    <w:nsid w:val="02069157"/>
    <w:multiLevelType w:val="singleLevel"/>
    <w:tmpl w:val="74AA2BAB"/>
    <w:lvl w:ilvl="0">
      <w:start w:val="1"/>
      <w:numFmt w:val="lowerLetter"/>
      <w:lvlText w:val="%1)"/>
      <w:lvlJc w:val="left"/>
      <w:pPr>
        <w:tabs>
          <w:tab w:val="num" w:pos="1440"/>
        </w:tabs>
        <w:ind w:left="1080"/>
      </w:pPr>
      <w:rPr>
        <w:rFonts w:ascii="Tahoma" w:hAnsi="Tahoma" w:cs="Tahoma"/>
        <w:snapToGrid/>
        <w:spacing w:val="260"/>
        <w:sz w:val="18"/>
        <w:szCs w:val="18"/>
      </w:rPr>
    </w:lvl>
  </w:abstractNum>
  <w:abstractNum w:abstractNumId="3">
    <w:nsid w:val="02104B0E"/>
    <w:multiLevelType w:val="singleLevel"/>
    <w:tmpl w:val="83A61C2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4">
    <w:nsid w:val="023FC777"/>
    <w:multiLevelType w:val="singleLevel"/>
    <w:tmpl w:val="6BB1529A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288"/>
      </w:pPr>
      <w:rPr>
        <w:rFonts w:ascii="Tahoma" w:hAnsi="Tahoma" w:cs="Tahoma"/>
        <w:snapToGrid/>
        <w:spacing w:val="17"/>
        <w:sz w:val="18"/>
        <w:szCs w:val="18"/>
      </w:rPr>
    </w:lvl>
  </w:abstractNum>
  <w:abstractNum w:abstractNumId="5">
    <w:nsid w:val="02C15D39"/>
    <w:multiLevelType w:val="singleLevel"/>
    <w:tmpl w:val="C1686246"/>
    <w:lvl w:ilvl="0">
      <w:start w:val="1"/>
      <w:numFmt w:val="lowerLetter"/>
      <w:lvlText w:val="%1)"/>
      <w:lvlJc w:val="left"/>
      <w:pPr>
        <w:tabs>
          <w:tab w:val="num" w:pos="1224"/>
        </w:tabs>
        <w:ind w:left="1224" w:hanging="360"/>
      </w:pPr>
      <w:rPr>
        <w:rFonts w:ascii="Times New Roman" w:hAnsi="Times New Roman" w:cs="Times New Roman" w:hint="default"/>
        <w:snapToGrid/>
        <w:spacing w:val="14"/>
        <w:sz w:val="22"/>
        <w:szCs w:val="22"/>
      </w:rPr>
    </w:lvl>
  </w:abstractNum>
  <w:abstractNum w:abstractNumId="6">
    <w:nsid w:val="02C85FD2"/>
    <w:multiLevelType w:val="singleLevel"/>
    <w:tmpl w:val="6FC97447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ahoma" w:hAnsi="Tahoma" w:cs="Tahoma"/>
        <w:snapToGrid/>
        <w:spacing w:val="11"/>
        <w:sz w:val="19"/>
        <w:szCs w:val="19"/>
      </w:rPr>
    </w:lvl>
  </w:abstractNum>
  <w:abstractNum w:abstractNumId="7">
    <w:nsid w:val="02D94865"/>
    <w:multiLevelType w:val="singleLevel"/>
    <w:tmpl w:val="98101960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288"/>
      </w:pPr>
      <w:rPr>
        <w:rFonts w:ascii="Times New Roman" w:hAnsi="Times New Roman" w:cs="Times New Roman" w:hint="default"/>
        <w:snapToGrid/>
        <w:sz w:val="22"/>
        <w:szCs w:val="22"/>
      </w:rPr>
    </w:lvl>
  </w:abstractNum>
  <w:abstractNum w:abstractNumId="8">
    <w:nsid w:val="04179017"/>
    <w:multiLevelType w:val="singleLevel"/>
    <w:tmpl w:val="A588D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10"/>
        <w:sz w:val="22"/>
        <w:szCs w:val="22"/>
      </w:rPr>
    </w:lvl>
  </w:abstractNum>
  <w:abstractNum w:abstractNumId="9">
    <w:nsid w:val="0462F054"/>
    <w:multiLevelType w:val="singleLevel"/>
    <w:tmpl w:val="F09E8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0">
    <w:nsid w:val="052918B6"/>
    <w:multiLevelType w:val="singleLevel"/>
    <w:tmpl w:val="79E84C7A"/>
    <w:lvl w:ilvl="0">
      <w:start w:val="1"/>
      <w:numFmt w:val="lowerLetter"/>
      <w:lvlText w:val="%1)"/>
      <w:lvlJc w:val="left"/>
      <w:pPr>
        <w:tabs>
          <w:tab w:val="num" w:pos="720"/>
        </w:tabs>
        <w:ind w:left="504"/>
      </w:pPr>
      <w:rPr>
        <w:rFonts w:ascii="Tahoma" w:hAnsi="Tahoma" w:cs="Tahoma"/>
        <w:snapToGrid/>
        <w:spacing w:val="6"/>
        <w:sz w:val="18"/>
        <w:szCs w:val="18"/>
      </w:rPr>
    </w:lvl>
  </w:abstractNum>
  <w:abstractNum w:abstractNumId="11">
    <w:nsid w:val="054368F1"/>
    <w:multiLevelType w:val="singleLevel"/>
    <w:tmpl w:val="6F42D356"/>
    <w:lvl w:ilvl="0">
      <w:start w:val="1"/>
      <w:numFmt w:val="lowerLetter"/>
      <w:lvlText w:val="%1)"/>
      <w:lvlJc w:val="left"/>
      <w:pPr>
        <w:tabs>
          <w:tab w:val="num" w:pos="936"/>
        </w:tabs>
        <w:ind w:left="936" w:hanging="288"/>
      </w:pPr>
      <w:rPr>
        <w:rFonts w:ascii="Times New Roman" w:eastAsiaTheme="minorEastAsia" w:hAnsi="Times New Roman" w:cs="Times New Roman"/>
        <w:snapToGrid/>
        <w:spacing w:val="10"/>
        <w:sz w:val="19"/>
        <w:szCs w:val="19"/>
      </w:rPr>
    </w:lvl>
  </w:abstractNum>
  <w:abstractNum w:abstractNumId="12">
    <w:nsid w:val="065D5B8B"/>
    <w:multiLevelType w:val="singleLevel"/>
    <w:tmpl w:val="4A4FD131"/>
    <w:lvl w:ilvl="0">
      <w:numFmt w:val="bullet"/>
      <w:lvlText w:val="-"/>
      <w:lvlJc w:val="left"/>
      <w:pPr>
        <w:tabs>
          <w:tab w:val="num" w:pos="864"/>
        </w:tabs>
        <w:ind w:left="576"/>
      </w:pPr>
      <w:rPr>
        <w:rFonts w:ascii="Symbol" w:hAnsi="Symbol"/>
        <w:snapToGrid/>
        <w:sz w:val="18"/>
      </w:rPr>
    </w:lvl>
  </w:abstractNum>
  <w:abstractNum w:abstractNumId="13">
    <w:nsid w:val="07017CAD"/>
    <w:multiLevelType w:val="singleLevel"/>
    <w:tmpl w:val="001CA5D0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ascii="Times New Roman" w:hAnsi="Times New Roman" w:cs="Times New Roman" w:hint="default"/>
        <w:snapToGrid/>
        <w:spacing w:val="13"/>
        <w:sz w:val="22"/>
        <w:szCs w:val="22"/>
      </w:rPr>
    </w:lvl>
  </w:abstractNum>
  <w:abstractNum w:abstractNumId="14">
    <w:nsid w:val="0732156B"/>
    <w:multiLevelType w:val="singleLevel"/>
    <w:tmpl w:val="D9AC4020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5">
    <w:nsid w:val="07BD55F7"/>
    <w:multiLevelType w:val="singleLevel"/>
    <w:tmpl w:val="CFEAC30C"/>
    <w:lvl w:ilvl="0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ascii="Times New Roman" w:hAnsi="Times New Roman" w:cs="Times New Roman" w:hint="default"/>
        <w:snapToGrid/>
        <w:spacing w:val="6"/>
        <w:sz w:val="22"/>
        <w:szCs w:val="22"/>
      </w:rPr>
    </w:lvl>
  </w:abstractNum>
  <w:abstractNum w:abstractNumId="16">
    <w:nsid w:val="0D6F0FA9"/>
    <w:multiLevelType w:val="hybridMultilevel"/>
    <w:tmpl w:val="FB20C552"/>
    <w:lvl w:ilvl="0" w:tplc="74AA2BAB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/>
        <w:snapToGrid/>
        <w:spacing w:val="260"/>
        <w:sz w:val="18"/>
        <w:szCs w:val="18"/>
      </w:rPr>
    </w:lvl>
    <w:lvl w:ilvl="1" w:tplc="F6AA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9139C9"/>
    <w:multiLevelType w:val="hybridMultilevel"/>
    <w:tmpl w:val="4A0874E2"/>
    <w:lvl w:ilvl="0" w:tplc="DA7ED2D8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>
    <w:nsid w:val="1E6E1BB6"/>
    <w:multiLevelType w:val="hybridMultilevel"/>
    <w:tmpl w:val="019AB5E4"/>
    <w:lvl w:ilvl="0" w:tplc="4502C4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6894CC">
      <w:start w:val="1"/>
      <w:numFmt w:val="upp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B17FC"/>
    <w:multiLevelType w:val="hybridMultilevel"/>
    <w:tmpl w:val="2A8815FE"/>
    <w:lvl w:ilvl="0" w:tplc="3A52C8D4">
      <w:start w:val="1"/>
      <w:numFmt w:val="lowerLetter"/>
      <w:lvlText w:val="%1)"/>
      <w:lvlJc w:val="left"/>
      <w:pPr>
        <w:ind w:left="504" w:hanging="360"/>
      </w:pPr>
      <w:rPr>
        <w:rFonts w:ascii="Times New Roman" w:hAnsi="Times New Roman" w:cs="Times New Roman" w:hint="default"/>
        <w:snapToGrid/>
        <w:spacing w:val="6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20">
    <w:nsid w:val="44F94E1D"/>
    <w:multiLevelType w:val="hybridMultilevel"/>
    <w:tmpl w:val="14B6E61C"/>
    <w:lvl w:ilvl="0" w:tplc="A7E22EC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53305"/>
    <w:multiLevelType w:val="hybridMultilevel"/>
    <w:tmpl w:val="89FC2D74"/>
    <w:lvl w:ilvl="0" w:tplc="651EA97C">
      <w:start w:val="1"/>
      <w:numFmt w:val="decimal"/>
      <w:lvlText w:val="%1."/>
      <w:lvlJc w:val="left"/>
      <w:pPr>
        <w:ind w:left="6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7E0C6B27"/>
    <w:multiLevelType w:val="hybridMultilevel"/>
    <w:tmpl w:val="B57A97EE"/>
    <w:lvl w:ilvl="0" w:tplc="CFE2B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8"/>
  </w:num>
  <w:num w:numId="4">
    <w:abstractNumId w:val="19"/>
  </w:num>
  <w:num w:numId="5">
    <w:abstractNumId w:val="18"/>
  </w:num>
  <w:num w:numId="6">
    <w:abstractNumId w:val="13"/>
  </w:num>
  <w:num w:numId="7">
    <w:abstractNumId w:val="6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10"/>
    <w:lvlOverride w:ilvl="0">
      <w:lvl w:ilvl="0">
        <w:numFmt w:val="lowerLetter"/>
        <w:lvlText w:val="%1)"/>
        <w:lvlJc w:val="left"/>
        <w:pPr>
          <w:tabs>
            <w:tab w:val="num" w:pos="504"/>
          </w:tabs>
          <w:ind w:left="504"/>
        </w:pPr>
        <w:rPr>
          <w:rFonts w:ascii="Times New Roman" w:hAnsi="Times New Roman" w:cs="Times New Roman" w:hint="default"/>
          <w:snapToGrid/>
          <w:spacing w:val="5"/>
          <w:sz w:val="22"/>
          <w:szCs w:val="22"/>
        </w:rPr>
      </w:lvl>
    </w:lvlOverride>
  </w:num>
  <w:num w:numId="13">
    <w:abstractNumId w:val="7"/>
  </w:num>
  <w:num w:numId="14">
    <w:abstractNumId w:val="12"/>
  </w:num>
  <w:num w:numId="15">
    <w:abstractNumId w:val="12"/>
    <w:lvlOverride w:ilvl="0">
      <w:lvl w:ilvl="0">
        <w:numFmt w:val="bullet"/>
        <w:lvlText w:val="-"/>
        <w:lvlJc w:val="left"/>
        <w:pPr>
          <w:tabs>
            <w:tab w:val="num" w:pos="576"/>
          </w:tabs>
          <w:ind w:left="576"/>
        </w:pPr>
        <w:rPr>
          <w:rFonts w:ascii="Symbol" w:hAnsi="Symbol"/>
          <w:snapToGrid/>
          <w:spacing w:val="5"/>
          <w:sz w:val="18"/>
        </w:rPr>
      </w:lvl>
    </w:lvlOverride>
  </w:num>
  <w:num w:numId="16">
    <w:abstractNumId w:val="0"/>
  </w:num>
  <w:num w:numId="17">
    <w:abstractNumId w:val="5"/>
  </w:num>
  <w:num w:numId="18">
    <w:abstractNumId w:val="21"/>
  </w:num>
  <w:num w:numId="19">
    <w:abstractNumId w:val="22"/>
  </w:num>
  <w:num w:numId="20">
    <w:abstractNumId w:val="4"/>
  </w:num>
  <w:num w:numId="21">
    <w:abstractNumId w:val="15"/>
  </w:num>
  <w:num w:numId="22">
    <w:abstractNumId w:val="1"/>
  </w:num>
  <w:num w:numId="23">
    <w:abstractNumId w:val="17"/>
  </w:num>
  <w:num w:numId="24">
    <w:abstractNumId w:val="16"/>
  </w:num>
  <w:num w:numId="25">
    <w:abstractNumId w:val="20"/>
  </w:num>
  <w:num w:numId="26">
    <w:abstractNumId w:val="14"/>
    <w:lvlOverride w:ilvl="0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79F"/>
    <w:rsid w:val="00035777"/>
    <w:rsid w:val="00110482"/>
    <w:rsid w:val="00130393"/>
    <w:rsid w:val="00174607"/>
    <w:rsid w:val="00175EB3"/>
    <w:rsid w:val="001C6729"/>
    <w:rsid w:val="00200719"/>
    <w:rsid w:val="002637A5"/>
    <w:rsid w:val="00267DF7"/>
    <w:rsid w:val="0028338E"/>
    <w:rsid w:val="002A0C55"/>
    <w:rsid w:val="00381DD4"/>
    <w:rsid w:val="003C679F"/>
    <w:rsid w:val="003D7677"/>
    <w:rsid w:val="00415FE1"/>
    <w:rsid w:val="004446A0"/>
    <w:rsid w:val="00500EB9"/>
    <w:rsid w:val="0053196F"/>
    <w:rsid w:val="005425AC"/>
    <w:rsid w:val="005728A2"/>
    <w:rsid w:val="005E6808"/>
    <w:rsid w:val="005F0DDC"/>
    <w:rsid w:val="006246E4"/>
    <w:rsid w:val="00652223"/>
    <w:rsid w:val="00657242"/>
    <w:rsid w:val="00674D08"/>
    <w:rsid w:val="006D562C"/>
    <w:rsid w:val="006E179B"/>
    <w:rsid w:val="00743BA2"/>
    <w:rsid w:val="00795175"/>
    <w:rsid w:val="00797AC6"/>
    <w:rsid w:val="007D26CA"/>
    <w:rsid w:val="00843411"/>
    <w:rsid w:val="00856C0C"/>
    <w:rsid w:val="008739B2"/>
    <w:rsid w:val="00885D98"/>
    <w:rsid w:val="008A018F"/>
    <w:rsid w:val="00911806"/>
    <w:rsid w:val="00923565"/>
    <w:rsid w:val="00927115"/>
    <w:rsid w:val="00987D6A"/>
    <w:rsid w:val="009F3587"/>
    <w:rsid w:val="00AB0EE8"/>
    <w:rsid w:val="00B62019"/>
    <w:rsid w:val="00B958AE"/>
    <w:rsid w:val="00BC7DFC"/>
    <w:rsid w:val="00C548AF"/>
    <w:rsid w:val="00CA02F7"/>
    <w:rsid w:val="00CE317C"/>
    <w:rsid w:val="00D148A3"/>
    <w:rsid w:val="00D15301"/>
    <w:rsid w:val="00D3007D"/>
    <w:rsid w:val="00DC2176"/>
    <w:rsid w:val="00DE0866"/>
    <w:rsid w:val="00DE3001"/>
    <w:rsid w:val="00E01A7A"/>
    <w:rsid w:val="00EA2A66"/>
    <w:rsid w:val="00F35B75"/>
    <w:rsid w:val="00FB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79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17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79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D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DD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3BA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67DF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D15BE-58B4-457A-9175-1EB0AA49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2397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Janusz</dc:creator>
  <cp:lastModifiedBy>janusz werner</cp:lastModifiedBy>
  <cp:revision>22</cp:revision>
  <cp:lastPrinted>2022-07-18T06:04:00Z</cp:lastPrinted>
  <dcterms:created xsi:type="dcterms:W3CDTF">2022-02-24T08:08:00Z</dcterms:created>
  <dcterms:modified xsi:type="dcterms:W3CDTF">2022-08-04T10:23:00Z</dcterms:modified>
</cp:coreProperties>
</file>