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2D83" w14:textId="77777777" w:rsidR="003C2DF6" w:rsidRDefault="003C2DF6" w:rsidP="003C2DF6"/>
    <w:p w14:paraId="3BD92C92" w14:textId="77777777" w:rsidR="003C2DF6" w:rsidRPr="000349B1" w:rsidRDefault="003C2DF6" w:rsidP="003C2DF6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 xml:space="preserve">Wołomin, dnia </w:t>
      </w:r>
      <w:r>
        <w:rPr>
          <w:rFonts w:ascii="Arial" w:eastAsia="Times New Roman" w:hAnsi="Arial" w:cs="Arial"/>
          <w:snapToGrid w:val="0"/>
          <w:lang w:eastAsia="pl-PL"/>
        </w:rPr>
        <w:t xml:space="preserve">23.02.2024 </w:t>
      </w:r>
      <w:r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158FB861" w14:textId="77777777" w:rsidR="003C2DF6" w:rsidRPr="000349B1" w:rsidRDefault="003C2DF6" w:rsidP="003C2DF6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5A124D3" w14:textId="77777777" w:rsidR="003C2DF6" w:rsidRPr="000349B1" w:rsidRDefault="003C2DF6" w:rsidP="003C2DF6">
      <w:pPr>
        <w:widowControl w:val="0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520E8659" w14:textId="77777777" w:rsidR="003C2DF6" w:rsidRPr="000349B1" w:rsidRDefault="003C2DF6" w:rsidP="003C2DF6">
      <w:pPr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244DA0E" w14:textId="77777777" w:rsidR="003C2DF6" w:rsidRPr="000349B1" w:rsidRDefault="003C2DF6" w:rsidP="003C2DF6">
      <w:pPr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66DF6C4" w14:textId="77777777" w:rsidR="003C2DF6" w:rsidRPr="000349B1" w:rsidRDefault="003C2DF6" w:rsidP="003C2DF6">
      <w:pPr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3A0B96E" w14:textId="77777777" w:rsidR="003C2DF6" w:rsidRPr="000349B1" w:rsidRDefault="003C2DF6" w:rsidP="003C2DF6">
      <w:pPr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77F6B774" w14:textId="77777777" w:rsidR="003C2DF6" w:rsidRPr="00332436" w:rsidRDefault="003C2DF6" w:rsidP="003C2DF6">
      <w:pPr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4EE8DF24" w14:textId="77777777" w:rsidR="003C2DF6" w:rsidRPr="000349B1" w:rsidRDefault="003C2DF6" w:rsidP="003C2DF6">
      <w:pPr>
        <w:autoSpaceDE w:val="0"/>
        <w:autoSpaceDN w:val="0"/>
        <w:jc w:val="center"/>
        <w:rPr>
          <w:rFonts w:ascii="Arial" w:hAnsi="Arial" w:cs="Arial"/>
          <w:b/>
          <w:bCs/>
          <w:lang w:eastAsia="pl-PL"/>
        </w:rPr>
      </w:pPr>
    </w:p>
    <w:p w14:paraId="56C5479C" w14:textId="77777777" w:rsidR="003C2DF6" w:rsidRPr="000349B1" w:rsidRDefault="003C2DF6" w:rsidP="003C2DF6">
      <w:pPr>
        <w:autoSpaceDE w:val="0"/>
        <w:autoSpaceDN w:val="0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9591C36" w14:textId="77777777" w:rsidR="003C2DF6" w:rsidRPr="000349B1" w:rsidRDefault="003C2DF6" w:rsidP="003C2DF6">
      <w:pPr>
        <w:jc w:val="both"/>
        <w:rPr>
          <w:rFonts w:ascii="Arial" w:eastAsia="Times New Roman" w:hAnsi="Arial" w:cs="Arial"/>
          <w:b/>
          <w:lang w:eastAsia="pl-PL"/>
        </w:rPr>
      </w:pPr>
    </w:p>
    <w:p w14:paraId="1A9C3D14" w14:textId="77777777" w:rsidR="003C2DF6" w:rsidRPr="007B5940" w:rsidRDefault="003C2DF6" w:rsidP="003C2DF6">
      <w:pPr>
        <w:suppressAutoHyphens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76DFEC99" w14:textId="77777777" w:rsidR="003C2DF6" w:rsidRDefault="003C2DF6" w:rsidP="003C2DF6">
      <w:pPr>
        <w:autoSpaceDE w:val="0"/>
        <w:autoSpaceDN w:val="0"/>
        <w:adjustRightInd w:val="0"/>
        <w:jc w:val="both"/>
        <w:rPr>
          <w:rFonts w:ascii="ArialMT" w:hAnsi="ArialMT" w:cs="ArialMT"/>
          <w:b/>
        </w:rPr>
      </w:pPr>
    </w:p>
    <w:p w14:paraId="07849C9A" w14:textId="77777777" w:rsidR="003C2DF6" w:rsidRDefault="003C2DF6" w:rsidP="003C2DF6">
      <w:pPr>
        <w:autoSpaceDE w:val="0"/>
        <w:autoSpaceDN w:val="0"/>
        <w:adjustRightInd w:val="0"/>
        <w:jc w:val="both"/>
        <w:rPr>
          <w:rFonts w:ascii="ArialMT" w:hAnsi="ArialMT" w:cs="ArialMT"/>
          <w:b/>
        </w:rPr>
      </w:pPr>
    </w:p>
    <w:p w14:paraId="05786C88" w14:textId="77777777" w:rsidR="003C2DF6" w:rsidRPr="000349B1" w:rsidRDefault="003C2DF6" w:rsidP="003C2DF6">
      <w:pPr>
        <w:widowControl w:val="0"/>
        <w:spacing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art. 284 ust. 2 ustawy z 11 września 2019 r. – Prawo zamówień publicznych </w:t>
      </w:r>
      <w:r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.: Dz.U. z 2023 r., poz. 1605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</w:t>
      </w:r>
      <w:r w:rsidRPr="000349B1">
        <w:rPr>
          <w:rFonts w:ascii="Arial" w:eastAsia="Calibri" w:hAnsi="Arial" w:cs="Arial"/>
        </w:rPr>
        <w:t xml:space="preserve"> – dalej: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wnioskiem o wyjaśnienie treści SWZ.</w:t>
      </w:r>
    </w:p>
    <w:p w14:paraId="77E853CD" w14:textId="77777777" w:rsidR="003C2DF6" w:rsidRPr="000349B1" w:rsidRDefault="003C2DF6" w:rsidP="003C2DF6">
      <w:pPr>
        <w:widowControl w:val="0"/>
        <w:spacing w:line="120" w:lineRule="atLeast"/>
        <w:jc w:val="both"/>
        <w:rPr>
          <w:rFonts w:ascii="Arial" w:eastAsia="Calibri" w:hAnsi="Arial" w:cs="Arial"/>
        </w:rPr>
      </w:pPr>
    </w:p>
    <w:p w14:paraId="26E3DABB" w14:textId="77777777" w:rsidR="003C2DF6" w:rsidRPr="000349B1" w:rsidRDefault="003C2DF6" w:rsidP="003C2DF6">
      <w:pPr>
        <w:widowControl w:val="0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0E4B0A22" w14:textId="77777777" w:rsidR="003C2DF6" w:rsidRPr="00751E92" w:rsidRDefault="003C2DF6" w:rsidP="003C2DF6">
      <w:pPr>
        <w:widowControl w:val="0"/>
        <w:jc w:val="both"/>
        <w:rPr>
          <w:rFonts w:ascii="Arial" w:eastAsia="Calibri" w:hAnsi="Arial" w:cs="Arial"/>
        </w:rPr>
      </w:pPr>
    </w:p>
    <w:p w14:paraId="6FD077CA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W pliku Zał. 4_ZESTAWIENIE WYPOSAŻENIA w poz.4 wymieniają Państwo wymagania dla monitora interaktywnego 10szt. Dlaczego wszystkie jednocześnie parametry które Państwo wymagają spełnia dokładnie tylko i wyłącznie model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  </w:t>
      </w:r>
      <w:proofErr w:type="spellStart"/>
      <w:r w:rsidRPr="00C01A38">
        <w:rPr>
          <w:rFonts w:ascii="Arial" w:hAnsi="Arial" w:cs="Arial"/>
        </w:rPr>
        <w:t>ProLite</w:t>
      </w:r>
      <w:proofErr w:type="spellEnd"/>
      <w:r w:rsidRPr="00C01A38">
        <w:rPr>
          <w:rFonts w:ascii="Arial" w:hAnsi="Arial" w:cs="Arial"/>
        </w:rPr>
        <w:t xml:space="preserve"> TE6514MIS-B1AG 65” </w:t>
      </w:r>
    </w:p>
    <w:p w14:paraId="2B907E7D" w14:textId="77777777" w:rsidR="003C2DF6" w:rsidRPr="00C01A38" w:rsidRDefault="003C2DF6" w:rsidP="003C2DF6">
      <w:pPr>
        <w:rPr>
          <w:rFonts w:ascii="Arial" w:hAnsi="Arial" w:cs="Arial"/>
        </w:rPr>
      </w:pPr>
      <w:hyperlink r:id="rId6" w:history="1">
        <w:r w:rsidRPr="00C01A38">
          <w:rPr>
            <w:rStyle w:val="Hipercze"/>
            <w:rFonts w:ascii="Arial" w:hAnsi="Arial" w:cs="Arial"/>
          </w:rPr>
          <w:t>https://iiyama-sklep.pl/1097-tablice-interaktywne-interaktywny-monitor-dotykowy-iiyama-prolite-te6514mis-b1ag-65-4k-va-led-android13-iiware11-screenshare-247-4948570122028.html</w:t>
        </w:r>
      </w:hyperlink>
      <w:r w:rsidRPr="00C01A38">
        <w:rPr>
          <w:rFonts w:ascii="Arial" w:hAnsi="Arial" w:cs="Arial"/>
        </w:rPr>
        <w:t xml:space="preserve"> nawet w wymaganiach został podany dokładny model modemu </w:t>
      </w:r>
      <w:proofErr w:type="spellStart"/>
      <w:r w:rsidRPr="00C01A38">
        <w:rPr>
          <w:rFonts w:ascii="Arial" w:hAnsi="Arial" w:cs="Arial"/>
        </w:rPr>
        <w:t>WiFi</w:t>
      </w:r>
      <w:proofErr w:type="spellEnd"/>
      <w:r w:rsidRPr="00C01A38">
        <w:rPr>
          <w:rFonts w:ascii="Arial" w:hAnsi="Arial" w:cs="Arial"/>
        </w:rPr>
        <w:t xml:space="preserve">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 OWM002, oprogramowanie którego producentem wyłącznie do swoich monitorów jest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: </w:t>
      </w:r>
      <w:proofErr w:type="spellStart"/>
      <w:r w:rsidRPr="00C01A38">
        <w:rPr>
          <w:rFonts w:ascii="Arial" w:hAnsi="Arial" w:cs="Arial"/>
        </w:rPr>
        <w:t>iiWare</w:t>
      </w:r>
      <w:proofErr w:type="spellEnd"/>
      <w:r w:rsidRPr="00C01A38">
        <w:rPr>
          <w:rFonts w:ascii="Arial" w:hAnsi="Arial" w:cs="Arial"/>
        </w:rPr>
        <w:t xml:space="preserve"> 11,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 DMS ?</w:t>
      </w:r>
    </w:p>
    <w:p w14:paraId="61514FDC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Nie jest to najtańszy model, a wręcz jeden z najdroższych z dostępnych na rynku, dydaktyka i umiejętności pracy na nim nie różnią się od pracy na innych modelach, jego parametry wcale nie są najlepsze, jest to niegospodarność środków publicznych i pogwałcenie Dyscypliny Finansów Publicznych. Wnioskujemy o dopuszczenie monitorów równoważnych, a parametry równoważności takie aby spełniało wiele modeli dostępnych na rynku – poniżej analiza rynku modeli 65” ułożone cenowo od najtańszych po lewej stronie do najdroższych po prawej –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 jest zaznaczony na zielono, jak widać są monitory o porównywalnych najważniejszych parametrach które są tańsze a również markowe. Celowo zakryliśmy ich nazwy, prawie wszystkie są w naszej ofercie również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>, a mimo wszystko uważamy że można by zaoferować inne modele. Czy wykreślą Państwo wymagania charakterystyczne tylko dla tego modelu ?:</w:t>
      </w:r>
    </w:p>
    <w:p w14:paraId="07718B95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163.9cm, panel: VA LED</w:t>
      </w:r>
    </w:p>
    <w:p w14:paraId="2A0492BF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Format obrazu:16:9</w:t>
      </w:r>
    </w:p>
    <w:p w14:paraId="0C7E6508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Jasność: 435 cd/m²</w:t>
      </w:r>
    </w:p>
    <w:p w14:paraId="67F6ADDC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Czas reakcji: 6.5ms</w:t>
      </w:r>
    </w:p>
    <w:p w14:paraId="7D78B579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Kąty widzenia: </w:t>
      </w:r>
      <w:r w:rsidRPr="00C01A38">
        <w:rPr>
          <w:rFonts w:ascii="Cambria Math" w:hAnsi="Cambria Math" w:cs="Cambria Math"/>
        </w:rPr>
        <w:t>▷</w:t>
      </w:r>
      <w:r w:rsidRPr="00C01A38">
        <w:rPr>
          <w:rFonts w:ascii="Arial" w:hAnsi="Arial" w:cs="Arial"/>
        </w:rPr>
        <w:t xml:space="preserve"> 178° </w:t>
      </w:r>
      <w:r w:rsidRPr="00C01A38">
        <w:rPr>
          <w:rFonts w:ascii="Cambria Math" w:hAnsi="Cambria Math" w:cs="Cambria Math"/>
        </w:rPr>
        <w:t>△</w:t>
      </w:r>
      <w:r w:rsidRPr="00C01A38">
        <w:rPr>
          <w:rFonts w:ascii="Arial" w:hAnsi="Arial" w:cs="Arial"/>
        </w:rPr>
        <w:t xml:space="preserve"> 178°</w:t>
      </w:r>
    </w:p>
    <w:p w14:paraId="1AD6DA05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Synchronizacja pozioma: 30 - 135KHz</w:t>
      </w:r>
    </w:p>
    <w:p w14:paraId="3F76BD6B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Punkty dotykowe: 50, 10pt </w:t>
      </w:r>
      <w:proofErr w:type="spellStart"/>
      <w:r w:rsidRPr="00C01A38">
        <w:rPr>
          <w:rFonts w:ascii="Arial" w:hAnsi="Arial" w:cs="Arial"/>
        </w:rPr>
        <w:t>writing</w:t>
      </w:r>
      <w:proofErr w:type="spellEnd"/>
      <w:r w:rsidRPr="00C01A38">
        <w:rPr>
          <w:rFonts w:ascii="Arial" w:hAnsi="Arial" w:cs="Arial"/>
        </w:rPr>
        <w:t xml:space="preserve"> </w:t>
      </w:r>
    </w:p>
    <w:p w14:paraId="494D9646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Przepuszczalność światła: 92%</w:t>
      </w:r>
    </w:p>
    <w:p w14:paraId="408AE48E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przód: 2x v.3.2 (Gen 1, 5Gbit), 1x USB-C v.3.2 (Gen 1, 5Gbit, 100W PD), tył: 2x v.3.2 (Gen 1, 5Gbit), 1x USB-C v.3.2 (Gen 1, 5Gbit, 15W PD))</w:t>
      </w:r>
    </w:p>
    <w:p w14:paraId="2B6EEF5B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>HDCP: HDMI: 2.3 + 1.4, DP: 2.3 + 1.3, USB-C: 2.3 + 1.3</w:t>
      </w:r>
    </w:p>
    <w:p w14:paraId="59E152BE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Ekstra: Moduł </w:t>
      </w:r>
      <w:proofErr w:type="spellStart"/>
      <w:r w:rsidRPr="00C01A38">
        <w:rPr>
          <w:rFonts w:ascii="Arial" w:hAnsi="Arial" w:cs="Arial"/>
        </w:rPr>
        <w:t>WiFi</w:t>
      </w:r>
      <w:proofErr w:type="spellEnd"/>
      <w:r w:rsidRPr="00C01A38">
        <w:rPr>
          <w:rFonts w:ascii="Arial" w:hAnsi="Arial" w:cs="Arial"/>
        </w:rPr>
        <w:t xml:space="preserve"> 6 (OWM002)</w:t>
      </w:r>
    </w:p>
    <w:p w14:paraId="34303750" w14:textId="77777777" w:rsidR="003C2DF6" w:rsidRPr="00C01A38" w:rsidRDefault="003C2DF6" w:rsidP="003C2DF6">
      <w:pPr>
        <w:rPr>
          <w:rFonts w:ascii="Arial" w:hAnsi="Arial" w:cs="Arial"/>
        </w:rPr>
      </w:pPr>
      <w:proofErr w:type="spellStart"/>
      <w:r w:rsidRPr="00C01A38">
        <w:rPr>
          <w:rFonts w:ascii="Arial" w:hAnsi="Arial" w:cs="Arial"/>
        </w:rPr>
        <w:t>WiFi</w:t>
      </w:r>
      <w:proofErr w:type="spellEnd"/>
      <w:r w:rsidRPr="00C01A38">
        <w:rPr>
          <w:rFonts w:ascii="Arial" w:hAnsi="Arial" w:cs="Arial"/>
        </w:rPr>
        <w:t xml:space="preserve">: (Moduł </w:t>
      </w:r>
      <w:proofErr w:type="spellStart"/>
      <w:r w:rsidRPr="00C01A38">
        <w:rPr>
          <w:rFonts w:ascii="Arial" w:hAnsi="Arial" w:cs="Arial"/>
        </w:rPr>
        <w:t>WiFi</w:t>
      </w:r>
      <w:proofErr w:type="spellEnd"/>
      <w:r w:rsidRPr="00C01A38">
        <w:rPr>
          <w:rFonts w:ascii="Arial" w:hAnsi="Arial" w:cs="Arial"/>
        </w:rPr>
        <w:t xml:space="preserve"> 6 OWM002</w:t>
      </w:r>
    </w:p>
    <w:p w14:paraId="38C6CE4E" w14:textId="77777777" w:rsidR="003C2DF6" w:rsidRPr="00C01A38" w:rsidRDefault="003C2DF6" w:rsidP="003C2DF6">
      <w:pPr>
        <w:rPr>
          <w:rFonts w:ascii="Arial" w:hAnsi="Arial" w:cs="Arial"/>
        </w:rPr>
      </w:pPr>
      <w:r w:rsidRPr="00C01A38">
        <w:rPr>
          <w:rFonts w:ascii="Arial" w:hAnsi="Arial" w:cs="Arial"/>
        </w:rPr>
        <w:t xml:space="preserve">Zintegrowane oprogramowanie: </w:t>
      </w:r>
      <w:proofErr w:type="spellStart"/>
      <w:r w:rsidRPr="00C01A38">
        <w:rPr>
          <w:rFonts w:ascii="Arial" w:hAnsi="Arial" w:cs="Arial"/>
        </w:rPr>
        <w:t>iiWare</w:t>
      </w:r>
      <w:proofErr w:type="spellEnd"/>
      <w:r w:rsidRPr="00C01A38">
        <w:rPr>
          <w:rFonts w:ascii="Arial" w:hAnsi="Arial" w:cs="Arial"/>
        </w:rPr>
        <w:t xml:space="preserve"> 11 (Android 13 OS) obejmujące </w:t>
      </w:r>
      <w:proofErr w:type="spellStart"/>
      <w:r w:rsidRPr="00C01A38">
        <w:rPr>
          <w:rFonts w:ascii="Arial" w:hAnsi="Arial" w:cs="Arial"/>
        </w:rPr>
        <w:t>iiyama</w:t>
      </w:r>
      <w:proofErr w:type="spellEnd"/>
      <w:r w:rsidRPr="00C01A38">
        <w:rPr>
          <w:rFonts w:ascii="Arial" w:hAnsi="Arial" w:cs="Arial"/>
        </w:rPr>
        <w:t xml:space="preserve"> DMS, aplikację </w:t>
      </w:r>
      <w:proofErr w:type="spellStart"/>
      <w:r w:rsidRPr="00C01A38">
        <w:rPr>
          <w:rFonts w:ascii="Arial" w:hAnsi="Arial" w:cs="Arial"/>
        </w:rPr>
        <w:t>Note</w:t>
      </w:r>
      <w:proofErr w:type="spellEnd"/>
      <w:r w:rsidRPr="00C01A38">
        <w:rPr>
          <w:rFonts w:ascii="Arial" w:hAnsi="Arial" w:cs="Arial"/>
        </w:rPr>
        <w:t xml:space="preserve">, przeglądarkę sieci WWW, system zarządzania plikami, dostęp do dysku w chmurze, pakiet WPS Office i aplikacje </w:t>
      </w:r>
      <w:proofErr w:type="spellStart"/>
      <w:r w:rsidRPr="00C01A38">
        <w:rPr>
          <w:rFonts w:ascii="Arial" w:hAnsi="Arial" w:cs="Arial"/>
        </w:rPr>
        <w:t>BytelloShare</w:t>
      </w:r>
      <w:proofErr w:type="spellEnd"/>
      <w:r w:rsidRPr="00C01A38">
        <w:rPr>
          <w:rFonts w:ascii="Arial" w:hAnsi="Arial" w:cs="Arial"/>
        </w:rPr>
        <w:t xml:space="preserve"> i </w:t>
      </w:r>
      <w:proofErr w:type="spellStart"/>
      <w:r w:rsidRPr="00C01A38">
        <w:rPr>
          <w:rFonts w:ascii="Arial" w:hAnsi="Arial" w:cs="Arial"/>
        </w:rPr>
        <w:t>EShare</w:t>
      </w:r>
      <w:proofErr w:type="spellEnd"/>
      <w:r w:rsidRPr="00C01A38">
        <w:rPr>
          <w:rFonts w:ascii="Arial" w:hAnsi="Arial" w:cs="Arial"/>
        </w:rPr>
        <w:t>, bezprzewodowe łączenie z urządzeniami Windows/iOS/Android.</w:t>
      </w:r>
    </w:p>
    <w:p w14:paraId="048F8702" w14:textId="77777777" w:rsidR="003C2DF6" w:rsidRDefault="003C2DF6" w:rsidP="003C2DF6"/>
    <w:p w14:paraId="218B572B" w14:textId="77777777" w:rsidR="003C2DF6" w:rsidRDefault="003C2DF6" w:rsidP="003C2DF6"/>
    <w:p w14:paraId="73CDF793" w14:textId="77777777" w:rsidR="003C2DF6" w:rsidRDefault="003C2DF6" w:rsidP="003C2DF6"/>
    <w:tbl>
      <w:tblPr>
        <w:tblW w:w="2166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38"/>
        <w:gridCol w:w="838"/>
        <w:gridCol w:w="960"/>
        <w:gridCol w:w="838"/>
        <w:gridCol w:w="838"/>
        <w:gridCol w:w="838"/>
        <w:gridCol w:w="700"/>
        <w:gridCol w:w="905"/>
        <w:gridCol w:w="700"/>
        <w:gridCol w:w="700"/>
        <w:gridCol w:w="700"/>
        <w:gridCol w:w="987"/>
        <w:gridCol w:w="700"/>
        <w:gridCol w:w="700"/>
        <w:gridCol w:w="700"/>
        <w:gridCol w:w="700"/>
        <w:gridCol w:w="700"/>
        <w:gridCol w:w="700"/>
        <w:gridCol w:w="700"/>
        <w:gridCol w:w="700"/>
        <w:gridCol w:w="987"/>
        <w:gridCol w:w="700"/>
        <w:gridCol w:w="700"/>
        <w:gridCol w:w="700"/>
        <w:gridCol w:w="700"/>
        <w:gridCol w:w="700"/>
      </w:tblGrid>
      <w:tr w:rsidR="003C2DF6" w14:paraId="7CF4925D" w14:textId="77777777" w:rsidTr="003C2DF6">
        <w:trPr>
          <w:trHeight w:val="300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ADD6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jasność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D421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E304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EA9D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5C6B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523C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9BC0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FC17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CEF44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D80F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A2AC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8B9A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680C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70E9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858F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A54A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E386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58D3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78F1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90E7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DC6E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4383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CE3C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B3A2C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435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3894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56DF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9418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</w:t>
            </w:r>
          </w:p>
        </w:tc>
      </w:tr>
      <w:tr w:rsidR="003C2DF6" w14:paraId="031B1B6A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FF96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kontrast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F31B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22E4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5ADD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9C68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0F05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143A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C1AE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1F31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71F3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4FF0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8BA6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331B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6495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75F2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9190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2098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4F7D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4743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BCAB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625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55C4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0E96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560348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8C13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A92F9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2F70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3C2DF6" w14:paraId="0126E8AB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7658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reakcja matrycy ms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E085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1DEF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3BE3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6047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584E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82C3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530D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E9EE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33A7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65ED2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88F0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38B1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1B7D6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7551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7A6A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0111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DD0F8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8816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95F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5D205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DFCB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5269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733F8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1904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7DB5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573C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3C2DF6" w14:paraId="42BFB263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8A00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reakcja dotyku ms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FA6A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8200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115C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CD1A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B3B82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C8AC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3FF1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E855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E9FB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311E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237D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F3F43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BB62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87C9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FA48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8F2A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15E9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7692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8E46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E9C2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97D7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F8E2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D7066" w14:textId="77777777" w:rsidR="003C2DF6" w:rsidRDefault="003C2DF6">
            <w:pPr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DA0B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A838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4280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3C2DF6" w14:paraId="76A036D4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B5BC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Android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BC22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03E6C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911E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0617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82C4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7B16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CAD4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165D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E025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D886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75A8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87E8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9DAC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ADB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F740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E33D0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94BD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FAC1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8885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2BFE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9D6E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5C2F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56B46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14BB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1E1D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2146A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</w:tr>
      <w:tr w:rsidR="003C2DF6" w14:paraId="20652D6B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44BD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RAM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E557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 lub 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09DE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 lub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6763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1166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 lub 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48CA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 lub 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602A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 lub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7145F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5170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03CC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48A01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19D1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4715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E003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AE22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3818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E210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6719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0C2D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E834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FDD5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C221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37B2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881F9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F227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B317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649A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3C2DF6" w14:paraId="0A8B3017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C24D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ROM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ECE3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lub 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AA42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lub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7085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6B0B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lub 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72E0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lub 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DDCDE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 lub 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137C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6198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EEFB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E3F5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148A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DB45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B6C5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8AC4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736F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409D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9E60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A767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021A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7DCC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CD74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B2EE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36700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35A6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0989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B551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</w:tr>
      <w:tr w:rsidR="003C2DF6" w14:paraId="749655D1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09DB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USB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EB07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4E0A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A760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FAA5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6885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A8A4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71F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BF82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BD39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16FD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0C947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7D79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6B78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CE4E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5763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4D3B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B65C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D649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86C5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01E2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1263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12FAD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E1087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CDFA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C4CD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FC27F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</w:tr>
      <w:tr w:rsidR="003C2DF6" w14:paraId="2C6FC8FF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7356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USB 3.0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7786D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D576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DD33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CEC6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6434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09BA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FC51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9978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7773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4D94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0A5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7592F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42AB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3729D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CC68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9872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1E58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EBB5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5CFE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5757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8E21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6C0E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46138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29DB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B9B02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6A75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</w:tr>
      <w:tr w:rsidR="003C2DF6" w14:paraId="1F23A383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E9E4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USB-C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89DF4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6B0E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E7F0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B8D2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42DCB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9761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48A5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B8C0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9099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1E6A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A9E1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F90C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1F38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7E4E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50C3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290D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A7EE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39A7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8CD2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3EEF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28B3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3738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3E4E1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03AB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97A6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9F89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3C2DF6" w14:paraId="5ED0AB4A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4917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Kamera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D308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BDB5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ACE8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opcja 20E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2122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13Mpx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EEE0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13Mpx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D910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8MPx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18C4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ED48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D533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DE94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A23A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68A9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0BE2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2B56C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BDE5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D7A3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C7265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chyba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6A99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461A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39AD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8DD8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7B50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8825F" w14:textId="77777777" w:rsidR="003C2DF6" w:rsidRDefault="003C2DF6">
            <w:pPr>
              <w:rPr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E2C2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0FCD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04C6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3C2DF6" w14:paraId="06ED9972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830F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HDMI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8C447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B219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42C3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21B9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869B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D25E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3787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04E0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D7D1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4B77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E4CF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B23D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B3BB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F777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6AD6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62F0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7737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4839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984B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504D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6C9CC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88B5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5BE6D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73C5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24F7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F3FC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</w:tr>
      <w:tr w:rsidR="003C2DF6" w14:paraId="535F451B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4651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RJ-45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6B91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74E6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C7448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C754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B681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5825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615BA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C5D6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83AA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E9A1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A4F8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8D7F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1D8E0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9E16B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989C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6A0A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F1E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DBEB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B6D3F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AC4C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BFDA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DEE28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A566B4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61E56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B5ED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31D1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3C2DF6" w14:paraId="62141B6A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B098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96F6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2FFA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6AFF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8773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2111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7256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1DBA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427E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A9B8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DA47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B774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C611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5.0 </w:t>
            </w:r>
            <w:proofErr w:type="spellStart"/>
            <w:r>
              <w:rPr>
                <w:color w:val="000000"/>
                <w:lang w:eastAsia="pl-PL"/>
              </w:rPr>
              <w:t>WiFi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ax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4CDC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77F84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CAE94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26E7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460B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FEB2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D35D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88BC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6E3A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5.2 </w:t>
            </w:r>
            <w:proofErr w:type="spellStart"/>
            <w:r>
              <w:rPr>
                <w:color w:val="000000"/>
                <w:lang w:eastAsia="pl-PL"/>
              </w:rPr>
              <w:t>WiFi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ax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8446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24E8E0" w14:textId="77777777" w:rsidR="003C2DF6" w:rsidRDefault="003C2DF6">
            <w:pPr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6C1E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97D4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58F0A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</w:t>
            </w:r>
          </w:p>
        </w:tc>
      </w:tr>
      <w:tr w:rsidR="003C2DF6" w14:paraId="5E618FFD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CA3E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dotyk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97C9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D56E4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B3ED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6D263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20BC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B067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B40B6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53D4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D0A7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6514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86ACE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C63727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EB69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EFE6D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7CF72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5E4699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70A91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D0BE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DA136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E72C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708AD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4A56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9F7A4" w14:textId="77777777" w:rsidR="003C2DF6" w:rsidRDefault="003C2DF6">
            <w:pPr>
              <w:jc w:val="right"/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E5AC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CD0BB5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71E48" w14:textId="77777777" w:rsidR="003C2DF6" w:rsidRDefault="003C2DF6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</w:tr>
      <w:tr w:rsidR="003C2DF6" w14:paraId="6574D92F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DC2F6" w14:textId="77777777" w:rsidR="003C2DF6" w:rsidRDefault="003C2DF6">
            <w:pPr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głosniki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D405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A35C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1EDE6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6E29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FBE8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C3A2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085A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93044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2x20+20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18A1C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3957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A540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6107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29E7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361106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37EC3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D0BE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ECA0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8527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091B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32EA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1FC1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19B9B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B768D" w14:textId="77777777" w:rsidR="003C2DF6" w:rsidRDefault="003C2DF6">
            <w:pPr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FF8F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F957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5DFB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2x15</w:t>
            </w:r>
          </w:p>
        </w:tc>
      </w:tr>
      <w:tr w:rsidR="003C2DF6" w14:paraId="4ABFA3E5" w14:textId="77777777" w:rsidTr="003C2DF6">
        <w:trPr>
          <w:trHeight w:val="30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CBF2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żywotność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E4EA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30k 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B3BF2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79B5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020B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3F5E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D8E9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F2F6A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60kh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DB51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A265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D239A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BC90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CC62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B66B7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0676E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C9E7C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78C56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60kh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8D4E9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CAAB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EED90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C87D3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393AD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52E95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9090F" w14:textId="77777777" w:rsidR="003C2DF6" w:rsidRDefault="003C2DF6">
            <w:pPr>
              <w:rPr>
                <w:color w:val="000000"/>
                <w:highlight w:val="green"/>
                <w:lang w:eastAsia="pl-PL"/>
              </w:rPr>
            </w:pPr>
            <w:r>
              <w:rPr>
                <w:color w:val="000000"/>
                <w:highlight w:val="green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5D52BF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C6278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A83D1" w14:textId="77777777" w:rsidR="003C2DF6" w:rsidRDefault="003C2DF6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50k h</w:t>
            </w:r>
          </w:p>
        </w:tc>
      </w:tr>
    </w:tbl>
    <w:p w14:paraId="34FF6029" w14:textId="77777777" w:rsidR="003C2DF6" w:rsidRDefault="003C2DF6" w:rsidP="003C2DF6">
      <w:pPr>
        <w:rPr>
          <w:lang w:eastAsia="pl-PL"/>
        </w:rPr>
      </w:pPr>
    </w:p>
    <w:p w14:paraId="3D85680A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pl-PL"/>
        </w:rPr>
      </w:pPr>
      <w:r w:rsidRPr="00C01A38">
        <w:rPr>
          <w:rFonts w:ascii="Arial" w:eastAsia="Calibri" w:hAnsi="Arial" w:cs="Arial"/>
          <w:b/>
          <w:bCs/>
          <w:lang w:eastAsia="pl-PL"/>
        </w:rPr>
        <w:t>Odpowiedź:</w:t>
      </w:r>
    </w:p>
    <w:p w14:paraId="41F52A3D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Zamawiający informuje, że uzupełnił specyfikację o poniższe parametry – „Uzupełnienie_22.02.24_zestawienie wyposażenia”</w:t>
      </w:r>
    </w:p>
    <w:p w14:paraId="7562417F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</w:p>
    <w:p w14:paraId="55778F16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Monitor interaktywny 65”</w:t>
      </w:r>
    </w:p>
    <w:p w14:paraId="66B912D6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Format obrazu:16:9</w:t>
      </w:r>
    </w:p>
    <w:p w14:paraId="65147F65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Jasność: min. 435 cd/m²</w:t>
      </w:r>
    </w:p>
    <w:p w14:paraId="5E6835DC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Kontrast statyczny: min. 4000:1</w:t>
      </w:r>
    </w:p>
    <w:p w14:paraId="5EE70F8A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Czas reakcji: max. 6.5ms</w:t>
      </w:r>
    </w:p>
    <w:p w14:paraId="614BFA12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 xml:space="preserve">Kąty widzenia: </w:t>
      </w:r>
      <w:r w:rsidRPr="00C01A38">
        <w:rPr>
          <w:rFonts w:ascii="Cambria Math" w:eastAsia="Calibri" w:hAnsi="Cambria Math" w:cs="Cambria Math"/>
          <w:lang w:eastAsia="pl-PL"/>
        </w:rPr>
        <w:t>▷</w:t>
      </w:r>
      <w:r w:rsidRPr="00C01A38">
        <w:rPr>
          <w:rFonts w:ascii="Arial" w:eastAsia="Calibri" w:hAnsi="Arial" w:cs="Arial"/>
          <w:lang w:eastAsia="pl-PL"/>
        </w:rPr>
        <w:t xml:space="preserve"> 178° </w:t>
      </w:r>
      <w:r w:rsidRPr="00C01A38">
        <w:rPr>
          <w:rFonts w:ascii="Cambria Math" w:eastAsia="Calibri" w:hAnsi="Cambria Math" w:cs="Cambria Math"/>
          <w:lang w:eastAsia="pl-PL"/>
        </w:rPr>
        <w:t>△</w:t>
      </w:r>
      <w:r w:rsidRPr="00C01A38">
        <w:rPr>
          <w:rFonts w:ascii="Arial" w:eastAsia="Calibri" w:hAnsi="Arial" w:cs="Arial"/>
          <w:lang w:eastAsia="pl-PL"/>
        </w:rPr>
        <w:t xml:space="preserve"> 178°</w:t>
      </w:r>
    </w:p>
    <w:p w14:paraId="3AC575AE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Orientacja: pozioma.</w:t>
      </w:r>
    </w:p>
    <w:p w14:paraId="444078B1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Grubość szkła min.3 mm</w:t>
      </w:r>
    </w:p>
    <w:p w14:paraId="7862E807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Porty USB: min. x 6</w:t>
      </w:r>
    </w:p>
    <w:p w14:paraId="056C4A8F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HDMI: min. 2</w:t>
      </w:r>
    </w:p>
    <w:p w14:paraId="267506B9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 xml:space="preserve">Ekstra: Moduł </w:t>
      </w:r>
      <w:proofErr w:type="spellStart"/>
      <w:r w:rsidRPr="00C01A38">
        <w:rPr>
          <w:rFonts w:ascii="Arial" w:eastAsia="Calibri" w:hAnsi="Arial" w:cs="Arial"/>
          <w:lang w:eastAsia="pl-PL"/>
        </w:rPr>
        <w:t>WiFi</w:t>
      </w:r>
      <w:proofErr w:type="spellEnd"/>
      <w:r w:rsidRPr="00C01A38">
        <w:rPr>
          <w:rFonts w:ascii="Arial" w:eastAsia="Calibri" w:hAnsi="Arial" w:cs="Arial"/>
          <w:lang w:eastAsia="pl-PL"/>
        </w:rPr>
        <w:t xml:space="preserve"> 6</w:t>
      </w:r>
    </w:p>
    <w:p w14:paraId="728FB894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gniazdo na opcjonalny komputer typu OPS Slot PC,</w:t>
      </w:r>
    </w:p>
    <w:p w14:paraId="0EA8E9A6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4x pióro dotykowe</w:t>
      </w:r>
    </w:p>
    <w:p w14:paraId="01183DBB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 xml:space="preserve">Cyfrowe wejścia sygnału: </w:t>
      </w:r>
      <w:proofErr w:type="spellStart"/>
      <w:r w:rsidRPr="00C01A38">
        <w:rPr>
          <w:rFonts w:ascii="Arial" w:eastAsia="Calibri" w:hAnsi="Arial" w:cs="Arial"/>
          <w:lang w:eastAsia="pl-PL"/>
        </w:rPr>
        <w:t>DisplayPort</w:t>
      </w:r>
      <w:proofErr w:type="spellEnd"/>
      <w:r w:rsidRPr="00C01A38">
        <w:rPr>
          <w:rFonts w:ascii="Arial" w:eastAsia="Calibri" w:hAnsi="Arial" w:cs="Arial"/>
          <w:lang w:eastAsia="pl-PL"/>
        </w:rPr>
        <w:t xml:space="preserve"> x1 HDMI x4 USB-C x2</w:t>
      </w:r>
    </w:p>
    <w:p w14:paraId="1A04D9CC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Wyjścia audio: Głośniki wbudowane</w:t>
      </w:r>
    </w:p>
    <w:p w14:paraId="472416B1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RJ45 (LAN): x2</w:t>
      </w:r>
    </w:p>
    <w:p w14:paraId="4E875064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Obsługa Bluetooth: 2.1 / 3.0 / 4.2 / 5.0).</w:t>
      </w:r>
    </w:p>
    <w:p w14:paraId="3823E472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 xml:space="preserve">Oprogramowanie </w:t>
      </w:r>
      <w:proofErr w:type="spellStart"/>
      <w:r w:rsidRPr="00C01A38">
        <w:rPr>
          <w:rFonts w:ascii="Arial" w:eastAsia="Calibri" w:hAnsi="Arial" w:cs="Arial"/>
          <w:lang w:eastAsia="pl-PL"/>
        </w:rPr>
        <w:t>MIn.</w:t>
      </w:r>
      <w:proofErr w:type="spellEnd"/>
      <w:r w:rsidRPr="00C01A38">
        <w:rPr>
          <w:rFonts w:ascii="Arial" w:eastAsia="Calibri" w:hAnsi="Arial" w:cs="Arial"/>
          <w:lang w:eastAsia="pl-PL"/>
        </w:rPr>
        <w:t xml:space="preserve"> Android 11</w:t>
      </w:r>
    </w:p>
    <w:p w14:paraId="53FFB444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C01A38">
        <w:rPr>
          <w:rFonts w:ascii="Arial" w:eastAsia="Calibri" w:hAnsi="Arial" w:cs="Arial"/>
          <w:lang w:eastAsia="pl-PL"/>
        </w:rPr>
        <w:t>bezprzewodowe łączenie z urządzeniami Windows/iOS/Android.</w:t>
      </w:r>
    </w:p>
    <w:p w14:paraId="13B38027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</w:p>
    <w:p w14:paraId="68481DC6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C01A38">
        <w:rPr>
          <w:rFonts w:ascii="Arial" w:eastAsia="Times New Roman" w:hAnsi="Arial" w:cs="Arial"/>
          <w:lang w:eastAsia="pl-PL"/>
        </w:rPr>
        <w:t>Zamawiający informuje również, że zgodnie z SWZ:</w:t>
      </w:r>
    </w:p>
    <w:p w14:paraId="31AB2B51" w14:textId="18BFFB69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C01A38">
        <w:rPr>
          <w:rFonts w:ascii="Arial" w:eastAsia="Times New Roman" w:hAnsi="Arial" w:cs="Arial"/>
          <w:lang w:eastAsia="pl-PL"/>
        </w:rPr>
        <w:t xml:space="preserve">„Jeżeli w wykazie wyposażenia zostało wskazane pochodzenie (marka, znak towarowy, producent, dostawca) materiałów oznacza to określenie standardu i właściwości technicznych. Zamawiający dopuszcza oferowanie materiałów równoważnych pod warunkiem, że zapewnią uzyskanie parametrów technicznych nie gorszych od założonych w wykazie wyposażenia, tj. spełniających wymagania techniczne, funkcjonalne i jakościowe co najmniej takie jakie zostały wskazane. </w:t>
      </w:r>
    </w:p>
    <w:p w14:paraId="0EA99BF8" w14:textId="77777777" w:rsidR="003C2DF6" w:rsidRPr="00C01A38" w:rsidRDefault="003C2DF6" w:rsidP="003C2D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C01A38">
        <w:rPr>
          <w:rFonts w:ascii="Arial" w:eastAsia="Times New Roman" w:hAnsi="Arial" w:cs="Arial"/>
          <w:lang w:eastAsia="pl-PL"/>
        </w:rPr>
        <w:t>Wykonawca który powołuje się na rozwiązania równoważne jest zobowiązany wykazać, że oferowane przez niego rozwiązanie spełnia wymagania określone przez Zamawiającego. W takim przypadku Wykonawca załącza do oferty wykaz rozwiązań równoważnych wraz z jego opisem w ww. dokumencie lub lepsze”.</w:t>
      </w:r>
    </w:p>
    <w:p w14:paraId="1BD12EE5" w14:textId="77777777" w:rsidR="003C2DF6" w:rsidRDefault="003C2DF6" w:rsidP="003C2DF6"/>
    <w:p w14:paraId="4300CAB4" w14:textId="77777777" w:rsidR="003C2DF6" w:rsidRDefault="003C2DF6" w:rsidP="003C2DF6">
      <w:pPr>
        <w:ind w:left="4248" w:firstLine="708"/>
        <w:jc w:val="both"/>
        <w:rPr>
          <w:rFonts w:ascii="Arial" w:eastAsia="Times New Roman" w:hAnsi="Arial" w:cs="Arial"/>
        </w:rPr>
      </w:pPr>
    </w:p>
    <w:p w14:paraId="106D281F" w14:textId="77777777" w:rsidR="003C2DF6" w:rsidRDefault="003C2DF6" w:rsidP="003C2DF6">
      <w:pPr>
        <w:ind w:left="4248" w:firstLine="708"/>
        <w:jc w:val="both"/>
        <w:rPr>
          <w:rFonts w:ascii="Arial" w:eastAsia="Times New Roman" w:hAnsi="Arial" w:cs="Arial"/>
        </w:rPr>
      </w:pPr>
    </w:p>
    <w:p w14:paraId="46A8E0BD" w14:textId="77777777" w:rsidR="003C2DF6" w:rsidRDefault="003C2DF6" w:rsidP="003C2DF6">
      <w:pPr>
        <w:ind w:left="4248" w:firstLine="708"/>
        <w:jc w:val="both"/>
        <w:rPr>
          <w:rFonts w:ascii="Arial" w:eastAsia="Times New Roman" w:hAnsi="Arial" w:cs="Arial"/>
        </w:rPr>
      </w:pPr>
    </w:p>
    <w:p w14:paraId="57C28455" w14:textId="7BE4EF5F" w:rsidR="003C2DF6" w:rsidRPr="000349B1" w:rsidRDefault="003C2DF6" w:rsidP="003C2DF6">
      <w:pPr>
        <w:ind w:left="4248" w:firstLine="708"/>
        <w:jc w:val="right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………………………..</w:t>
      </w:r>
      <w:r w:rsidRPr="000349B1">
        <w:rPr>
          <w:rFonts w:ascii="Arial" w:eastAsia="Times New Roman" w:hAnsi="Arial" w:cs="Arial"/>
        </w:rPr>
        <w:t>………………………………….</w:t>
      </w:r>
    </w:p>
    <w:p w14:paraId="5C5B8A44" w14:textId="77777777" w:rsidR="003C2DF6" w:rsidRPr="000349B1" w:rsidRDefault="003C2DF6" w:rsidP="003C2DF6">
      <w:pPr>
        <w:ind w:left="4956"/>
        <w:jc w:val="right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CBC3584" w14:textId="77777777" w:rsidR="002060C1" w:rsidRDefault="002060C1"/>
    <w:sectPr w:rsidR="002060C1" w:rsidSect="003C2DF6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785" w14:textId="77777777" w:rsidR="003C2DF6" w:rsidRDefault="003C2DF6" w:rsidP="003C2DF6">
      <w:r>
        <w:separator/>
      </w:r>
    </w:p>
  </w:endnote>
  <w:endnote w:type="continuationSeparator" w:id="0">
    <w:p w14:paraId="08228631" w14:textId="77777777" w:rsidR="003C2DF6" w:rsidRDefault="003C2DF6" w:rsidP="003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B95B" w14:textId="77777777" w:rsidR="003C2DF6" w:rsidRDefault="003C2DF6" w:rsidP="003C2DF6">
      <w:r>
        <w:separator/>
      </w:r>
    </w:p>
  </w:footnote>
  <w:footnote w:type="continuationSeparator" w:id="0">
    <w:p w14:paraId="775891AE" w14:textId="77777777" w:rsidR="003C2DF6" w:rsidRDefault="003C2DF6" w:rsidP="003C2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F6"/>
    <w:rsid w:val="002060C1"/>
    <w:rsid w:val="003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148A"/>
  <w15:chartTrackingRefBased/>
  <w15:docId w15:val="{C89F0B59-8283-4998-BCA5-B7B19A9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F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DF6"/>
    <w:rPr>
      <w:rFonts w:ascii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2D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DF6"/>
    <w:rPr>
      <w:rFonts w:ascii="Calibri" w:hAnsi="Calibri" w:cs="Calibri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C2D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iyama-sklep.pl/1097-tablice-interaktywne-interaktywny-monitor-dotykowy-iiyama-prolite-te6514mis-b1ag-65-4k-va-led-android13-iiware11-screenshare-247-49485701220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W.Rolek</dc:creator>
  <cp:keywords/>
  <dc:description/>
  <cp:lastModifiedBy>W.Rolek</cp:lastModifiedBy>
  <cp:revision>1</cp:revision>
  <cp:lastPrinted>2024-02-23T07:26:00Z</cp:lastPrinted>
  <dcterms:created xsi:type="dcterms:W3CDTF">2024-02-23T07:19:00Z</dcterms:created>
  <dcterms:modified xsi:type="dcterms:W3CDTF">2024-02-23T07:26:00Z</dcterms:modified>
</cp:coreProperties>
</file>