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383D706B"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248D8F66" w14:textId="77777777" w:rsidR="00AD5302" w:rsidRDefault="00AD5302" w:rsidP="000A7A70">
      <w:pPr>
        <w:suppressAutoHyphens/>
        <w:spacing w:after="0" w:line="276" w:lineRule="auto"/>
        <w:jc w:val="both"/>
        <w:rPr>
          <w:rFonts w:ascii="Cambria" w:eastAsia="Cambria" w:hAnsi="Cambria" w:cs="Cambria"/>
          <w:b/>
        </w:rPr>
      </w:pPr>
      <w:bookmarkStart w:id="0" w:name="_Hlk72488743"/>
    </w:p>
    <w:p w14:paraId="3C304467" w14:textId="7123F1F3" w:rsidR="000A7A70" w:rsidRPr="000D64FF" w:rsidRDefault="000A7A70" w:rsidP="000A7A70">
      <w:pPr>
        <w:suppressAutoHyphens/>
        <w:spacing w:after="0" w:line="276" w:lineRule="auto"/>
        <w:jc w:val="both"/>
        <w:rPr>
          <w:rFonts w:ascii="Book Antiqua" w:eastAsia="Cambria" w:hAnsi="Book Antiqua" w:cs="Cambria"/>
          <w:b/>
          <w:sz w:val="20"/>
          <w:szCs w:val="20"/>
        </w:rPr>
      </w:pPr>
      <w:bookmarkStart w:id="1" w:name="_Hlk107555413"/>
      <w:r w:rsidRPr="000D64FF">
        <w:rPr>
          <w:rFonts w:ascii="Book Antiqua" w:eastAsia="Cambria" w:hAnsi="Book Antiqua" w:cs="Cambria"/>
          <w:b/>
          <w:sz w:val="20"/>
          <w:szCs w:val="20"/>
        </w:rPr>
        <w:t xml:space="preserve">Nr postępowania: </w:t>
      </w:r>
      <w:r w:rsidRPr="000D64FF">
        <w:rPr>
          <w:rFonts w:ascii="Book Antiqua" w:eastAsia="Times New Roman" w:hAnsi="Book Antiqua" w:cs="Open Sans"/>
          <w:b/>
          <w:color w:val="0000FF"/>
          <w:sz w:val="20"/>
          <w:szCs w:val="20"/>
        </w:rPr>
        <w:t>202</w:t>
      </w:r>
      <w:r w:rsidR="00E427AE">
        <w:rPr>
          <w:rFonts w:ascii="Book Antiqua" w:eastAsia="Times New Roman" w:hAnsi="Book Antiqua" w:cs="Open Sans"/>
          <w:b/>
          <w:color w:val="0000FF"/>
          <w:sz w:val="20"/>
          <w:szCs w:val="20"/>
        </w:rPr>
        <w:t>2</w:t>
      </w:r>
      <w:r w:rsidRPr="000D64FF">
        <w:rPr>
          <w:rFonts w:ascii="Book Antiqua" w:eastAsia="Times New Roman" w:hAnsi="Book Antiqua" w:cs="Open Sans"/>
          <w:b/>
          <w:color w:val="0000FF"/>
          <w:sz w:val="20"/>
          <w:szCs w:val="20"/>
        </w:rPr>
        <w:t xml:space="preserve">\S </w:t>
      </w:r>
      <w:r w:rsidR="00351834">
        <w:rPr>
          <w:rFonts w:ascii="Book Antiqua" w:eastAsia="Times New Roman" w:hAnsi="Book Antiqua" w:cs="Open Sans"/>
          <w:b/>
          <w:color w:val="0000FF"/>
          <w:sz w:val="20"/>
          <w:szCs w:val="20"/>
        </w:rPr>
        <w:t>116-326573</w:t>
      </w:r>
    </w:p>
    <w:p w14:paraId="22BCE8E1" w14:textId="61C444D7" w:rsidR="000A7A70" w:rsidRPr="000D64FF" w:rsidRDefault="000A7A70"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Nr referencyjny </w:t>
      </w:r>
      <w:r w:rsidR="00280F04" w:rsidRPr="00280F04">
        <w:rPr>
          <w:rFonts w:ascii="Book Antiqua" w:eastAsia="Times New Roman" w:hAnsi="Book Antiqua" w:cs="Open Sans"/>
          <w:b/>
          <w:color w:val="0000FF"/>
          <w:sz w:val="20"/>
          <w:szCs w:val="20"/>
        </w:rPr>
        <w:t>2</w:t>
      </w:r>
      <w:r w:rsidR="00EA72BE">
        <w:rPr>
          <w:rFonts w:ascii="Book Antiqua" w:eastAsia="Times New Roman" w:hAnsi="Book Antiqua" w:cs="Open Sans"/>
          <w:b/>
          <w:color w:val="0000FF"/>
          <w:sz w:val="20"/>
          <w:szCs w:val="20"/>
        </w:rPr>
        <w:t>6</w:t>
      </w:r>
    </w:p>
    <w:p w14:paraId="39447EA2" w14:textId="4E0165CC" w:rsidR="00DB259F" w:rsidRPr="000D64FF" w:rsidRDefault="00DB259F"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Identyfikator postępowania </w:t>
      </w:r>
      <w:r w:rsidR="0004589A" w:rsidRPr="0004589A">
        <w:rPr>
          <w:rFonts w:ascii="Book Antiqua" w:eastAsia="Times New Roman" w:hAnsi="Book Antiqua" w:cs="Open Sans"/>
          <w:b/>
          <w:color w:val="0000FF"/>
          <w:sz w:val="20"/>
          <w:szCs w:val="20"/>
        </w:rPr>
        <w:t>ocds-148610-75dc07a5-ee6e-11ec-9a86-f6f4c648a056</w:t>
      </w:r>
    </w:p>
    <w:bookmarkEnd w:id="0"/>
    <w:bookmarkEnd w:id="1"/>
    <w:p w14:paraId="05C9E816" w14:textId="77777777" w:rsidR="007B550D" w:rsidRPr="00DE20C7" w:rsidRDefault="007B550D" w:rsidP="007B550D">
      <w:pPr>
        <w:suppressAutoHyphens/>
        <w:spacing w:before="120" w:after="0" w:line="276" w:lineRule="auto"/>
        <w:jc w:val="center"/>
        <w:rPr>
          <w:rFonts w:ascii="Open Sans" w:eastAsia="Cambria" w:hAnsi="Open Sans" w:cs="Open Sans"/>
          <w:b/>
        </w:rPr>
      </w:pPr>
    </w:p>
    <w:p w14:paraId="58BA96EF" w14:textId="77777777" w:rsidR="00245F92" w:rsidRDefault="00245F92" w:rsidP="007B550D">
      <w:pPr>
        <w:suppressAutoHyphens/>
        <w:spacing w:before="120" w:after="0" w:line="276" w:lineRule="auto"/>
        <w:jc w:val="center"/>
        <w:rPr>
          <w:rFonts w:ascii="Open Sans" w:eastAsia="Cambria" w:hAnsi="Open Sans" w:cs="Open Sans"/>
          <w:b/>
        </w:rPr>
      </w:pPr>
    </w:p>
    <w:p w14:paraId="2DD94239" w14:textId="2FC5F7A7" w:rsidR="007B550D" w:rsidRPr="00C85B48" w:rsidRDefault="007B550D" w:rsidP="007B550D">
      <w:pPr>
        <w:suppressAutoHyphens/>
        <w:spacing w:before="120" w:after="0" w:line="276" w:lineRule="auto"/>
        <w:jc w:val="center"/>
        <w:rPr>
          <w:rFonts w:ascii="Open Sans" w:eastAsia="Cambria" w:hAnsi="Open Sans" w:cs="Open Sans"/>
          <w:bCs/>
        </w:rPr>
      </w:pPr>
      <w:r w:rsidRPr="00C85B48">
        <w:rPr>
          <w:rFonts w:ascii="Open Sans" w:eastAsia="Cambria" w:hAnsi="Open Sans" w:cs="Open Sans"/>
          <w:bCs/>
        </w:rPr>
        <w:t xml:space="preserve">SPECYFIKACJA WARUNKÓW ZAMÓWIENIA </w:t>
      </w:r>
    </w:p>
    <w:p w14:paraId="42784DBF" w14:textId="3833721F" w:rsidR="007B550D" w:rsidRPr="00DE20C7" w:rsidRDefault="007B550D" w:rsidP="007B550D">
      <w:pPr>
        <w:suppressAutoHyphens/>
        <w:spacing w:before="120" w:after="0" w:line="276" w:lineRule="auto"/>
        <w:jc w:val="center"/>
        <w:rPr>
          <w:rFonts w:ascii="Open Sans" w:eastAsia="Cambria" w:hAnsi="Open Sans" w:cs="Open Sans"/>
        </w:rPr>
      </w:pPr>
      <w:r w:rsidRPr="00DE20C7">
        <w:rPr>
          <w:rFonts w:ascii="Open Sans" w:eastAsia="Cambria" w:hAnsi="Open Sans" w:cs="Open Sans"/>
        </w:rPr>
        <w:t xml:space="preserve">w postępowaniu o udzielenie zamówienia publicznego prowadzonego </w:t>
      </w:r>
      <w:r w:rsidRPr="00DE20C7">
        <w:rPr>
          <w:rFonts w:ascii="Open Sans" w:eastAsia="Cambria" w:hAnsi="Open Sans" w:cs="Open Sans"/>
        </w:rPr>
        <w:br/>
        <w:t xml:space="preserve">w trybie przetargu nieograniczonego </w:t>
      </w:r>
      <w:proofErr w:type="spellStart"/>
      <w:r w:rsidR="006F5581">
        <w:rPr>
          <w:rFonts w:ascii="Open Sans" w:eastAsia="Cambria" w:hAnsi="Open Sans" w:cs="Open Sans"/>
        </w:rPr>
        <w:t>pn</w:t>
      </w:r>
      <w:proofErr w:type="spellEnd"/>
      <w:r w:rsidRPr="00DE20C7">
        <w:rPr>
          <w:rFonts w:ascii="Open Sans" w:eastAsia="Cambria" w:hAnsi="Open Sans" w:cs="Open Sans"/>
        </w:rPr>
        <w:t>:</w:t>
      </w:r>
    </w:p>
    <w:p w14:paraId="456A3DCC" w14:textId="17D18C42" w:rsidR="007B550D" w:rsidRPr="00DE20C7" w:rsidRDefault="007B550D" w:rsidP="007B550D">
      <w:pPr>
        <w:suppressAutoHyphens/>
        <w:spacing w:before="120" w:after="0" w:line="276" w:lineRule="auto"/>
        <w:jc w:val="center"/>
        <w:rPr>
          <w:rFonts w:ascii="Open Sans" w:eastAsia="Cambria" w:hAnsi="Open Sans" w:cs="Open Sans"/>
        </w:rPr>
      </w:pPr>
      <w:bookmarkStart w:id="2" w:name="_Hlk86258994"/>
    </w:p>
    <w:p w14:paraId="7D543C5B" w14:textId="51636C9F" w:rsidR="00AD5302" w:rsidRPr="00C85B48" w:rsidRDefault="00456F61" w:rsidP="00AD5302">
      <w:pPr>
        <w:pStyle w:val="Tytu"/>
        <w:spacing w:line="360" w:lineRule="auto"/>
        <w:rPr>
          <w:rFonts w:ascii="Open Sans" w:hAnsi="Open Sans" w:cs="Open Sans"/>
          <w:b w:val="0"/>
          <w:bCs/>
          <w:color w:val="0000FF"/>
          <w:sz w:val="22"/>
          <w:szCs w:val="22"/>
          <w:u w:val="single"/>
        </w:rPr>
      </w:pPr>
      <w:bookmarkStart w:id="3" w:name="_Hlk82429101"/>
      <w:r w:rsidRPr="00C85B48">
        <w:rPr>
          <w:rFonts w:ascii="Open Sans" w:hAnsi="Open Sans" w:cs="Open Sans"/>
          <w:b w:val="0"/>
          <w:bCs/>
          <w:color w:val="0000FF"/>
          <w:sz w:val="22"/>
          <w:szCs w:val="22"/>
          <w:u w:val="single"/>
        </w:rPr>
        <w:t>„</w:t>
      </w:r>
      <w:r w:rsidR="00EA72BE" w:rsidRPr="00EA72BE">
        <w:rPr>
          <w:rFonts w:ascii="Open Sans" w:hAnsi="Open Sans" w:cs="Open Sans"/>
          <w:b w:val="0"/>
          <w:bCs/>
          <w:color w:val="0000FF"/>
          <w:sz w:val="22"/>
          <w:szCs w:val="22"/>
          <w:u w:val="single"/>
        </w:rPr>
        <w:t>Odbiór i zagospodarowanie odpadów palnych o kodzie 19 12 10 w 2022 roku</w:t>
      </w:r>
      <w:r w:rsidRPr="00C85B48">
        <w:rPr>
          <w:rFonts w:ascii="Open Sans" w:hAnsi="Open Sans" w:cs="Open Sans"/>
          <w:b w:val="0"/>
          <w:bCs/>
          <w:color w:val="0000FF"/>
          <w:sz w:val="22"/>
          <w:szCs w:val="22"/>
          <w:u w:val="single"/>
        </w:rPr>
        <w:t>”.</w:t>
      </w:r>
    </w:p>
    <w:bookmarkEnd w:id="2"/>
    <w:bookmarkEnd w:id="3"/>
    <w:p w14:paraId="3357A4D4" w14:textId="77777777" w:rsidR="007B550D" w:rsidRPr="00DE20C7" w:rsidRDefault="007B550D" w:rsidP="007B550D">
      <w:pPr>
        <w:suppressAutoHyphens/>
        <w:spacing w:before="60" w:after="0" w:line="276" w:lineRule="auto"/>
        <w:jc w:val="both"/>
        <w:rPr>
          <w:rFonts w:ascii="Open Sans" w:eastAsia="Cambria" w:hAnsi="Open Sans" w:cs="Open Sans"/>
          <w:iCs/>
        </w:rPr>
      </w:pPr>
    </w:p>
    <w:p w14:paraId="21E04561" w14:textId="35B77404" w:rsidR="00F71121" w:rsidRPr="00F71121" w:rsidRDefault="00F71121" w:rsidP="00F71121">
      <w:pPr>
        <w:suppressAutoHyphens/>
        <w:spacing w:before="60" w:after="0" w:line="240" w:lineRule="auto"/>
        <w:rPr>
          <w:rFonts w:ascii="Open Sans" w:eastAsia="Times New Roman" w:hAnsi="Open Sans" w:cs="Open Sans"/>
          <w:bCs/>
          <w:color w:val="000000" w:themeColor="text1"/>
          <w:sz w:val="16"/>
          <w:szCs w:val="16"/>
        </w:rPr>
      </w:pPr>
      <w:bookmarkStart w:id="4" w:name="_Hlk81775087"/>
      <w:r w:rsidRPr="00F71121">
        <w:rPr>
          <w:rFonts w:ascii="Open Sans" w:eastAsia="Times New Roman" w:hAnsi="Open Sans" w:cs="Open Sans"/>
          <w:bCs/>
          <w:color w:val="000000" w:themeColor="text1"/>
          <w:sz w:val="16"/>
          <w:szCs w:val="16"/>
        </w:rPr>
        <w:t>90510000</w:t>
      </w:r>
      <w:r w:rsidR="006B533E">
        <w:rPr>
          <w:rFonts w:ascii="Open Sans" w:eastAsia="Times New Roman" w:hAnsi="Open Sans" w:cs="Open Sans"/>
          <w:bCs/>
          <w:color w:val="000000" w:themeColor="text1"/>
          <w:sz w:val="16"/>
          <w:szCs w:val="16"/>
        </w:rPr>
        <w:t xml:space="preserve"> </w:t>
      </w:r>
      <w:r w:rsidRPr="00F71121">
        <w:rPr>
          <w:rFonts w:ascii="Open Sans" w:eastAsia="Times New Roman" w:hAnsi="Open Sans" w:cs="Open Sans"/>
          <w:bCs/>
          <w:color w:val="000000" w:themeColor="text1"/>
          <w:sz w:val="16"/>
          <w:szCs w:val="16"/>
        </w:rPr>
        <w:t xml:space="preserve">-5  </w:t>
      </w:r>
      <w:r w:rsidR="00540EF4">
        <w:rPr>
          <w:rFonts w:ascii="Open Sans" w:eastAsia="Times New Roman" w:hAnsi="Open Sans" w:cs="Open Sans"/>
          <w:bCs/>
          <w:color w:val="000000" w:themeColor="text1"/>
          <w:sz w:val="16"/>
          <w:szCs w:val="16"/>
        </w:rPr>
        <w:t xml:space="preserve">   </w:t>
      </w:r>
      <w:r w:rsidRPr="00F71121">
        <w:rPr>
          <w:rFonts w:ascii="Open Sans" w:eastAsia="Times New Roman" w:hAnsi="Open Sans" w:cs="Open Sans"/>
          <w:bCs/>
          <w:color w:val="000000" w:themeColor="text1"/>
          <w:sz w:val="16"/>
          <w:szCs w:val="16"/>
        </w:rPr>
        <w:t>Usuwanie i obróbka odpadów</w:t>
      </w:r>
    </w:p>
    <w:p w14:paraId="33D24E17" w14:textId="60F16D06" w:rsidR="00F71121" w:rsidRPr="00F71121" w:rsidRDefault="00F71121" w:rsidP="00F71121">
      <w:pPr>
        <w:suppressAutoHyphens/>
        <w:spacing w:before="60" w:after="0" w:line="240" w:lineRule="auto"/>
        <w:rPr>
          <w:rFonts w:ascii="Open Sans" w:eastAsia="Times New Roman" w:hAnsi="Open Sans" w:cs="Open Sans"/>
          <w:bCs/>
          <w:color w:val="000000" w:themeColor="text1"/>
          <w:sz w:val="16"/>
          <w:szCs w:val="16"/>
        </w:rPr>
      </w:pPr>
      <w:r w:rsidRPr="00F71121">
        <w:rPr>
          <w:rFonts w:ascii="Open Sans" w:eastAsia="Times New Roman" w:hAnsi="Open Sans" w:cs="Open Sans"/>
          <w:bCs/>
          <w:color w:val="000000" w:themeColor="text1"/>
          <w:sz w:val="16"/>
          <w:szCs w:val="16"/>
        </w:rPr>
        <w:t>90514000 -</w:t>
      </w:r>
      <w:r w:rsidR="000556D1">
        <w:rPr>
          <w:rFonts w:ascii="Open Sans" w:eastAsia="Times New Roman" w:hAnsi="Open Sans" w:cs="Open Sans"/>
          <w:bCs/>
          <w:color w:val="000000" w:themeColor="text1"/>
          <w:sz w:val="16"/>
          <w:szCs w:val="16"/>
        </w:rPr>
        <w:t xml:space="preserve">3    </w:t>
      </w:r>
      <w:r w:rsidRPr="00F71121">
        <w:rPr>
          <w:rFonts w:ascii="Open Sans" w:eastAsia="Times New Roman" w:hAnsi="Open Sans" w:cs="Open Sans"/>
          <w:bCs/>
          <w:color w:val="000000" w:themeColor="text1"/>
          <w:sz w:val="16"/>
          <w:szCs w:val="16"/>
        </w:rPr>
        <w:t>Usługi recyklingu odpadów</w:t>
      </w:r>
    </w:p>
    <w:p w14:paraId="260A9682" w14:textId="0EBABB6B" w:rsidR="00F71121" w:rsidRPr="00F71121" w:rsidRDefault="00F71121" w:rsidP="00F71121">
      <w:pPr>
        <w:suppressAutoHyphens/>
        <w:spacing w:before="60" w:after="0" w:line="240" w:lineRule="auto"/>
        <w:rPr>
          <w:rFonts w:ascii="Open Sans" w:eastAsia="Times New Roman" w:hAnsi="Open Sans" w:cs="Open Sans"/>
          <w:bCs/>
          <w:color w:val="000000" w:themeColor="text1"/>
          <w:sz w:val="16"/>
          <w:szCs w:val="16"/>
        </w:rPr>
      </w:pPr>
      <w:r w:rsidRPr="00F71121">
        <w:rPr>
          <w:rFonts w:ascii="Open Sans" w:eastAsia="Times New Roman" w:hAnsi="Open Sans" w:cs="Open Sans"/>
          <w:bCs/>
          <w:color w:val="000000" w:themeColor="text1"/>
          <w:sz w:val="16"/>
          <w:szCs w:val="16"/>
        </w:rPr>
        <w:t xml:space="preserve">90511000 </w:t>
      </w:r>
      <w:r w:rsidR="00540EF4">
        <w:rPr>
          <w:rFonts w:ascii="Open Sans" w:eastAsia="Times New Roman" w:hAnsi="Open Sans" w:cs="Open Sans"/>
          <w:bCs/>
          <w:color w:val="000000" w:themeColor="text1"/>
          <w:sz w:val="16"/>
          <w:szCs w:val="16"/>
        </w:rPr>
        <w:t xml:space="preserve">-2    </w:t>
      </w:r>
      <w:r w:rsidRPr="00F71121">
        <w:rPr>
          <w:rFonts w:ascii="Open Sans" w:eastAsia="Times New Roman" w:hAnsi="Open Sans" w:cs="Open Sans"/>
          <w:bCs/>
          <w:color w:val="000000" w:themeColor="text1"/>
          <w:sz w:val="16"/>
          <w:szCs w:val="16"/>
        </w:rPr>
        <w:t>Usługi wywozu odpadów</w:t>
      </w:r>
    </w:p>
    <w:p w14:paraId="17BAD28C" w14:textId="76E840B5" w:rsidR="007B550D" w:rsidRPr="007C630E" w:rsidRDefault="00F71121" w:rsidP="00456F61">
      <w:pPr>
        <w:suppressAutoHyphens/>
        <w:spacing w:before="60" w:after="0" w:line="240" w:lineRule="auto"/>
        <w:rPr>
          <w:rFonts w:ascii="Open Sans" w:eastAsia="Times New Roman" w:hAnsi="Open Sans" w:cs="Open Sans"/>
          <w:bCs/>
          <w:color w:val="000000" w:themeColor="text1"/>
          <w:sz w:val="16"/>
          <w:szCs w:val="16"/>
        </w:rPr>
      </w:pPr>
      <w:r w:rsidRPr="00F71121">
        <w:rPr>
          <w:rFonts w:ascii="Open Sans" w:eastAsia="Times New Roman" w:hAnsi="Open Sans" w:cs="Open Sans"/>
          <w:bCs/>
          <w:color w:val="000000" w:themeColor="text1"/>
          <w:sz w:val="16"/>
          <w:szCs w:val="16"/>
        </w:rPr>
        <w:t>90500000 -</w:t>
      </w:r>
      <w:r w:rsidR="00951CE5">
        <w:rPr>
          <w:rFonts w:ascii="Open Sans" w:eastAsia="Times New Roman" w:hAnsi="Open Sans" w:cs="Open Sans"/>
          <w:bCs/>
          <w:color w:val="000000" w:themeColor="text1"/>
          <w:sz w:val="16"/>
          <w:szCs w:val="16"/>
        </w:rPr>
        <w:t xml:space="preserve">2    </w:t>
      </w:r>
      <w:r w:rsidRPr="00F71121">
        <w:rPr>
          <w:rFonts w:ascii="Open Sans" w:eastAsia="Times New Roman" w:hAnsi="Open Sans" w:cs="Open Sans"/>
          <w:bCs/>
          <w:color w:val="000000" w:themeColor="text1"/>
          <w:sz w:val="16"/>
          <w:szCs w:val="16"/>
        </w:rPr>
        <w:t>Usługi związane z odpadami.</w:t>
      </w:r>
    </w:p>
    <w:p w14:paraId="7C022E98" w14:textId="77777777" w:rsidR="005F1F42" w:rsidRPr="00DE20C7" w:rsidRDefault="005F1F42" w:rsidP="00456F61">
      <w:pPr>
        <w:suppressAutoHyphens/>
        <w:spacing w:after="0" w:line="240" w:lineRule="auto"/>
        <w:rPr>
          <w:rFonts w:ascii="Open Sans" w:eastAsia="Cambria" w:hAnsi="Open Sans" w:cs="Open Sans"/>
          <w:iCs/>
        </w:rPr>
      </w:pPr>
      <w:bookmarkStart w:id="5" w:name="_Hlk81775358"/>
    </w:p>
    <w:bookmarkEnd w:id="5"/>
    <w:p w14:paraId="752BF243" w14:textId="476DFF83" w:rsidR="007B550D" w:rsidRPr="00DE20C7" w:rsidRDefault="007B550D" w:rsidP="007B550D">
      <w:pPr>
        <w:suppressAutoHyphens/>
        <w:spacing w:after="0" w:line="276" w:lineRule="auto"/>
        <w:rPr>
          <w:rFonts w:ascii="Open Sans" w:eastAsia="Cambria" w:hAnsi="Open Sans" w:cs="Open Sans"/>
          <w:iCs/>
        </w:rPr>
      </w:pPr>
    </w:p>
    <w:bookmarkEnd w:id="4"/>
    <w:p w14:paraId="1546EBEA" w14:textId="77777777" w:rsidR="007B550D" w:rsidRPr="00DE20C7" w:rsidRDefault="007B550D" w:rsidP="007B550D">
      <w:pPr>
        <w:suppressAutoHyphens/>
        <w:spacing w:after="0" w:line="276" w:lineRule="auto"/>
        <w:rPr>
          <w:rFonts w:ascii="Open Sans" w:eastAsia="Cambria" w:hAnsi="Open Sans" w:cs="Open Sans"/>
        </w:rPr>
      </w:pPr>
    </w:p>
    <w:p w14:paraId="04BFA117" w14:textId="33175290" w:rsidR="007B550D" w:rsidRPr="00DE20C7" w:rsidRDefault="00257AC3" w:rsidP="007B550D">
      <w:pPr>
        <w:tabs>
          <w:tab w:val="left" w:pos="6096"/>
        </w:tabs>
        <w:suppressAutoHyphens/>
        <w:spacing w:after="0" w:line="276" w:lineRule="auto"/>
        <w:jc w:val="center"/>
        <w:rPr>
          <w:rFonts w:ascii="Open Sans" w:eastAsia="Cambria" w:hAnsi="Open Sans" w:cs="Open Sans"/>
        </w:rPr>
      </w:pPr>
      <w:r>
        <w:rPr>
          <w:rFonts w:ascii="Open Sans" w:eastAsia="Cambria" w:hAnsi="Open Sans" w:cs="Open Sans"/>
        </w:rPr>
        <w:t>Z A T W I E R D Z A M</w:t>
      </w:r>
    </w:p>
    <w:p w14:paraId="46938FE0" w14:textId="7D67E7A0" w:rsidR="007B550D" w:rsidRDefault="007B550D" w:rsidP="007B550D">
      <w:pPr>
        <w:tabs>
          <w:tab w:val="left" w:pos="6096"/>
        </w:tabs>
        <w:suppressAutoHyphens/>
        <w:spacing w:after="0" w:line="276" w:lineRule="auto"/>
        <w:jc w:val="center"/>
        <w:rPr>
          <w:rFonts w:ascii="Open Sans" w:eastAsia="Cambria" w:hAnsi="Open Sans" w:cs="Open Sans"/>
        </w:rPr>
      </w:pPr>
    </w:p>
    <w:p w14:paraId="162DE2A2" w14:textId="795C1DEA" w:rsidR="00B84CDB" w:rsidRDefault="00B84CDB" w:rsidP="007B550D">
      <w:pPr>
        <w:tabs>
          <w:tab w:val="left" w:pos="6096"/>
        </w:tabs>
        <w:suppressAutoHyphens/>
        <w:spacing w:after="0" w:line="276" w:lineRule="auto"/>
        <w:jc w:val="center"/>
        <w:rPr>
          <w:rFonts w:ascii="Open Sans" w:eastAsia="Cambria" w:hAnsi="Open Sans" w:cs="Open Sans"/>
        </w:rPr>
      </w:pPr>
    </w:p>
    <w:p w14:paraId="5DF49BA2" w14:textId="71D65DF0" w:rsidR="00B84CDB" w:rsidRDefault="00B84CDB" w:rsidP="007B550D">
      <w:pPr>
        <w:tabs>
          <w:tab w:val="left" w:pos="6096"/>
        </w:tabs>
        <w:suppressAutoHyphens/>
        <w:spacing w:after="0" w:line="276" w:lineRule="auto"/>
        <w:jc w:val="center"/>
        <w:rPr>
          <w:rFonts w:ascii="Open Sans" w:eastAsia="Cambria" w:hAnsi="Open Sans" w:cs="Open Sans"/>
        </w:rPr>
      </w:pPr>
    </w:p>
    <w:p w14:paraId="47DEA484" w14:textId="435A3E2F" w:rsidR="008346BA" w:rsidRDefault="008346BA" w:rsidP="007B550D">
      <w:pPr>
        <w:tabs>
          <w:tab w:val="left" w:pos="6096"/>
        </w:tabs>
        <w:suppressAutoHyphens/>
        <w:spacing w:after="0" w:line="276" w:lineRule="auto"/>
        <w:jc w:val="center"/>
        <w:rPr>
          <w:rFonts w:ascii="Open Sans" w:eastAsia="Cambria" w:hAnsi="Open Sans" w:cs="Open Sans"/>
        </w:rPr>
      </w:pPr>
    </w:p>
    <w:p w14:paraId="78106FEE" w14:textId="77777777" w:rsidR="008346BA" w:rsidRPr="00DE20C7" w:rsidRDefault="008346BA" w:rsidP="007B550D">
      <w:pPr>
        <w:tabs>
          <w:tab w:val="left" w:pos="6096"/>
        </w:tabs>
        <w:suppressAutoHyphens/>
        <w:spacing w:after="0" w:line="276" w:lineRule="auto"/>
        <w:jc w:val="center"/>
        <w:rPr>
          <w:rFonts w:ascii="Open Sans" w:eastAsia="Cambria" w:hAnsi="Open Sans" w:cs="Open Sans"/>
        </w:rPr>
      </w:pPr>
    </w:p>
    <w:p w14:paraId="558B193C" w14:textId="6BEA2E03" w:rsidR="007B550D" w:rsidRPr="008346BA" w:rsidRDefault="00FF561A" w:rsidP="007B550D">
      <w:pPr>
        <w:tabs>
          <w:tab w:val="left" w:pos="6096"/>
        </w:tabs>
        <w:suppressAutoHyphens/>
        <w:spacing w:after="0" w:line="276" w:lineRule="auto"/>
        <w:jc w:val="center"/>
        <w:rPr>
          <w:rFonts w:ascii="Open Sans" w:eastAsia="Cambria" w:hAnsi="Open Sans" w:cs="Open Sans"/>
          <w:sz w:val="16"/>
          <w:szCs w:val="16"/>
        </w:rPr>
      </w:pPr>
      <w:r w:rsidRPr="008346BA">
        <w:rPr>
          <w:rFonts w:ascii="Open Sans" w:eastAsia="Cambria" w:hAnsi="Open Sans" w:cs="Open Sans"/>
          <w:sz w:val="16"/>
          <w:szCs w:val="16"/>
        </w:rPr>
        <w:t>1</w:t>
      </w:r>
      <w:r w:rsidR="00444460" w:rsidRPr="008346BA">
        <w:rPr>
          <w:rFonts w:ascii="Open Sans" w:eastAsia="Cambria" w:hAnsi="Open Sans" w:cs="Open Sans"/>
          <w:sz w:val="16"/>
          <w:szCs w:val="16"/>
        </w:rPr>
        <w:t>4</w:t>
      </w:r>
      <w:r w:rsidRPr="008346BA">
        <w:rPr>
          <w:rFonts w:ascii="Open Sans" w:eastAsia="Cambria" w:hAnsi="Open Sans" w:cs="Open Sans"/>
          <w:sz w:val="16"/>
          <w:szCs w:val="16"/>
        </w:rPr>
        <w:t>.06.</w:t>
      </w:r>
      <w:r w:rsidR="00553186" w:rsidRPr="008346BA">
        <w:rPr>
          <w:rFonts w:ascii="Open Sans" w:eastAsia="Cambria" w:hAnsi="Open Sans" w:cs="Open Sans"/>
          <w:sz w:val="16"/>
          <w:szCs w:val="16"/>
        </w:rPr>
        <w:t>2022</w:t>
      </w:r>
      <w:r w:rsidR="007B550D" w:rsidRPr="008346BA">
        <w:rPr>
          <w:rFonts w:ascii="Open Sans" w:eastAsia="Cambria" w:hAnsi="Open Sans" w:cs="Open Sans"/>
          <w:sz w:val="16"/>
          <w:szCs w:val="16"/>
        </w:rPr>
        <w:t xml:space="preserve">r. </w:t>
      </w:r>
    </w:p>
    <w:p w14:paraId="16630A1F" w14:textId="7087F411" w:rsidR="00CD12C4" w:rsidRDefault="00CD12C4" w:rsidP="007B550D">
      <w:pPr>
        <w:tabs>
          <w:tab w:val="left" w:pos="6096"/>
        </w:tabs>
        <w:suppressAutoHyphens/>
        <w:spacing w:after="0" w:line="276" w:lineRule="auto"/>
        <w:jc w:val="center"/>
        <w:rPr>
          <w:rFonts w:ascii="Open Sans" w:eastAsia="Cambria" w:hAnsi="Open Sans" w:cs="Open Sans"/>
        </w:rPr>
      </w:pPr>
    </w:p>
    <w:p w14:paraId="2AAB21D8" w14:textId="57506E13" w:rsidR="00CD12C4" w:rsidRDefault="00CD12C4" w:rsidP="007B550D">
      <w:pPr>
        <w:tabs>
          <w:tab w:val="left" w:pos="6096"/>
        </w:tabs>
        <w:suppressAutoHyphens/>
        <w:spacing w:after="0" w:line="276" w:lineRule="auto"/>
        <w:jc w:val="center"/>
        <w:rPr>
          <w:rFonts w:ascii="Open Sans" w:eastAsia="Cambria" w:hAnsi="Open Sans" w:cs="Open Sans"/>
        </w:rPr>
      </w:pPr>
    </w:p>
    <w:p w14:paraId="35B7D7B6" w14:textId="70001D1B" w:rsidR="007B550D" w:rsidRPr="00E577C5"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lastRenderedPageBreak/>
        <w:t>R</w:t>
      </w:r>
      <w:r w:rsidR="007B550D" w:rsidRPr="00E577C5">
        <w:rPr>
          <w:rFonts w:ascii="Open Sans" w:eastAsia="Cambria" w:hAnsi="Open Sans" w:cs="Open Sans"/>
          <w:bCs/>
          <w:color w:val="002060"/>
        </w:rPr>
        <w:t>OZDZ. I</w:t>
      </w:r>
      <w:r w:rsidR="007B550D" w:rsidRPr="00E577C5">
        <w:rPr>
          <w:rFonts w:ascii="Open Sans" w:eastAsia="Cambria" w:hAnsi="Open Sans" w:cs="Open Sans"/>
          <w:bCs/>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poczty elektronicznej (e-mail): </w:t>
      </w:r>
      <w:hyperlink r:id="rId9" w:history="1">
        <w:r w:rsidRPr="00DE20C7">
          <w:rPr>
            <w:rStyle w:val="Hipercze"/>
            <w:rFonts w:ascii="Open Sans" w:eastAsia="Cambria" w:hAnsi="Open Sans" w:cs="Open Sans"/>
          </w:rPr>
          <w:t>pgk@pgkkoszalin.pl</w:t>
        </w:r>
      </w:hyperlink>
      <w:r w:rsidRPr="00DE20C7">
        <w:rPr>
          <w:rFonts w:ascii="Open Sans" w:eastAsia="Cambria" w:hAnsi="Open Sans" w:cs="Open Sans"/>
          <w:color w:val="000000"/>
        </w:rPr>
        <w:t xml:space="preserve"> </w:t>
      </w:r>
    </w:p>
    <w:p w14:paraId="3FFC89FC" w14:textId="4F6983BC"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strony internetowej: </w:t>
      </w:r>
      <w:hyperlink r:id="rId10" w:history="1">
        <w:r w:rsidRPr="00DE20C7">
          <w:rPr>
            <w:rStyle w:val="Hipercze"/>
            <w:rFonts w:ascii="Open Sans" w:eastAsia="Cambria" w:hAnsi="Open Sans" w:cs="Open Sans"/>
          </w:rPr>
          <w:t>www.pgkkoszalin.pl</w:t>
        </w:r>
      </w:hyperlink>
      <w:r w:rsidRPr="00DE20C7">
        <w:rPr>
          <w:rFonts w:ascii="Open Sans" w:eastAsia="Cambria" w:hAnsi="Open Sans" w:cs="Open Sans"/>
          <w:color w:val="000000"/>
        </w:rPr>
        <w:t xml:space="preserve"> </w:t>
      </w:r>
    </w:p>
    <w:p w14:paraId="56465319"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w:t>
      </w:r>
      <w:r w:rsidRPr="00E577C5">
        <w:rPr>
          <w:rFonts w:ascii="Open Sans" w:eastAsia="Cambria" w:hAnsi="Open Sans" w:cs="Open Sans"/>
          <w:bCs/>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CD40E8" w:rsidP="007139AF">
      <w:pPr>
        <w:suppressAutoHyphens/>
        <w:spacing w:after="60" w:line="276" w:lineRule="auto"/>
        <w:jc w:val="both"/>
        <w:rPr>
          <w:rFonts w:ascii="Open Sans" w:eastAsia="Cambria" w:hAnsi="Open Sans" w:cs="Open Sans"/>
        </w:rPr>
      </w:pPr>
      <w:hyperlink r:id="rId11" w:history="1">
        <w:r w:rsidR="00913F97" w:rsidRPr="00C01551">
          <w:rPr>
            <w:rStyle w:val="Hipercze"/>
            <w:rFonts w:ascii="Open Sans" w:eastAsia="Cambria" w:hAnsi="Open Sans" w:cs="Open Sans"/>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E577C5" w:rsidRDefault="007B550D" w:rsidP="007B550D">
      <w:pPr>
        <w:suppressAutoHyphens/>
        <w:spacing w:after="0" w:line="276" w:lineRule="auto"/>
        <w:rPr>
          <w:rFonts w:ascii="Open Sans" w:eastAsia="Cambria" w:hAnsi="Open Sans" w:cs="Open Sans"/>
          <w:bCs/>
          <w:color w:val="002060"/>
        </w:rPr>
      </w:pPr>
      <w:r w:rsidRPr="00E577C5">
        <w:rPr>
          <w:rFonts w:ascii="Open Sans" w:eastAsia="Cambria" w:hAnsi="Open Sans" w:cs="Open Sans"/>
          <w:bCs/>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III</w:t>
      </w:r>
      <w:r w:rsidRPr="00E577C5">
        <w:rPr>
          <w:rFonts w:ascii="Open Sans" w:eastAsia="Cambria" w:hAnsi="Open Sans" w:cs="Open Sans"/>
          <w:bCs/>
          <w:color w:val="002060"/>
        </w:rPr>
        <w:tab/>
        <w:t>ADRES STRONY INTERNETOWEJ, NA KTÓREJ UDOSTĘPNIANE BĘDĄ ZMIANY I WYJAŚNIENIA TREŚCI SWZ ORAZ INNE DOKUMENTY ZAMÓWIENIA BEZPOŚREDNIO ZWIĄZANE Z POSTĘPOWANIEM O UDZIELENIE ZAMÓWIENIA.</w:t>
      </w:r>
    </w:p>
    <w:p w14:paraId="67C36F1B" w14:textId="722B4052"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Zmiany i wyjaśnienia treści SWZ oraz inne dokumenty zamówienia bezpośrednio związane z post</w:t>
      </w:r>
      <w:r w:rsidR="00245F92">
        <w:rPr>
          <w:rFonts w:ascii="Open Sans" w:eastAsia="Cambria" w:hAnsi="Open Sans" w:cs="Open Sans"/>
        </w:rPr>
        <w:t>ę</w:t>
      </w:r>
      <w:r w:rsidRPr="00DE20C7">
        <w:rPr>
          <w:rFonts w:ascii="Open Sans" w:eastAsia="Cambria" w:hAnsi="Open Sans" w:cs="Open Sans"/>
        </w:rPr>
        <w:t xml:space="preserve">powaniem o udzielenie zamówienia będą udostępniane na stronie internetowej:  </w:t>
      </w:r>
      <w:hyperlink r:id="rId12" w:history="1">
        <w:r w:rsidRPr="00DE20C7">
          <w:rPr>
            <w:rStyle w:val="Hipercze"/>
            <w:rFonts w:ascii="Open Sans" w:eastAsia="Cambria" w:hAnsi="Open Sans" w:cs="Open Sans"/>
          </w:rPr>
          <w:t>https://platformazakupowa.pl/pn/pgk_koszalin/proceedings</w:t>
        </w:r>
      </w:hyperlink>
    </w:p>
    <w:p w14:paraId="4F8A4A68"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IV</w:t>
      </w:r>
      <w:r w:rsidRPr="00E577C5">
        <w:rPr>
          <w:rFonts w:ascii="Open Sans" w:eastAsia="Cambria" w:hAnsi="Open Sans" w:cs="Open Sans"/>
          <w:bCs/>
          <w:color w:val="002060"/>
        </w:rPr>
        <w:tab/>
        <w:t>TRYB UDZIELENIA ZAMÓWIENIA.</w:t>
      </w:r>
    </w:p>
    <w:p w14:paraId="07554B55" w14:textId="431760C4" w:rsidR="007B550D" w:rsidRPr="00DE20C7" w:rsidRDefault="007B550D" w:rsidP="004103C6">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Niniejsze postępowanie prowadzone jest w trybie przetargu nieograniczonego </w:t>
      </w:r>
      <w:r w:rsidR="001A5FBF">
        <w:rPr>
          <w:rFonts w:ascii="Open Sans" w:eastAsia="Cambria" w:hAnsi="Open Sans" w:cs="Open Sans"/>
        </w:rPr>
        <w:br/>
      </w:r>
      <w:r w:rsidRPr="00DE20C7">
        <w:rPr>
          <w:rFonts w:ascii="Open Sans" w:eastAsia="Cambria" w:hAnsi="Open Sans" w:cs="Open Sans"/>
        </w:rPr>
        <w:t xml:space="preserve">na podstawie art.132 ustawy  z dnia 11 września 2019 roku Prawo zamówień publicznych </w:t>
      </w:r>
      <w:r w:rsidR="004103C6" w:rsidRPr="004103C6">
        <w:rPr>
          <w:rFonts w:ascii="Open Sans" w:eastAsia="Cambria" w:hAnsi="Open Sans" w:cs="Open Sans"/>
        </w:rPr>
        <w:t xml:space="preserve">( </w:t>
      </w:r>
      <w:proofErr w:type="spellStart"/>
      <w:r w:rsidR="004103C6" w:rsidRPr="004103C6">
        <w:rPr>
          <w:rFonts w:ascii="Open Sans" w:eastAsia="Cambria" w:hAnsi="Open Sans" w:cs="Open Sans"/>
        </w:rPr>
        <w:t>t.j</w:t>
      </w:r>
      <w:proofErr w:type="spellEnd"/>
      <w:r w:rsidR="004103C6" w:rsidRPr="004103C6">
        <w:rPr>
          <w:rFonts w:ascii="Open Sans" w:eastAsia="Cambria" w:hAnsi="Open Sans" w:cs="Open Sans"/>
        </w:rPr>
        <w:t xml:space="preserve">. Dz.U. z 2019 r. poz. 2019 z </w:t>
      </w:r>
      <w:proofErr w:type="spellStart"/>
      <w:r w:rsidR="004103C6" w:rsidRPr="004103C6">
        <w:rPr>
          <w:rFonts w:ascii="Open Sans" w:eastAsia="Cambria" w:hAnsi="Open Sans" w:cs="Open Sans"/>
        </w:rPr>
        <w:t>późn</w:t>
      </w:r>
      <w:proofErr w:type="spellEnd"/>
      <w:r w:rsidR="004103C6" w:rsidRPr="004103C6">
        <w:rPr>
          <w:rFonts w:ascii="Open Sans" w:eastAsia="Cambria" w:hAnsi="Open Sans" w:cs="Open Sans"/>
        </w:rPr>
        <w:t>. zm.) tekst jednolity z dnia 24 czerwca 2021r.</w:t>
      </w:r>
      <w:r w:rsidR="004103C6">
        <w:rPr>
          <w:rFonts w:ascii="Open Sans" w:eastAsia="Cambria" w:hAnsi="Open Sans" w:cs="Open Sans"/>
        </w:rPr>
        <w:br/>
      </w:r>
      <w:r w:rsidR="004103C6" w:rsidRPr="004103C6">
        <w:rPr>
          <w:rFonts w:ascii="Open Sans" w:eastAsia="Cambria" w:hAnsi="Open Sans" w:cs="Open Sans"/>
        </w:rPr>
        <w:t xml:space="preserve">( Dz. U. z 2021 r. poz. 1129)  </w:t>
      </w:r>
      <w:r w:rsidRPr="00DE20C7">
        <w:rPr>
          <w:rFonts w:ascii="Open Sans" w:eastAsia="Cambria" w:hAnsi="Open Sans" w:cs="Open Sans"/>
        </w:rPr>
        <w:t xml:space="preserve">zwaną w dalszej części „ustawą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niniejszej Specyfikacji Warunków Zamówienia, zwaną dalej jako „SWZ”. </w:t>
      </w:r>
    </w:p>
    <w:p w14:paraId="6E379D4B" w14:textId="78F12CAC"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Szacunkowa wartość przedmiotowego zamówienia przekracza kwotę określoną w obwieszczeniu Prezesa Urzędu Zamówień Publicznych wydanym na podstawie </w:t>
      </w:r>
      <w:r w:rsidR="00245F92">
        <w:rPr>
          <w:rFonts w:ascii="Open Sans" w:eastAsia="Cambria" w:hAnsi="Open Sans" w:cs="Open Sans"/>
        </w:rPr>
        <w:br/>
      </w:r>
      <w:r w:rsidRPr="00DE20C7">
        <w:rPr>
          <w:rFonts w:ascii="Open Sans" w:eastAsia="Cambria" w:hAnsi="Open Sans" w:cs="Open Sans"/>
        </w:rPr>
        <w:t xml:space="preserve">art. 3 ust.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669A46E5" w14:textId="77926483"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przewiduje zastosowanie tzw. procedury odwróconej, o której mowa </w:t>
      </w:r>
      <w:r w:rsidR="001A5FBF">
        <w:rPr>
          <w:rFonts w:ascii="Open Sans" w:eastAsia="Cambria" w:hAnsi="Open Sans" w:cs="Open Sans"/>
        </w:rPr>
        <w:br/>
      </w:r>
      <w:r w:rsidRPr="00DE20C7">
        <w:rPr>
          <w:rFonts w:ascii="Open Sans" w:eastAsia="Cambria" w:hAnsi="Open Sans" w:cs="Open Sans"/>
        </w:rPr>
        <w:t xml:space="preserve">w art. 139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tj. Zamawiający najpierw dokona badania i oceny ofert, </w:t>
      </w:r>
      <w:r w:rsidR="001A5FBF">
        <w:rPr>
          <w:rFonts w:ascii="Open Sans" w:eastAsia="Cambria" w:hAnsi="Open Sans" w:cs="Open Sans"/>
        </w:rPr>
        <w:br/>
      </w:r>
      <w:r w:rsidRPr="00DE20C7">
        <w:rPr>
          <w:rFonts w:ascii="Open Sans" w:eastAsia="Cambria" w:hAnsi="Open Sans" w:cs="Open Sans"/>
        </w:rPr>
        <w:t xml:space="preserve">a następnie dokona kwalifikacji podmiotowej Wykonawcy, którego oferta została najwyżej oceniona, w zakresie braku podstaw wykluczenia oraz spełniania warunków udziału </w:t>
      </w:r>
      <w:r w:rsidR="001A5FBF">
        <w:rPr>
          <w:rFonts w:ascii="Open Sans" w:eastAsia="Cambria" w:hAnsi="Open Sans" w:cs="Open Sans"/>
        </w:rPr>
        <w:br/>
      </w:r>
      <w:r w:rsidRPr="00DE20C7">
        <w:rPr>
          <w:rFonts w:ascii="Open Sans" w:eastAsia="Cambria" w:hAnsi="Open Sans" w:cs="Open Sans"/>
        </w:rPr>
        <w:t>w postępowaniu</w:t>
      </w:r>
      <w:r w:rsidR="001A5FBF">
        <w:rPr>
          <w:rFonts w:ascii="Open Sans" w:eastAsia="Cambria" w:hAnsi="Open Sans" w:cs="Open Sans"/>
        </w:rPr>
        <w:t>.</w:t>
      </w:r>
    </w:p>
    <w:p w14:paraId="479EBABF" w14:textId="48AA4202" w:rsidR="007B550D" w:rsidRPr="00C85B48"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C85B48">
        <w:rPr>
          <w:rFonts w:ascii="Open Sans" w:eastAsia="Cambria" w:hAnsi="Open Sans" w:cs="Open Sans"/>
          <w:bCs/>
          <w:color w:val="002060"/>
        </w:rPr>
        <w:t>ROZDZ. V</w:t>
      </w:r>
      <w:r w:rsidRPr="00C85B48">
        <w:rPr>
          <w:rFonts w:ascii="Open Sans" w:eastAsia="Cambria" w:hAnsi="Open Sans" w:cs="Open Sans"/>
          <w:bCs/>
          <w:color w:val="002060"/>
        </w:rPr>
        <w:tab/>
        <w:t>OPIS PRZEDMIOTU ZAMÓWIENIA.</w:t>
      </w:r>
    </w:p>
    <w:p w14:paraId="1ED703FC" w14:textId="64EFFE06" w:rsidR="00A471F0" w:rsidRPr="001915AA" w:rsidRDefault="00A471F0" w:rsidP="00A471F0">
      <w:pPr>
        <w:pStyle w:val="font5"/>
        <w:suppressAutoHyphens/>
        <w:spacing w:before="60" w:after="0" w:line="276" w:lineRule="auto"/>
        <w:jc w:val="both"/>
        <w:rPr>
          <w:rFonts w:ascii="Open Sans" w:hAnsi="Open Sans" w:cs="Open Sans"/>
          <w:bCs/>
          <w:color w:val="0000FF"/>
          <w:sz w:val="21"/>
          <w:szCs w:val="21"/>
        </w:rPr>
      </w:pPr>
      <w:r w:rsidRPr="00DE20C7">
        <w:rPr>
          <w:rFonts w:ascii="Open Sans" w:eastAsia="Cambria" w:hAnsi="Open Sans" w:cs="Open Sans"/>
          <w:sz w:val="22"/>
          <w:szCs w:val="22"/>
        </w:rPr>
        <w:t xml:space="preserve">Przedmiotem zamówienia jest  </w:t>
      </w:r>
      <w:r w:rsidR="0027355A" w:rsidRPr="0027355A">
        <w:rPr>
          <w:rFonts w:ascii="Open Sans" w:hAnsi="Open Sans" w:cs="Open Sans"/>
          <w:bCs/>
          <w:color w:val="0000FF"/>
          <w:sz w:val="21"/>
          <w:szCs w:val="21"/>
        </w:rPr>
        <w:t xml:space="preserve">„Odbiór i zagospodarowanie odpadów palnych o kodzie </w:t>
      </w:r>
      <w:r w:rsidR="0027355A">
        <w:rPr>
          <w:rFonts w:ascii="Open Sans" w:hAnsi="Open Sans" w:cs="Open Sans"/>
          <w:bCs/>
          <w:color w:val="0000FF"/>
          <w:sz w:val="21"/>
          <w:szCs w:val="21"/>
        </w:rPr>
        <w:br/>
      </w:r>
      <w:r w:rsidR="0027355A" w:rsidRPr="0027355A">
        <w:rPr>
          <w:rFonts w:ascii="Open Sans" w:hAnsi="Open Sans" w:cs="Open Sans"/>
          <w:bCs/>
          <w:color w:val="0000FF"/>
          <w:sz w:val="21"/>
          <w:szCs w:val="21"/>
        </w:rPr>
        <w:t>19 12 10 w 2022 roku”.</w:t>
      </w:r>
    </w:p>
    <w:p w14:paraId="39C0A540" w14:textId="3C6405D0" w:rsidR="00A471F0" w:rsidRPr="00C71DD2" w:rsidRDefault="00A471F0" w:rsidP="005D3455">
      <w:pPr>
        <w:suppressAutoHyphens/>
        <w:spacing w:after="0" w:line="276" w:lineRule="auto"/>
        <w:jc w:val="both"/>
        <w:rPr>
          <w:rFonts w:ascii="Open Sans" w:eastAsia="Cambria" w:hAnsi="Open Sans" w:cs="Open Sans"/>
          <w:iCs/>
          <w:color w:val="000000" w:themeColor="text1"/>
        </w:rPr>
      </w:pPr>
      <w:r w:rsidRPr="00C71DD2">
        <w:rPr>
          <w:rFonts w:ascii="Open Sans" w:eastAsia="Cambria" w:hAnsi="Open Sans" w:cs="Open Sans"/>
          <w:iCs/>
          <w:color w:val="000000" w:themeColor="text1"/>
        </w:rPr>
        <w:t xml:space="preserve">Szczegółowy opis przedmiotu zamówienia zawarty jest w Rozdziale VI SWZ – </w:t>
      </w:r>
      <w:r w:rsidR="005D3455" w:rsidRPr="00C71DD2">
        <w:rPr>
          <w:rFonts w:ascii="Open Sans" w:eastAsia="Cambria" w:hAnsi="Open Sans" w:cs="Open Sans"/>
          <w:iCs/>
          <w:color w:val="000000" w:themeColor="text1"/>
        </w:rPr>
        <w:t>pt.: „</w:t>
      </w:r>
      <w:r w:rsidR="00F85A37">
        <w:rPr>
          <w:rFonts w:ascii="Open Sans" w:eastAsia="Cambria" w:hAnsi="Open Sans" w:cs="Open Sans"/>
          <w:iCs/>
          <w:color w:val="000000" w:themeColor="text1"/>
        </w:rPr>
        <w:t>O</w:t>
      </w:r>
      <w:r w:rsidRPr="00C71DD2">
        <w:rPr>
          <w:rFonts w:ascii="Open Sans" w:eastAsia="Cambria" w:hAnsi="Open Sans" w:cs="Open Sans"/>
          <w:iCs/>
          <w:color w:val="000000" w:themeColor="text1"/>
        </w:rPr>
        <w:t xml:space="preserve">pis </w:t>
      </w:r>
      <w:r w:rsidR="009D7578" w:rsidRPr="00C71DD2">
        <w:rPr>
          <w:rFonts w:ascii="Open Sans" w:eastAsia="Cambria" w:hAnsi="Open Sans" w:cs="Open Sans"/>
          <w:iCs/>
          <w:color w:val="000000" w:themeColor="text1"/>
        </w:rPr>
        <w:t xml:space="preserve"> przedmiotu </w:t>
      </w:r>
      <w:r w:rsidRPr="00C71DD2">
        <w:rPr>
          <w:rFonts w:ascii="Open Sans" w:eastAsia="Cambria" w:hAnsi="Open Sans" w:cs="Open Sans"/>
          <w:iCs/>
          <w:color w:val="000000" w:themeColor="text1"/>
        </w:rPr>
        <w:t>zamówienia</w:t>
      </w:r>
      <w:r w:rsidR="005D3455" w:rsidRPr="00C71DD2">
        <w:rPr>
          <w:rFonts w:ascii="Open Sans" w:eastAsia="Cambria" w:hAnsi="Open Sans" w:cs="Open Sans"/>
          <w:iCs/>
          <w:color w:val="000000" w:themeColor="text1"/>
        </w:rPr>
        <w:t>”.</w:t>
      </w:r>
    </w:p>
    <w:p w14:paraId="77F4E66F" w14:textId="77777777" w:rsidR="00963DCD" w:rsidRDefault="00963DCD" w:rsidP="003062A7">
      <w:pPr>
        <w:suppressAutoHyphens/>
        <w:spacing w:before="60" w:after="0" w:line="276" w:lineRule="auto"/>
        <w:jc w:val="both"/>
        <w:rPr>
          <w:rFonts w:ascii="Open Sans" w:eastAsia="Cambria" w:hAnsi="Open Sans" w:cs="Open Sans"/>
        </w:rPr>
      </w:pPr>
    </w:p>
    <w:p w14:paraId="10A1CA1D" w14:textId="5E55AC6B" w:rsidR="00A16052" w:rsidRPr="00C85B48" w:rsidRDefault="003062A7" w:rsidP="00A16052">
      <w:pPr>
        <w:suppressAutoHyphens/>
        <w:spacing w:before="60" w:after="0" w:line="276" w:lineRule="auto"/>
        <w:jc w:val="both"/>
        <w:rPr>
          <w:rFonts w:ascii="Open Sans" w:eastAsia="Times New Roman" w:hAnsi="Open Sans" w:cs="Open Sans"/>
          <w:bCs/>
          <w:color w:val="FFFFFF" w:themeColor="background1"/>
        </w:rPr>
      </w:pPr>
      <w:r w:rsidRPr="00C85B48">
        <w:rPr>
          <w:rFonts w:ascii="Open Sans" w:eastAsia="Cambria" w:hAnsi="Open Sans" w:cs="Open Sans"/>
          <w:bCs/>
          <w:color w:val="002060"/>
        </w:rPr>
        <w:t>ROZDZ. VI</w:t>
      </w:r>
      <w:r w:rsidRPr="00C85B48">
        <w:rPr>
          <w:rFonts w:ascii="Open Sans" w:eastAsia="Cambria" w:hAnsi="Open Sans" w:cs="Open Sans"/>
          <w:bCs/>
          <w:color w:val="002060"/>
        </w:rPr>
        <w:tab/>
        <w:t>OPIS PRZEDMIOTU ZAMÓWIENIA.</w:t>
      </w:r>
      <w:bookmarkStart w:id="6" w:name="_Hlk42736100"/>
      <w:r w:rsidR="003A59DB" w:rsidRPr="00C85B48">
        <w:rPr>
          <w:rFonts w:ascii="Open Sans" w:eastAsia="Times New Roman" w:hAnsi="Open Sans" w:cs="Open Sans"/>
          <w:bCs/>
          <w:color w:val="FFFFFF" w:themeColor="background1"/>
        </w:rPr>
        <w:t xml:space="preserve"> </w:t>
      </w:r>
      <w:bookmarkEnd w:id="6"/>
    </w:p>
    <w:p w14:paraId="5887FF15" w14:textId="75700DC5" w:rsidR="003058BF" w:rsidRPr="001915AA" w:rsidRDefault="00C57D94" w:rsidP="00C57D94">
      <w:pPr>
        <w:spacing w:after="0" w:line="210" w:lineRule="atLeast"/>
        <w:textAlignment w:val="baseline"/>
        <w:rPr>
          <w:rFonts w:ascii="Open Sans" w:eastAsia="Calibri" w:hAnsi="Open Sans" w:cs="Open Sans"/>
          <w:color w:val="000000" w:themeColor="text1"/>
          <w:lang w:eastAsia="en-US"/>
        </w:rPr>
      </w:pPr>
      <w:r w:rsidRPr="00C57D94">
        <w:rPr>
          <w:rFonts w:ascii="Open Sans" w:eastAsia="Calibri" w:hAnsi="Open Sans" w:cs="Open Sans"/>
          <w:color w:val="000000" w:themeColor="text1"/>
          <w:lang w:eastAsia="en-US"/>
        </w:rPr>
        <w:t xml:space="preserve">„Odbiór i zagospodarowanie odpadów palnych o kodzie 19 12 10 w 2022 roku”. </w:t>
      </w:r>
    </w:p>
    <w:p w14:paraId="0F35BD8A" w14:textId="77777777" w:rsidR="001915AA" w:rsidRPr="001915AA" w:rsidRDefault="001915AA" w:rsidP="001915AA">
      <w:pPr>
        <w:spacing w:after="0" w:line="210" w:lineRule="atLeast"/>
        <w:textAlignment w:val="baseline"/>
        <w:rPr>
          <w:rFonts w:ascii="Open Sans" w:eastAsia="Times New Roman" w:hAnsi="Open Sans" w:cs="Open Sans"/>
        </w:rPr>
      </w:pPr>
    </w:p>
    <w:p w14:paraId="7451B486" w14:textId="77777777" w:rsidR="003058BF" w:rsidRPr="003058BF" w:rsidRDefault="003058BF" w:rsidP="003058BF">
      <w:pPr>
        <w:spacing w:after="0" w:line="240" w:lineRule="auto"/>
        <w:rPr>
          <w:rFonts w:ascii="Open Sans" w:eastAsia="Times New Roman" w:hAnsi="Open Sans" w:cs="Open Sans"/>
          <w:bCs/>
          <w:iCs/>
          <w:color w:val="000000"/>
          <w:sz w:val="16"/>
          <w:szCs w:val="16"/>
          <w:u w:val="single"/>
        </w:rPr>
      </w:pPr>
      <w:r w:rsidRPr="003058BF">
        <w:rPr>
          <w:rFonts w:ascii="Open Sans" w:eastAsia="Times New Roman" w:hAnsi="Open Sans" w:cs="Open Sans"/>
          <w:bCs/>
          <w:iCs/>
          <w:color w:val="000000"/>
          <w:sz w:val="16"/>
          <w:szCs w:val="16"/>
          <w:u w:val="single"/>
        </w:rPr>
        <w:t>Opis przedmiotu zamówienia według klasyfikacji CPV;</w:t>
      </w:r>
    </w:p>
    <w:p w14:paraId="665D0358" w14:textId="715936D5" w:rsidR="006B533E" w:rsidRPr="006B533E" w:rsidRDefault="006B533E" w:rsidP="006B533E">
      <w:pPr>
        <w:spacing w:after="0" w:line="240" w:lineRule="auto"/>
        <w:rPr>
          <w:rFonts w:ascii="Open Sans" w:eastAsia="Times New Roman" w:hAnsi="Open Sans" w:cs="Open Sans"/>
          <w:bCs/>
          <w:sz w:val="16"/>
          <w:szCs w:val="16"/>
        </w:rPr>
      </w:pPr>
      <w:r w:rsidRPr="006B533E">
        <w:rPr>
          <w:rFonts w:ascii="Open Sans" w:eastAsia="Times New Roman" w:hAnsi="Open Sans" w:cs="Open Sans"/>
          <w:bCs/>
          <w:sz w:val="16"/>
          <w:szCs w:val="16"/>
        </w:rPr>
        <w:t>90510000 -5     Usuwanie i obróbka odpadów</w:t>
      </w:r>
      <w:r>
        <w:rPr>
          <w:rFonts w:ascii="Open Sans" w:eastAsia="Times New Roman" w:hAnsi="Open Sans" w:cs="Open Sans"/>
          <w:bCs/>
          <w:sz w:val="16"/>
          <w:szCs w:val="16"/>
        </w:rPr>
        <w:t xml:space="preserve">  </w:t>
      </w:r>
      <w:r w:rsidRPr="006B533E">
        <w:rPr>
          <w:rFonts w:ascii="Open Sans" w:eastAsia="Times New Roman" w:hAnsi="Open Sans" w:cs="Open Sans"/>
          <w:bCs/>
          <w:sz w:val="16"/>
          <w:szCs w:val="16"/>
        </w:rPr>
        <w:t>90514000 -3    Usługi recyklingu odpadów</w:t>
      </w:r>
    </w:p>
    <w:p w14:paraId="067588C3" w14:textId="4BF9E587" w:rsidR="003058BF" w:rsidRPr="00700195" w:rsidRDefault="006B533E" w:rsidP="006B533E">
      <w:pPr>
        <w:spacing w:after="0" w:line="240" w:lineRule="auto"/>
        <w:rPr>
          <w:rFonts w:ascii="Open Sans" w:eastAsia="Times New Roman" w:hAnsi="Open Sans" w:cs="Open Sans"/>
          <w:bCs/>
          <w:sz w:val="16"/>
          <w:szCs w:val="16"/>
        </w:rPr>
      </w:pPr>
      <w:r w:rsidRPr="006B533E">
        <w:rPr>
          <w:rFonts w:ascii="Open Sans" w:eastAsia="Times New Roman" w:hAnsi="Open Sans" w:cs="Open Sans"/>
          <w:bCs/>
          <w:sz w:val="16"/>
          <w:szCs w:val="16"/>
        </w:rPr>
        <w:t>90511000 -2    Usługi wywozu odpadów</w:t>
      </w:r>
      <w:r>
        <w:rPr>
          <w:rFonts w:ascii="Open Sans" w:eastAsia="Times New Roman" w:hAnsi="Open Sans" w:cs="Open Sans"/>
          <w:bCs/>
          <w:sz w:val="16"/>
          <w:szCs w:val="16"/>
        </w:rPr>
        <w:t xml:space="preserve">             </w:t>
      </w:r>
      <w:r w:rsidRPr="006B533E">
        <w:rPr>
          <w:rFonts w:ascii="Open Sans" w:eastAsia="Times New Roman" w:hAnsi="Open Sans" w:cs="Open Sans"/>
          <w:bCs/>
          <w:sz w:val="16"/>
          <w:szCs w:val="16"/>
        </w:rPr>
        <w:t>90500000 -2    Usługi związane z odpadami.</w:t>
      </w:r>
    </w:p>
    <w:p w14:paraId="4C9B72C3" w14:textId="2147C59E" w:rsidR="003058BF" w:rsidRPr="003058BF" w:rsidRDefault="003058BF" w:rsidP="003058BF">
      <w:pPr>
        <w:spacing w:after="0" w:line="210" w:lineRule="atLeast"/>
        <w:jc w:val="both"/>
        <w:textAlignment w:val="baseline"/>
        <w:rPr>
          <w:rFonts w:ascii="Open Sans" w:eastAsia="Times New Roman" w:hAnsi="Open Sans" w:cs="Open Sans"/>
        </w:rPr>
      </w:pPr>
    </w:p>
    <w:p w14:paraId="7FB37CD1" w14:textId="77777777" w:rsidR="005A3F08" w:rsidRPr="005A3F08" w:rsidRDefault="005A3F08" w:rsidP="005A3F08">
      <w:pPr>
        <w:spacing w:after="0" w:line="240" w:lineRule="auto"/>
        <w:jc w:val="both"/>
        <w:rPr>
          <w:rFonts w:ascii="Open Sans" w:eastAsia="Times New Roman" w:hAnsi="Open Sans" w:cs="Open Sans"/>
          <w:i/>
          <w:sz w:val="20"/>
          <w:szCs w:val="20"/>
        </w:rPr>
      </w:pPr>
    </w:p>
    <w:p w14:paraId="05599804" w14:textId="77777777" w:rsidR="005A3F08" w:rsidRPr="005A3F08" w:rsidRDefault="005A3F08" w:rsidP="00F91032">
      <w:pPr>
        <w:numPr>
          <w:ilvl w:val="0"/>
          <w:numId w:val="26"/>
        </w:numPr>
        <w:spacing w:after="0" w:line="240" w:lineRule="auto"/>
        <w:rPr>
          <w:rFonts w:ascii="Open Sans" w:eastAsia="Times New Roman" w:hAnsi="Open Sans" w:cs="Open Sans"/>
          <w:b/>
          <w:sz w:val="20"/>
          <w:szCs w:val="20"/>
          <w:u w:val="single"/>
        </w:rPr>
      </w:pPr>
      <w:r w:rsidRPr="005A3F08">
        <w:rPr>
          <w:rFonts w:ascii="Open Sans" w:eastAsia="Times New Roman" w:hAnsi="Open Sans" w:cs="Open Sans"/>
          <w:b/>
          <w:sz w:val="20"/>
          <w:szCs w:val="20"/>
          <w:u w:val="single"/>
        </w:rPr>
        <w:t>Przedmiot zamówienia</w:t>
      </w:r>
    </w:p>
    <w:p w14:paraId="26650C96" w14:textId="77777777" w:rsidR="005A3F08" w:rsidRPr="005A3F08" w:rsidRDefault="005A3F08" w:rsidP="005A3F08">
      <w:pPr>
        <w:autoSpaceDE w:val="0"/>
        <w:autoSpaceDN w:val="0"/>
        <w:adjustRightInd w:val="0"/>
        <w:spacing w:after="0" w:line="240" w:lineRule="auto"/>
        <w:rPr>
          <w:rFonts w:ascii="Open Sans" w:eastAsia="Times New Roman" w:hAnsi="Open Sans" w:cs="Open Sans"/>
          <w:sz w:val="20"/>
          <w:szCs w:val="20"/>
        </w:rPr>
      </w:pPr>
      <w:r w:rsidRPr="005A3F08">
        <w:rPr>
          <w:rFonts w:ascii="Open Sans" w:eastAsia="Times New Roman" w:hAnsi="Open Sans" w:cs="Open Sans"/>
          <w:sz w:val="20"/>
          <w:szCs w:val="20"/>
        </w:rPr>
        <w:t xml:space="preserve">Odbiór i zagospodarowanie odpadów o kodzie 19 12 10 z Regionalnego Zakładu Odzysku Odpadów w Sianowie przy ul. </w:t>
      </w:r>
      <w:proofErr w:type="spellStart"/>
      <w:r w:rsidRPr="005A3F08">
        <w:rPr>
          <w:rFonts w:ascii="Open Sans" w:eastAsia="Times New Roman" w:hAnsi="Open Sans" w:cs="Open Sans"/>
          <w:sz w:val="20"/>
          <w:szCs w:val="20"/>
        </w:rPr>
        <w:t>Łubuszan</w:t>
      </w:r>
      <w:proofErr w:type="spellEnd"/>
      <w:r w:rsidRPr="005A3F08">
        <w:rPr>
          <w:rFonts w:ascii="Open Sans" w:eastAsia="Times New Roman" w:hAnsi="Open Sans" w:cs="Open Sans"/>
          <w:sz w:val="20"/>
          <w:szCs w:val="20"/>
        </w:rPr>
        <w:t xml:space="preserve"> 80</w:t>
      </w:r>
    </w:p>
    <w:p w14:paraId="0DA0A1CC" w14:textId="77777777" w:rsidR="005A3F08" w:rsidRPr="005A3F08" w:rsidRDefault="005A3F08" w:rsidP="005A3F08">
      <w:pPr>
        <w:spacing w:after="0" w:line="240" w:lineRule="auto"/>
        <w:jc w:val="both"/>
        <w:rPr>
          <w:rFonts w:ascii="Open Sans" w:eastAsia="Times New Roman" w:hAnsi="Open Sans" w:cs="Open Sans"/>
          <w:i/>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1559"/>
        <w:gridCol w:w="2268"/>
        <w:gridCol w:w="2551"/>
      </w:tblGrid>
      <w:tr w:rsidR="005A3F08" w:rsidRPr="005A3F08" w14:paraId="0DE4EBED" w14:textId="77777777" w:rsidTr="00456376">
        <w:trPr>
          <w:cantSplit/>
          <w:trHeight w:val="781"/>
          <w:jc w:val="center"/>
        </w:trPr>
        <w:tc>
          <w:tcPr>
            <w:tcW w:w="3256" w:type="dxa"/>
            <w:vAlign w:val="center"/>
          </w:tcPr>
          <w:p w14:paraId="666BD7A3" w14:textId="77777777" w:rsidR="005A3F08" w:rsidRPr="005A3F08" w:rsidRDefault="005A3F08" w:rsidP="005A3F08">
            <w:pPr>
              <w:spacing w:after="0" w:line="240" w:lineRule="auto"/>
              <w:jc w:val="center"/>
              <w:rPr>
                <w:rFonts w:ascii="Open Sans" w:eastAsia="Times New Roman" w:hAnsi="Open Sans" w:cs="Open Sans"/>
                <w:sz w:val="20"/>
                <w:szCs w:val="20"/>
              </w:rPr>
            </w:pPr>
            <w:r w:rsidRPr="005A3F08">
              <w:rPr>
                <w:rFonts w:ascii="Open Sans" w:eastAsia="Times New Roman" w:hAnsi="Open Sans" w:cs="Open Sans"/>
                <w:sz w:val="20"/>
                <w:szCs w:val="20"/>
              </w:rPr>
              <w:t>Nazwa odpadu (opis odpadu)</w:t>
            </w:r>
          </w:p>
        </w:tc>
        <w:tc>
          <w:tcPr>
            <w:tcW w:w="1559" w:type="dxa"/>
            <w:vAlign w:val="center"/>
          </w:tcPr>
          <w:p w14:paraId="523C81D3" w14:textId="77777777" w:rsidR="005A3F08" w:rsidRPr="005A3F08" w:rsidRDefault="005A3F08" w:rsidP="005A3F08">
            <w:pPr>
              <w:spacing w:after="0" w:line="240" w:lineRule="auto"/>
              <w:jc w:val="center"/>
              <w:rPr>
                <w:rFonts w:ascii="Open Sans" w:eastAsia="Times New Roman" w:hAnsi="Open Sans" w:cs="Open Sans"/>
                <w:sz w:val="20"/>
                <w:szCs w:val="20"/>
              </w:rPr>
            </w:pPr>
            <w:r w:rsidRPr="005A3F08">
              <w:rPr>
                <w:rFonts w:ascii="Open Sans" w:eastAsia="Times New Roman" w:hAnsi="Open Sans" w:cs="Open Sans"/>
                <w:sz w:val="20"/>
                <w:szCs w:val="20"/>
              </w:rPr>
              <w:t>Kod odpadu</w:t>
            </w:r>
          </w:p>
        </w:tc>
        <w:tc>
          <w:tcPr>
            <w:tcW w:w="2268" w:type="dxa"/>
            <w:vAlign w:val="center"/>
          </w:tcPr>
          <w:p w14:paraId="764D4DEC" w14:textId="77777777" w:rsidR="005A3F08" w:rsidRPr="005A3F08" w:rsidRDefault="005A3F08" w:rsidP="005A3F08">
            <w:pPr>
              <w:spacing w:after="0" w:line="240" w:lineRule="auto"/>
              <w:jc w:val="center"/>
              <w:rPr>
                <w:rFonts w:ascii="Open Sans" w:eastAsia="Times New Roman" w:hAnsi="Open Sans" w:cs="Open Sans"/>
                <w:sz w:val="20"/>
                <w:szCs w:val="20"/>
              </w:rPr>
            </w:pPr>
            <w:r w:rsidRPr="005A3F08">
              <w:rPr>
                <w:rFonts w:ascii="Open Sans" w:eastAsia="Times New Roman" w:hAnsi="Open Sans" w:cs="Open Sans"/>
                <w:sz w:val="20"/>
                <w:szCs w:val="20"/>
              </w:rPr>
              <w:t>Przewidywana ilość w 2022 roku (Mg)</w:t>
            </w:r>
          </w:p>
        </w:tc>
        <w:tc>
          <w:tcPr>
            <w:tcW w:w="2551" w:type="dxa"/>
          </w:tcPr>
          <w:p w14:paraId="0EB34183" w14:textId="77777777" w:rsidR="005A3F08" w:rsidRPr="005A3F08" w:rsidRDefault="005A3F08" w:rsidP="005A3F08">
            <w:pPr>
              <w:spacing w:after="0" w:line="240" w:lineRule="auto"/>
              <w:jc w:val="center"/>
              <w:rPr>
                <w:rFonts w:ascii="Open Sans" w:eastAsia="Times New Roman" w:hAnsi="Open Sans" w:cs="Open Sans"/>
                <w:sz w:val="20"/>
                <w:szCs w:val="20"/>
              </w:rPr>
            </w:pPr>
            <w:r w:rsidRPr="005A3F08">
              <w:rPr>
                <w:rFonts w:ascii="Open Sans" w:eastAsia="Times New Roman" w:hAnsi="Open Sans" w:cs="Open Sans"/>
                <w:sz w:val="20"/>
                <w:szCs w:val="20"/>
              </w:rPr>
              <w:t>Wymagany proces zagospodarowania</w:t>
            </w:r>
          </w:p>
        </w:tc>
      </w:tr>
      <w:tr w:rsidR="005A3F08" w:rsidRPr="005A3F08" w14:paraId="03E11C6B" w14:textId="77777777" w:rsidTr="00456376">
        <w:trPr>
          <w:cantSplit/>
          <w:jc w:val="center"/>
        </w:trPr>
        <w:tc>
          <w:tcPr>
            <w:tcW w:w="3256" w:type="dxa"/>
            <w:vAlign w:val="center"/>
          </w:tcPr>
          <w:p w14:paraId="223B9274" w14:textId="77777777" w:rsidR="005A3F08" w:rsidRPr="005A3F08" w:rsidRDefault="005A3F08" w:rsidP="005A3F08">
            <w:pPr>
              <w:spacing w:after="0" w:line="240" w:lineRule="auto"/>
              <w:rPr>
                <w:rFonts w:ascii="Open Sans" w:eastAsia="Times New Roman" w:hAnsi="Open Sans" w:cs="Open Sans"/>
                <w:sz w:val="20"/>
                <w:szCs w:val="20"/>
              </w:rPr>
            </w:pPr>
            <w:r w:rsidRPr="005A3F08">
              <w:rPr>
                <w:rFonts w:ascii="Open Sans" w:eastAsia="Times New Roman" w:hAnsi="Open Sans" w:cs="Open Sans"/>
                <w:sz w:val="20"/>
                <w:szCs w:val="20"/>
              </w:rPr>
              <w:t xml:space="preserve">Paliwo alternatywne   </w:t>
            </w:r>
          </w:p>
        </w:tc>
        <w:tc>
          <w:tcPr>
            <w:tcW w:w="1559" w:type="dxa"/>
            <w:vAlign w:val="center"/>
          </w:tcPr>
          <w:p w14:paraId="626E3E2F" w14:textId="77777777" w:rsidR="005A3F08" w:rsidRPr="005A3F08" w:rsidRDefault="005A3F08" w:rsidP="005A3F08">
            <w:pPr>
              <w:spacing w:after="0" w:line="240" w:lineRule="auto"/>
              <w:jc w:val="center"/>
              <w:rPr>
                <w:rFonts w:ascii="Open Sans" w:eastAsia="Times New Roman" w:hAnsi="Open Sans" w:cs="Open Sans"/>
                <w:sz w:val="20"/>
                <w:szCs w:val="20"/>
              </w:rPr>
            </w:pPr>
            <w:r w:rsidRPr="005A3F08">
              <w:rPr>
                <w:rFonts w:ascii="Open Sans" w:eastAsia="Times New Roman" w:hAnsi="Open Sans" w:cs="Open Sans"/>
                <w:sz w:val="20"/>
                <w:szCs w:val="20"/>
              </w:rPr>
              <w:t>19 12 10</w:t>
            </w:r>
          </w:p>
        </w:tc>
        <w:tc>
          <w:tcPr>
            <w:tcW w:w="2268" w:type="dxa"/>
            <w:vAlign w:val="center"/>
          </w:tcPr>
          <w:p w14:paraId="3A548D4E" w14:textId="77777777" w:rsidR="005A3F08" w:rsidRPr="005A3F08" w:rsidRDefault="005A3F08" w:rsidP="005A3F08">
            <w:pPr>
              <w:spacing w:after="0" w:line="240" w:lineRule="auto"/>
              <w:jc w:val="center"/>
              <w:rPr>
                <w:rFonts w:ascii="Open Sans" w:eastAsia="Times New Roman" w:hAnsi="Open Sans" w:cs="Open Sans"/>
                <w:sz w:val="20"/>
                <w:szCs w:val="20"/>
              </w:rPr>
            </w:pPr>
            <w:r w:rsidRPr="005A3F08">
              <w:rPr>
                <w:rFonts w:ascii="Open Sans" w:eastAsia="Times New Roman" w:hAnsi="Open Sans" w:cs="Open Sans"/>
                <w:sz w:val="20"/>
                <w:szCs w:val="20"/>
              </w:rPr>
              <w:t>Do 450,00</w:t>
            </w:r>
          </w:p>
        </w:tc>
        <w:tc>
          <w:tcPr>
            <w:tcW w:w="2551" w:type="dxa"/>
          </w:tcPr>
          <w:p w14:paraId="58BDC951" w14:textId="77777777" w:rsidR="005A3F08" w:rsidRPr="005A3F08" w:rsidRDefault="005A3F08" w:rsidP="005A3F08">
            <w:pPr>
              <w:spacing w:after="0" w:line="240" w:lineRule="auto"/>
              <w:jc w:val="center"/>
              <w:rPr>
                <w:rFonts w:ascii="Open Sans" w:eastAsia="Times New Roman" w:hAnsi="Open Sans" w:cs="Open Sans"/>
                <w:sz w:val="20"/>
                <w:szCs w:val="20"/>
              </w:rPr>
            </w:pPr>
            <w:r w:rsidRPr="005A3F08">
              <w:rPr>
                <w:rFonts w:ascii="Open Sans" w:eastAsia="Times New Roman" w:hAnsi="Open Sans" w:cs="Open Sans"/>
                <w:sz w:val="20"/>
                <w:szCs w:val="20"/>
              </w:rPr>
              <w:t>R1 lub R12</w:t>
            </w:r>
          </w:p>
        </w:tc>
      </w:tr>
    </w:tbl>
    <w:p w14:paraId="6E0BEF3D" w14:textId="77777777" w:rsidR="005A3F08" w:rsidRPr="005A3F08" w:rsidRDefault="005A3F08" w:rsidP="005A3F08">
      <w:pPr>
        <w:spacing w:after="0" w:line="240" w:lineRule="auto"/>
        <w:jc w:val="both"/>
        <w:rPr>
          <w:rFonts w:ascii="Open Sans" w:eastAsia="Times New Roman" w:hAnsi="Open Sans" w:cs="Open Sans"/>
          <w:i/>
          <w:sz w:val="20"/>
          <w:szCs w:val="20"/>
        </w:rPr>
      </w:pPr>
    </w:p>
    <w:p w14:paraId="5AE5E41B" w14:textId="77777777" w:rsidR="005A3F08" w:rsidRPr="005A3F08" w:rsidRDefault="005A3F08" w:rsidP="005A3F08">
      <w:pPr>
        <w:spacing w:after="0" w:line="240" w:lineRule="auto"/>
        <w:jc w:val="both"/>
        <w:rPr>
          <w:rFonts w:ascii="Open Sans" w:eastAsia="Times New Roman" w:hAnsi="Open Sans" w:cs="Open Sans"/>
          <w:sz w:val="20"/>
          <w:szCs w:val="20"/>
        </w:rPr>
      </w:pPr>
    </w:p>
    <w:p w14:paraId="406CBDD8" w14:textId="77777777" w:rsidR="005A3F08" w:rsidRPr="005A3F08" w:rsidRDefault="005A3F08" w:rsidP="005A3F08">
      <w:p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Niezrealizowanie powyższych ilości przedmiotu umowy w okresie jej trwania nie powoduje jakichkolwiek roszczeń odszkodowawczych z tego tytułu ze strony Wykonawcy.</w:t>
      </w:r>
    </w:p>
    <w:p w14:paraId="26BBDFBC" w14:textId="77777777" w:rsidR="005A3F08" w:rsidRPr="005A3F08" w:rsidRDefault="005A3F08" w:rsidP="005A3F08">
      <w:pPr>
        <w:spacing w:after="0" w:line="240" w:lineRule="auto"/>
        <w:jc w:val="both"/>
        <w:rPr>
          <w:rFonts w:ascii="Open Sans" w:eastAsia="Times New Roman" w:hAnsi="Open Sans" w:cs="Open Sans"/>
          <w:color w:val="FF0000"/>
          <w:sz w:val="20"/>
          <w:szCs w:val="20"/>
        </w:rPr>
      </w:pPr>
    </w:p>
    <w:p w14:paraId="10830817" w14:textId="77777777" w:rsidR="005A3F08" w:rsidRPr="005A3F08" w:rsidRDefault="005A3F08" w:rsidP="00F91032">
      <w:pPr>
        <w:numPr>
          <w:ilvl w:val="0"/>
          <w:numId w:val="24"/>
        </w:numPr>
        <w:spacing w:after="0" w:line="240" w:lineRule="auto"/>
        <w:jc w:val="both"/>
        <w:rPr>
          <w:rFonts w:ascii="Open Sans" w:eastAsia="Times New Roman" w:hAnsi="Open Sans" w:cs="Open Sans"/>
          <w:b/>
          <w:sz w:val="20"/>
          <w:szCs w:val="20"/>
          <w:u w:val="single"/>
        </w:rPr>
      </w:pPr>
      <w:r w:rsidRPr="005A3F08">
        <w:rPr>
          <w:rFonts w:ascii="Open Sans" w:eastAsia="Times New Roman" w:hAnsi="Open Sans" w:cs="Open Sans"/>
          <w:b/>
          <w:sz w:val="20"/>
          <w:szCs w:val="20"/>
          <w:u w:val="single"/>
        </w:rPr>
        <w:t>Informacje dla Wykonawców</w:t>
      </w:r>
    </w:p>
    <w:p w14:paraId="0DDA1733" w14:textId="77777777" w:rsidR="005A3F08" w:rsidRPr="005A3F08" w:rsidRDefault="005A3F08" w:rsidP="005A3F08">
      <w:pPr>
        <w:spacing w:after="0" w:line="240" w:lineRule="auto"/>
        <w:ind w:left="720"/>
        <w:jc w:val="both"/>
        <w:rPr>
          <w:rFonts w:ascii="Open Sans" w:eastAsia="Times New Roman" w:hAnsi="Open Sans" w:cs="Open Sans"/>
          <w:b/>
          <w:sz w:val="20"/>
          <w:szCs w:val="20"/>
          <w:u w:val="single"/>
        </w:rPr>
      </w:pPr>
    </w:p>
    <w:p w14:paraId="02B8C5E4" w14:textId="77777777" w:rsidR="005A3F08" w:rsidRPr="005A3F08" w:rsidRDefault="005A3F08" w:rsidP="00F91032">
      <w:pPr>
        <w:numPr>
          <w:ilvl w:val="0"/>
          <w:numId w:val="21"/>
        </w:numPr>
        <w:autoSpaceDE w:val="0"/>
        <w:autoSpaceDN w:val="0"/>
        <w:adjustRightInd w:val="0"/>
        <w:spacing w:after="0" w:line="240" w:lineRule="auto"/>
        <w:ind w:left="426"/>
        <w:jc w:val="both"/>
        <w:rPr>
          <w:rFonts w:ascii="Open Sans" w:eastAsia="Times New Roman" w:hAnsi="Open Sans" w:cs="Open Sans"/>
          <w:b/>
          <w:bCs/>
          <w:sz w:val="20"/>
          <w:szCs w:val="20"/>
        </w:rPr>
      </w:pPr>
      <w:r w:rsidRPr="005A3F08">
        <w:rPr>
          <w:rFonts w:ascii="Open Sans" w:eastAsia="Times New Roman" w:hAnsi="Open Sans" w:cs="Open Sans"/>
          <w:sz w:val="20"/>
          <w:szCs w:val="20"/>
        </w:rPr>
        <w:t xml:space="preserve">Przedmiotem zamówienia jest cykliczny odbiór i zagospodarowanie poprzez proces odzysku odpadów o kodzie </w:t>
      </w:r>
      <w:r w:rsidRPr="005A3F08">
        <w:rPr>
          <w:rFonts w:ascii="Open Sans" w:eastAsia="Times New Roman" w:hAnsi="Open Sans" w:cs="Open Sans"/>
          <w:b/>
          <w:bCs/>
          <w:sz w:val="20"/>
          <w:szCs w:val="20"/>
        </w:rPr>
        <w:t>19 12 10 (paliwo alternatywne).</w:t>
      </w:r>
    </w:p>
    <w:p w14:paraId="058C5E73" w14:textId="645CE544" w:rsidR="005A3F08" w:rsidRPr="005A3F08" w:rsidRDefault="005A3F08" w:rsidP="00F91032">
      <w:pPr>
        <w:numPr>
          <w:ilvl w:val="0"/>
          <w:numId w:val="21"/>
        </w:numPr>
        <w:autoSpaceDE w:val="0"/>
        <w:autoSpaceDN w:val="0"/>
        <w:adjustRightInd w:val="0"/>
        <w:spacing w:after="0" w:line="240" w:lineRule="auto"/>
        <w:ind w:left="426"/>
        <w:jc w:val="both"/>
        <w:rPr>
          <w:rFonts w:ascii="Open Sans" w:eastAsia="Times New Roman" w:hAnsi="Open Sans" w:cs="Open Sans"/>
          <w:b/>
          <w:bCs/>
          <w:sz w:val="20"/>
          <w:szCs w:val="20"/>
        </w:rPr>
      </w:pPr>
      <w:r w:rsidRPr="005A3F08">
        <w:rPr>
          <w:rFonts w:ascii="Open Sans" w:eastAsia="Times New Roman" w:hAnsi="Open Sans" w:cs="Open Sans"/>
          <w:sz w:val="20"/>
          <w:szCs w:val="20"/>
        </w:rPr>
        <w:t xml:space="preserve">Zamówienie dotyczy odpadów o kodzie 19 12 10 (paliwo alternatywne) uzyskanych z odpadów przyjmowanych oraz przetwarzanych w Regionalnym Zakładzie Odzysku Odpadów </w:t>
      </w:r>
      <w:r w:rsidR="005B4276">
        <w:rPr>
          <w:rFonts w:ascii="Open Sans" w:eastAsia="Times New Roman" w:hAnsi="Open Sans" w:cs="Open Sans"/>
          <w:sz w:val="20"/>
          <w:szCs w:val="20"/>
        </w:rPr>
        <w:br/>
      </w:r>
      <w:r w:rsidRPr="005A3F08">
        <w:rPr>
          <w:rFonts w:ascii="Open Sans" w:eastAsia="Times New Roman" w:hAnsi="Open Sans" w:cs="Open Sans"/>
          <w:sz w:val="20"/>
          <w:szCs w:val="20"/>
        </w:rPr>
        <w:t xml:space="preserve">w Sianowie. Wyprodukowane paliwo posiada następujące parametry: </w:t>
      </w:r>
    </w:p>
    <w:p w14:paraId="7510121B" w14:textId="77777777" w:rsidR="005A3F08" w:rsidRPr="005A3F08" w:rsidRDefault="005A3F08" w:rsidP="00F91032">
      <w:pPr>
        <w:numPr>
          <w:ilvl w:val="1"/>
          <w:numId w:val="22"/>
        </w:numPr>
        <w:autoSpaceDE w:val="0"/>
        <w:autoSpaceDN w:val="0"/>
        <w:adjustRightInd w:val="0"/>
        <w:spacing w:after="27" w:line="240" w:lineRule="auto"/>
        <w:ind w:left="426"/>
        <w:rPr>
          <w:rFonts w:ascii="Open Sans" w:eastAsia="Times New Roman" w:hAnsi="Open Sans" w:cs="Open Sans"/>
          <w:sz w:val="20"/>
          <w:szCs w:val="20"/>
        </w:rPr>
      </w:pPr>
      <w:r w:rsidRPr="005A3F08">
        <w:rPr>
          <w:rFonts w:ascii="Open Sans" w:eastAsia="Times New Roman" w:hAnsi="Open Sans" w:cs="Open Sans"/>
          <w:sz w:val="20"/>
          <w:szCs w:val="20"/>
        </w:rPr>
        <w:t xml:space="preserve">średnia wartość opałowa 19,5 MJ/kg </w:t>
      </w:r>
    </w:p>
    <w:p w14:paraId="04938CB7" w14:textId="77777777" w:rsidR="005A3F08" w:rsidRPr="005A3F08" w:rsidRDefault="005A3F08" w:rsidP="00F91032">
      <w:pPr>
        <w:numPr>
          <w:ilvl w:val="1"/>
          <w:numId w:val="22"/>
        </w:numPr>
        <w:autoSpaceDE w:val="0"/>
        <w:autoSpaceDN w:val="0"/>
        <w:adjustRightInd w:val="0"/>
        <w:spacing w:after="27" w:line="240" w:lineRule="auto"/>
        <w:ind w:left="426"/>
        <w:rPr>
          <w:rFonts w:ascii="Open Sans" w:eastAsia="Times New Roman" w:hAnsi="Open Sans" w:cs="Open Sans"/>
          <w:sz w:val="20"/>
          <w:szCs w:val="20"/>
        </w:rPr>
      </w:pPr>
      <w:r w:rsidRPr="005A3F08">
        <w:rPr>
          <w:rFonts w:ascii="Open Sans" w:eastAsia="Times New Roman" w:hAnsi="Open Sans" w:cs="Open Sans"/>
          <w:sz w:val="20"/>
          <w:szCs w:val="20"/>
        </w:rPr>
        <w:t xml:space="preserve">średnia zawartość siarki 0,5% </w:t>
      </w:r>
    </w:p>
    <w:p w14:paraId="2B89F6DD" w14:textId="77777777" w:rsidR="005A3F08" w:rsidRPr="005A3F08" w:rsidRDefault="005A3F08" w:rsidP="00F91032">
      <w:pPr>
        <w:numPr>
          <w:ilvl w:val="1"/>
          <w:numId w:val="22"/>
        </w:numPr>
        <w:autoSpaceDE w:val="0"/>
        <w:autoSpaceDN w:val="0"/>
        <w:adjustRightInd w:val="0"/>
        <w:spacing w:after="27" w:line="240" w:lineRule="auto"/>
        <w:ind w:left="426"/>
        <w:rPr>
          <w:rFonts w:ascii="Open Sans" w:eastAsia="Times New Roman" w:hAnsi="Open Sans" w:cs="Open Sans"/>
          <w:sz w:val="20"/>
          <w:szCs w:val="20"/>
        </w:rPr>
      </w:pPr>
      <w:r w:rsidRPr="005A3F08">
        <w:rPr>
          <w:rFonts w:ascii="Open Sans" w:eastAsia="Times New Roman" w:hAnsi="Open Sans" w:cs="Open Sans"/>
          <w:sz w:val="20"/>
          <w:szCs w:val="20"/>
        </w:rPr>
        <w:t xml:space="preserve">średnia zawartość chloru 1,0 % </w:t>
      </w:r>
    </w:p>
    <w:p w14:paraId="66D04078" w14:textId="77777777" w:rsidR="005A3F08" w:rsidRPr="005A3F08" w:rsidRDefault="005A3F08" w:rsidP="00F91032">
      <w:pPr>
        <w:numPr>
          <w:ilvl w:val="1"/>
          <w:numId w:val="22"/>
        </w:numPr>
        <w:autoSpaceDE w:val="0"/>
        <w:autoSpaceDN w:val="0"/>
        <w:adjustRightInd w:val="0"/>
        <w:spacing w:after="27" w:line="240" w:lineRule="auto"/>
        <w:ind w:left="426"/>
        <w:rPr>
          <w:rFonts w:ascii="Open Sans" w:eastAsia="Times New Roman" w:hAnsi="Open Sans" w:cs="Open Sans"/>
          <w:sz w:val="20"/>
          <w:szCs w:val="20"/>
        </w:rPr>
      </w:pPr>
      <w:r w:rsidRPr="005A3F08">
        <w:rPr>
          <w:rFonts w:ascii="Open Sans" w:eastAsia="Times New Roman" w:hAnsi="Open Sans" w:cs="Open Sans"/>
          <w:sz w:val="20"/>
          <w:szCs w:val="20"/>
        </w:rPr>
        <w:t xml:space="preserve">średnia wilgotność 25% </w:t>
      </w:r>
    </w:p>
    <w:p w14:paraId="5E4620AC" w14:textId="77777777" w:rsidR="005A3F08" w:rsidRPr="005A3F08" w:rsidRDefault="005A3F08" w:rsidP="00F91032">
      <w:pPr>
        <w:numPr>
          <w:ilvl w:val="1"/>
          <w:numId w:val="22"/>
        </w:numPr>
        <w:autoSpaceDE w:val="0"/>
        <w:autoSpaceDN w:val="0"/>
        <w:adjustRightInd w:val="0"/>
        <w:spacing w:after="27" w:line="240" w:lineRule="auto"/>
        <w:ind w:left="426"/>
        <w:rPr>
          <w:rFonts w:ascii="Open Sans" w:eastAsia="Times New Roman" w:hAnsi="Open Sans" w:cs="Open Sans"/>
          <w:sz w:val="20"/>
          <w:szCs w:val="20"/>
        </w:rPr>
      </w:pPr>
      <w:r w:rsidRPr="005A3F08">
        <w:rPr>
          <w:rFonts w:ascii="Open Sans" w:eastAsia="Times New Roman" w:hAnsi="Open Sans" w:cs="Open Sans"/>
          <w:sz w:val="20"/>
          <w:szCs w:val="20"/>
        </w:rPr>
        <w:t xml:space="preserve">odpad w zakresie rozmiarowym do 40 mm </w:t>
      </w:r>
    </w:p>
    <w:p w14:paraId="43604199" w14:textId="77777777" w:rsidR="005A3F08" w:rsidRPr="005A3F08" w:rsidRDefault="005A3F08" w:rsidP="005A3F08">
      <w:pPr>
        <w:spacing w:after="0" w:line="240" w:lineRule="auto"/>
        <w:ind w:left="426"/>
        <w:rPr>
          <w:rFonts w:ascii="Open Sans" w:eastAsia="Times New Roman" w:hAnsi="Open Sans" w:cs="Open Sans"/>
          <w:sz w:val="20"/>
          <w:szCs w:val="20"/>
        </w:rPr>
      </w:pPr>
      <w:r w:rsidRPr="005A3F08">
        <w:rPr>
          <w:rFonts w:ascii="Open Sans" w:eastAsia="Times New Roman" w:hAnsi="Open Sans" w:cs="Open Sans"/>
          <w:sz w:val="20"/>
          <w:szCs w:val="20"/>
        </w:rPr>
        <w:t>Podane wyniki ustalono na podstawie prób analitycznych wykonanych przez certyfikowane laboratorium. Odpady nieprasowane (luzem).</w:t>
      </w:r>
    </w:p>
    <w:p w14:paraId="5EC15FA0" w14:textId="77777777" w:rsidR="005A3F08" w:rsidRPr="005A3F08" w:rsidRDefault="005A3F08" w:rsidP="00F91032">
      <w:pPr>
        <w:numPr>
          <w:ilvl w:val="0"/>
          <w:numId w:val="21"/>
        </w:numPr>
        <w:autoSpaceDE w:val="0"/>
        <w:autoSpaceDN w:val="0"/>
        <w:adjustRightInd w:val="0"/>
        <w:spacing w:after="0" w:line="240" w:lineRule="auto"/>
        <w:ind w:left="426"/>
        <w:rPr>
          <w:rFonts w:ascii="Open Sans" w:eastAsia="Times New Roman" w:hAnsi="Open Sans" w:cs="Open Sans"/>
          <w:sz w:val="20"/>
          <w:szCs w:val="20"/>
        </w:rPr>
      </w:pPr>
      <w:r w:rsidRPr="005A3F08">
        <w:rPr>
          <w:rFonts w:ascii="Open Sans" w:eastAsia="Times New Roman" w:hAnsi="Open Sans" w:cs="Open Sans"/>
          <w:sz w:val="20"/>
          <w:szCs w:val="20"/>
        </w:rPr>
        <w:t xml:space="preserve">Zanieczyszczenia: jako zanieczyszczenia ustala się: </w:t>
      </w:r>
    </w:p>
    <w:p w14:paraId="3B7E5D2F" w14:textId="77777777" w:rsidR="005A3F08" w:rsidRPr="005A3F08" w:rsidRDefault="005A3F08" w:rsidP="00F91032">
      <w:pPr>
        <w:numPr>
          <w:ilvl w:val="0"/>
          <w:numId w:val="23"/>
        </w:numPr>
        <w:autoSpaceDE w:val="0"/>
        <w:autoSpaceDN w:val="0"/>
        <w:adjustRightInd w:val="0"/>
        <w:spacing w:after="44" w:line="240" w:lineRule="auto"/>
        <w:ind w:left="426"/>
        <w:rPr>
          <w:rFonts w:ascii="Open Sans" w:eastAsia="Times New Roman" w:hAnsi="Open Sans" w:cs="Open Sans"/>
          <w:sz w:val="20"/>
          <w:szCs w:val="20"/>
        </w:rPr>
      </w:pPr>
      <w:r w:rsidRPr="005A3F08">
        <w:rPr>
          <w:rFonts w:ascii="Open Sans" w:eastAsia="Times New Roman" w:hAnsi="Open Sans" w:cs="Open Sans"/>
          <w:sz w:val="20"/>
          <w:szCs w:val="20"/>
        </w:rPr>
        <w:t xml:space="preserve">frakcje ulegające biodegradacji </w:t>
      </w:r>
    </w:p>
    <w:p w14:paraId="79C9A8AA" w14:textId="77777777" w:rsidR="005A3F08" w:rsidRPr="005A3F08" w:rsidRDefault="005A3F08" w:rsidP="00F91032">
      <w:pPr>
        <w:numPr>
          <w:ilvl w:val="0"/>
          <w:numId w:val="23"/>
        </w:numPr>
        <w:autoSpaceDE w:val="0"/>
        <w:autoSpaceDN w:val="0"/>
        <w:adjustRightInd w:val="0"/>
        <w:spacing w:after="44" w:line="240" w:lineRule="auto"/>
        <w:ind w:left="426"/>
        <w:rPr>
          <w:rFonts w:ascii="Open Sans" w:eastAsia="Times New Roman" w:hAnsi="Open Sans" w:cs="Open Sans"/>
          <w:sz w:val="20"/>
          <w:szCs w:val="20"/>
        </w:rPr>
      </w:pPr>
      <w:r w:rsidRPr="005A3F08">
        <w:rPr>
          <w:rFonts w:ascii="Open Sans" w:eastAsia="Times New Roman" w:hAnsi="Open Sans" w:cs="Open Sans"/>
          <w:sz w:val="20"/>
          <w:szCs w:val="20"/>
        </w:rPr>
        <w:t xml:space="preserve">szkło </w:t>
      </w:r>
    </w:p>
    <w:p w14:paraId="485884BB" w14:textId="77777777" w:rsidR="005A3F08" w:rsidRPr="005A3F08" w:rsidRDefault="005A3F08" w:rsidP="00F91032">
      <w:pPr>
        <w:numPr>
          <w:ilvl w:val="0"/>
          <w:numId w:val="23"/>
        </w:numPr>
        <w:autoSpaceDE w:val="0"/>
        <w:autoSpaceDN w:val="0"/>
        <w:adjustRightInd w:val="0"/>
        <w:spacing w:after="0" w:line="240" w:lineRule="auto"/>
        <w:ind w:left="426"/>
        <w:rPr>
          <w:rFonts w:ascii="Open Sans" w:eastAsia="Times New Roman" w:hAnsi="Open Sans" w:cs="Open Sans"/>
          <w:sz w:val="20"/>
          <w:szCs w:val="20"/>
        </w:rPr>
      </w:pPr>
      <w:r w:rsidRPr="005A3F08">
        <w:rPr>
          <w:rFonts w:ascii="Open Sans" w:eastAsia="Times New Roman" w:hAnsi="Open Sans" w:cs="Open Sans"/>
          <w:sz w:val="20"/>
          <w:szCs w:val="20"/>
        </w:rPr>
        <w:t xml:space="preserve">części metalowe, odpady mineralne, w tym budowlane </w:t>
      </w:r>
    </w:p>
    <w:p w14:paraId="06E8E742" w14:textId="77777777" w:rsidR="005A3F08" w:rsidRPr="005A3F08" w:rsidRDefault="005A3F08" w:rsidP="005A3F08">
      <w:pPr>
        <w:autoSpaceDE w:val="0"/>
        <w:autoSpaceDN w:val="0"/>
        <w:adjustRightInd w:val="0"/>
        <w:spacing w:after="27" w:line="240" w:lineRule="auto"/>
        <w:ind w:left="426"/>
        <w:rPr>
          <w:rFonts w:ascii="Open Sans" w:eastAsia="Times New Roman" w:hAnsi="Open Sans" w:cs="Open Sans"/>
          <w:sz w:val="20"/>
          <w:szCs w:val="20"/>
        </w:rPr>
      </w:pPr>
      <w:r w:rsidRPr="005A3F08">
        <w:rPr>
          <w:rFonts w:ascii="Open Sans" w:eastAsia="Times New Roman" w:hAnsi="Open Sans" w:cs="Open Sans"/>
          <w:sz w:val="20"/>
          <w:szCs w:val="20"/>
        </w:rPr>
        <w:t xml:space="preserve">Ustala się dopuszczalny poziom zanieczyszczeń jako 15% masy odbieranej od PGK Sp. z o.o. frakcji energetycznej. </w:t>
      </w:r>
    </w:p>
    <w:p w14:paraId="2FFC82FA" w14:textId="77777777" w:rsidR="005A3F08" w:rsidRPr="005A3F08" w:rsidRDefault="005A3F08" w:rsidP="00F91032">
      <w:pPr>
        <w:numPr>
          <w:ilvl w:val="0"/>
          <w:numId w:val="21"/>
        </w:numPr>
        <w:autoSpaceDE w:val="0"/>
        <w:autoSpaceDN w:val="0"/>
        <w:adjustRightInd w:val="0"/>
        <w:spacing w:after="27" w:line="240" w:lineRule="auto"/>
        <w:ind w:left="426"/>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W przypadku przekroczenia ilości zanieczyszczeń podanych powyżej Wykonawca jest uprawniony do odmowy odebrania odpadów z terenu RZOO Sianów. Strony postanawiają, że w takiej sytuacji: PGK Sp. z o.o. w Koszalinie nie będzie miała roszczenia o wykonanie umowy w tej części, której się zrzeka, a Wykonawca nie wystąpi z roszczeniem o wykonanie umowy, lub odszkodowanie z tego tytułu, w tym z tytułu kosztów transportu, których to roszczeń Wykonawca się zrzeka. </w:t>
      </w:r>
    </w:p>
    <w:p w14:paraId="05398CE9" w14:textId="77777777" w:rsidR="005A3F08" w:rsidRPr="005A3F08" w:rsidRDefault="005A3F08" w:rsidP="00F91032">
      <w:pPr>
        <w:numPr>
          <w:ilvl w:val="0"/>
          <w:numId w:val="21"/>
        </w:numPr>
        <w:spacing w:after="0" w:line="240" w:lineRule="auto"/>
        <w:ind w:left="426"/>
        <w:jc w:val="both"/>
        <w:rPr>
          <w:rFonts w:ascii="Open Sans" w:eastAsia="Times New Roman" w:hAnsi="Open Sans" w:cs="Open Sans"/>
          <w:sz w:val="20"/>
          <w:szCs w:val="20"/>
        </w:rPr>
      </w:pPr>
      <w:r w:rsidRPr="005A3F08">
        <w:rPr>
          <w:rFonts w:ascii="Open Sans" w:eastAsia="Times New Roman" w:hAnsi="Open Sans" w:cs="Open Sans"/>
          <w:sz w:val="20"/>
          <w:szCs w:val="20"/>
        </w:rPr>
        <w:t>Załadunek odpadów odbywał się będzie sprzętem Zamawiającego, a Wykonawca zobowiązany będzie do podstawienia kontenera lub innego sprzętu przystosowanego do odbioru tego typu odpadów.</w:t>
      </w:r>
    </w:p>
    <w:p w14:paraId="0BDF8331" w14:textId="77777777" w:rsidR="005A3F08" w:rsidRPr="005A3F08" w:rsidRDefault="005A3F08" w:rsidP="00F91032">
      <w:pPr>
        <w:numPr>
          <w:ilvl w:val="0"/>
          <w:numId w:val="21"/>
        </w:numPr>
        <w:spacing w:after="0" w:line="240" w:lineRule="auto"/>
        <w:ind w:left="426"/>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Odpady przekazywane do zagospodarowania będą transportowane przez Wykonawcę na jego koszt. </w:t>
      </w:r>
    </w:p>
    <w:p w14:paraId="18B8994A" w14:textId="77777777" w:rsidR="005A3F08" w:rsidRPr="005A3F08" w:rsidRDefault="005A3F08" w:rsidP="00F91032">
      <w:pPr>
        <w:numPr>
          <w:ilvl w:val="0"/>
          <w:numId w:val="21"/>
        </w:numPr>
        <w:spacing w:after="0" w:line="240" w:lineRule="auto"/>
        <w:ind w:left="426"/>
        <w:jc w:val="both"/>
        <w:rPr>
          <w:rFonts w:ascii="Open Sans" w:eastAsia="Times New Roman" w:hAnsi="Open Sans" w:cs="Open Sans"/>
          <w:sz w:val="20"/>
          <w:szCs w:val="20"/>
        </w:rPr>
      </w:pPr>
      <w:r w:rsidRPr="005A3F08">
        <w:rPr>
          <w:rFonts w:ascii="Open Sans" w:eastAsia="Times New Roman" w:hAnsi="Open Sans" w:cs="Open Sans"/>
          <w:sz w:val="20"/>
          <w:szCs w:val="20"/>
        </w:rPr>
        <w:t>W chwili przekazania odpadów przez Zamawiającego na rzecz Wykonawcy, Wykonawca przejmuje odpowiedzialność za przejęte odpady, za należyte postępowanie z nimi, za skutki z tego wynikające oraz za działania i zaniechania pracowników i podmiotów, którymi posłużył się wykonując przedmiot zamówienia (transportujący).</w:t>
      </w:r>
    </w:p>
    <w:p w14:paraId="7CDD5EFB" w14:textId="77777777" w:rsidR="005A3F08" w:rsidRPr="005A3F08" w:rsidRDefault="005A3F08" w:rsidP="00F91032">
      <w:pPr>
        <w:numPr>
          <w:ilvl w:val="0"/>
          <w:numId w:val="21"/>
        </w:numPr>
        <w:spacing w:after="0" w:line="240" w:lineRule="auto"/>
        <w:ind w:left="426"/>
        <w:jc w:val="both"/>
        <w:rPr>
          <w:rFonts w:ascii="Open Sans" w:eastAsia="Times New Roman" w:hAnsi="Open Sans" w:cs="Open Sans"/>
          <w:sz w:val="20"/>
          <w:szCs w:val="20"/>
        </w:rPr>
      </w:pPr>
      <w:r w:rsidRPr="005A3F08">
        <w:rPr>
          <w:rFonts w:ascii="Open Sans" w:eastAsia="Times New Roman" w:hAnsi="Open Sans" w:cs="Open Sans"/>
          <w:sz w:val="20"/>
          <w:szCs w:val="20"/>
        </w:rPr>
        <w:t>Odbiór odpadów będzie potwierdzany kartami przekazania odpadów zgodnie z obowiązującymi przepisami za pośrednictwem BDO.</w:t>
      </w:r>
    </w:p>
    <w:p w14:paraId="5391BEBD" w14:textId="77777777" w:rsidR="005A3F08" w:rsidRPr="005A3F08" w:rsidRDefault="005A3F08" w:rsidP="00F91032">
      <w:pPr>
        <w:numPr>
          <w:ilvl w:val="0"/>
          <w:numId w:val="21"/>
        </w:numPr>
        <w:spacing w:after="0" w:line="240" w:lineRule="auto"/>
        <w:ind w:left="426"/>
        <w:jc w:val="both"/>
        <w:rPr>
          <w:rFonts w:ascii="Open Sans" w:eastAsia="Times New Roman" w:hAnsi="Open Sans" w:cs="Open Sans"/>
          <w:sz w:val="20"/>
          <w:szCs w:val="20"/>
        </w:rPr>
      </w:pPr>
      <w:r w:rsidRPr="005A3F08">
        <w:rPr>
          <w:rFonts w:ascii="Open Sans" w:eastAsia="Times New Roman" w:hAnsi="Open Sans" w:cs="Open Sans"/>
          <w:sz w:val="20"/>
          <w:szCs w:val="20"/>
        </w:rPr>
        <w:t>Rozliczanie ilości odpadów następować będzie na podstawie legalizowanej wagi towarowej znajdującej się u Zamawiającego wg wydruku dowodu ważenia. Dopuszcza się możliwość przyjęcia rozliczenia odpadów na podstawie legalizowanej wagi towarowej znajdującej się u Wykonawcy w przypadku wystąpienia znacznych zanieczyszczeń, po uprzednich uzgodnieniach.</w:t>
      </w:r>
    </w:p>
    <w:p w14:paraId="194F46BC" w14:textId="77777777" w:rsidR="005A3F08" w:rsidRPr="005A3F08" w:rsidRDefault="005A3F08" w:rsidP="00F91032">
      <w:pPr>
        <w:numPr>
          <w:ilvl w:val="0"/>
          <w:numId w:val="21"/>
        </w:numPr>
        <w:spacing w:after="0" w:line="240" w:lineRule="auto"/>
        <w:ind w:left="426"/>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Wykonawca, w tym transportujący, zobowiązany jest do potwierdzania wystawionych dokumentów w zakresie gospodarki odpadami zgodnie z obowiązującymi przepisami. </w:t>
      </w:r>
    </w:p>
    <w:p w14:paraId="11594742" w14:textId="77777777" w:rsidR="005A3F08" w:rsidRPr="005A3F08" w:rsidRDefault="005A3F08" w:rsidP="00F91032">
      <w:pPr>
        <w:numPr>
          <w:ilvl w:val="0"/>
          <w:numId w:val="21"/>
        </w:numPr>
        <w:spacing w:after="0" w:line="240" w:lineRule="auto"/>
        <w:ind w:left="426"/>
        <w:jc w:val="both"/>
        <w:rPr>
          <w:rFonts w:ascii="Open Sans" w:eastAsia="Times New Roman" w:hAnsi="Open Sans" w:cs="Open Sans"/>
          <w:sz w:val="20"/>
          <w:szCs w:val="20"/>
        </w:rPr>
      </w:pPr>
      <w:r w:rsidRPr="005A3F08">
        <w:rPr>
          <w:rFonts w:ascii="Open Sans" w:eastAsia="Times New Roman" w:hAnsi="Open Sans" w:cs="Open Sans"/>
          <w:sz w:val="20"/>
          <w:szCs w:val="20"/>
        </w:rPr>
        <w:t>Wykonawca, w tym transportujący odpady, zobowiązany jest posiadać wpis do BDO w zakresie niezbędnym do realizacji usługi oraz wszelkie decyzje wymagane zgodnie z obowiązującymi przepisami.</w:t>
      </w:r>
    </w:p>
    <w:p w14:paraId="290F61DB" w14:textId="77777777" w:rsidR="005A3F08" w:rsidRPr="005A3F08" w:rsidRDefault="005A3F08" w:rsidP="00F91032">
      <w:pPr>
        <w:numPr>
          <w:ilvl w:val="0"/>
          <w:numId w:val="21"/>
        </w:numPr>
        <w:spacing w:after="0" w:line="240" w:lineRule="auto"/>
        <w:ind w:left="426"/>
        <w:jc w:val="both"/>
        <w:rPr>
          <w:rFonts w:ascii="Open Sans" w:eastAsia="Times New Roman" w:hAnsi="Open Sans" w:cs="Open Sans"/>
          <w:sz w:val="20"/>
          <w:szCs w:val="20"/>
        </w:rPr>
      </w:pPr>
      <w:r w:rsidRPr="005A3F08">
        <w:rPr>
          <w:rFonts w:ascii="Open Sans" w:eastAsia="Times New Roman" w:hAnsi="Open Sans" w:cs="Open Sans"/>
          <w:sz w:val="20"/>
          <w:szCs w:val="20"/>
        </w:rPr>
        <w:t>Wykonawca zobowiązany będzie do:</w:t>
      </w:r>
    </w:p>
    <w:p w14:paraId="4E29CED9" w14:textId="77777777" w:rsidR="005A3F08" w:rsidRPr="005A3F08" w:rsidRDefault="005A3F08" w:rsidP="00F91032">
      <w:pPr>
        <w:widowControl w:val="0"/>
        <w:numPr>
          <w:ilvl w:val="1"/>
          <w:numId w:val="20"/>
        </w:numPr>
        <w:shd w:val="clear" w:color="auto" w:fill="FFFFFF"/>
        <w:tabs>
          <w:tab w:val="left" w:pos="-851"/>
        </w:tabs>
        <w:autoSpaceDE w:val="0"/>
        <w:autoSpaceDN w:val="0"/>
        <w:adjustRightInd w:val="0"/>
        <w:spacing w:after="0" w:line="280" w:lineRule="exact"/>
        <w:jc w:val="both"/>
        <w:rPr>
          <w:rFonts w:ascii="Open Sans" w:eastAsia="Calibri" w:hAnsi="Open Sans" w:cs="Open Sans"/>
          <w:spacing w:val="-23"/>
          <w:sz w:val="20"/>
          <w:szCs w:val="20"/>
          <w:lang w:eastAsia="en-US"/>
        </w:rPr>
      </w:pPr>
      <w:r w:rsidRPr="005A3F08">
        <w:rPr>
          <w:rFonts w:ascii="Open Sans" w:eastAsia="Times New Roman" w:hAnsi="Open Sans" w:cs="Open Sans"/>
          <w:sz w:val="20"/>
          <w:szCs w:val="20"/>
        </w:rPr>
        <w:t xml:space="preserve">Sukcesywnego odbioru odpadów wg potrzeb Zamawiającego. </w:t>
      </w:r>
    </w:p>
    <w:p w14:paraId="34F12ED4" w14:textId="77777777" w:rsidR="005A3F08" w:rsidRPr="005A3F08" w:rsidRDefault="005A3F08" w:rsidP="00F91032">
      <w:pPr>
        <w:widowControl w:val="0"/>
        <w:numPr>
          <w:ilvl w:val="1"/>
          <w:numId w:val="20"/>
        </w:numPr>
        <w:shd w:val="clear" w:color="auto" w:fill="FFFFFF"/>
        <w:tabs>
          <w:tab w:val="left" w:pos="-851"/>
        </w:tabs>
        <w:autoSpaceDE w:val="0"/>
        <w:autoSpaceDN w:val="0"/>
        <w:adjustRightInd w:val="0"/>
        <w:spacing w:after="0" w:line="280" w:lineRule="exact"/>
        <w:jc w:val="both"/>
        <w:rPr>
          <w:rFonts w:ascii="Open Sans" w:eastAsia="Calibri" w:hAnsi="Open Sans" w:cs="Open Sans"/>
          <w:spacing w:val="-23"/>
          <w:sz w:val="20"/>
          <w:szCs w:val="20"/>
          <w:lang w:eastAsia="en-US"/>
        </w:rPr>
      </w:pPr>
      <w:r w:rsidRPr="005A3F08">
        <w:rPr>
          <w:rFonts w:ascii="Open Sans" w:eastAsia="Calibri" w:hAnsi="Open Sans" w:cs="Open Sans"/>
          <w:spacing w:val="-3"/>
          <w:sz w:val="20"/>
          <w:szCs w:val="20"/>
          <w:lang w:eastAsia="en-US"/>
        </w:rPr>
        <w:t>Gotowości do realizacji zobowiązań umownych niezwłocznie po podpisaniu umowy. Rozpoczęcie odbiorów nastąpi w terminie wskazanym przez Zamawiającego.</w:t>
      </w:r>
    </w:p>
    <w:p w14:paraId="239E463F" w14:textId="77777777" w:rsidR="005A3F08" w:rsidRPr="005A3F08" w:rsidRDefault="005A3F08" w:rsidP="00F91032">
      <w:pPr>
        <w:widowControl w:val="0"/>
        <w:numPr>
          <w:ilvl w:val="1"/>
          <w:numId w:val="20"/>
        </w:numPr>
        <w:shd w:val="clear" w:color="auto" w:fill="FFFFFF"/>
        <w:tabs>
          <w:tab w:val="left" w:pos="-851"/>
        </w:tabs>
        <w:autoSpaceDE w:val="0"/>
        <w:autoSpaceDN w:val="0"/>
        <w:adjustRightInd w:val="0"/>
        <w:spacing w:after="0" w:line="280" w:lineRule="exact"/>
        <w:jc w:val="both"/>
        <w:rPr>
          <w:rFonts w:ascii="Open Sans" w:eastAsia="Calibri" w:hAnsi="Open Sans" w:cs="Open Sans"/>
          <w:spacing w:val="-23"/>
          <w:sz w:val="20"/>
          <w:szCs w:val="20"/>
          <w:lang w:eastAsia="en-US"/>
        </w:rPr>
      </w:pPr>
      <w:r w:rsidRPr="005A3F08">
        <w:rPr>
          <w:rFonts w:ascii="Open Sans" w:eastAsia="Times New Roman" w:hAnsi="Open Sans" w:cs="Open Sans"/>
          <w:color w:val="000000"/>
          <w:sz w:val="20"/>
          <w:szCs w:val="20"/>
        </w:rPr>
        <w:t xml:space="preserve">Każdorazowo przed planowanym odbiorem dokonać awizacji pocztą elektroniczną na adres: </w:t>
      </w:r>
      <w:hyperlink r:id="rId13" w:history="1">
        <w:r w:rsidRPr="005A3F08">
          <w:rPr>
            <w:rFonts w:ascii="Open Sans" w:eastAsia="Times New Roman" w:hAnsi="Open Sans" w:cs="Open Sans"/>
            <w:color w:val="0000FF"/>
            <w:sz w:val="20"/>
            <w:szCs w:val="20"/>
            <w:u w:val="single"/>
          </w:rPr>
          <w:t>karolina.gryglewicz@pgkkoszalin.pl</w:t>
        </w:r>
      </w:hyperlink>
      <w:r w:rsidRPr="005A3F08">
        <w:rPr>
          <w:rFonts w:ascii="Open Sans" w:eastAsia="Times New Roman" w:hAnsi="Open Sans" w:cs="Open Sans"/>
          <w:sz w:val="20"/>
          <w:szCs w:val="20"/>
        </w:rPr>
        <w:t>;</w:t>
      </w:r>
      <w:r w:rsidRPr="005A3F08">
        <w:rPr>
          <w:rFonts w:ascii="Open Sans" w:eastAsia="Times New Roman" w:hAnsi="Open Sans" w:cs="Open Sans"/>
          <w:color w:val="000000"/>
          <w:sz w:val="20"/>
          <w:szCs w:val="20"/>
        </w:rPr>
        <w:t xml:space="preserve"> awizacja będzie zawierała numer rejestracyjny  pojazdu odbierającego odpady, nr rejestrowy z Bazy Danych o Odpadach podmiotu transportującego odpad, oraz  wskazanie numeru miejsca prowadzenia działalności Wykonawcy (nr MPD) w Bazie Danych o Odpadach, do którego będą transportowane odpady.</w:t>
      </w:r>
    </w:p>
    <w:p w14:paraId="09F9A074" w14:textId="77777777" w:rsidR="005A3F08" w:rsidRPr="005A3F08" w:rsidRDefault="005A3F08" w:rsidP="00F91032">
      <w:pPr>
        <w:widowControl w:val="0"/>
        <w:numPr>
          <w:ilvl w:val="1"/>
          <w:numId w:val="20"/>
        </w:numPr>
        <w:shd w:val="clear" w:color="auto" w:fill="FFFFFF"/>
        <w:tabs>
          <w:tab w:val="left" w:pos="-851"/>
        </w:tabs>
        <w:autoSpaceDE w:val="0"/>
        <w:autoSpaceDN w:val="0"/>
        <w:adjustRightInd w:val="0"/>
        <w:spacing w:after="0" w:line="280" w:lineRule="exact"/>
        <w:jc w:val="both"/>
        <w:rPr>
          <w:rFonts w:ascii="Open Sans" w:eastAsia="Calibri" w:hAnsi="Open Sans" w:cs="Open Sans"/>
          <w:spacing w:val="-3"/>
          <w:sz w:val="20"/>
          <w:szCs w:val="20"/>
          <w:lang w:eastAsia="en-US"/>
        </w:rPr>
      </w:pPr>
      <w:r w:rsidRPr="005A3F08">
        <w:rPr>
          <w:rFonts w:ascii="Open Sans" w:eastAsia="Calibri" w:hAnsi="Open Sans" w:cs="Open Sans"/>
          <w:sz w:val="20"/>
          <w:szCs w:val="20"/>
          <w:lang w:eastAsia="en-US"/>
        </w:rPr>
        <w:t>Zatwierdzenia w elektronicznej Karcie Przekazania Odpadów wystawionej przez Zamawiającego w Bazie Danych o Odpadach, masy odpadów wynikającej z ważenia przeprowadzonego przez Zamawiającego na wadze znajdującej się w Regionalnym Zakładzie Odzysku Odpadów w Sianowie. Dopuszcza się odrzucenie elektronicznej Karty Przekazania Odpadów w celu skorygowania masy po wcześniejszych ustaleniach dotyczących możliwych zanieczyszczeń</w:t>
      </w:r>
    </w:p>
    <w:p w14:paraId="488D3325" w14:textId="77777777" w:rsidR="005A3F08" w:rsidRPr="005A3F08" w:rsidRDefault="005A3F08" w:rsidP="00F91032">
      <w:pPr>
        <w:numPr>
          <w:ilvl w:val="1"/>
          <w:numId w:val="20"/>
        </w:num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Posiadania na każdym etapie realizacji umowy ważnych decyzji administracyjnych na transport oraz prowadzenie właściwego procesu odzysku/recyklingu zgodnego z obowiązującymi przepisami prawa oraz do niezwłocznego informowania Zamawiającego o zmianach ww. decyzji. Naruszenie obowiązków opisanych w niniejszym punkcie stanowi nienależyte wykonanie umowy, jak również upoważnia Zamawiającego do jednostronnego jej rozwiązania.</w:t>
      </w:r>
    </w:p>
    <w:p w14:paraId="6BEFE456" w14:textId="77777777" w:rsidR="005A3F08" w:rsidRPr="005A3F08" w:rsidRDefault="005A3F08" w:rsidP="00F91032">
      <w:pPr>
        <w:numPr>
          <w:ilvl w:val="1"/>
          <w:numId w:val="20"/>
        </w:num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Przestrzegania przepisów prawa w zakresie gospodarki odpadami, w tym ewidencji odpadów wraz z przepisami wykonawczymi. Naruszenie obowiązków opisanych w niniejszym punkcie stanowi nienależyte wykonanie umowy, jak również upoważnia Zamawiającego do jednostronnego jej rozwiązania.</w:t>
      </w:r>
    </w:p>
    <w:p w14:paraId="6D17A589" w14:textId="77777777" w:rsidR="005A3F08" w:rsidRPr="005A3F08" w:rsidRDefault="005A3F08" w:rsidP="00F91032">
      <w:pPr>
        <w:numPr>
          <w:ilvl w:val="1"/>
          <w:numId w:val="20"/>
        </w:num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Posiadania Certyfikatu zgodności z kryteriami zrównoważonego rozwoju (w tym na potrzeby systemu EU ETS), o których mowa w Dyrektywie Parlamentu Europejskiego i Rady (UE) 2018/2001 z dnia 11 grudnia 2018r. oraz w rozporządzenia wykonawczego Komisji 2018/2066 z 19 grudnia 2018 r. w sprawie monitorowania i raportowania w zakresie emisji gazów cieplarnianych na podstawie dyrektywy 2003/87/WE Parlamentu Europejskiego i Rady .</w:t>
      </w:r>
    </w:p>
    <w:p w14:paraId="3F3660FF" w14:textId="77777777" w:rsidR="005A3F08" w:rsidRPr="005A3F08" w:rsidRDefault="005A3F08" w:rsidP="00F91032">
      <w:pPr>
        <w:numPr>
          <w:ilvl w:val="1"/>
          <w:numId w:val="20"/>
        </w:num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Przestrzegania obowiązujących na terenie Regionalnego Zakładu Odzysku Odpadów w Sianowie uregulowań dotyczących bezpieczeństwa i higieny pracy, ochrony przeciwpożarowej, organizacji ruchu, czasu pracy zakładu.</w:t>
      </w:r>
    </w:p>
    <w:p w14:paraId="2433E397" w14:textId="77777777" w:rsidR="005A3F08" w:rsidRPr="005A3F08" w:rsidRDefault="005A3F08" w:rsidP="00F91032">
      <w:pPr>
        <w:numPr>
          <w:ilvl w:val="1"/>
          <w:numId w:val="20"/>
        </w:num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Przekazania przed odbiorem listy numerów pojazdów z numerami rejestracyjnymi oraz miejsca prowadzenia działalności (instalacji docelowej). </w:t>
      </w:r>
    </w:p>
    <w:p w14:paraId="75AEE03C" w14:textId="77777777" w:rsidR="005A3F08" w:rsidRPr="005A3F08" w:rsidRDefault="005A3F08" w:rsidP="00F91032">
      <w:pPr>
        <w:numPr>
          <w:ilvl w:val="2"/>
          <w:numId w:val="20"/>
        </w:numPr>
        <w:spacing w:after="0" w:line="276" w:lineRule="auto"/>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Posiadania zdolności odbioru od Zamawiającego co najmniej 30 Mg odpadów na tydzień w dni robocze. </w:t>
      </w:r>
    </w:p>
    <w:p w14:paraId="50DD4978" w14:textId="77777777" w:rsidR="005A3F08" w:rsidRPr="005A3F08" w:rsidRDefault="005A3F08" w:rsidP="00F91032">
      <w:pPr>
        <w:numPr>
          <w:ilvl w:val="1"/>
          <w:numId w:val="20"/>
        </w:num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Przekazywania Zamawiającemu raz w miesiącu (do 5 dnia następnego miesiąca za miesiąc poprzedni) pisemnej informacji o ilości i sposobie zagospodarowania odpadów wg wzoru stanowiącego załącznik do umowy. </w:t>
      </w:r>
    </w:p>
    <w:p w14:paraId="54585B2E" w14:textId="77777777" w:rsidR="005A3F08" w:rsidRPr="005A3F08" w:rsidRDefault="005A3F08" w:rsidP="00F91032">
      <w:pPr>
        <w:numPr>
          <w:ilvl w:val="1"/>
          <w:numId w:val="20"/>
        </w:num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W przypadku Wykonawcy, który pełni rolę pośrednika i przekazuje odpady kolejnemu podmiotowi, wymagane jest wskazanie instalacji docelowej, w której zaszedł proces ostatecznego przetworzenia odpadów – nie później niż do 15.07.2022 za I półrocze 2022r. i do 15.01.2023 za II półrocze 2022r. </w:t>
      </w:r>
    </w:p>
    <w:p w14:paraId="5CAEE4B4" w14:textId="77777777" w:rsidR="005A3F08" w:rsidRPr="005A3F08" w:rsidRDefault="005A3F08" w:rsidP="00F91032">
      <w:pPr>
        <w:numPr>
          <w:ilvl w:val="1"/>
          <w:numId w:val="20"/>
        </w:num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Przedłożenia dokumentów wymaganych przez Zamawiającego:</w:t>
      </w:r>
    </w:p>
    <w:p w14:paraId="3C88A3EF" w14:textId="77777777" w:rsidR="005A3F08" w:rsidRPr="005A3F08" w:rsidRDefault="005A3F08" w:rsidP="00F91032">
      <w:pPr>
        <w:numPr>
          <w:ilvl w:val="2"/>
          <w:numId w:val="20"/>
        </w:numPr>
        <w:spacing w:after="0" w:line="240" w:lineRule="auto"/>
        <w:jc w:val="both"/>
        <w:rPr>
          <w:rFonts w:ascii="Open Sans" w:eastAsia="Times New Roman" w:hAnsi="Open Sans" w:cs="Open Sans"/>
          <w:color w:val="000000"/>
          <w:sz w:val="20"/>
          <w:szCs w:val="20"/>
        </w:rPr>
      </w:pPr>
      <w:r w:rsidRPr="005A3F08">
        <w:rPr>
          <w:rFonts w:ascii="Open Sans" w:eastAsia="Times New Roman" w:hAnsi="Open Sans" w:cs="Open Sans"/>
          <w:color w:val="000000"/>
          <w:sz w:val="20"/>
          <w:szCs w:val="20"/>
        </w:rPr>
        <w:t>oświadczenie, że odpady zostały poddane procesowi R1 lub R12</w:t>
      </w:r>
    </w:p>
    <w:p w14:paraId="6105D9CB" w14:textId="77777777" w:rsidR="005A3F08" w:rsidRPr="005A3F08" w:rsidRDefault="005A3F08" w:rsidP="005A3F08">
      <w:pPr>
        <w:spacing w:after="0" w:line="240" w:lineRule="auto"/>
        <w:jc w:val="both"/>
        <w:rPr>
          <w:rFonts w:ascii="Open Sans" w:eastAsia="Times New Roman" w:hAnsi="Open Sans" w:cs="Open Sans"/>
          <w:color w:val="FF0000"/>
          <w:sz w:val="20"/>
          <w:szCs w:val="20"/>
        </w:rPr>
      </w:pPr>
    </w:p>
    <w:p w14:paraId="38813602" w14:textId="77777777" w:rsidR="005A3F08" w:rsidRPr="005A3F08" w:rsidRDefault="005A3F08" w:rsidP="005A3F08">
      <w:pPr>
        <w:spacing w:after="0" w:line="240" w:lineRule="auto"/>
        <w:jc w:val="both"/>
        <w:rPr>
          <w:rFonts w:ascii="Open Sans" w:eastAsia="Times New Roman" w:hAnsi="Open Sans" w:cs="Open Sans"/>
          <w:sz w:val="20"/>
          <w:szCs w:val="24"/>
        </w:rPr>
      </w:pPr>
    </w:p>
    <w:p w14:paraId="5001CED5" w14:textId="77777777" w:rsidR="005A3F08" w:rsidRPr="005A3F08" w:rsidRDefault="005A3F08" w:rsidP="00F91032">
      <w:pPr>
        <w:numPr>
          <w:ilvl w:val="0"/>
          <w:numId w:val="27"/>
        </w:numPr>
        <w:autoSpaceDE w:val="0"/>
        <w:autoSpaceDN w:val="0"/>
        <w:adjustRightInd w:val="0"/>
        <w:spacing w:after="0" w:line="240" w:lineRule="auto"/>
        <w:ind w:left="709" w:hanging="322"/>
        <w:rPr>
          <w:rFonts w:ascii="Open Sans" w:eastAsia="Times New Roman" w:hAnsi="Open Sans" w:cs="Open Sans"/>
          <w:b/>
          <w:sz w:val="20"/>
          <w:szCs w:val="20"/>
          <w:u w:val="single"/>
        </w:rPr>
      </w:pPr>
      <w:r w:rsidRPr="005A3F08">
        <w:rPr>
          <w:rFonts w:ascii="Open Sans" w:eastAsia="Times New Roman" w:hAnsi="Open Sans" w:cs="Open Sans"/>
          <w:b/>
          <w:bCs/>
          <w:sz w:val="20"/>
          <w:szCs w:val="20"/>
          <w:u w:val="single"/>
        </w:rPr>
        <w:t>Wizja lokalna</w:t>
      </w:r>
    </w:p>
    <w:p w14:paraId="70688EA1" w14:textId="77777777" w:rsidR="005A3F08" w:rsidRPr="005A3F08" w:rsidRDefault="005A3F08" w:rsidP="005A3F08">
      <w:pPr>
        <w:autoSpaceDE w:val="0"/>
        <w:autoSpaceDN w:val="0"/>
        <w:adjustRightInd w:val="0"/>
        <w:spacing w:after="0" w:line="240" w:lineRule="auto"/>
        <w:ind w:left="709"/>
        <w:rPr>
          <w:rFonts w:ascii="Open Sans" w:eastAsia="Times New Roman" w:hAnsi="Open Sans" w:cs="Open Sans"/>
          <w:b/>
          <w:sz w:val="20"/>
          <w:szCs w:val="20"/>
          <w:u w:val="single"/>
        </w:rPr>
      </w:pPr>
    </w:p>
    <w:p w14:paraId="76349ABD" w14:textId="77777777" w:rsidR="005A3F08" w:rsidRPr="005A3F08" w:rsidRDefault="005A3F08" w:rsidP="005A3F08">
      <w:pPr>
        <w:autoSpaceDE w:val="0"/>
        <w:autoSpaceDN w:val="0"/>
        <w:adjustRightInd w:val="0"/>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1. Zamawiający dopuszcza przeprowadzenie wizji lokalnej. Wizja lokalna na wniosek Wykonawcy może zostać zorganizowana przez Zamawiającego najpóźniej do końca dnia, w którym upływa połowa wyznaczonego terminu składania ofert. Termin wizji lokalnej należy uzgodnić indywidualnie z kierownikiem Regionalnego Zakładu Odzysku Odpadów w Sianowie P. Markiem Zalewskim tel. nr 94-3185-365 lub 508-373-470. </w:t>
      </w:r>
    </w:p>
    <w:p w14:paraId="5B21465C" w14:textId="77777777" w:rsidR="005A3F08" w:rsidRPr="005A3F08" w:rsidRDefault="005A3F08" w:rsidP="005A3F08">
      <w:pPr>
        <w:autoSpaceDE w:val="0"/>
        <w:autoSpaceDN w:val="0"/>
        <w:adjustRightInd w:val="0"/>
        <w:spacing w:after="27"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2. Wizja lokalna obejmie teren odbioru odpadów i jego otoczenie w celu oszacowania przez Wykonawców, na ich własną odpowiedzialność, kosztów i ryzyka, wszelkich danych, jakie mogą okazać się niezbędne do przygotowania oferty i podpisania wynikającej z niej umowy. </w:t>
      </w:r>
    </w:p>
    <w:p w14:paraId="26952173" w14:textId="77777777" w:rsidR="005A3F08" w:rsidRPr="005A3F08" w:rsidRDefault="005A3F08" w:rsidP="005A3F08">
      <w:pPr>
        <w:autoSpaceDE w:val="0"/>
        <w:autoSpaceDN w:val="0"/>
        <w:adjustRightInd w:val="0"/>
        <w:spacing w:after="27"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3. Wykonawca może w czasie wizji lokalnej pobrać próbkę w celu określenia morfologii frakcji energetycznej odpadów. Wizja lokalna odbędzie się na terenie Regionalnego Zakładu Odzysku Odpadów w Sianowie przy ul. </w:t>
      </w:r>
      <w:proofErr w:type="spellStart"/>
      <w:r w:rsidRPr="005A3F08">
        <w:rPr>
          <w:rFonts w:ascii="Open Sans" w:eastAsia="Times New Roman" w:hAnsi="Open Sans" w:cs="Open Sans"/>
          <w:sz w:val="20"/>
          <w:szCs w:val="20"/>
        </w:rPr>
        <w:t>Łubuszan</w:t>
      </w:r>
      <w:proofErr w:type="spellEnd"/>
      <w:r w:rsidRPr="005A3F08">
        <w:rPr>
          <w:rFonts w:ascii="Open Sans" w:eastAsia="Times New Roman" w:hAnsi="Open Sans" w:cs="Open Sans"/>
          <w:sz w:val="20"/>
          <w:szCs w:val="20"/>
        </w:rPr>
        <w:t xml:space="preserve"> 80. Osobą odpowiedzialną za zorganizowanie wizji lokalnej jest P. Marek Zalewski. </w:t>
      </w:r>
    </w:p>
    <w:p w14:paraId="4230ED14" w14:textId="77777777" w:rsidR="005A3F08" w:rsidRPr="005A3F08" w:rsidRDefault="005A3F08" w:rsidP="005A3F08">
      <w:pPr>
        <w:autoSpaceDE w:val="0"/>
        <w:autoSpaceDN w:val="0"/>
        <w:adjustRightInd w:val="0"/>
        <w:spacing w:after="27"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4. Podczas wizji lokalnej nie będą przyjmowane żadne zapytania ani udzielane żadne wyjaśnienia dotyczące treści Specyfikacji istotnych warunków zamówienia. </w:t>
      </w:r>
    </w:p>
    <w:p w14:paraId="6A03E9DC" w14:textId="77777777" w:rsidR="005A3F08" w:rsidRPr="005A3F08" w:rsidRDefault="005A3F08" w:rsidP="005A3F08">
      <w:pPr>
        <w:autoSpaceDE w:val="0"/>
        <w:autoSpaceDN w:val="0"/>
        <w:adjustRightInd w:val="0"/>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5. Jakiekolwiek koszty związane z wizją lokalną Zakładu ponosi Wykonawca. </w:t>
      </w:r>
    </w:p>
    <w:p w14:paraId="332F95B5" w14:textId="77777777" w:rsidR="005A3F08" w:rsidRPr="005A3F08" w:rsidRDefault="005A3F08" w:rsidP="005A3F08">
      <w:pPr>
        <w:spacing w:after="0" w:line="240" w:lineRule="auto"/>
        <w:rPr>
          <w:rFonts w:ascii="Open Sans" w:eastAsia="Times New Roman" w:hAnsi="Open Sans" w:cs="Open Sans"/>
          <w:sz w:val="20"/>
          <w:szCs w:val="20"/>
        </w:rPr>
      </w:pPr>
    </w:p>
    <w:p w14:paraId="438F131A" w14:textId="77777777" w:rsidR="005A3F08" w:rsidRPr="005A3F08" w:rsidRDefault="005A3F08" w:rsidP="005A3F08">
      <w:pPr>
        <w:spacing w:after="0" w:line="240" w:lineRule="auto"/>
        <w:jc w:val="both"/>
        <w:rPr>
          <w:rFonts w:ascii="Open Sans" w:eastAsia="Times New Roman" w:hAnsi="Open Sans" w:cs="Open Sans"/>
          <w:sz w:val="20"/>
          <w:szCs w:val="20"/>
        </w:rPr>
      </w:pPr>
    </w:p>
    <w:p w14:paraId="62DC97D2" w14:textId="77777777" w:rsidR="005A3F08" w:rsidRPr="005A3F08" w:rsidRDefault="005A3F08" w:rsidP="00F91032">
      <w:pPr>
        <w:widowControl w:val="0"/>
        <w:numPr>
          <w:ilvl w:val="0"/>
          <w:numId w:val="27"/>
        </w:numPr>
        <w:shd w:val="clear" w:color="auto" w:fill="FFFFFF"/>
        <w:autoSpaceDE w:val="0"/>
        <w:autoSpaceDN w:val="0"/>
        <w:adjustRightInd w:val="0"/>
        <w:spacing w:after="0" w:line="280" w:lineRule="exact"/>
        <w:ind w:left="709" w:hanging="283"/>
        <w:jc w:val="both"/>
        <w:rPr>
          <w:rFonts w:ascii="Open Sans" w:eastAsia="Calibri" w:hAnsi="Open Sans" w:cs="Open Sans"/>
          <w:b/>
          <w:color w:val="000000"/>
          <w:sz w:val="20"/>
          <w:szCs w:val="20"/>
          <w:u w:val="single"/>
          <w:lang w:eastAsia="en-US"/>
        </w:rPr>
      </w:pPr>
      <w:r w:rsidRPr="005A3F08">
        <w:rPr>
          <w:rFonts w:ascii="Open Sans" w:eastAsia="Times New Roman" w:hAnsi="Open Sans" w:cs="Open Sans"/>
          <w:b/>
          <w:bCs/>
          <w:sz w:val="20"/>
          <w:szCs w:val="20"/>
          <w:u w:val="single"/>
        </w:rPr>
        <w:t>Zobowiązania i prawa Zamawiająceg</w:t>
      </w:r>
      <w:r w:rsidRPr="005A3F08">
        <w:rPr>
          <w:rFonts w:ascii="Open Sans" w:eastAsia="Calibri" w:hAnsi="Open Sans" w:cs="Open Sans"/>
          <w:b/>
          <w:color w:val="000000"/>
          <w:sz w:val="20"/>
          <w:szCs w:val="20"/>
          <w:u w:val="single"/>
          <w:lang w:eastAsia="en-US"/>
        </w:rPr>
        <w:t>o</w:t>
      </w:r>
    </w:p>
    <w:p w14:paraId="43B94927" w14:textId="77777777" w:rsidR="005A3F08" w:rsidRPr="005A3F08" w:rsidRDefault="005A3F08" w:rsidP="00F91032">
      <w:pPr>
        <w:widowControl w:val="0"/>
        <w:numPr>
          <w:ilvl w:val="1"/>
          <w:numId w:val="25"/>
        </w:numPr>
        <w:shd w:val="clear" w:color="auto" w:fill="FFFFFF"/>
        <w:tabs>
          <w:tab w:val="left" w:pos="346"/>
        </w:tabs>
        <w:autoSpaceDE w:val="0"/>
        <w:autoSpaceDN w:val="0"/>
        <w:adjustRightInd w:val="0"/>
        <w:spacing w:after="0" w:line="280" w:lineRule="exact"/>
        <w:jc w:val="both"/>
        <w:rPr>
          <w:rFonts w:ascii="Open Sans" w:eastAsia="Calibri" w:hAnsi="Open Sans" w:cs="Open Sans"/>
          <w:b/>
          <w:color w:val="000000"/>
          <w:sz w:val="20"/>
          <w:szCs w:val="20"/>
          <w:lang w:eastAsia="en-US"/>
        </w:rPr>
      </w:pPr>
      <w:r w:rsidRPr="005A3F08">
        <w:rPr>
          <w:rFonts w:ascii="Open Sans" w:eastAsia="Calibri" w:hAnsi="Open Sans" w:cs="Open Sans"/>
          <w:color w:val="000000"/>
          <w:sz w:val="20"/>
          <w:szCs w:val="20"/>
          <w:lang w:eastAsia="en-US"/>
        </w:rPr>
        <w:t xml:space="preserve">Zamawiający zastrzega sobie prawo do przeprowadzenia wizji lokalnej instalacji, która jest opisana we wskazanym przez Wykonawcę zezwoleniu na przetwarzanie przedmiotu zamówienia celem potwierdzenia możliwości przeprowadzenia w tej instalacji procesów odzysku/recyklingu. </w:t>
      </w:r>
    </w:p>
    <w:p w14:paraId="36382C4B" w14:textId="44C8ACAA" w:rsidR="005A3F08" w:rsidRPr="005A3F08" w:rsidRDefault="005A3F08" w:rsidP="00F91032">
      <w:pPr>
        <w:widowControl w:val="0"/>
        <w:numPr>
          <w:ilvl w:val="1"/>
          <w:numId w:val="25"/>
        </w:numPr>
        <w:shd w:val="clear" w:color="auto" w:fill="FFFFFF"/>
        <w:tabs>
          <w:tab w:val="left" w:pos="346"/>
        </w:tabs>
        <w:autoSpaceDE w:val="0"/>
        <w:autoSpaceDN w:val="0"/>
        <w:adjustRightInd w:val="0"/>
        <w:spacing w:after="0" w:line="280" w:lineRule="exact"/>
        <w:jc w:val="both"/>
        <w:rPr>
          <w:rFonts w:ascii="Open Sans" w:eastAsia="Calibri" w:hAnsi="Open Sans" w:cs="Open Sans"/>
          <w:color w:val="000000"/>
          <w:sz w:val="20"/>
          <w:szCs w:val="20"/>
          <w:lang w:eastAsia="en-US"/>
        </w:rPr>
      </w:pPr>
      <w:r w:rsidRPr="005A3F08">
        <w:rPr>
          <w:rFonts w:ascii="Open Sans" w:eastAsia="Times New Roman" w:hAnsi="Open Sans" w:cs="Open Sans"/>
          <w:sz w:val="20"/>
          <w:szCs w:val="20"/>
        </w:rPr>
        <w:t xml:space="preserve">W przypadku stwierdzenia podczas wizji lokalnej przeprowadzonej przez Zamawiającego braku instalacji opisanej we wskazanym przez Wykonawcę zezwoleniu Zamawiający zastrzega sobie prawo do odrzucenia oferty Wykonawcy bądź do jednostronnego rozwiązania umowy </w:t>
      </w:r>
      <w:r w:rsidR="005B4276">
        <w:rPr>
          <w:rFonts w:ascii="Open Sans" w:eastAsia="Times New Roman" w:hAnsi="Open Sans" w:cs="Open Sans"/>
          <w:sz w:val="20"/>
          <w:szCs w:val="20"/>
        </w:rPr>
        <w:br/>
      </w:r>
      <w:r w:rsidRPr="005A3F08">
        <w:rPr>
          <w:rFonts w:ascii="Open Sans" w:eastAsia="Times New Roman" w:hAnsi="Open Sans" w:cs="Open Sans"/>
          <w:sz w:val="20"/>
          <w:szCs w:val="20"/>
        </w:rPr>
        <w:t>ze skutkiem natychmiastowym.</w:t>
      </w:r>
    </w:p>
    <w:p w14:paraId="24080BE5" w14:textId="6194DDD5" w:rsidR="005A3F08" w:rsidRPr="005A3F08" w:rsidRDefault="005A3F08" w:rsidP="00F91032">
      <w:pPr>
        <w:widowControl w:val="0"/>
        <w:numPr>
          <w:ilvl w:val="1"/>
          <w:numId w:val="25"/>
        </w:numPr>
        <w:shd w:val="clear" w:color="auto" w:fill="FFFFFF"/>
        <w:tabs>
          <w:tab w:val="left" w:pos="346"/>
        </w:tabs>
        <w:autoSpaceDE w:val="0"/>
        <w:autoSpaceDN w:val="0"/>
        <w:adjustRightInd w:val="0"/>
        <w:spacing w:after="0" w:line="280" w:lineRule="exact"/>
        <w:jc w:val="both"/>
        <w:rPr>
          <w:rFonts w:ascii="Open Sans" w:eastAsia="Calibri" w:hAnsi="Open Sans" w:cs="Open Sans"/>
          <w:color w:val="000000"/>
          <w:sz w:val="20"/>
          <w:szCs w:val="20"/>
          <w:lang w:eastAsia="en-US"/>
        </w:rPr>
      </w:pPr>
      <w:r w:rsidRPr="005A3F08">
        <w:rPr>
          <w:rFonts w:ascii="Open Sans" w:eastAsia="Calibri" w:hAnsi="Open Sans" w:cs="Open Sans"/>
          <w:color w:val="000000"/>
          <w:spacing w:val="-5"/>
          <w:sz w:val="20"/>
          <w:szCs w:val="20"/>
          <w:lang w:eastAsia="en-US"/>
        </w:rPr>
        <w:t xml:space="preserve">Zamawiający zastrzega sobie prawo zmniejszenia ilości przedmiotu umowy przewidzianej </w:t>
      </w:r>
      <w:r w:rsidR="005B4276">
        <w:rPr>
          <w:rFonts w:ascii="Open Sans" w:eastAsia="Calibri" w:hAnsi="Open Sans" w:cs="Open Sans"/>
          <w:color w:val="000000"/>
          <w:spacing w:val="-5"/>
          <w:sz w:val="20"/>
          <w:szCs w:val="20"/>
          <w:lang w:eastAsia="en-US"/>
        </w:rPr>
        <w:br/>
      </w:r>
      <w:r w:rsidRPr="005A3F08">
        <w:rPr>
          <w:rFonts w:ascii="Open Sans" w:eastAsia="Calibri" w:hAnsi="Open Sans" w:cs="Open Sans"/>
          <w:color w:val="000000"/>
          <w:spacing w:val="-5"/>
          <w:sz w:val="20"/>
          <w:szCs w:val="20"/>
          <w:lang w:eastAsia="en-US"/>
        </w:rPr>
        <w:t>do zagospodarowania. W takim przypadku Wykonawcy nie przysługuje ani roszczenie o wykonanie umowy w całości ani roszczenie odszkodowawcze, których niniejszym się zrzeka.</w:t>
      </w:r>
    </w:p>
    <w:p w14:paraId="63BD1114" w14:textId="77777777" w:rsidR="005A3F08" w:rsidRPr="005A3F08" w:rsidRDefault="005A3F08" w:rsidP="00F91032">
      <w:pPr>
        <w:widowControl w:val="0"/>
        <w:numPr>
          <w:ilvl w:val="1"/>
          <w:numId w:val="25"/>
        </w:numPr>
        <w:shd w:val="clear" w:color="auto" w:fill="FFFFFF"/>
        <w:tabs>
          <w:tab w:val="left" w:pos="346"/>
        </w:tabs>
        <w:autoSpaceDE w:val="0"/>
        <w:autoSpaceDN w:val="0"/>
        <w:adjustRightInd w:val="0"/>
        <w:spacing w:after="0" w:line="280" w:lineRule="exact"/>
        <w:jc w:val="both"/>
        <w:rPr>
          <w:rFonts w:ascii="Open Sans" w:eastAsia="Calibri" w:hAnsi="Open Sans" w:cs="Open Sans"/>
          <w:color w:val="000000"/>
          <w:sz w:val="20"/>
          <w:szCs w:val="20"/>
          <w:lang w:eastAsia="en-US"/>
        </w:rPr>
      </w:pPr>
      <w:r w:rsidRPr="005A3F08">
        <w:rPr>
          <w:rFonts w:ascii="Open Sans" w:eastAsia="Times New Roman" w:hAnsi="Open Sans" w:cs="Open Sans"/>
          <w:color w:val="000000"/>
          <w:sz w:val="20"/>
          <w:szCs w:val="20"/>
        </w:rPr>
        <w:t>Zamawiający zobowiązany jest do prowadzenia komputerowej ewidencji ilości odpadów odbieranych przez Wykonawcę, która prowadzona będzie zgodnie z dowodami ważenia wystawionymi przez Zamawiającego</w:t>
      </w:r>
      <w:r w:rsidRPr="005A3F08">
        <w:rPr>
          <w:rFonts w:ascii="Open Sans" w:eastAsia="Times New Roman" w:hAnsi="Open Sans" w:cs="Open Sans"/>
          <w:sz w:val="20"/>
          <w:szCs w:val="20"/>
        </w:rPr>
        <w:t>. Przy każdym wyjeździe po załadunku Wykonawca otrzyma dokument w postaci Dowodu Ważenia.</w:t>
      </w:r>
    </w:p>
    <w:p w14:paraId="674511A4" w14:textId="77777777" w:rsidR="005A3F08" w:rsidRPr="005A3F08" w:rsidRDefault="005A3F08" w:rsidP="00F91032">
      <w:pPr>
        <w:widowControl w:val="0"/>
        <w:numPr>
          <w:ilvl w:val="1"/>
          <w:numId w:val="25"/>
        </w:numPr>
        <w:shd w:val="clear" w:color="auto" w:fill="FFFFFF"/>
        <w:tabs>
          <w:tab w:val="left" w:pos="346"/>
        </w:tabs>
        <w:autoSpaceDE w:val="0"/>
        <w:autoSpaceDN w:val="0"/>
        <w:adjustRightInd w:val="0"/>
        <w:spacing w:after="0" w:line="280" w:lineRule="exact"/>
        <w:jc w:val="both"/>
        <w:rPr>
          <w:rFonts w:ascii="Open Sans" w:eastAsia="Calibri" w:hAnsi="Open Sans" w:cs="Open Sans"/>
          <w:color w:val="000000"/>
          <w:sz w:val="20"/>
          <w:szCs w:val="20"/>
          <w:lang w:eastAsia="en-US"/>
        </w:rPr>
      </w:pPr>
      <w:r w:rsidRPr="005A3F08">
        <w:rPr>
          <w:rFonts w:ascii="Open Sans" w:eastAsia="Times New Roman" w:hAnsi="Open Sans" w:cs="Open Sans"/>
          <w:color w:val="000000"/>
          <w:sz w:val="20"/>
          <w:szCs w:val="20"/>
        </w:rPr>
        <w:t xml:space="preserve">Zamawiający każdorazowo wygeneruje w Bazie Danych o Odpadach Kartę Przekazania Odpadów na ilość odpadów wynikającą z ważenia przeprowadzonego u Zamawiającego. </w:t>
      </w:r>
    </w:p>
    <w:p w14:paraId="5FC2B790" w14:textId="77777777" w:rsidR="005A3F08" w:rsidRPr="005A3F08" w:rsidRDefault="005A3F08" w:rsidP="005A3F08">
      <w:pPr>
        <w:widowControl w:val="0"/>
        <w:shd w:val="clear" w:color="auto" w:fill="FFFFFF"/>
        <w:tabs>
          <w:tab w:val="left" w:pos="346"/>
        </w:tabs>
        <w:autoSpaceDE w:val="0"/>
        <w:autoSpaceDN w:val="0"/>
        <w:adjustRightInd w:val="0"/>
        <w:spacing w:after="0" w:line="280" w:lineRule="exact"/>
        <w:jc w:val="both"/>
        <w:rPr>
          <w:rFonts w:ascii="Open Sans" w:eastAsia="Calibri" w:hAnsi="Open Sans" w:cs="Open Sans"/>
          <w:color w:val="000000"/>
          <w:sz w:val="20"/>
          <w:szCs w:val="20"/>
          <w:lang w:eastAsia="en-US"/>
        </w:rPr>
      </w:pPr>
    </w:p>
    <w:p w14:paraId="4C08FA3C" w14:textId="77777777" w:rsidR="005A3F08" w:rsidRPr="005A3F08" w:rsidRDefault="005A3F08" w:rsidP="005A3F08">
      <w:pPr>
        <w:autoSpaceDE w:val="0"/>
        <w:autoSpaceDN w:val="0"/>
        <w:adjustRightInd w:val="0"/>
        <w:spacing w:after="0" w:line="23" w:lineRule="atLeast"/>
        <w:jc w:val="both"/>
        <w:rPr>
          <w:rFonts w:ascii="Open Sans" w:eastAsia="Times New Roman" w:hAnsi="Open Sans" w:cs="Open Sans"/>
          <w:b/>
          <w:bCs/>
          <w:sz w:val="20"/>
          <w:szCs w:val="20"/>
        </w:rPr>
      </w:pPr>
    </w:p>
    <w:p w14:paraId="0F74B15B" w14:textId="77777777" w:rsidR="005A3F08" w:rsidRPr="005A3F08" w:rsidRDefault="005A3F08" w:rsidP="00F91032">
      <w:pPr>
        <w:numPr>
          <w:ilvl w:val="1"/>
          <w:numId w:val="28"/>
        </w:numPr>
        <w:spacing w:after="0" w:line="240" w:lineRule="auto"/>
        <w:jc w:val="both"/>
        <w:rPr>
          <w:rFonts w:ascii="Open Sans" w:eastAsia="Times New Roman" w:hAnsi="Open Sans" w:cs="Open Sans"/>
          <w:b/>
          <w:sz w:val="20"/>
          <w:szCs w:val="20"/>
          <w:u w:val="single"/>
        </w:rPr>
      </w:pPr>
      <w:r w:rsidRPr="005A3F08">
        <w:rPr>
          <w:rFonts w:ascii="Open Sans" w:eastAsia="Times New Roman" w:hAnsi="Open Sans" w:cs="Open Sans"/>
          <w:b/>
          <w:sz w:val="20"/>
          <w:szCs w:val="20"/>
          <w:u w:val="single"/>
        </w:rPr>
        <w:t>Termin realizacji zamówienia</w:t>
      </w:r>
    </w:p>
    <w:p w14:paraId="0AC4B692" w14:textId="77777777" w:rsidR="005A3F08" w:rsidRPr="005A3F08" w:rsidRDefault="005A3F08" w:rsidP="005A3F08">
      <w:pPr>
        <w:spacing w:after="0" w:line="240" w:lineRule="auto"/>
        <w:ind w:left="360"/>
        <w:jc w:val="both"/>
        <w:rPr>
          <w:rFonts w:ascii="Open Sans" w:eastAsia="Times New Roman" w:hAnsi="Open Sans" w:cs="Open Sans"/>
          <w:b/>
          <w:sz w:val="20"/>
          <w:szCs w:val="20"/>
          <w:u w:val="single"/>
        </w:rPr>
      </w:pPr>
    </w:p>
    <w:p w14:paraId="379CAF98" w14:textId="270F19AF" w:rsidR="005A3F08" w:rsidRPr="005A3F08" w:rsidRDefault="005A3F08" w:rsidP="005A3F08">
      <w:p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Termin realizacji zamówienia: od dnia podpisania umowy do dnia: 31.12.2022</w:t>
      </w:r>
      <w:r w:rsidR="005B4276">
        <w:rPr>
          <w:rFonts w:ascii="Open Sans" w:eastAsia="Times New Roman" w:hAnsi="Open Sans" w:cs="Open Sans"/>
          <w:sz w:val="20"/>
          <w:szCs w:val="20"/>
        </w:rPr>
        <w:t xml:space="preserve"> </w:t>
      </w:r>
      <w:r w:rsidRPr="005A3F08">
        <w:rPr>
          <w:rFonts w:ascii="Open Sans" w:eastAsia="Times New Roman" w:hAnsi="Open Sans" w:cs="Open Sans"/>
          <w:sz w:val="20"/>
          <w:szCs w:val="20"/>
        </w:rPr>
        <w:t>r.</w:t>
      </w:r>
    </w:p>
    <w:p w14:paraId="110928AC" w14:textId="77777777" w:rsidR="005A3F08" w:rsidRPr="005A3F08" w:rsidRDefault="005A3F08" w:rsidP="005A3F08">
      <w:pPr>
        <w:spacing w:after="0" w:line="240" w:lineRule="auto"/>
        <w:jc w:val="both"/>
        <w:rPr>
          <w:rFonts w:ascii="Open Sans" w:eastAsia="Times New Roman" w:hAnsi="Open Sans" w:cs="Open Sans"/>
          <w:sz w:val="20"/>
          <w:szCs w:val="20"/>
        </w:rPr>
      </w:pPr>
    </w:p>
    <w:p w14:paraId="276A08C8" w14:textId="77777777" w:rsidR="005A3F08" w:rsidRPr="005A3F08" w:rsidRDefault="005A3F08" w:rsidP="005A3F08">
      <w:pPr>
        <w:spacing w:after="0" w:line="240" w:lineRule="auto"/>
        <w:jc w:val="both"/>
        <w:rPr>
          <w:rFonts w:ascii="Open Sans" w:eastAsia="Times New Roman" w:hAnsi="Open Sans" w:cs="Open Sans"/>
          <w:sz w:val="20"/>
          <w:szCs w:val="20"/>
        </w:rPr>
      </w:pPr>
    </w:p>
    <w:p w14:paraId="29DFA046" w14:textId="77777777" w:rsidR="005A3F08" w:rsidRPr="005A3F08" w:rsidRDefault="005A3F08" w:rsidP="00F91032">
      <w:pPr>
        <w:numPr>
          <w:ilvl w:val="1"/>
          <w:numId w:val="28"/>
        </w:numPr>
        <w:spacing w:after="0" w:line="240" w:lineRule="auto"/>
        <w:jc w:val="both"/>
        <w:rPr>
          <w:rFonts w:ascii="Open Sans" w:eastAsia="Times New Roman" w:hAnsi="Open Sans" w:cs="Open Sans"/>
          <w:b/>
          <w:sz w:val="20"/>
          <w:szCs w:val="20"/>
          <w:u w:val="single"/>
        </w:rPr>
      </w:pPr>
      <w:r w:rsidRPr="005A3F08">
        <w:rPr>
          <w:rFonts w:ascii="Open Sans" w:eastAsia="Times New Roman" w:hAnsi="Open Sans" w:cs="Open Sans"/>
          <w:b/>
          <w:sz w:val="20"/>
          <w:szCs w:val="20"/>
          <w:u w:val="single"/>
        </w:rPr>
        <w:t>Dokumenty związane z potwierdzeniem wykonania usługi będącej przedmiotem zamówienia oraz sprawdzeniem prawidłowości/ustaleniem ilości odpadów poddanych procesowi odzysku/recyklingu lub unieszkodliwiania:</w:t>
      </w:r>
    </w:p>
    <w:p w14:paraId="03145914" w14:textId="77777777" w:rsidR="005A3F08" w:rsidRPr="005A3F08" w:rsidRDefault="005A3F08" w:rsidP="005A3F08">
      <w:pPr>
        <w:spacing w:after="0" w:line="240" w:lineRule="auto"/>
        <w:jc w:val="both"/>
        <w:rPr>
          <w:rFonts w:ascii="Open Sans" w:eastAsia="Times New Roman" w:hAnsi="Open Sans" w:cs="Open Sans"/>
          <w:sz w:val="20"/>
          <w:szCs w:val="20"/>
        </w:rPr>
      </w:pPr>
    </w:p>
    <w:p w14:paraId="3EA9F7DB" w14:textId="77777777" w:rsidR="005A3F08" w:rsidRPr="005A3F08" w:rsidRDefault="005A3F08" w:rsidP="00F91032">
      <w:pPr>
        <w:numPr>
          <w:ilvl w:val="0"/>
          <w:numId w:val="19"/>
        </w:num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kwit wagowy – odrębnie dla każdego transportu z odpadami;</w:t>
      </w:r>
    </w:p>
    <w:p w14:paraId="1996711E" w14:textId="77777777" w:rsidR="005A3F08" w:rsidRPr="005A3F08" w:rsidRDefault="005A3F08" w:rsidP="005A3F08">
      <w:pPr>
        <w:spacing w:after="0" w:line="240" w:lineRule="auto"/>
        <w:jc w:val="both"/>
        <w:rPr>
          <w:rFonts w:ascii="Open Sans" w:eastAsia="Times New Roman" w:hAnsi="Open Sans" w:cs="Open Sans"/>
          <w:sz w:val="20"/>
          <w:szCs w:val="20"/>
        </w:rPr>
      </w:pPr>
    </w:p>
    <w:p w14:paraId="3B7E4D3D" w14:textId="77777777" w:rsidR="005A3F08" w:rsidRPr="005A3F08" w:rsidRDefault="005A3F08" w:rsidP="00F91032">
      <w:pPr>
        <w:numPr>
          <w:ilvl w:val="0"/>
          <w:numId w:val="19"/>
        </w:num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karta przekazania odpadu – zgodnie z obowiązującymi przepisami w tym zakresie, w tym ustawą z dnia 14 grudnia 2012r. o odpadach (</w:t>
      </w:r>
      <w:r w:rsidRPr="005A3F08">
        <w:rPr>
          <w:rFonts w:ascii="Open Sans" w:eastAsia="Times New Roman" w:hAnsi="Open Sans" w:cs="Open Sans"/>
          <w:sz w:val="20"/>
          <w:szCs w:val="20"/>
          <w:shd w:val="clear" w:color="auto" w:fill="FFFFFF"/>
        </w:rPr>
        <w:t xml:space="preserve">Dz.U. z 2020 r. poz. 797 </w:t>
      </w:r>
      <w:proofErr w:type="spellStart"/>
      <w:r w:rsidRPr="005A3F08">
        <w:rPr>
          <w:rFonts w:ascii="Open Sans" w:eastAsia="Times New Roman" w:hAnsi="Open Sans" w:cs="Open Sans"/>
          <w:sz w:val="20"/>
          <w:szCs w:val="20"/>
          <w:shd w:val="clear" w:color="auto" w:fill="FFFFFF"/>
        </w:rPr>
        <w:t>t.j</w:t>
      </w:r>
      <w:proofErr w:type="spellEnd"/>
      <w:r w:rsidRPr="005A3F08">
        <w:rPr>
          <w:rFonts w:ascii="Open Sans" w:eastAsia="Times New Roman" w:hAnsi="Open Sans" w:cs="Open Sans"/>
          <w:sz w:val="20"/>
          <w:szCs w:val="20"/>
          <w:shd w:val="clear" w:color="auto" w:fill="FFFFFF"/>
        </w:rPr>
        <w:t>.);</w:t>
      </w:r>
    </w:p>
    <w:p w14:paraId="7765DF9E" w14:textId="77777777" w:rsidR="005A3F08" w:rsidRPr="005A3F08" w:rsidRDefault="005A3F08" w:rsidP="005A3F08">
      <w:pPr>
        <w:spacing w:after="0" w:line="240" w:lineRule="auto"/>
        <w:ind w:left="720"/>
        <w:contextualSpacing/>
        <w:rPr>
          <w:rFonts w:ascii="Open Sans" w:eastAsia="Times New Roman" w:hAnsi="Open Sans" w:cs="Open Sans"/>
          <w:sz w:val="20"/>
          <w:szCs w:val="20"/>
        </w:rPr>
      </w:pPr>
    </w:p>
    <w:p w14:paraId="1A40B506" w14:textId="77777777" w:rsidR="005A3F08" w:rsidRPr="005A3F08" w:rsidRDefault="005A3F08" w:rsidP="00F91032">
      <w:pPr>
        <w:numPr>
          <w:ilvl w:val="0"/>
          <w:numId w:val="19"/>
        </w:num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dokument potwierdzający zagospodarowanie odpadów - Wykonawca zobowiązany będzie doręczać Zamawiającemu dokumenty potwierdzające zagospodarowanie odpadów sporządzone zgodnie ze wzorem stanowiącym załącznik do umowy zawartej pomiędzy Zamawiającym a Wykonawcą;</w:t>
      </w:r>
    </w:p>
    <w:p w14:paraId="3F6D6E23" w14:textId="77777777" w:rsidR="005A3F08" w:rsidRPr="005A3F08" w:rsidRDefault="005A3F08" w:rsidP="005A3F08">
      <w:pPr>
        <w:spacing w:after="0" w:line="240" w:lineRule="auto"/>
        <w:ind w:left="720"/>
        <w:contextualSpacing/>
        <w:rPr>
          <w:rFonts w:ascii="Open Sans" w:eastAsia="Times New Roman" w:hAnsi="Open Sans" w:cs="Open Sans"/>
          <w:sz w:val="20"/>
          <w:szCs w:val="20"/>
        </w:rPr>
      </w:pPr>
    </w:p>
    <w:p w14:paraId="64270F14" w14:textId="77777777" w:rsidR="005A3F08" w:rsidRPr="005A3F08" w:rsidRDefault="005A3F08" w:rsidP="00F91032">
      <w:pPr>
        <w:numPr>
          <w:ilvl w:val="0"/>
          <w:numId w:val="19"/>
        </w:numPr>
        <w:spacing w:after="0" w:line="240" w:lineRule="auto"/>
        <w:jc w:val="both"/>
        <w:rPr>
          <w:rFonts w:ascii="Open Sans" w:eastAsia="Times New Roman" w:hAnsi="Open Sans" w:cs="Open Sans"/>
          <w:sz w:val="20"/>
          <w:szCs w:val="20"/>
        </w:rPr>
      </w:pPr>
      <w:r w:rsidRPr="005A3F08">
        <w:rPr>
          <w:rFonts w:ascii="Open Sans" w:eastAsia="Times New Roman" w:hAnsi="Open Sans" w:cs="Open Sans"/>
          <w:sz w:val="20"/>
          <w:szCs w:val="20"/>
        </w:rPr>
        <w:t xml:space="preserve">inne wymagane dokumenty zgodnie z obwiązującymi przepisami; </w:t>
      </w:r>
    </w:p>
    <w:p w14:paraId="497A4E5A" w14:textId="77777777" w:rsidR="005A3F08" w:rsidRPr="005A3F08" w:rsidRDefault="005A3F08" w:rsidP="005A3F08">
      <w:pPr>
        <w:spacing w:after="0" w:line="240" w:lineRule="auto"/>
        <w:ind w:left="720"/>
        <w:jc w:val="both"/>
        <w:rPr>
          <w:rFonts w:ascii="Open Sans" w:eastAsia="Times New Roman" w:hAnsi="Open Sans" w:cs="Open Sans"/>
          <w:sz w:val="20"/>
          <w:szCs w:val="20"/>
        </w:rPr>
      </w:pPr>
    </w:p>
    <w:p w14:paraId="69438EA8" w14:textId="26FB6332"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bookmarkStart w:id="7" w:name="page10"/>
      <w:bookmarkEnd w:id="7"/>
      <w:r w:rsidRPr="00DE20C7">
        <w:rPr>
          <w:rFonts w:ascii="Open Sans" w:eastAsia="Cambria" w:hAnsi="Open Sans" w:cs="Open Sans"/>
          <w:b/>
          <w:color w:val="002060"/>
        </w:rPr>
        <w:t>ROZDZ. VII</w:t>
      </w:r>
      <w:r w:rsidRPr="00DE20C7">
        <w:rPr>
          <w:rFonts w:ascii="Open Sans" w:eastAsia="Cambria" w:hAnsi="Open Sans" w:cs="Open Sans"/>
          <w:b/>
          <w:color w:val="002060"/>
        </w:rPr>
        <w:tab/>
        <w:t>POSTANOWIENIA DOTYCZĄCE POSTĘPOWANIA.</w:t>
      </w:r>
    </w:p>
    <w:p w14:paraId="5FC4A9AE" w14:textId="1DBB2E3E"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6C6B00">
        <w:rPr>
          <w:rFonts w:ascii="Open Sans" w:eastAsia="Cambria" w:hAnsi="Open Sans" w:cs="Open Sans"/>
        </w:rPr>
        <w:t xml:space="preserve"> </w:t>
      </w:r>
      <w:r w:rsidRPr="00DE20C7">
        <w:rPr>
          <w:rFonts w:ascii="Open Sans" w:eastAsia="Cambria" w:hAnsi="Open Sans" w:cs="Open Sans"/>
        </w:rPr>
        <w:t>Zamawiający nie dopuszcza składania ofert wariantowych.</w:t>
      </w:r>
    </w:p>
    <w:p w14:paraId="16AE7292" w14:textId="7FE90434" w:rsidR="007B550D" w:rsidRPr="00FE302F" w:rsidRDefault="007B550D" w:rsidP="007B550D">
      <w:pPr>
        <w:tabs>
          <w:tab w:val="left" w:pos="426"/>
        </w:tabs>
        <w:suppressAutoHyphens/>
        <w:spacing w:after="60" w:line="276" w:lineRule="auto"/>
        <w:jc w:val="both"/>
        <w:rPr>
          <w:rFonts w:ascii="Open Sans" w:eastAsia="Cambria" w:hAnsi="Open Sans" w:cs="Open Sans"/>
          <w:sz w:val="18"/>
          <w:szCs w:val="18"/>
        </w:rPr>
      </w:pPr>
      <w:r w:rsidRPr="00DE20C7">
        <w:rPr>
          <w:rFonts w:ascii="Open Sans" w:eastAsia="Cambria" w:hAnsi="Open Sans" w:cs="Open Sans"/>
        </w:rPr>
        <w:t>2.</w:t>
      </w:r>
      <w:r w:rsidR="00921773">
        <w:rPr>
          <w:rFonts w:ascii="Open Sans" w:eastAsia="Cambria" w:hAnsi="Open Sans" w:cs="Open Sans"/>
        </w:rPr>
        <w:t xml:space="preserve"> </w:t>
      </w:r>
      <w:r w:rsidRPr="00DE20C7">
        <w:rPr>
          <w:rFonts w:ascii="Open Sans" w:eastAsia="Cambria" w:hAnsi="Open Sans" w:cs="Open Sans"/>
        </w:rPr>
        <w:t xml:space="preserve">Zamawiający nie określa wymagań dotyczących zatrudniania przez Wykonawcę lub Podwykonawcę na podstawie umowy o pracę osób wykonujących wskazane przez Zamawiającego czynności w zakresie realizacji zamówienia, o których to wymaganiach mowa w art. 95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3D6E1644" w14:textId="6755160D"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435916A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4.Zamawiający nie zastrzega możliwości ubiegania się o udzielenie zamówienia wyłącznie przez Wykonawców, o których mowa w art. 94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4BC5F5DB" w14:textId="6CA95D52"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nie przewiduje udzielania zamówień, o których mowa w art. 214 ust. 1 </w:t>
      </w:r>
      <w:r w:rsidR="006C6B00">
        <w:rPr>
          <w:rFonts w:ascii="Open Sans" w:eastAsia="Cambria" w:hAnsi="Open Sans" w:cs="Open Sans"/>
        </w:rPr>
        <w:br/>
      </w:r>
      <w:r w:rsidRPr="00DE20C7">
        <w:rPr>
          <w:rFonts w:ascii="Open Sans" w:eastAsia="Cambria" w:hAnsi="Open Sans" w:cs="Open Sans"/>
        </w:rPr>
        <w:t xml:space="preserve">pkt 8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0475A47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6.Zamawiający dopuszcza możliwość przeprowadzenia przez Wykonawców wizji lokalnej. </w:t>
      </w:r>
    </w:p>
    <w:p w14:paraId="3032E470"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01E3C35B" w14:textId="37625FA2"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542895">
        <w:rPr>
          <w:rFonts w:ascii="Open Sans" w:eastAsia="Cambria" w:hAnsi="Open Sans" w:cs="Open Sans"/>
        </w:rPr>
        <w:t>0</w:t>
      </w:r>
      <w:r w:rsidRPr="00DE20C7">
        <w:rPr>
          <w:rFonts w:ascii="Open Sans" w:eastAsia="Cambria" w:hAnsi="Open Sans" w:cs="Open Sans"/>
        </w:rPr>
        <w:t>.Zamawiający nie dopuszcza złożenia oferty w postaci katalogów elektronicznych oraz dołączenia katalogów elektronicznych.</w:t>
      </w:r>
    </w:p>
    <w:p w14:paraId="19CA2DD6" w14:textId="7645402C" w:rsidR="007B550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FE2874">
        <w:rPr>
          <w:rFonts w:ascii="Open Sans" w:eastAsia="Cambria" w:hAnsi="Open Sans" w:cs="Open Sans"/>
          <w:color w:val="000000" w:themeColor="text1"/>
        </w:rPr>
        <w:t>1</w:t>
      </w:r>
      <w:r w:rsidR="00542895">
        <w:rPr>
          <w:rFonts w:ascii="Open Sans" w:eastAsia="Cambria" w:hAnsi="Open Sans" w:cs="Open Sans"/>
          <w:color w:val="000000" w:themeColor="text1"/>
        </w:rPr>
        <w:t>1</w:t>
      </w:r>
      <w:r w:rsidRPr="00FE2874">
        <w:rPr>
          <w:rFonts w:ascii="Open Sans" w:eastAsia="Cambria" w:hAnsi="Open Sans" w:cs="Open Sans"/>
          <w:color w:val="000000" w:themeColor="text1"/>
        </w:rPr>
        <w:t xml:space="preserve">.Zamawiający  </w:t>
      </w:r>
      <w:r w:rsidR="0042349D">
        <w:rPr>
          <w:rFonts w:ascii="Open Sans" w:eastAsia="Cambria" w:hAnsi="Open Sans" w:cs="Open Sans"/>
          <w:color w:val="000000" w:themeColor="text1"/>
        </w:rPr>
        <w:t xml:space="preserve"> </w:t>
      </w:r>
      <w:r w:rsidRPr="00FE2874">
        <w:rPr>
          <w:rFonts w:ascii="Open Sans" w:eastAsia="Cambria" w:hAnsi="Open Sans" w:cs="Open Sans"/>
          <w:color w:val="000000" w:themeColor="text1"/>
        </w:rPr>
        <w:t xml:space="preserve">przewiduje </w:t>
      </w:r>
      <w:r w:rsidR="00FE2874" w:rsidRPr="00FE2874">
        <w:rPr>
          <w:rFonts w:ascii="Open Sans" w:eastAsia="Cambria" w:hAnsi="Open Sans" w:cs="Open Sans"/>
          <w:color w:val="000000" w:themeColor="text1"/>
        </w:rPr>
        <w:t>wniesieni</w:t>
      </w:r>
      <w:r w:rsidR="007D4DD6">
        <w:rPr>
          <w:rFonts w:ascii="Open Sans" w:eastAsia="Cambria" w:hAnsi="Open Sans" w:cs="Open Sans"/>
          <w:color w:val="000000" w:themeColor="text1"/>
        </w:rPr>
        <w:t>e</w:t>
      </w:r>
      <w:r w:rsidR="00FE2874" w:rsidRPr="00FE2874">
        <w:rPr>
          <w:rFonts w:ascii="Open Sans" w:eastAsia="Cambria" w:hAnsi="Open Sans" w:cs="Open Sans"/>
          <w:color w:val="000000" w:themeColor="text1"/>
        </w:rPr>
        <w:t xml:space="preserve"> </w:t>
      </w:r>
      <w:r w:rsidRPr="00FE2874">
        <w:rPr>
          <w:rFonts w:ascii="Open Sans" w:eastAsia="Cambria" w:hAnsi="Open Sans" w:cs="Open Sans"/>
          <w:color w:val="000000" w:themeColor="text1"/>
        </w:rPr>
        <w:t>zabezpieczenia należytego wykonania umowy.</w:t>
      </w:r>
    </w:p>
    <w:p w14:paraId="5C031D01" w14:textId="12370B18" w:rsidR="006C6B00" w:rsidRPr="00FE2874" w:rsidRDefault="006C6B00" w:rsidP="007B550D">
      <w:pPr>
        <w:tabs>
          <w:tab w:val="left" w:pos="426"/>
        </w:tabs>
        <w:suppressAutoHyphens/>
        <w:spacing w:after="60" w:line="276" w:lineRule="auto"/>
        <w:jc w:val="both"/>
        <w:rPr>
          <w:rFonts w:ascii="Open Sans" w:eastAsia="Cambria" w:hAnsi="Open Sans" w:cs="Open Sans"/>
          <w:color w:val="000000" w:themeColor="text1"/>
        </w:rPr>
      </w:pPr>
      <w:r>
        <w:rPr>
          <w:rFonts w:ascii="Open Sans" w:eastAsia="Cambria" w:hAnsi="Open Sans" w:cs="Open Sans"/>
          <w:color w:val="000000" w:themeColor="text1"/>
        </w:rPr>
        <w:t>1</w:t>
      </w:r>
      <w:r w:rsidR="00542895">
        <w:rPr>
          <w:rFonts w:ascii="Open Sans" w:eastAsia="Cambria" w:hAnsi="Open Sans" w:cs="Open Sans"/>
          <w:color w:val="000000" w:themeColor="text1"/>
        </w:rPr>
        <w:t>2</w:t>
      </w:r>
      <w:r>
        <w:rPr>
          <w:rFonts w:ascii="Open Sans" w:eastAsia="Cambria" w:hAnsi="Open Sans" w:cs="Open Sans"/>
          <w:color w:val="000000" w:themeColor="text1"/>
        </w:rPr>
        <w:t xml:space="preserve">. </w:t>
      </w:r>
      <w:r w:rsidRPr="006C6B00">
        <w:rPr>
          <w:rFonts w:ascii="Open Sans" w:eastAsia="Cambria" w:hAnsi="Open Sans" w:cs="Open Sans"/>
          <w:color w:val="000000" w:themeColor="text1"/>
        </w:rPr>
        <w:t xml:space="preserve">Zamawiający  </w:t>
      </w:r>
      <w:r w:rsidR="007D4DD6">
        <w:rPr>
          <w:rFonts w:ascii="Open Sans" w:eastAsia="Cambria" w:hAnsi="Open Sans" w:cs="Open Sans"/>
          <w:color w:val="000000" w:themeColor="text1"/>
        </w:rPr>
        <w:t xml:space="preserve">nie </w:t>
      </w:r>
      <w:r w:rsidRPr="006C6B00">
        <w:rPr>
          <w:rFonts w:ascii="Open Sans" w:eastAsia="Cambria" w:hAnsi="Open Sans" w:cs="Open Sans"/>
          <w:color w:val="000000" w:themeColor="text1"/>
        </w:rPr>
        <w:t>dopuszcza składani</w:t>
      </w:r>
      <w:r w:rsidR="007D4DD6">
        <w:rPr>
          <w:rFonts w:ascii="Open Sans" w:eastAsia="Cambria" w:hAnsi="Open Sans" w:cs="Open Sans"/>
          <w:color w:val="000000" w:themeColor="text1"/>
        </w:rPr>
        <w:t>a</w:t>
      </w:r>
      <w:r w:rsidRPr="006C6B00">
        <w:rPr>
          <w:rFonts w:ascii="Open Sans" w:eastAsia="Cambria" w:hAnsi="Open Sans" w:cs="Open Sans"/>
          <w:color w:val="000000" w:themeColor="text1"/>
        </w:rPr>
        <w:t xml:space="preserve"> ofert </w:t>
      </w:r>
      <w:r>
        <w:rPr>
          <w:rFonts w:ascii="Open Sans" w:eastAsia="Cambria" w:hAnsi="Open Sans" w:cs="Open Sans"/>
          <w:color w:val="000000" w:themeColor="text1"/>
        </w:rPr>
        <w:t>częściowych</w:t>
      </w:r>
      <w:r w:rsidRPr="006C6B00">
        <w:rPr>
          <w:rFonts w:ascii="Open Sans" w:eastAsia="Cambria" w:hAnsi="Open Sans" w:cs="Open Sans"/>
          <w:color w:val="000000" w:themeColor="text1"/>
        </w:rPr>
        <w:t>.</w:t>
      </w:r>
    </w:p>
    <w:p w14:paraId="7C4D31EC"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VIII</w:t>
      </w:r>
      <w:r w:rsidRPr="00DE20C7">
        <w:rPr>
          <w:rFonts w:ascii="Open Sans" w:eastAsia="Cambria" w:hAnsi="Open Sans" w:cs="Open Sans"/>
          <w:b/>
          <w:color w:val="002060"/>
        </w:rPr>
        <w:tab/>
      </w:r>
      <w:r w:rsidRPr="00DE20C7">
        <w:rPr>
          <w:rFonts w:ascii="Open Sans" w:eastAsia="Cambria" w:hAnsi="Open Sans" w:cs="Open Sans"/>
          <w:b/>
          <w:bCs/>
        </w:rPr>
        <w:t xml:space="preserve"> </w:t>
      </w:r>
      <w:r w:rsidRPr="00DE20C7">
        <w:rPr>
          <w:rFonts w:ascii="Open Sans" w:eastAsia="Cambria" w:hAnsi="Open Sans" w:cs="Open Sans"/>
          <w:b/>
          <w:color w:val="002060"/>
        </w:rPr>
        <w:t>TERMIN REALIZACJI ZAMÓWIENIA.</w:t>
      </w:r>
    </w:p>
    <w:p w14:paraId="48B459F1" w14:textId="7E6C641A" w:rsidR="00C125AC" w:rsidRDefault="005C6433" w:rsidP="00AD6CF5">
      <w:pPr>
        <w:spacing w:after="0" w:line="240" w:lineRule="auto"/>
        <w:jc w:val="both"/>
        <w:rPr>
          <w:rFonts w:ascii="Open Sans" w:eastAsia="Cambria" w:hAnsi="Open Sans" w:cs="Open Sans"/>
        </w:rPr>
      </w:pPr>
      <w:r>
        <w:rPr>
          <w:rFonts w:ascii="Open Sans" w:eastAsia="Cambria" w:hAnsi="Open Sans" w:cs="Open Sans"/>
        </w:rPr>
        <w:t>O</w:t>
      </w:r>
      <w:r w:rsidRPr="005C6433">
        <w:rPr>
          <w:rFonts w:ascii="Open Sans" w:eastAsia="Cambria" w:hAnsi="Open Sans" w:cs="Open Sans"/>
        </w:rPr>
        <w:t>d dnia podpisania umowy do dnia 31.12.2022 r.</w:t>
      </w:r>
    </w:p>
    <w:p w14:paraId="0C5B0EDA" w14:textId="4571EBE4" w:rsidR="007B550D" w:rsidRPr="00DE20C7" w:rsidRDefault="007C0FE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w:t>
      </w:r>
      <w:r w:rsidR="007B550D" w:rsidRPr="00DE20C7">
        <w:rPr>
          <w:rFonts w:ascii="Open Sans" w:eastAsia="Cambria" w:hAnsi="Open Sans" w:cs="Open Sans"/>
          <w:b/>
          <w:color w:val="002060"/>
        </w:rPr>
        <w:t>OZDZ. IX</w:t>
      </w:r>
      <w:r w:rsidR="007B550D" w:rsidRPr="00DE20C7">
        <w:rPr>
          <w:rFonts w:ascii="Open Sans" w:eastAsia="Cambria" w:hAnsi="Open Sans" w:cs="Open Sans"/>
          <w:b/>
          <w:color w:val="002060"/>
        </w:rPr>
        <w:tab/>
        <w:t>PODWYKONAWSTWO.</w:t>
      </w:r>
    </w:p>
    <w:p w14:paraId="1C55775F"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6584A4BC" w14:textId="709E6139" w:rsidR="001720DD" w:rsidRDefault="001720DD" w:rsidP="001720DD">
      <w:p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O udzielenie zamówienia mogą ubiegać się Wykonawcy, którzy:</w:t>
      </w:r>
    </w:p>
    <w:p w14:paraId="0704B717" w14:textId="77777777" w:rsidR="00D426E3" w:rsidRPr="001720DD" w:rsidRDefault="00D426E3" w:rsidP="001720DD">
      <w:pPr>
        <w:spacing w:after="0" w:line="276" w:lineRule="auto"/>
        <w:jc w:val="both"/>
        <w:rPr>
          <w:rFonts w:ascii="Open Sans" w:eastAsia="Times New Roman" w:hAnsi="Open Sans" w:cs="Open Sans"/>
          <w:color w:val="000000" w:themeColor="text1"/>
        </w:rPr>
      </w:pPr>
    </w:p>
    <w:p w14:paraId="2CB0AF31" w14:textId="77777777" w:rsidR="001720DD" w:rsidRPr="001720DD" w:rsidRDefault="001720DD" w:rsidP="00F91032">
      <w:pPr>
        <w:numPr>
          <w:ilvl w:val="0"/>
          <w:numId w:val="15"/>
        </w:num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 xml:space="preserve">nie podlegają wykluczeniu na podstawie art. 108 ust. 1 ustawy PZP oraz </w:t>
      </w:r>
      <w:r w:rsidRPr="001720DD">
        <w:rPr>
          <w:rFonts w:ascii="Open Sans" w:eastAsia="Times New Roman" w:hAnsi="Open Sans" w:cs="Open Sans"/>
          <w:color w:val="000000" w:themeColor="text1"/>
        </w:rPr>
        <w:br/>
        <w:t xml:space="preserve">na podstawie art. 7 ust. 1 ustawy z dnia 13 kwietnia 2022 r. o szczególnych rozwiązaniach w zakresie przeciwdziałania wspieraniu agresji na Ukrainę oraz służących ochronie bezpieczeństwa narodowego (Dz. U. z 2022 r., poz. 835); </w:t>
      </w:r>
    </w:p>
    <w:p w14:paraId="113DBE0D" w14:textId="77777777" w:rsidR="001720DD" w:rsidRPr="001720DD" w:rsidRDefault="001720DD" w:rsidP="00F91032">
      <w:pPr>
        <w:numPr>
          <w:ilvl w:val="0"/>
          <w:numId w:val="15"/>
        </w:numPr>
        <w:spacing w:after="0" w:line="276" w:lineRule="auto"/>
        <w:jc w:val="both"/>
        <w:rPr>
          <w:rFonts w:ascii="Open Sans" w:eastAsia="Times New Roman" w:hAnsi="Open Sans" w:cs="Open Sans"/>
          <w:color w:val="000000"/>
          <w:sz w:val="24"/>
          <w:szCs w:val="24"/>
        </w:rPr>
      </w:pPr>
      <w:r w:rsidRPr="001720DD">
        <w:rPr>
          <w:rFonts w:ascii="Open Sans" w:eastAsia="Times New Roman" w:hAnsi="Open Sans" w:cs="Open Sans"/>
        </w:rPr>
        <w:t xml:space="preserve">Zamawiający przewiduje wykluczenie na podstawie okoliczności wskazanych </w:t>
      </w:r>
      <w:r w:rsidRPr="001720DD">
        <w:rPr>
          <w:rFonts w:ascii="Open Sans" w:eastAsia="Times New Roman" w:hAnsi="Open Sans" w:cs="Open Sans"/>
        </w:rPr>
        <w:br/>
        <w:t>w art.</w:t>
      </w:r>
      <w:r w:rsidRPr="001720DD">
        <w:rPr>
          <w:rFonts w:ascii="Open Sans" w:eastAsia="Times New Roman" w:hAnsi="Open Sans" w:cs="Open Sans"/>
          <w:color w:val="000000"/>
        </w:rPr>
        <w:t xml:space="preserve"> 109 ust. 1 pkt. 4 Ustawy PZP,</w:t>
      </w:r>
    </w:p>
    <w:p w14:paraId="08B0A4A2" w14:textId="77777777" w:rsidR="001720DD" w:rsidRPr="001720DD" w:rsidRDefault="001720DD" w:rsidP="001720DD">
      <w:pPr>
        <w:spacing w:after="0" w:line="276" w:lineRule="auto"/>
        <w:ind w:left="360"/>
        <w:jc w:val="both"/>
        <w:rPr>
          <w:rFonts w:ascii="Open Sans" w:eastAsia="Times New Roman" w:hAnsi="Open Sans" w:cs="Open Sans"/>
        </w:rPr>
      </w:pPr>
      <w:r w:rsidRPr="001720DD">
        <w:rPr>
          <w:rFonts w:ascii="Open Sans" w:eastAsia="Times New Roman" w:hAnsi="Open Sans" w:cs="Open Sans"/>
        </w:rPr>
        <w:t xml:space="preserve">C. Wykonawca może zostać wykluczony przez zamawiającego na każdym etapie postępowania o udzielenie zamówienia. </w:t>
      </w:r>
    </w:p>
    <w:p w14:paraId="35A35E5F" w14:textId="77777777" w:rsid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p>
    <w:p w14:paraId="7FDA8832" w14:textId="5AF0B476"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D. </w:t>
      </w:r>
      <w:r w:rsidR="007B550D" w:rsidRPr="001720DD">
        <w:rPr>
          <w:rFonts w:ascii="Open Sans" w:eastAsia="Times New Roman" w:hAnsi="Open Sans" w:cs="Open Sans"/>
          <w:color w:val="000000" w:themeColor="text1"/>
        </w:rPr>
        <w:t xml:space="preserve">Wykonawca nie podlega wykluczeniu w okolicznościach określonych w art. 108 ust. 1 pkt 1, 2, i 5 oraz art. 109 ust. 1 pkt 4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 xml:space="preserve">, jeżeli udowodni Zamawiającemu, że spełnił łącznie przesłanki określone w art. 110 ust. 2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w:t>
      </w:r>
    </w:p>
    <w:p w14:paraId="5F47FB2A" w14:textId="77777777" w:rsidR="00D426E3" w:rsidRPr="001720DD"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DA7E577" w14:textId="4C18BE5C"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E. </w:t>
      </w:r>
      <w:r w:rsidR="007B550D" w:rsidRPr="001720DD">
        <w:rPr>
          <w:rFonts w:ascii="Open Sans" w:eastAsia="Times New Roman" w:hAnsi="Open Sans" w:cs="Open Sans"/>
          <w:color w:val="000000" w:themeColor="text1"/>
        </w:rPr>
        <w:t xml:space="preserve">Zamawiający oceni, czy podjęte przez Wykonawcę czynności, o których mowa w art. 110 ust. 2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 są wystarczające do wykazania jego rzetelności, uwzględniając wagę i szczególne okoliczności czynu Wykonawcy. Jeżeli podjęte przez Wykonawcę czynności nie są wystarczające do wykazania jego rzetelności, Zamawiający wyklucza Wykonawcę.</w:t>
      </w:r>
    </w:p>
    <w:p w14:paraId="2E76459C"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2D1AF773" w14:textId="58BB8F53"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F. </w:t>
      </w:r>
      <w:r w:rsidR="007B550D" w:rsidRPr="001720DD">
        <w:rPr>
          <w:rFonts w:ascii="Open Sans" w:eastAsia="Times New Roman" w:hAnsi="Open Sans" w:cs="Open Sans"/>
          <w:color w:val="000000" w:themeColor="text1"/>
        </w:rPr>
        <w:t xml:space="preserve">Wykluczenie Wykonawcy następuje zgodnie z art. 111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w:t>
      </w:r>
    </w:p>
    <w:p w14:paraId="1CD587BB"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E93BBEF" w14:textId="0A593F14"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G. </w:t>
      </w:r>
      <w:r w:rsidR="007B550D" w:rsidRPr="001720DD">
        <w:rPr>
          <w:rFonts w:ascii="Open Sans" w:eastAsia="Times New Roman" w:hAnsi="Open Sans" w:cs="Open Sans"/>
          <w:color w:val="000000" w:themeColor="text1"/>
        </w:rPr>
        <w:t>Wykonawca może zostać wykluczony przez Zamawiającego na każdym etapie postepowania o udzielenie zamówienia.</w:t>
      </w:r>
    </w:p>
    <w:p w14:paraId="049DB2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w:t>
      </w:r>
      <w:r w:rsidRPr="00DE20C7">
        <w:rPr>
          <w:rFonts w:ascii="Open Sans" w:eastAsia="Cambria" w:hAnsi="Open Sans" w:cs="Open Sans"/>
          <w:b/>
          <w:color w:val="002060"/>
        </w:rPr>
        <w:tab/>
        <w:t>WARUNKI UDZIAŁU W POSTĘPOWANIU.</w:t>
      </w:r>
    </w:p>
    <w:p w14:paraId="40D5365D" w14:textId="06807D1C" w:rsidR="003E1BF5" w:rsidRDefault="007B550D" w:rsidP="00F91032">
      <w:pPr>
        <w:pStyle w:val="Akapitzlist"/>
        <w:numPr>
          <w:ilvl w:val="3"/>
          <w:numId w:val="20"/>
        </w:numPr>
        <w:suppressAutoHyphens/>
        <w:spacing w:after="60" w:line="276" w:lineRule="auto"/>
        <w:jc w:val="both"/>
        <w:rPr>
          <w:rFonts w:ascii="Open Sans" w:eastAsia="Cambria" w:hAnsi="Open Sans" w:cs="Open Sans"/>
          <w:sz w:val="20"/>
          <w:szCs w:val="20"/>
        </w:rPr>
      </w:pPr>
      <w:r w:rsidRPr="00784860">
        <w:rPr>
          <w:rFonts w:ascii="Open Sans" w:eastAsia="Cambria" w:hAnsi="Open Sans" w:cs="Open Sans"/>
          <w:sz w:val="20"/>
          <w:szCs w:val="20"/>
        </w:rPr>
        <w:t>O  udzielenie zamówienia mogą ubiegać się Wykonawcy, którzy nie podlegają wykluczeniu na zasadach określonych w Rozdziale X SWZ oraz spełniają określone przez Zamawiającego warunki</w:t>
      </w:r>
      <w:r w:rsidRPr="00784860">
        <w:rPr>
          <w:rFonts w:ascii="Open Sans" w:eastAsia="Cambria" w:hAnsi="Open Sans" w:cs="Open Sans"/>
          <w:b/>
          <w:sz w:val="20"/>
          <w:szCs w:val="20"/>
          <w:shd w:val="clear" w:color="auto" w:fill="FFFFFF"/>
        </w:rPr>
        <w:t xml:space="preserve"> </w:t>
      </w:r>
      <w:r w:rsidRPr="00784860">
        <w:rPr>
          <w:rFonts w:ascii="Open Sans" w:eastAsia="Cambria" w:hAnsi="Open Sans" w:cs="Open Sans"/>
          <w:sz w:val="20"/>
          <w:szCs w:val="20"/>
          <w:shd w:val="clear" w:color="auto" w:fill="FFFFFF"/>
        </w:rPr>
        <w:t>udziału w postępowaniu</w:t>
      </w:r>
      <w:r w:rsidR="003E1BF5" w:rsidRPr="00784860">
        <w:rPr>
          <w:rFonts w:ascii="Open Sans" w:eastAsia="Cambria" w:hAnsi="Open Sans" w:cs="Open Sans"/>
          <w:sz w:val="20"/>
          <w:szCs w:val="20"/>
        </w:rPr>
        <w:t xml:space="preserve"> dotyczące zdolności technicznej lub zawodowej. Wykonawca spełni warunek, jeżeli wykaże, że w okresie ostatnich </w:t>
      </w:r>
      <w:r w:rsidR="00C5028D">
        <w:rPr>
          <w:rFonts w:ascii="Open Sans" w:eastAsia="Cambria" w:hAnsi="Open Sans" w:cs="Open Sans"/>
          <w:sz w:val="20"/>
          <w:szCs w:val="20"/>
        </w:rPr>
        <w:br/>
      </w:r>
      <w:r w:rsidR="003E1BF5" w:rsidRPr="00784860">
        <w:rPr>
          <w:rFonts w:ascii="Open Sans" w:eastAsia="Cambria" w:hAnsi="Open Sans" w:cs="Open Sans"/>
          <w:sz w:val="20"/>
          <w:szCs w:val="20"/>
        </w:rPr>
        <w:t xml:space="preserve">3 lat, licząc wstecz od dnia, w którym upływa termin składania ofert, a jeżeli okres prowadzenia działalności jest krótszy – w tym okresie wykonał </w:t>
      </w:r>
      <w:r w:rsidR="00493E1A" w:rsidRPr="00784860">
        <w:rPr>
          <w:rFonts w:ascii="Open Sans" w:eastAsia="Cambria" w:hAnsi="Open Sans" w:cs="Open Sans"/>
          <w:sz w:val="20"/>
          <w:szCs w:val="20"/>
        </w:rPr>
        <w:t>co najmniej 1  usług</w:t>
      </w:r>
      <w:r w:rsidR="00784860" w:rsidRPr="00784860">
        <w:rPr>
          <w:rFonts w:ascii="Open Sans" w:eastAsia="Cambria" w:hAnsi="Open Sans" w:cs="Open Sans"/>
          <w:sz w:val="20"/>
          <w:szCs w:val="20"/>
        </w:rPr>
        <w:t>ę</w:t>
      </w:r>
      <w:r w:rsidR="00493E1A" w:rsidRPr="00784860">
        <w:rPr>
          <w:rFonts w:ascii="Open Sans" w:eastAsia="Cambria" w:hAnsi="Open Sans" w:cs="Open Sans"/>
          <w:sz w:val="20"/>
          <w:szCs w:val="20"/>
        </w:rPr>
        <w:t xml:space="preserve"> polegając</w:t>
      </w:r>
      <w:r w:rsidR="00784860" w:rsidRPr="00784860">
        <w:rPr>
          <w:rFonts w:ascii="Open Sans" w:eastAsia="Cambria" w:hAnsi="Open Sans" w:cs="Open Sans"/>
          <w:sz w:val="20"/>
          <w:szCs w:val="20"/>
        </w:rPr>
        <w:t>ą</w:t>
      </w:r>
      <w:r w:rsidR="00493E1A" w:rsidRPr="00784860">
        <w:rPr>
          <w:rFonts w:ascii="Open Sans" w:eastAsia="Cambria" w:hAnsi="Open Sans" w:cs="Open Sans"/>
          <w:sz w:val="20"/>
          <w:szCs w:val="20"/>
        </w:rPr>
        <w:t xml:space="preserve"> na wykonaniu odbioru i zagospodarowania odpadów o kodzie 19 12 10  o wielkości  minimum 400 Mg rocznie.</w:t>
      </w:r>
      <w:r w:rsidR="00784860" w:rsidRPr="00784860">
        <w:rPr>
          <w:rFonts w:ascii="Open Sans" w:eastAsia="Cambria" w:hAnsi="Open Sans" w:cs="Open Sans"/>
          <w:sz w:val="20"/>
          <w:szCs w:val="20"/>
        </w:rPr>
        <w:t xml:space="preserve"> </w:t>
      </w:r>
      <w:r w:rsidR="00493E1A" w:rsidRPr="00784860">
        <w:rPr>
          <w:rFonts w:ascii="Open Sans" w:eastAsia="Cambria" w:hAnsi="Open Sans" w:cs="Open Sans"/>
          <w:sz w:val="20"/>
          <w:szCs w:val="20"/>
        </w:rPr>
        <w:t xml:space="preserve">Dopuszcza się sumowanie mniejszych, cząstkowych usług objętych odrębnymi umowami lub zleceniami. </w:t>
      </w:r>
      <w:r w:rsidR="00784860" w:rsidRPr="00784860">
        <w:rPr>
          <w:rFonts w:ascii="Open Sans" w:eastAsia="Cambria" w:hAnsi="Open Sans" w:cs="Open Sans"/>
          <w:sz w:val="20"/>
          <w:szCs w:val="20"/>
        </w:rPr>
        <w:t>Sporządzić wykaz  tych usług na druku stanowiącym załącznik do SWZ tj. wykazać się należycie zrealizowanymi  usługami odbioru (transportu) odpadów i odzysku.</w:t>
      </w:r>
      <w:r w:rsidR="00C5028D" w:rsidRPr="00C5028D">
        <w:t xml:space="preserve"> </w:t>
      </w:r>
      <w:r w:rsidR="00C5028D" w:rsidRPr="00C5028D">
        <w:rPr>
          <w:rFonts w:ascii="Open Sans" w:eastAsia="Cambria" w:hAnsi="Open Sans" w:cs="Open Sans"/>
          <w:color w:val="FF0000"/>
          <w:sz w:val="20"/>
          <w:szCs w:val="20"/>
        </w:rPr>
        <w:t>Zamawiający dopuszcza</w:t>
      </w:r>
      <w:r w:rsidR="00C5028D">
        <w:rPr>
          <w:rFonts w:ascii="Open Sans" w:eastAsia="Cambria" w:hAnsi="Open Sans" w:cs="Open Sans"/>
          <w:color w:val="FF0000"/>
          <w:sz w:val="20"/>
          <w:szCs w:val="20"/>
        </w:rPr>
        <w:t xml:space="preserve">, </w:t>
      </w:r>
      <w:r w:rsidR="00C5028D" w:rsidRPr="00C5028D">
        <w:rPr>
          <w:rFonts w:ascii="Open Sans" w:eastAsia="Cambria" w:hAnsi="Open Sans" w:cs="Open Sans"/>
          <w:color w:val="FF0000"/>
          <w:sz w:val="20"/>
          <w:szCs w:val="20"/>
        </w:rPr>
        <w:t xml:space="preserve"> aby Wykonawca wykazał minimum jedną usługę odbioru i zagospodarowania odpadów składem, rodzajem zbliżonym do odpadu o kodzie 19 12 10 w ilości minimum 400 Mg rocznie</w:t>
      </w:r>
      <w:r w:rsidR="00C5028D">
        <w:rPr>
          <w:rFonts w:ascii="Open Sans" w:eastAsia="Cambria" w:hAnsi="Open Sans" w:cs="Open Sans"/>
          <w:color w:val="FF0000"/>
          <w:sz w:val="20"/>
          <w:szCs w:val="20"/>
        </w:rPr>
        <w:br/>
      </w:r>
      <w:r w:rsidR="00C5028D" w:rsidRPr="00C5028D">
        <w:rPr>
          <w:rFonts w:ascii="Open Sans" w:eastAsia="Cambria" w:hAnsi="Open Sans" w:cs="Open Sans"/>
          <w:color w:val="FF0000"/>
          <w:sz w:val="20"/>
          <w:szCs w:val="20"/>
        </w:rPr>
        <w:t>(np. 19 12 12)</w:t>
      </w:r>
    </w:p>
    <w:p w14:paraId="6D3E31F2" w14:textId="6FE0C780" w:rsidR="00784860" w:rsidRDefault="00784860" w:rsidP="00F91032">
      <w:pPr>
        <w:pStyle w:val="Akapitzlist"/>
        <w:numPr>
          <w:ilvl w:val="3"/>
          <w:numId w:val="20"/>
        </w:numPr>
        <w:tabs>
          <w:tab w:val="left" w:pos="0"/>
        </w:tabs>
        <w:suppressAutoHyphens/>
        <w:spacing w:before="480" w:after="120" w:line="276" w:lineRule="auto"/>
        <w:jc w:val="both"/>
        <w:rPr>
          <w:rFonts w:ascii="Open Sans" w:eastAsia="Cambria" w:hAnsi="Open Sans" w:cs="Open Sans"/>
          <w:sz w:val="20"/>
          <w:szCs w:val="20"/>
          <w:lang w:eastAsia="pl-PL"/>
        </w:rPr>
      </w:pPr>
      <w:r w:rsidRPr="00784860">
        <w:rPr>
          <w:rFonts w:ascii="Open Sans" w:eastAsia="Cambria" w:hAnsi="Open Sans" w:cs="Open Sans"/>
          <w:sz w:val="20"/>
          <w:szCs w:val="20"/>
          <w:lang w:eastAsia="pl-PL"/>
        </w:rPr>
        <w:t xml:space="preserve">Wykonawca spełni warunek, jeżeli wykaże, że dysponuje odpowiednim potencjałem technicznym. Zamawiający uzna ten warunek za spełniony jeśli Wykonawca wykaże, że dysponuje odpowiednim transportem (minimum 1 samochód) spełniający wymagania Zamawiającego. Waga pojazdu wjeżdżającego ( pusty pojazd do załadunku) na teren RZOO Sianów nie może przekraczać 20 Mg oraz odległość pomiędzy skrajnymi osiami pojazdu nie mogą przekraczać długości 17,5 m. </w:t>
      </w:r>
    </w:p>
    <w:p w14:paraId="48CEC787" w14:textId="49054727" w:rsidR="00784860" w:rsidRPr="00784860" w:rsidRDefault="00784860" w:rsidP="00F91032">
      <w:pPr>
        <w:pStyle w:val="Akapitzlist"/>
        <w:numPr>
          <w:ilvl w:val="3"/>
          <w:numId w:val="20"/>
        </w:numPr>
        <w:suppressAutoHyphens/>
        <w:spacing w:after="60" w:line="276" w:lineRule="auto"/>
        <w:jc w:val="both"/>
        <w:rPr>
          <w:rFonts w:ascii="Open Sans" w:eastAsia="Cambria" w:hAnsi="Open Sans" w:cs="Open Sans"/>
          <w:sz w:val="20"/>
          <w:szCs w:val="20"/>
        </w:rPr>
      </w:pPr>
      <w:r w:rsidRPr="00784860">
        <w:rPr>
          <w:rFonts w:ascii="Open Sans" w:eastAsia="Cambria" w:hAnsi="Open Sans" w:cs="Open Sans"/>
          <w:sz w:val="20"/>
          <w:szCs w:val="20"/>
        </w:rPr>
        <w:t>O udzielenie zamówienia mogą ubiegać się Wykonawcy, którzy spełniają następujące warunki udziału w postępowaniu, dotyczące uprawnień do prowadzenia określonej działalności gospodarczej lub zawodowej, o ile wynika to z odrębnych przepisów:</w:t>
      </w:r>
    </w:p>
    <w:p w14:paraId="3FC96820" w14:textId="77777777" w:rsidR="00784860" w:rsidRPr="00784860" w:rsidRDefault="00784860" w:rsidP="00784860">
      <w:pPr>
        <w:suppressAutoHyphens/>
        <w:spacing w:after="60" w:line="360" w:lineRule="auto"/>
        <w:jc w:val="both"/>
        <w:rPr>
          <w:rFonts w:ascii="Open Sans" w:eastAsia="Cambria" w:hAnsi="Open Sans" w:cs="Open Sans"/>
          <w:sz w:val="20"/>
          <w:szCs w:val="20"/>
        </w:rPr>
      </w:pPr>
    </w:p>
    <w:p w14:paraId="2CAC648D" w14:textId="77777777" w:rsidR="00784860" w:rsidRPr="00784860" w:rsidRDefault="00784860" w:rsidP="000F7AE5">
      <w:pPr>
        <w:suppressAutoHyphens/>
        <w:spacing w:after="60" w:line="276" w:lineRule="auto"/>
        <w:jc w:val="both"/>
        <w:rPr>
          <w:rFonts w:ascii="Open Sans" w:eastAsia="Cambria" w:hAnsi="Open Sans" w:cs="Open Sans"/>
          <w:sz w:val="20"/>
          <w:szCs w:val="20"/>
        </w:rPr>
      </w:pPr>
      <w:r w:rsidRPr="00784860">
        <w:rPr>
          <w:rFonts w:ascii="Open Sans" w:eastAsia="Cambria" w:hAnsi="Open Sans" w:cs="Open Sans"/>
          <w:sz w:val="20"/>
          <w:szCs w:val="20"/>
        </w:rPr>
        <w:t>Zamawiający uzna ten warunek za spełniony, jeśli Wykonawca wykaże, że posiada:</w:t>
      </w:r>
    </w:p>
    <w:p w14:paraId="72152151" w14:textId="1ACC77AE" w:rsidR="00784860" w:rsidRPr="00784860" w:rsidRDefault="00784860" w:rsidP="000F7AE5">
      <w:pPr>
        <w:suppressAutoHyphens/>
        <w:spacing w:after="60" w:line="276" w:lineRule="auto"/>
        <w:jc w:val="both"/>
        <w:rPr>
          <w:rFonts w:ascii="Open Sans" w:eastAsia="Cambria" w:hAnsi="Open Sans" w:cs="Open Sans"/>
          <w:sz w:val="20"/>
          <w:szCs w:val="20"/>
        </w:rPr>
      </w:pPr>
      <w:r w:rsidRPr="00784860">
        <w:rPr>
          <w:rFonts w:ascii="Open Sans" w:eastAsia="Cambria" w:hAnsi="Open Sans" w:cs="Open Sans"/>
          <w:sz w:val="20"/>
          <w:szCs w:val="20"/>
        </w:rPr>
        <w:t>1) aktualny wpis do rejestru BDO w zakresie transportu i zagospodarowania odpadów w procesach wymienionych w Rozdziale VI  Szczegółowy Opis Przedmiotu Zamówienia i o kodzie 19 12 10,</w:t>
      </w:r>
    </w:p>
    <w:p w14:paraId="2FAC0EF2" w14:textId="0321F64D" w:rsidR="00784860" w:rsidRPr="00784860" w:rsidRDefault="00784860" w:rsidP="000F7AE5">
      <w:pPr>
        <w:suppressAutoHyphens/>
        <w:spacing w:after="60" w:line="276" w:lineRule="auto"/>
        <w:jc w:val="both"/>
        <w:rPr>
          <w:rFonts w:ascii="Open Sans" w:eastAsia="Cambria" w:hAnsi="Open Sans" w:cs="Open Sans"/>
          <w:sz w:val="20"/>
          <w:szCs w:val="20"/>
        </w:rPr>
      </w:pPr>
      <w:r w:rsidRPr="00784860">
        <w:rPr>
          <w:rFonts w:ascii="Open Sans" w:eastAsia="Cambria" w:hAnsi="Open Sans" w:cs="Open Sans"/>
          <w:sz w:val="20"/>
          <w:szCs w:val="20"/>
        </w:rPr>
        <w:t xml:space="preserve">2) aktualną decyzję na prowadzenie działalności w zakresie przetwarzania w ramach odzysku  odpadów o kodzie 19 12 10 zgodnie z ustawą z dnia 14 grudnia 2012 r. o odpadach dla instalacji docelowej i ewentualnej instalacji pośredniej, także złożenia oświadczenia, że spełnia wymagania nałożone ustawą z dnia 20 lipca 2018r. o zmianie ustawy o odpadach oraz niektórych innych ustaw (Dz. U. 2018, poz. 1592)  oraz ustawą z dnia 19 lipca 2019 roku o zmianie ustawy o utrzymaniu czystości i porządku w gminach oraz niektórych innych ustaw (Dz.U. 2019 poz. 1579) i w związku </w:t>
      </w:r>
      <w:r w:rsidR="00737137">
        <w:rPr>
          <w:rFonts w:ascii="Open Sans" w:eastAsia="Cambria" w:hAnsi="Open Sans" w:cs="Open Sans"/>
          <w:sz w:val="20"/>
          <w:szCs w:val="20"/>
        </w:rPr>
        <w:br/>
      </w:r>
      <w:r w:rsidRPr="00784860">
        <w:rPr>
          <w:rFonts w:ascii="Open Sans" w:eastAsia="Cambria" w:hAnsi="Open Sans" w:cs="Open Sans"/>
          <w:sz w:val="20"/>
          <w:szCs w:val="20"/>
        </w:rPr>
        <w:t xml:space="preserve">z tym przedłożyło do 5.03.2020 r. wniosek w zakresie gospodarowania odpadami, zgodny </w:t>
      </w:r>
      <w:r w:rsidR="00737137">
        <w:rPr>
          <w:rFonts w:ascii="Open Sans" w:eastAsia="Cambria" w:hAnsi="Open Sans" w:cs="Open Sans"/>
          <w:sz w:val="20"/>
          <w:szCs w:val="20"/>
        </w:rPr>
        <w:br/>
      </w:r>
      <w:r w:rsidRPr="00784860">
        <w:rPr>
          <w:rFonts w:ascii="Open Sans" w:eastAsia="Cambria" w:hAnsi="Open Sans" w:cs="Open Sans"/>
          <w:sz w:val="20"/>
          <w:szCs w:val="20"/>
        </w:rPr>
        <w:t>z wymaganiami ww. ustawy.</w:t>
      </w:r>
    </w:p>
    <w:p w14:paraId="76C630C1" w14:textId="48F29381" w:rsidR="00784860" w:rsidRPr="00784860" w:rsidRDefault="00784860" w:rsidP="000F7AE5">
      <w:pPr>
        <w:suppressAutoHyphens/>
        <w:spacing w:after="60" w:line="276" w:lineRule="auto"/>
        <w:jc w:val="both"/>
        <w:rPr>
          <w:rFonts w:ascii="Open Sans" w:eastAsia="Cambria" w:hAnsi="Open Sans" w:cs="Open Sans"/>
          <w:sz w:val="20"/>
          <w:szCs w:val="20"/>
        </w:rPr>
      </w:pPr>
      <w:r w:rsidRPr="00784860">
        <w:rPr>
          <w:rFonts w:ascii="Open Sans" w:eastAsia="Cambria" w:hAnsi="Open Sans" w:cs="Open Sans"/>
          <w:sz w:val="20"/>
          <w:szCs w:val="20"/>
        </w:rPr>
        <w:t xml:space="preserve">3) aktualny certyfikat zgodności z kryteriami zrównoważonego rozwoju (w tym na potrzeby systemu EU ETS), o których mowa w Dyrektywie Parlamentu Europejskiego i Rady (UE) 2018/2001 z dnia 11 grudnia 2018r. oraz w rozporządzenia wykonawczego Komisji 2018/2066 z 19 grudnia 2018 r. w sprawie monitorowania i raportowania w zakresie emisji gazów cieplarnianych </w:t>
      </w:r>
      <w:r w:rsidR="00737137">
        <w:rPr>
          <w:rFonts w:ascii="Open Sans" w:eastAsia="Cambria" w:hAnsi="Open Sans" w:cs="Open Sans"/>
          <w:sz w:val="20"/>
          <w:szCs w:val="20"/>
        </w:rPr>
        <w:br/>
      </w:r>
      <w:r w:rsidRPr="00784860">
        <w:rPr>
          <w:rFonts w:ascii="Open Sans" w:eastAsia="Cambria" w:hAnsi="Open Sans" w:cs="Open Sans"/>
          <w:sz w:val="20"/>
          <w:szCs w:val="20"/>
        </w:rPr>
        <w:t>na podstawie dyrektywy 2003/87/WE Parlamentu Europejskiego i Rady.</w:t>
      </w:r>
    </w:p>
    <w:p w14:paraId="01C9F9CA" w14:textId="0062B90F"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DE20C7">
        <w:rPr>
          <w:rFonts w:ascii="Open Sans" w:eastAsia="Cambria" w:hAnsi="Open Sans" w:cs="Open Sans"/>
          <w:b/>
        </w:rPr>
        <w:t>Wzór oświadczenia stanowi</w:t>
      </w:r>
      <w:r w:rsidRPr="00DE20C7">
        <w:rPr>
          <w:rFonts w:ascii="Open Sans" w:eastAsia="Cambria" w:hAnsi="Open Sans" w:cs="Open Sans"/>
        </w:rPr>
        <w:t xml:space="preserve"> </w:t>
      </w:r>
      <w:r w:rsidRPr="00DE20C7">
        <w:rPr>
          <w:rFonts w:ascii="Open Sans" w:eastAsia="Cambria" w:hAnsi="Open Sans" w:cs="Open Sans"/>
          <w:b/>
        </w:rPr>
        <w:t>Załącznik nr 2 do SWZ.</w:t>
      </w:r>
    </w:p>
    <w:p w14:paraId="274B13DB" w14:textId="236560F3" w:rsidR="007B550D"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34520D3" w14:textId="77777777" w:rsidR="000D2A9E" w:rsidRPr="00DE20C7" w:rsidRDefault="000D2A9E" w:rsidP="007B550D">
      <w:pPr>
        <w:tabs>
          <w:tab w:val="left" w:pos="426"/>
        </w:tabs>
        <w:suppressAutoHyphens/>
        <w:spacing w:after="60" w:line="276" w:lineRule="auto"/>
        <w:ind w:left="425"/>
        <w:jc w:val="both"/>
        <w:rPr>
          <w:rFonts w:ascii="Open Sans" w:eastAsia="Cambria" w:hAnsi="Open Sans" w:cs="Open Sans"/>
        </w:rPr>
      </w:pPr>
    </w:p>
    <w:p w14:paraId="06457927"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3.Zamawiający informuje, iż instrukcję wypełnienia JEDZ oraz edytowalną wersję formularza JEDZ można znaleźć pod adresem: </w:t>
      </w:r>
      <w:hyperlink r:id="rId14" w:history="1">
        <w:r w:rsidRPr="00DE20C7">
          <w:rPr>
            <w:rStyle w:val="Hipercze"/>
            <w:rFonts w:ascii="Open Sans" w:hAnsi="Open Sans" w:cs="Open Sans"/>
          </w:rPr>
          <w:t>https://www.uzp.gov.pl/baza-wiedzy/prawo-zamowien-publicznych-regulacje/prawo-krajowe/jednolity-europejski-dokument-zamowienia</w:t>
        </w:r>
      </w:hyperlink>
      <w:r w:rsidRPr="00DE20C7">
        <w:rPr>
          <w:rFonts w:ascii="Open Sans" w:eastAsia="Cambria" w:hAnsi="Open Sans" w:cs="Open Sans"/>
        </w:rPr>
        <w:t xml:space="preserve">. </w:t>
      </w:r>
    </w:p>
    <w:p w14:paraId="3245704F" w14:textId="77777777" w:rsidR="007B550D" w:rsidRPr="00DE20C7" w:rsidRDefault="007B550D" w:rsidP="00391421">
      <w:pPr>
        <w:pStyle w:val="font5"/>
        <w:numPr>
          <w:ilvl w:val="0"/>
          <w:numId w:val="1"/>
        </w:numPr>
        <w:tabs>
          <w:tab w:val="left" w:pos="426"/>
        </w:tabs>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5" w:history="1">
        <w:r w:rsidRPr="00DE20C7">
          <w:rPr>
            <w:rStyle w:val="Hipercze"/>
            <w:rFonts w:ascii="Open Sans" w:eastAsia="Cambria" w:hAnsi="Open Sans" w:cs="Open Sans"/>
            <w:sz w:val="22"/>
            <w:szCs w:val="22"/>
          </w:rPr>
          <w:t>http://espd.uzp.gov.pl/</w:t>
        </w:r>
      </w:hyperlink>
    </w:p>
    <w:p w14:paraId="2CF267CF" w14:textId="77777777" w:rsidR="007B550D" w:rsidRPr="00DE20C7" w:rsidRDefault="007B550D" w:rsidP="00391421">
      <w:pPr>
        <w:pStyle w:val="font5"/>
        <w:numPr>
          <w:ilvl w:val="0"/>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Zamawiający wymaga wypełnienia oświadczenia JEDZ w następującym zakresie:</w:t>
      </w:r>
    </w:p>
    <w:p w14:paraId="6A853342"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 xml:space="preserve">Część I – Informacje dotyczące postępowania o udzielenie zamówienia oraz instytucji zamawiającej lub podmiotu zamawiającego – dotyczy przypadku gdy Wykonawca nie korzysta z </w:t>
      </w:r>
      <w:proofErr w:type="spellStart"/>
      <w:r w:rsidRPr="00DE20C7">
        <w:rPr>
          <w:rFonts w:ascii="Open Sans" w:eastAsia="Cambria" w:hAnsi="Open Sans" w:cs="Open Sans"/>
        </w:rPr>
        <w:t>JEDZa</w:t>
      </w:r>
      <w:proofErr w:type="spellEnd"/>
      <w:r w:rsidRPr="00DE20C7">
        <w:rPr>
          <w:rFonts w:ascii="Open Sans" w:eastAsia="Cambria" w:hAnsi="Open Sans" w:cs="Open Sans"/>
        </w:rPr>
        <w:t xml:space="preserve">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IV – Kryteria kwalifikacji – w zakresie sekcji alfa – Ogólne oświadczenie dotyczące kryteriów kwalifikacji,  bez wypełniania poszczególnych Sekcji A, B, C i D;</w:t>
      </w:r>
    </w:p>
    <w:p w14:paraId="407D64B4" w14:textId="0E08EA44"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070FDB3F" w14:textId="77777777" w:rsidR="000D2A9E" w:rsidRPr="00DE20C7" w:rsidRDefault="000D2A9E" w:rsidP="007B550D">
      <w:pPr>
        <w:suppressAutoHyphens/>
        <w:spacing w:after="60" w:line="276" w:lineRule="auto"/>
        <w:ind w:left="993"/>
        <w:jc w:val="both"/>
        <w:rPr>
          <w:rFonts w:ascii="Open Sans" w:eastAsia="Cambria" w:hAnsi="Open Sans" w:cs="Open Sans"/>
        </w:rPr>
      </w:pPr>
    </w:p>
    <w:p w14:paraId="258D3445" w14:textId="065AAE45" w:rsidR="007B550D" w:rsidRDefault="007B550D" w:rsidP="007B550D">
      <w:pPr>
        <w:tabs>
          <w:tab w:val="left" w:pos="426"/>
        </w:tabs>
        <w:suppressAutoHyphens/>
        <w:spacing w:after="60" w:line="276" w:lineRule="auto"/>
        <w:ind w:left="425"/>
        <w:jc w:val="both"/>
        <w:rPr>
          <w:rFonts w:ascii="Open Sans" w:eastAsia="Cambria" w:hAnsi="Open Sans" w:cs="Open Sans"/>
          <w:b/>
        </w:rPr>
      </w:pPr>
      <w:r w:rsidRPr="00DE20C7">
        <w:rPr>
          <w:rFonts w:ascii="Open Sans" w:eastAsia="Cambria" w:hAnsi="Open Sans" w:cs="Open Sans"/>
        </w:rPr>
        <w:t xml:space="preserve">6.Zamawiający na podstawie art. 126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przed wyborem najkorzystniejszej oferty wzywa Wykonawcę, którego oferta została najwyżej oceniona, do złożenia w wyznaczonym terminie, nie krótszym niż 10 dni, aktualnych na dzień złożenia </w:t>
      </w:r>
      <w:r w:rsidRPr="00DE20C7">
        <w:rPr>
          <w:rFonts w:ascii="Open Sans" w:eastAsia="Cambria" w:hAnsi="Open Sans" w:cs="Open Sans"/>
          <w:b/>
        </w:rPr>
        <w:t>podmiotowych środków dowodowych, tj.:</w:t>
      </w:r>
    </w:p>
    <w:p w14:paraId="5FDC5140" w14:textId="2225E955" w:rsidR="000D2A9E" w:rsidRDefault="000D2A9E" w:rsidP="007B550D">
      <w:pPr>
        <w:tabs>
          <w:tab w:val="left" w:pos="426"/>
        </w:tabs>
        <w:suppressAutoHyphens/>
        <w:spacing w:after="60" w:line="276" w:lineRule="auto"/>
        <w:ind w:left="425"/>
        <w:jc w:val="both"/>
        <w:rPr>
          <w:rFonts w:ascii="Open Sans" w:eastAsia="Cambria" w:hAnsi="Open Sans" w:cs="Open Sans"/>
          <w:b/>
        </w:rPr>
      </w:pPr>
    </w:p>
    <w:p w14:paraId="237516A1" w14:textId="77777777" w:rsidR="000D2A9E" w:rsidRPr="00DE20C7" w:rsidRDefault="000D2A9E" w:rsidP="007B550D">
      <w:pPr>
        <w:tabs>
          <w:tab w:val="left" w:pos="426"/>
        </w:tabs>
        <w:suppressAutoHyphens/>
        <w:spacing w:after="60" w:line="276" w:lineRule="auto"/>
        <w:ind w:left="425"/>
        <w:jc w:val="both"/>
        <w:rPr>
          <w:rFonts w:ascii="Open Sans" w:eastAsia="Cambria" w:hAnsi="Open Sans" w:cs="Open Sans"/>
        </w:rPr>
      </w:pPr>
    </w:p>
    <w:p w14:paraId="351AFD9B" w14:textId="77777777" w:rsidR="007B550D" w:rsidRPr="00DE20C7" w:rsidRDefault="007B550D" w:rsidP="007B550D">
      <w:pPr>
        <w:tabs>
          <w:tab w:val="left" w:pos="426"/>
        </w:tabs>
        <w:suppressAutoHyphens/>
        <w:spacing w:after="60" w:line="276" w:lineRule="auto"/>
        <w:jc w:val="both"/>
        <w:rPr>
          <w:rFonts w:ascii="Open Sans" w:eastAsia="Cambria" w:hAnsi="Open Sans" w:cs="Open Sans"/>
          <w:b/>
          <w:bCs/>
        </w:rPr>
      </w:pPr>
      <w:r w:rsidRPr="00DE20C7">
        <w:rPr>
          <w:rFonts w:ascii="Open Sans" w:eastAsia="Cambria" w:hAnsi="Open Sans" w:cs="Open Sans"/>
          <w:b/>
          <w:bCs/>
        </w:rPr>
        <w:t>I. Podmiotowe środki dowodowe potwierdzające brak podstaw wykluczenia</w:t>
      </w:r>
    </w:p>
    <w:p w14:paraId="677FE22C" w14:textId="77777777" w:rsidR="007B550D" w:rsidRPr="00DE20C7" w:rsidRDefault="007B550D" w:rsidP="00391421">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Informacji z Krajowego Rejestru Karnego w zakresie dotyczącym podstaw wykluczenia w zakresie art. 108 ust. 1 pkt 1, 2 i 4 ustawy </w:t>
      </w:r>
      <w:proofErr w:type="spellStart"/>
      <w:r w:rsidRPr="00DE20C7">
        <w:rPr>
          <w:rFonts w:ascii="Open Sans" w:eastAsia="Cambria" w:hAnsi="Open Sans" w:cs="Open Sans"/>
          <w:sz w:val="22"/>
          <w:szCs w:val="22"/>
        </w:rPr>
        <w:t>Pzp</w:t>
      </w:r>
      <w:proofErr w:type="spellEnd"/>
      <w:r w:rsidRPr="00DE20C7">
        <w:rPr>
          <w:rFonts w:ascii="Open Sans" w:eastAsia="Cambria" w:hAnsi="Open Sans" w:cs="Open Sans"/>
          <w:sz w:val="22"/>
          <w:szCs w:val="22"/>
        </w:rPr>
        <w:t xml:space="preserve"> sporządzonej nie wcześniej niż 6 miesięcy przed jej złożeniem.</w:t>
      </w:r>
    </w:p>
    <w:p w14:paraId="30149B09" w14:textId="09393912" w:rsidR="007B550D" w:rsidRPr="00DE20C7" w:rsidRDefault="007B550D" w:rsidP="00391421">
      <w:pPr>
        <w:pStyle w:val="font5"/>
        <w:numPr>
          <w:ilvl w:val="1"/>
          <w:numId w:val="3"/>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Oświadczenie Wykonawcy, w zakresie art. 108 ust. 1 pkt 5 ustawy </w:t>
      </w:r>
      <w:proofErr w:type="spellStart"/>
      <w:r w:rsidRPr="00DE20C7">
        <w:rPr>
          <w:rFonts w:ascii="Open Sans" w:eastAsia="Cambria" w:hAnsi="Open Sans" w:cs="Open Sans"/>
          <w:sz w:val="22"/>
          <w:szCs w:val="22"/>
        </w:rPr>
        <w:t>Pzp</w:t>
      </w:r>
      <w:proofErr w:type="spellEnd"/>
      <w:r w:rsidRPr="00DE20C7">
        <w:rPr>
          <w:rFonts w:ascii="Open Sans" w:eastAsia="Cambria" w:hAnsi="Open Sans" w:cs="Open Sans"/>
          <w:sz w:val="22"/>
          <w:szCs w:val="22"/>
        </w:rPr>
        <w:t xml:space="preserve">, o braku przynależności do tej samej grupy kapitałowej, w rozumieniu ustawy z dnia 16 lutego 2007 r. o ochronie konkurencji i konsumentów (Dz. U. 2021, poz. 275 z </w:t>
      </w:r>
      <w:proofErr w:type="spellStart"/>
      <w:r w:rsidRPr="00DE20C7">
        <w:rPr>
          <w:rFonts w:ascii="Open Sans" w:eastAsia="Cambria" w:hAnsi="Open Sans" w:cs="Open Sans"/>
          <w:sz w:val="22"/>
          <w:szCs w:val="22"/>
        </w:rPr>
        <w:t>późń</w:t>
      </w:r>
      <w:proofErr w:type="spellEnd"/>
      <w:r w:rsidRPr="00DE20C7">
        <w:rPr>
          <w:rFonts w:ascii="Open Sans" w:eastAsia="Cambria" w:hAnsi="Open Sans" w:cs="Open Sans"/>
          <w:sz w:val="22"/>
          <w:szCs w:val="22"/>
        </w:rPr>
        <w:t xml:space="preserve">. zm.), z innym Wykonawcą, który złożył odrębną ofertę lub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sidRPr="00DE20C7">
        <w:rPr>
          <w:rFonts w:ascii="Open Sans" w:eastAsia="Cambria" w:hAnsi="Open Sans" w:cs="Open Sans"/>
          <w:b/>
          <w:sz w:val="22"/>
          <w:szCs w:val="22"/>
        </w:rPr>
        <w:t>Wzór oświadczenia stanowi Załącznik nr 3 do SWZ</w:t>
      </w:r>
      <w:r w:rsidRPr="00DE20C7">
        <w:rPr>
          <w:rFonts w:ascii="Open Sans" w:eastAsia="Cambria" w:hAnsi="Open Sans" w:cs="Open Sans"/>
          <w:sz w:val="22"/>
          <w:szCs w:val="22"/>
        </w:rPr>
        <w:t>.</w:t>
      </w:r>
    </w:p>
    <w:p w14:paraId="218C7513"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6.3.Odpisu lub informacji z Krajowego Rejestru Sądowego lub z Centralnej Ewidencji i Informacji o Działalności Gospodarczej, w zakresie art. 109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6.4. Oświadczenie Wykonawcy o aktualności informacji zawartych w oświadczeniu, o którym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 zakresie odnoszącym się do podstaw wykluczenia o których mowa w:</w:t>
      </w:r>
    </w:p>
    <w:p w14:paraId="143D67E3"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12C722DE"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orzeczenia zakazu ubiegania się o zamówienie publiczne tytułem środka zapobiegawczego;</w:t>
      </w:r>
    </w:p>
    <w:p w14:paraId="7C916959"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5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zawarcia z  innymi  Wykonawcami porozumienia mającego na celu zakłócenie konkurencji;</w:t>
      </w:r>
    </w:p>
    <w:p w14:paraId="71837F34"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6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5CB3E21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 </w:t>
      </w:r>
      <w:r w:rsidRPr="00DE20C7">
        <w:rPr>
          <w:rFonts w:ascii="Open Sans" w:eastAsia="Cambria" w:hAnsi="Open Sans" w:cs="Open Sans"/>
          <w:b/>
        </w:rPr>
        <w:t>Wzór oświadczenia stanowi Załącznik nr 4 do SWZ</w:t>
      </w:r>
      <w:r w:rsidRPr="00DE20C7">
        <w:rPr>
          <w:rFonts w:ascii="Open Sans" w:eastAsia="Cambria" w:hAnsi="Open Sans" w:cs="Open Sans"/>
        </w:rPr>
        <w:t>.</w:t>
      </w: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t xml:space="preserve">do wszystkich przypadków, o których mowa w art. 108 ust. 1 pkt 1, 2 i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1F5D52EF"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5A434C5A"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W zakresie nieuregulowanym ustawą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19256F7" w14:textId="77777777" w:rsidR="007B550D" w:rsidRPr="00DE20C7" w:rsidRDefault="007B550D" w:rsidP="007B550D">
      <w:pPr>
        <w:suppressAutoHyphens/>
        <w:spacing w:after="60" w:line="276" w:lineRule="auto"/>
        <w:jc w:val="both"/>
        <w:rPr>
          <w:rFonts w:ascii="Open Sans" w:eastAsia="Cambria" w:hAnsi="Open Sans" w:cs="Open Sans"/>
        </w:rPr>
      </w:pPr>
    </w:p>
    <w:p w14:paraId="461F32CC" w14:textId="77777777" w:rsidR="007B550D" w:rsidRPr="00DE20C7" w:rsidRDefault="007B550D" w:rsidP="007B550D">
      <w:pPr>
        <w:suppressAutoHyphens/>
        <w:spacing w:after="60" w:line="276" w:lineRule="auto"/>
        <w:jc w:val="both"/>
        <w:rPr>
          <w:rFonts w:ascii="Open Sans" w:eastAsia="Cambria" w:hAnsi="Open Sans" w:cs="Open Sans"/>
          <w:b/>
          <w:bCs/>
        </w:rPr>
      </w:pPr>
      <w:bookmarkStart w:id="8" w:name="_Hlk104786987"/>
      <w:r w:rsidRPr="00DE20C7">
        <w:rPr>
          <w:rFonts w:ascii="Open Sans" w:eastAsia="Cambria" w:hAnsi="Open Sans" w:cs="Open Sans"/>
          <w:b/>
          <w:bCs/>
        </w:rPr>
        <w:t>II. Podmiotowe środki dowodowe potwierdzające spełnianie przez wykonawcę warunków udziału w postępowaniu</w:t>
      </w:r>
    </w:p>
    <w:bookmarkEnd w:id="8"/>
    <w:p w14:paraId="556A3355" w14:textId="1F526F16"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Zamawiający wezwie wykonawcę , którego oferta została najwyżej oceniona , do złożenia w wyznaczonym terminie , nie krótszym niż 10 dni, niżej wymienionych podmiotowych środków dowodowych aktualnych na dzień złożenia</w:t>
      </w:r>
      <w:r w:rsidR="001D083F">
        <w:rPr>
          <w:rFonts w:ascii="Open Sans" w:eastAsia="Cambria" w:hAnsi="Open Sans" w:cs="Open Sans"/>
        </w:rPr>
        <w:t xml:space="preserve">, </w:t>
      </w:r>
      <w:r w:rsidRPr="00DE20C7">
        <w:rPr>
          <w:rFonts w:ascii="Open Sans" w:eastAsia="Cambria" w:hAnsi="Open Sans" w:cs="Open Sans"/>
        </w:rPr>
        <w:t xml:space="preserve">potwierdzających spełnianie </w:t>
      </w:r>
      <w:r w:rsidR="001D083F">
        <w:rPr>
          <w:rFonts w:ascii="Open Sans" w:eastAsia="Cambria" w:hAnsi="Open Sans" w:cs="Open Sans"/>
        </w:rPr>
        <w:br/>
      </w:r>
      <w:r w:rsidRPr="00DE20C7">
        <w:rPr>
          <w:rFonts w:ascii="Open Sans" w:eastAsia="Cambria" w:hAnsi="Open Sans" w:cs="Open Sans"/>
        </w:rPr>
        <w:t>przez wykonawcę warunków udziału w postępowaniu dotyczących zdolności technicznej  - tj.</w:t>
      </w:r>
      <w:r w:rsidR="00926FB4">
        <w:rPr>
          <w:rFonts w:ascii="Open Sans" w:eastAsia="Cambria" w:hAnsi="Open Sans" w:cs="Open Sans"/>
        </w:rPr>
        <w:t xml:space="preserve"> </w:t>
      </w:r>
      <w:r w:rsidRPr="00DE20C7">
        <w:rPr>
          <w:rFonts w:ascii="Open Sans" w:eastAsia="Cambria" w:hAnsi="Open Sans" w:cs="Open Sans"/>
        </w:rPr>
        <w:t xml:space="preserve">( określonych w Rozdziale XI </w:t>
      </w:r>
      <w:r w:rsidR="00BA14BB" w:rsidRPr="00DE20C7">
        <w:rPr>
          <w:rFonts w:ascii="Open Sans" w:eastAsia="Cambria" w:hAnsi="Open Sans" w:cs="Open Sans"/>
        </w:rPr>
        <w:t>)</w:t>
      </w:r>
    </w:p>
    <w:p w14:paraId="66402210" w14:textId="0AB04539" w:rsidR="007B550D" w:rsidRPr="00945E80" w:rsidRDefault="007B550D" w:rsidP="00F91032">
      <w:pPr>
        <w:pStyle w:val="Akapitzlist"/>
        <w:numPr>
          <w:ilvl w:val="0"/>
          <w:numId w:val="29"/>
        </w:numPr>
        <w:suppressAutoHyphens/>
        <w:spacing w:after="60" w:line="276" w:lineRule="auto"/>
        <w:jc w:val="both"/>
        <w:rPr>
          <w:rFonts w:ascii="Open Sans" w:eastAsia="Cambria" w:hAnsi="Open Sans" w:cs="Open Sans"/>
        </w:rPr>
      </w:pPr>
      <w:r w:rsidRPr="00945E80">
        <w:rPr>
          <w:rFonts w:ascii="Open Sans" w:eastAsia="Cambria" w:hAnsi="Open Sans" w:cs="Open Sans"/>
        </w:rPr>
        <w:t xml:space="preserve">Wykaz  </w:t>
      </w:r>
      <w:r w:rsidR="00FD3AA7" w:rsidRPr="00945E80">
        <w:rPr>
          <w:rFonts w:ascii="Open Sans" w:eastAsia="Cambria" w:hAnsi="Open Sans" w:cs="Open Sans"/>
        </w:rPr>
        <w:t xml:space="preserve">usług </w:t>
      </w:r>
      <w:r w:rsidRPr="00945E80">
        <w:rPr>
          <w:rFonts w:ascii="Open Sans" w:eastAsia="Cambria" w:hAnsi="Open Sans" w:cs="Open Sans"/>
        </w:rPr>
        <w:t xml:space="preserve">wykonanych w okresie ostatnich 3 lat, a jeżeli okres prowadzenia działalności jest krótszy- w tym okresie, wraz z podaniem ich wartości, przedmiotu, dat wykonania i podmiotów, na rzecz których </w:t>
      </w:r>
      <w:r w:rsidR="00FD3AA7" w:rsidRPr="00945E80">
        <w:rPr>
          <w:rFonts w:ascii="Open Sans" w:eastAsia="Cambria" w:hAnsi="Open Sans" w:cs="Open Sans"/>
        </w:rPr>
        <w:t>usługi</w:t>
      </w:r>
      <w:r w:rsidRPr="00945E80">
        <w:rPr>
          <w:rFonts w:ascii="Open Sans" w:eastAsia="Cambria" w:hAnsi="Open Sans" w:cs="Open Sans"/>
        </w:rPr>
        <w:t xml:space="preserve"> zostały wykonane lub są wykonywane, oraz załączeniem dowodów, określających, czy te </w:t>
      </w:r>
      <w:r w:rsidR="00FD3AA7" w:rsidRPr="00945E80">
        <w:rPr>
          <w:rFonts w:ascii="Open Sans" w:eastAsia="Cambria" w:hAnsi="Open Sans" w:cs="Open Sans"/>
        </w:rPr>
        <w:t>usługi</w:t>
      </w:r>
      <w:r w:rsidRPr="00945E80">
        <w:rPr>
          <w:rFonts w:ascii="Open Sans" w:eastAsia="Cambria" w:hAnsi="Open Sans" w:cs="Open Sans"/>
        </w:rPr>
        <w:t xml:space="preserve"> zostały lub są wykonywane należycie, przy czym dowodami, o których mowa , są referencje bądź inne dokumenty sporządzone przez podmiot, na rzecz którego </w:t>
      </w:r>
      <w:r w:rsidR="00FD3AA7" w:rsidRPr="00945E80">
        <w:rPr>
          <w:rFonts w:ascii="Open Sans" w:eastAsia="Cambria" w:hAnsi="Open Sans" w:cs="Open Sans"/>
        </w:rPr>
        <w:t xml:space="preserve">usługi </w:t>
      </w:r>
      <w:r w:rsidRPr="00945E80">
        <w:rPr>
          <w:rFonts w:ascii="Open Sans" w:eastAsia="Cambria" w:hAnsi="Open Sans" w:cs="Open Sans"/>
        </w:rPr>
        <w:t>zostały wykonane, a jeżeli wykonawca z przyczyn niezależnych od niego nie jest w stanie uzyskać tych dokumentów – oświadczenie wykonawcy</w:t>
      </w:r>
    </w:p>
    <w:p w14:paraId="4567A604" w14:textId="6860CD0D" w:rsidR="007B550D"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Wykaz</w:t>
      </w:r>
      <w:r w:rsidR="00FD3AA7">
        <w:rPr>
          <w:rFonts w:ascii="Open Sans" w:eastAsia="Cambria" w:hAnsi="Open Sans" w:cs="Open Sans"/>
        </w:rPr>
        <w:t xml:space="preserve"> usług</w:t>
      </w:r>
      <w:r w:rsidRPr="00DE20C7">
        <w:rPr>
          <w:rFonts w:ascii="Open Sans" w:eastAsia="Cambria" w:hAnsi="Open Sans" w:cs="Open Sans"/>
        </w:rPr>
        <w:t xml:space="preserve"> należy sporządzić zgodnie ze wzorem , stanowiącym załącznik  nr 5 do SWZ.</w:t>
      </w:r>
    </w:p>
    <w:p w14:paraId="5EC79AF8" w14:textId="35FAE694" w:rsidR="00071D08" w:rsidRPr="00071D08" w:rsidRDefault="00071D08" w:rsidP="00F91032">
      <w:pPr>
        <w:pStyle w:val="Akapitzlist"/>
        <w:numPr>
          <w:ilvl w:val="0"/>
          <w:numId w:val="29"/>
        </w:numPr>
        <w:suppressAutoHyphens/>
        <w:spacing w:after="60" w:line="276" w:lineRule="auto"/>
        <w:jc w:val="both"/>
        <w:rPr>
          <w:rFonts w:ascii="Open Sans" w:eastAsia="Cambria" w:hAnsi="Open Sans" w:cs="Open Sans"/>
          <w:color w:val="000000" w:themeColor="text1"/>
        </w:rPr>
      </w:pPr>
      <w:r w:rsidRPr="00071D08">
        <w:rPr>
          <w:rFonts w:ascii="Open Sans" w:eastAsia="Cambria" w:hAnsi="Open Sans" w:cs="Open Sans"/>
          <w:color w:val="000000" w:themeColor="text1"/>
        </w:rPr>
        <w:t xml:space="preserve">aktualny wpis do rejestru BDO w zakresie transportu i zagospodarowania odpadów w procesach wymienionych w Rozdziale VI  Szczegółowy Opis Przedmiotu Zamówienia i o kodzie 19 12 10.   </w:t>
      </w:r>
    </w:p>
    <w:p w14:paraId="2A910FC9" w14:textId="0300293B" w:rsidR="00071D08" w:rsidRPr="00071D08" w:rsidRDefault="00071D08" w:rsidP="00F91032">
      <w:pPr>
        <w:pStyle w:val="Akapitzlist"/>
        <w:numPr>
          <w:ilvl w:val="0"/>
          <w:numId w:val="29"/>
        </w:numPr>
        <w:suppressAutoHyphens/>
        <w:spacing w:after="60" w:line="276" w:lineRule="auto"/>
        <w:jc w:val="both"/>
        <w:rPr>
          <w:rFonts w:ascii="Open Sans" w:eastAsia="Cambria" w:hAnsi="Open Sans" w:cs="Open Sans"/>
          <w:color w:val="000000" w:themeColor="text1"/>
        </w:rPr>
      </w:pPr>
      <w:r w:rsidRPr="00071D08">
        <w:rPr>
          <w:rFonts w:ascii="Open Sans" w:eastAsia="Cambria" w:hAnsi="Open Sans" w:cs="Open Sans"/>
          <w:color w:val="000000" w:themeColor="text1"/>
        </w:rPr>
        <w:t xml:space="preserve">aktualną decyzję na prowadzenie działalności w zakresie przetwarzania w ramach odzysku  odpadów o kodzie 19 12 10 zgodnie z ustawą z dnia 14 grudnia 2012 r. </w:t>
      </w:r>
      <w:r>
        <w:rPr>
          <w:rFonts w:ascii="Open Sans" w:eastAsia="Cambria" w:hAnsi="Open Sans" w:cs="Open Sans"/>
          <w:color w:val="000000" w:themeColor="text1"/>
        </w:rPr>
        <w:br/>
      </w:r>
      <w:r w:rsidRPr="00071D08">
        <w:rPr>
          <w:rFonts w:ascii="Open Sans" w:eastAsia="Cambria" w:hAnsi="Open Sans" w:cs="Open Sans"/>
          <w:color w:val="000000" w:themeColor="text1"/>
        </w:rPr>
        <w:t>o odpadach</w:t>
      </w:r>
      <w:r>
        <w:rPr>
          <w:rFonts w:ascii="Open Sans" w:eastAsia="Cambria" w:hAnsi="Open Sans" w:cs="Open Sans"/>
          <w:color w:val="000000" w:themeColor="text1"/>
        </w:rPr>
        <w:t xml:space="preserve"> </w:t>
      </w:r>
      <w:r w:rsidRPr="00071D08">
        <w:rPr>
          <w:rFonts w:ascii="Open Sans" w:eastAsia="Cambria" w:hAnsi="Open Sans" w:cs="Open Sans"/>
          <w:color w:val="000000" w:themeColor="text1"/>
        </w:rPr>
        <w:t>dla instalacji docelowej i ewentualnej instalacji pośredniej,</w:t>
      </w:r>
    </w:p>
    <w:p w14:paraId="1A1756E2" w14:textId="35514A68" w:rsidR="00071D08" w:rsidRPr="00BA35CD" w:rsidRDefault="00071D08" w:rsidP="00F91032">
      <w:pPr>
        <w:pStyle w:val="Akapitzlist"/>
        <w:numPr>
          <w:ilvl w:val="0"/>
          <w:numId w:val="29"/>
        </w:numPr>
        <w:spacing w:after="0" w:line="240" w:lineRule="auto"/>
        <w:jc w:val="both"/>
        <w:rPr>
          <w:rFonts w:ascii="Open Sans" w:eastAsia="Cambria" w:hAnsi="Open Sans" w:cs="Open Sans"/>
          <w:color w:val="000000" w:themeColor="text1"/>
        </w:rPr>
      </w:pPr>
      <w:r w:rsidRPr="00071D08">
        <w:rPr>
          <w:rFonts w:ascii="Open Sans" w:eastAsia="Cambria" w:hAnsi="Open Sans" w:cs="Open Sans"/>
          <w:color w:val="000000" w:themeColor="text1"/>
        </w:rPr>
        <w:t xml:space="preserve"> </w:t>
      </w:r>
      <w:r w:rsidRPr="00BA35CD">
        <w:rPr>
          <w:rFonts w:ascii="Open Sans" w:eastAsia="Cambria" w:hAnsi="Open Sans" w:cs="Open Sans"/>
          <w:color w:val="000000" w:themeColor="text1"/>
        </w:rPr>
        <w:t>aktualny certyfikat zgodności z kryteriami zrównoważonego rozwoju (w tym na potrzeby systemu EU ETS), o których mowa w Dyrektywie Parlamentu Europejskiego i Rady (UE) 2018/2001 z dnia 11 grudnia 2018r. oraz w rozporządzenia wykonawczego Komisji 2018/2066 z 19 grudnia 2018 r. w sprawie monitorowania i raportowania w zakresie emisji gazów cieplarnianych na podstawie dyrektywy 2003/87/WE Parlamentu Europejskiego i Rady.</w:t>
      </w:r>
    </w:p>
    <w:p w14:paraId="44F9D739" w14:textId="0F015F61" w:rsidR="00071D08" w:rsidRPr="00071D08" w:rsidRDefault="00071D08" w:rsidP="00F91032">
      <w:pPr>
        <w:pStyle w:val="Akapitzlist"/>
        <w:numPr>
          <w:ilvl w:val="0"/>
          <w:numId w:val="29"/>
        </w:numPr>
        <w:suppressAutoHyphens/>
        <w:spacing w:after="60" w:line="276" w:lineRule="auto"/>
        <w:jc w:val="both"/>
        <w:rPr>
          <w:rFonts w:ascii="Open Sans" w:eastAsia="Cambria" w:hAnsi="Open Sans" w:cs="Open Sans"/>
          <w:color w:val="000000" w:themeColor="text1"/>
        </w:rPr>
      </w:pPr>
      <w:r w:rsidRPr="00071D08">
        <w:rPr>
          <w:color w:val="000000" w:themeColor="text1"/>
        </w:rPr>
        <w:t xml:space="preserve"> </w:t>
      </w:r>
      <w:r w:rsidRPr="00071D08">
        <w:rPr>
          <w:rFonts w:ascii="Open Sans" w:eastAsia="Cambria" w:hAnsi="Open Sans" w:cs="Open Sans"/>
          <w:color w:val="000000" w:themeColor="text1"/>
        </w:rPr>
        <w:t>oświadczenie , że Wykonawca spełnia wymagania nałożone ustawą  z dnia 20 lipca 2018r. o zmianie ustawy o odpadach oraz niektórych innych ustaw (Dz. U. 2018, poz. 1592)  oraz ustawą z dnia 19 lipca 2019 roku o zmianie ustawy o utrzymaniu czystości i porządku w gminach oraz niektórych innych ustaw (Dz.U. 2019 poz. 1579) i w związku z tym przedłożył do 5.03.2020 r. wniosek w zakresie gospodarowania odpadami, zgodny z wymaganiami ww. ustawy.</w:t>
      </w:r>
    </w:p>
    <w:p w14:paraId="3FC27E1F" w14:textId="6FE549B1" w:rsidR="00071D08" w:rsidRPr="00071D08" w:rsidRDefault="00071D08" w:rsidP="00F91032">
      <w:pPr>
        <w:pStyle w:val="Akapitzlist"/>
        <w:numPr>
          <w:ilvl w:val="0"/>
          <w:numId w:val="29"/>
        </w:numPr>
        <w:suppressAutoHyphens/>
        <w:spacing w:after="60" w:line="276" w:lineRule="auto"/>
        <w:jc w:val="both"/>
        <w:rPr>
          <w:rFonts w:ascii="Open Sans" w:eastAsia="Cambria" w:hAnsi="Open Sans" w:cs="Open Sans"/>
          <w:color w:val="000000" w:themeColor="text1"/>
        </w:rPr>
      </w:pPr>
      <w:r w:rsidRPr="00071D08">
        <w:rPr>
          <w:rFonts w:ascii="Open Sans" w:eastAsia="Cambria" w:hAnsi="Open Sans" w:cs="Open Sans"/>
          <w:color w:val="000000" w:themeColor="text1"/>
        </w:rPr>
        <w:t>wykaz potencjału technicznego ( jednostek transportowych) dostępnego wykonawcy w celu wykonania zamówienia wraz z informacją o podstawie do dysponowania tymi zasobami.</w:t>
      </w:r>
    </w:p>
    <w:p w14:paraId="64A74A6E" w14:textId="42B7C3BF" w:rsidR="00945E80" w:rsidRPr="00945E80" w:rsidRDefault="00945E80" w:rsidP="00071D08">
      <w:pPr>
        <w:pStyle w:val="Akapitzlist"/>
        <w:suppressAutoHyphens/>
        <w:spacing w:after="60" w:line="276" w:lineRule="auto"/>
        <w:jc w:val="both"/>
        <w:rPr>
          <w:rFonts w:ascii="Open Sans" w:eastAsia="Cambria" w:hAnsi="Open Sans" w:cs="Open Sans"/>
        </w:rPr>
      </w:pPr>
    </w:p>
    <w:p w14:paraId="46C43CDA" w14:textId="715F4F29" w:rsidR="00AE421F" w:rsidRDefault="00AE421F" w:rsidP="007B550D">
      <w:pPr>
        <w:suppressAutoHyphens/>
        <w:spacing w:after="60" w:line="276" w:lineRule="auto"/>
        <w:jc w:val="both"/>
        <w:rPr>
          <w:rFonts w:ascii="Open Sans" w:eastAsia="Cambria" w:hAnsi="Open Sans" w:cs="Open Sans"/>
        </w:rPr>
      </w:pPr>
    </w:p>
    <w:p w14:paraId="0CA32796" w14:textId="77777777" w:rsidR="00395E64" w:rsidRPr="001D2430" w:rsidRDefault="00AE421F" w:rsidP="00395E64">
      <w:pPr>
        <w:suppressAutoHyphens/>
        <w:spacing w:after="60" w:line="276" w:lineRule="auto"/>
        <w:jc w:val="both"/>
        <w:rPr>
          <w:rFonts w:ascii="Open Sans" w:eastAsia="Cambria" w:hAnsi="Open Sans" w:cs="Open Sans"/>
          <w:b/>
          <w:bCs/>
          <w:strike/>
        </w:rPr>
      </w:pPr>
      <w:r w:rsidRPr="001D2430">
        <w:rPr>
          <w:rFonts w:ascii="Open Sans" w:eastAsia="Cambria" w:hAnsi="Open Sans" w:cs="Open Sans"/>
          <w:b/>
          <w:bCs/>
          <w:strike/>
        </w:rPr>
        <w:t>III. Przedmiotowe środki dowodowe.</w:t>
      </w:r>
    </w:p>
    <w:p w14:paraId="75A3EC31" w14:textId="77777777" w:rsidR="00395E64" w:rsidRPr="008F524D" w:rsidRDefault="00AE421F" w:rsidP="00395E64">
      <w:pPr>
        <w:suppressAutoHyphens/>
        <w:spacing w:after="60" w:line="276" w:lineRule="auto"/>
        <w:jc w:val="both"/>
        <w:rPr>
          <w:rFonts w:ascii="Open Sans" w:eastAsia="Cambria" w:hAnsi="Open Sans" w:cs="Open Sans"/>
          <w:strike/>
        </w:rPr>
      </w:pPr>
      <w:r w:rsidRPr="008F524D">
        <w:rPr>
          <w:rFonts w:ascii="Open Sans" w:eastAsia="Cambria" w:hAnsi="Open Sans" w:cs="Open Sans"/>
          <w:strike/>
        </w:rPr>
        <w:t>Zamawiający wezwie Wykonawcę, którego oferta zostanie oceniona najwyżej, do złożenia w wyznaczonym terminie, nie krótszym niż 5 dni od dnia wezwania,  przedmiotowych  środków  dowodowych aktualnych na dzień ich złożenia.:</w:t>
      </w:r>
    </w:p>
    <w:p w14:paraId="015ADCBB" w14:textId="5F41A366" w:rsidR="00395E64" w:rsidRPr="00395E64" w:rsidRDefault="00AE421F" w:rsidP="00395E64">
      <w:pPr>
        <w:suppressAutoHyphens/>
        <w:spacing w:after="60" w:line="276" w:lineRule="auto"/>
        <w:jc w:val="both"/>
        <w:rPr>
          <w:rFonts w:ascii="Open Sans" w:eastAsia="Cambria" w:hAnsi="Open Sans" w:cs="Open Sans"/>
        </w:rPr>
      </w:pPr>
      <w:r w:rsidRPr="00395E64">
        <w:rPr>
          <w:rFonts w:ascii="Open Sans" w:eastAsia="Cambria" w:hAnsi="Open Sans" w:cs="Open Sans"/>
        </w:rPr>
        <w:t xml:space="preserve"> </w:t>
      </w:r>
    </w:p>
    <w:p w14:paraId="4A97BBF4" w14:textId="10C56FB3" w:rsidR="007B550D" w:rsidRPr="00DE20C7" w:rsidRDefault="007B550D" w:rsidP="00AE421F">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2.W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5344592D"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4.Wykonawcy wspólnie ubiegający się o udzielenie zamówienia dołączają do oferty oświadczenie, z którego wynika, które </w:t>
      </w:r>
      <w:r w:rsidR="007138EB">
        <w:rPr>
          <w:rFonts w:ascii="Open Sans" w:eastAsia="Cambria" w:hAnsi="Open Sans" w:cs="Open Sans"/>
        </w:rPr>
        <w:t xml:space="preserve">dostawy </w:t>
      </w:r>
      <w:r w:rsidRPr="00DE20C7">
        <w:rPr>
          <w:rFonts w:ascii="Open Sans" w:eastAsia="Cambria" w:hAnsi="Open Sans" w:cs="Open Sans"/>
        </w:rPr>
        <w:t xml:space="preserve">wykonają poszczególni Wykonawcy. </w:t>
      </w: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XIV PEŁNOMOCNITWO.</w:t>
      </w:r>
    </w:p>
    <w:p w14:paraId="440CD4FC"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391421">
      <w:pPr>
        <w:pStyle w:val="font5"/>
        <w:numPr>
          <w:ilvl w:val="0"/>
          <w:numId w:val="6"/>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w:t>
      </w:r>
      <w:proofErr w:type="spellStart"/>
      <w:r w:rsidRPr="00DE20C7">
        <w:rPr>
          <w:rFonts w:ascii="Open Sans" w:eastAsia="Cambria" w:hAnsi="Open Sans" w:cs="Open Sans"/>
        </w:rPr>
        <w:t>późń</w:t>
      </w:r>
      <w:proofErr w:type="spellEnd"/>
      <w:r w:rsidRPr="00DE20C7">
        <w:rPr>
          <w:rFonts w:ascii="Open Sans" w:eastAsia="Cambria" w:hAnsi="Open Sans" w:cs="Open Sans"/>
        </w:rPr>
        <w:t>. zm.).</w:t>
      </w:r>
    </w:p>
    <w:p w14:paraId="08D2B3D0"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2.W postępowaniu o udzielenie zamówienia komunikacja między Zamawiającym a Wykonawcami odbywa się za pośrednictwem </w:t>
      </w:r>
      <w:hyperlink r:id="rId16" w:history="1">
        <w:r w:rsidRPr="00DE20C7">
          <w:rPr>
            <w:rStyle w:val="Hipercze"/>
            <w:rFonts w:ascii="Open Sans" w:eastAsia="Cambria" w:hAnsi="Open Sans" w:cs="Open Sans"/>
          </w:rPr>
          <w:t>https://platformazakupowa.pl/</w:t>
        </w:r>
      </w:hyperlink>
      <w:r w:rsidRPr="00DE20C7">
        <w:rPr>
          <w:rFonts w:ascii="Open Sans" w:eastAsia="Cambria" w:hAnsi="Open Sans" w:cs="Open Sans"/>
        </w:rPr>
        <w:t xml:space="preserve"> pod adresem: </w:t>
      </w:r>
      <w:hyperlink r:id="rId17"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r w:rsidRPr="00DE20C7">
        <w:rPr>
          <w:rFonts w:ascii="Open Sans" w:eastAsia="Cambria" w:hAnsi="Open Sans" w:cs="Open Sans"/>
        </w:rPr>
        <w:t xml:space="preserve">oraz adresem poczty elektronicznej </w:t>
      </w:r>
      <w:hyperlink r:id="rId18" w:history="1">
        <w:r w:rsidRPr="00DE20C7">
          <w:rPr>
            <w:rStyle w:val="Hipercze"/>
            <w:rFonts w:ascii="Open Sans" w:eastAsia="Cambria" w:hAnsi="Open Sans" w:cs="Open Sans"/>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3.Ofertę, oświadczenia, o których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podmiotowe środki dowodowe, pełnomocnictwa sporządza się w formie elektronicznej w ogólnie dostępnych formatach danych, w szczególności w formatach .txt, .rtf, .pdf, .</w:t>
      </w:r>
      <w:proofErr w:type="spellStart"/>
      <w:r w:rsidRPr="00DE20C7">
        <w:rPr>
          <w:rFonts w:ascii="Open Sans" w:eastAsia="Cambria" w:hAnsi="Open Sans" w:cs="Open Sans"/>
        </w:rPr>
        <w:t>doc</w:t>
      </w:r>
      <w:proofErr w:type="spellEnd"/>
      <w:r w:rsidRPr="00DE20C7">
        <w:rPr>
          <w:rFonts w:ascii="Open Sans" w:eastAsia="Cambria" w:hAnsi="Open Sans" w:cs="Open Sans"/>
        </w:rPr>
        <w:t>, .</w:t>
      </w:r>
      <w:proofErr w:type="spellStart"/>
      <w:r w:rsidRPr="00DE20C7">
        <w:rPr>
          <w:rFonts w:ascii="Open Sans" w:eastAsia="Cambria" w:hAnsi="Open Sans" w:cs="Open Sans"/>
        </w:rPr>
        <w:t>docx</w:t>
      </w:r>
      <w:proofErr w:type="spellEnd"/>
      <w:r w:rsidRPr="00DE20C7">
        <w:rPr>
          <w:rFonts w:ascii="Open Sans" w:eastAsia="Cambria" w:hAnsi="Open Sans" w:cs="Open Sans"/>
        </w:rPr>
        <w:t>, .</w:t>
      </w:r>
      <w:proofErr w:type="spellStart"/>
      <w:r w:rsidRPr="00DE20C7">
        <w:rPr>
          <w:rFonts w:ascii="Open Sans" w:eastAsia="Cambria" w:hAnsi="Open Sans" w:cs="Open Sans"/>
        </w:rPr>
        <w:t>odt</w:t>
      </w:r>
      <w:proofErr w:type="spellEnd"/>
      <w:r w:rsidRPr="00DE20C7">
        <w:rPr>
          <w:rFonts w:ascii="Open Sans" w:eastAsia="Cambria" w:hAnsi="Open Sans" w:cs="Open Sans"/>
        </w:rPr>
        <w:t xml:space="preserve">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5.1.poprzez Platformę, dostępną pod adresem: </w:t>
      </w:r>
      <w:hyperlink r:id="rId19"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w:t>
      </w:r>
    </w:p>
    <w:p w14:paraId="067B3312"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5.2.drogą elektroniczną: </w:t>
      </w:r>
      <w:hyperlink r:id="rId20" w:history="1">
        <w:r w:rsidRPr="00DE20C7">
          <w:rPr>
            <w:rStyle w:val="Hipercze"/>
            <w:rFonts w:ascii="Open Sans" w:eastAsia="Cambria" w:hAnsi="Open Sans" w:cs="Open Sans"/>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58D7D8C6" w14:textId="42880F87" w:rsidR="00A92507" w:rsidRPr="00BC5D96" w:rsidRDefault="00A92507" w:rsidP="00A92507">
      <w:pPr>
        <w:suppressAutoHyphens/>
        <w:spacing w:after="60" w:line="276" w:lineRule="auto"/>
        <w:ind w:left="993"/>
        <w:jc w:val="both"/>
        <w:rPr>
          <w:rFonts w:ascii="Open Sans" w:eastAsia="Cambria" w:hAnsi="Open Sans" w:cs="Open Sans"/>
          <w:color w:val="000000" w:themeColor="text1"/>
        </w:rPr>
      </w:pPr>
      <w:r w:rsidRPr="00BC5D96">
        <w:rPr>
          <w:rFonts w:ascii="Open Sans" w:eastAsia="Cambria" w:hAnsi="Open Sans" w:cs="Open Sans"/>
          <w:color w:val="000000" w:themeColor="text1"/>
        </w:rPr>
        <w:t xml:space="preserve">11.Wykonawca może zwrócić się do Zamawiającego o wyjaśnienie treści SWZ. Zamawiający udzieli wyjaśnień niezwłocznie, jednak nie później niż na  </w:t>
      </w:r>
      <w:r w:rsidRPr="00BC5D96">
        <w:rPr>
          <w:rFonts w:ascii="Open Sans" w:eastAsia="Cambria" w:hAnsi="Open Sans" w:cs="Open Sans"/>
          <w:color w:val="000000" w:themeColor="text1"/>
        </w:rPr>
        <w:br/>
      </w:r>
      <w:r w:rsidRPr="00BC5D96">
        <w:rPr>
          <w:rFonts w:ascii="Open Sans" w:eastAsia="Cambria" w:hAnsi="Open Sans" w:cs="Open Sans"/>
          <w:b/>
          <w:bCs/>
          <w:color w:val="000000" w:themeColor="text1"/>
        </w:rPr>
        <w:t>4 dni</w:t>
      </w:r>
      <w:r w:rsidRPr="00BC5D96">
        <w:rPr>
          <w:rFonts w:ascii="Open Sans" w:eastAsia="Cambria" w:hAnsi="Open Sans" w:cs="Open Sans"/>
          <w:color w:val="000000" w:themeColor="text1"/>
        </w:rPr>
        <w:t xml:space="preserve"> przed upływem terminu składania ofert </w:t>
      </w:r>
      <w:r w:rsidRPr="00BC5D96">
        <w:rPr>
          <w:rFonts w:ascii="Open Sans" w:eastAsia="Cambria" w:hAnsi="Open Sans" w:cs="Open Sans"/>
          <w:b/>
          <w:bCs/>
          <w:color w:val="000000" w:themeColor="text1"/>
        </w:rPr>
        <w:t xml:space="preserve">w przypadku o którym mowa </w:t>
      </w:r>
      <w:r w:rsidRPr="00BC5D96">
        <w:rPr>
          <w:rFonts w:ascii="Open Sans" w:eastAsia="Cambria" w:hAnsi="Open Sans" w:cs="Open Sans"/>
          <w:b/>
          <w:bCs/>
          <w:color w:val="000000" w:themeColor="text1"/>
        </w:rPr>
        <w:br/>
        <w:t xml:space="preserve">w art. 138 ust. 2 pkt 2, </w:t>
      </w:r>
      <w:r w:rsidRPr="00BC5D96">
        <w:rPr>
          <w:rFonts w:ascii="Open Sans" w:eastAsia="Cambria" w:hAnsi="Open Sans" w:cs="Open Sans"/>
          <w:color w:val="000000" w:themeColor="text1"/>
        </w:rPr>
        <w:t xml:space="preserve">pod warunkiem, że wniosek o wyjaśnienie SWZ wpłynie do Zamawiającego nie później niż na  </w:t>
      </w:r>
      <w:r w:rsidRPr="00BC5D96">
        <w:rPr>
          <w:rFonts w:ascii="Open Sans" w:eastAsia="Cambria" w:hAnsi="Open Sans" w:cs="Open Sans"/>
          <w:b/>
          <w:bCs/>
          <w:color w:val="000000" w:themeColor="text1"/>
        </w:rPr>
        <w:t>7 dni</w:t>
      </w:r>
      <w:r w:rsidRPr="00BC5D96">
        <w:rPr>
          <w:rFonts w:ascii="Open Sans" w:eastAsia="Cambria" w:hAnsi="Open Sans" w:cs="Open Sans"/>
          <w:color w:val="000000" w:themeColor="text1"/>
        </w:rPr>
        <w:t xml:space="preserve"> przed upływem terminu składania ofert. </w:t>
      </w:r>
    </w:p>
    <w:p w14:paraId="26F6A374" w14:textId="53F109FE"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w ust. 1.11,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1.11, Zamawiający nie ma obowiązku udzielania wyjaśnień SWZ oraz obowiązku przedłużenia terminu składania ofert.</w:t>
      </w:r>
    </w:p>
    <w:p w14:paraId="5EE9702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13.Przedłużenie terminu składania ofert, o których mowa w ust. 1.12, nie wpływa na bieg terminu składania wniosku o wyjaśnienie treści SWZ.</w:t>
      </w:r>
    </w:p>
    <w:p w14:paraId="3C7F9DC5" w14:textId="77777777" w:rsidR="007B550D" w:rsidRPr="00DE20C7" w:rsidRDefault="007B550D" w:rsidP="007B550D">
      <w:pPr>
        <w:suppressAutoHyphens/>
        <w:spacing w:after="0" w:line="276" w:lineRule="auto"/>
        <w:jc w:val="both"/>
        <w:rPr>
          <w:rFonts w:ascii="Open Sans" w:eastAsia="Cambria" w:hAnsi="Open Sans" w:cs="Open Sans"/>
          <w:b/>
          <w:color w:val="002060"/>
        </w:rPr>
      </w:pPr>
    </w:p>
    <w:p w14:paraId="06D46B1B" w14:textId="77777777" w:rsidR="007B550D" w:rsidRPr="00DE20C7" w:rsidRDefault="007B550D" w:rsidP="007B550D">
      <w:pPr>
        <w:suppressAutoHyphens/>
        <w:spacing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 xml:space="preserve">II. Informacje o sposobie porozumiewania się Zamawiającego z Wykonawcami oraz przekazywania oświadczeń lub dokumentów w formie elektronicznej za pośrednictwem platformazakupowa.pl pod adresem:  </w:t>
      </w:r>
      <w:hyperlink r:id="rId21"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2.Za datę przekazania (wpływu) oświadczeń, wniosków, zawiadomień 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po których pojawi się komunikat, że wiadomość została wysłana 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5.Zmiany i wyjaśnienia treści SWZ oraz inne dokumenty zamówienia bezpośrednio związane z postepowaniem o udzielenie zamówienia o charakterze poufnym będą przesyłane na adres poczty elektronicznej wskazany przez Wykonawcę w złożonym wniosku za pośrednictwem Platformy.</w:t>
      </w:r>
    </w:p>
    <w:p w14:paraId="5858BF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6.Zgodnie z art. 67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Zamawiający podaje wymagania techniczne związane z korzystaniem z Platformy oraz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na </w:t>
      </w:r>
      <w:r w:rsidRPr="00DE20C7">
        <w:rPr>
          <w:rFonts w:ascii="Open Sans" w:eastAsia="Cambria" w:hAnsi="Open Sans" w:cs="Open Sans"/>
          <w:color w:val="1155CD"/>
        </w:rPr>
        <w:t>platformazakupowa.pl</w:t>
      </w:r>
      <w:r w:rsidRPr="00DE20C7">
        <w:rPr>
          <w:rFonts w:ascii="Open Sans" w:eastAsia="Cambria" w:hAnsi="Open Sans" w:cs="Open Sans"/>
          <w:color w:val="000000"/>
        </w:rPr>
        <w:t>, tj.:</w:t>
      </w:r>
    </w:p>
    <w:p w14:paraId="5FC9272B"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stały dostęp do sieci Internet o gwarantowanej przepustowości nie mniejszej niż 512 </w:t>
      </w:r>
      <w:proofErr w:type="spellStart"/>
      <w:r w:rsidRPr="00DE20C7">
        <w:rPr>
          <w:rFonts w:ascii="Open Sans" w:eastAsia="Cambria" w:hAnsi="Open Sans" w:cs="Open Sans"/>
        </w:rPr>
        <w:t>kb</w:t>
      </w:r>
      <w:proofErr w:type="spellEnd"/>
      <w:r w:rsidRPr="00DE20C7">
        <w:rPr>
          <w:rFonts w:ascii="Open Sans" w:eastAsia="Cambria" w:hAnsi="Open Sans" w:cs="Open Sans"/>
        </w:rPr>
        <w:t>/s,</w:t>
      </w:r>
    </w:p>
    <w:p w14:paraId="42F07E8D"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21D559B7"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zainstalowany program Adobe </w:t>
      </w:r>
      <w:proofErr w:type="spellStart"/>
      <w:r w:rsidRPr="00DE20C7">
        <w:rPr>
          <w:rFonts w:ascii="Open Sans" w:eastAsia="Cambria" w:hAnsi="Open Sans" w:cs="Open Sans"/>
        </w:rPr>
        <w:t>Acrobat</w:t>
      </w:r>
      <w:proofErr w:type="spellEnd"/>
      <w:r w:rsidRPr="00DE20C7">
        <w:rPr>
          <w:rFonts w:ascii="Open Sans" w:eastAsia="Cambria" w:hAnsi="Open Sans" w:cs="Open Sans"/>
        </w:rPr>
        <w:t xml:space="preserve"> Reader lub inny obsługujący format plików .pdf,</w:t>
      </w:r>
    </w:p>
    <w:p w14:paraId="6BE95AE2"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w:t>
      </w:r>
      <w:proofErr w:type="spellStart"/>
      <w:r w:rsidRPr="00DE20C7">
        <w:rPr>
          <w:rFonts w:ascii="Open Sans" w:eastAsia="Cambria" w:hAnsi="Open Sans" w:cs="Open Sans"/>
        </w:rPr>
        <w:t>hh:mm:ss</w:t>
      </w:r>
      <w:proofErr w:type="spellEnd"/>
      <w:r w:rsidRPr="00DE20C7">
        <w:rPr>
          <w:rFonts w:ascii="Open Sans" w:eastAsia="Cambria" w:hAnsi="Open Sans" w:cs="Open Sans"/>
        </w:rPr>
        <w:t>)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2"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określone w Regulaminie zamieszczonym na stronie internetowej </w:t>
      </w:r>
      <w:hyperlink r:id="rId23" w:history="1">
        <w:r w:rsidRPr="00DE20C7">
          <w:rPr>
            <w:rStyle w:val="Hipercze"/>
            <w:rFonts w:ascii="Open Sans" w:eastAsia="Cambria" w:hAnsi="Open Sans" w:cs="Open Sans"/>
          </w:rPr>
          <w:t>pod linkiem</w:t>
        </w:r>
      </w:hyperlink>
      <w:r w:rsidRPr="00DE20C7">
        <w:rPr>
          <w:rFonts w:ascii="Open Sans" w:eastAsia="Cambria" w:hAnsi="Open Sans" w:cs="Open Sans"/>
        </w:rPr>
        <w:t xml:space="preserve">  w zakładce „Regulamin" oraz uznaje go za wiążący,</w:t>
      </w:r>
    </w:p>
    <w:p w14:paraId="07FF7A75"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zapoznał i stosuje się do Instrukcji składania ofert/wniosków dostępnej </w:t>
      </w:r>
      <w:hyperlink r:id="rId24" w:history="1">
        <w:r w:rsidRPr="00DE20C7">
          <w:rPr>
            <w:rStyle w:val="Hipercze"/>
            <w:rFonts w:ascii="Open Sans" w:eastAsia="Cambria" w:hAnsi="Open Sans" w:cs="Open Sans"/>
          </w:rPr>
          <w:t>https://platformazakupowa.pl/strona/45-instrukcje</w:t>
        </w:r>
      </w:hyperlink>
    </w:p>
    <w:p w14:paraId="6F0989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BFD6ED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5"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rPr>
        <w:t xml:space="preserve"> </w:t>
      </w:r>
    </w:p>
    <w:p w14:paraId="2491FFDB" w14:textId="69D6631A"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10.Zaleca się, aby komunikacja między Zamawiającym a Wykonawcami odbywała się tylko na Platformie za pośrednictwem formularza “Wyślij wiadomość do Zamawiającego”, nie za pośrednictwem adresu email.</w:t>
      </w:r>
    </w:p>
    <w:p w14:paraId="60A4C9FD" w14:textId="2CE5DE2E" w:rsidR="00CD6C10" w:rsidRDefault="00CD6C10" w:rsidP="007B550D">
      <w:pPr>
        <w:suppressAutoHyphens/>
        <w:spacing w:after="60" w:line="276" w:lineRule="auto"/>
        <w:ind w:left="993"/>
        <w:jc w:val="both"/>
        <w:rPr>
          <w:rFonts w:ascii="Open Sans" w:eastAsia="Cambria" w:hAnsi="Open Sans" w:cs="Open Sans"/>
        </w:rPr>
      </w:pPr>
    </w:p>
    <w:p w14:paraId="09895A70" w14:textId="755F385A" w:rsidR="00CD6C10" w:rsidRDefault="00CD6C10" w:rsidP="007B550D">
      <w:pPr>
        <w:suppressAutoHyphens/>
        <w:spacing w:after="60" w:line="276" w:lineRule="auto"/>
        <w:ind w:left="993"/>
        <w:jc w:val="both"/>
        <w:rPr>
          <w:rFonts w:ascii="Open Sans" w:eastAsia="Cambria" w:hAnsi="Open Sans" w:cs="Open Sans"/>
        </w:rPr>
      </w:pPr>
    </w:p>
    <w:p w14:paraId="6101C157" w14:textId="1B630F22" w:rsidR="00CD6C10" w:rsidRDefault="00CD6C10" w:rsidP="007B550D">
      <w:pPr>
        <w:suppressAutoHyphens/>
        <w:spacing w:after="60" w:line="276" w:lineRule="auto"/>
        <w:ind w:left="993"/>
        <w:jc w:val="both"/>
        <w:rPr>
          <w:rFonts w:ascii="Open Sans" w:eastAsia="Cambria" w:hAnsi="Open Sans" w:cs="Open Sans"/>
        </w:rPr>
      </w:pPr>
    </w:p>
    <w:p w14:paraId="42484DBD" w14:textId="6ADB22F3" w:rsidR="00CD6C10" w:rsidRDefault="00CD6C10" w:rsidP="007B550D">
      <w:pPr>
        <w:suppressAutoHyphens/>
        <w:spacing w:after="60" w:line="276" w:lineRule="auto"/>
        <w:ind w:left="993"/>
        <w:jc w:val="both"/>
        <w:rPr>
          <w:rFonts w:ascii="Open Sans" w:eastAsia="Cambria" w:hAnsi="Open Sans" w:cs="Open Sans"/>
        </w:rPr>
      </w:pPr>
    </w:p>
    <w:p w14:paraId="10112E8E" w14:textId="77777777" w:rsidR="007B550D" w:rsidRPr="00A07C11" w:rsidRDefault="007B550D" w:rsidP="007B550D">
      <w:pPr>
        <w:tabs>
          <w:tab w:val="left" w:pos="0"/>
        </w:tabs>
        <w:suppressAutoHyphens/>
        <w:spacing w:before="480" w:after="120" w:line="276" w:lineRule="auto"/>
        <w:jc w:val="both"/>
        <w:rPr>
          <w:rFonts w:ascii="Open Sans" w:eastAsia="Cambria" w:hAnsi="Open Sans" w:cs="Open Sans"/>
          <w:b/>
          <w:color w:val="000000" w:themeColor="text1"/>
        </w:rPr>
      </w:pPr>
      <w:r w:rsidRPr="00A07C11">
        <w:rPr>
          <w:rFonts w:ascii="Open Sans" w:eastAsia="Cambria" w:hAnsi="Open Sans" w:cs="Open Sans"/>
          <w:b/>
          <w:color w:val="000000" w:themeColor="text1"/>
        </w:rPr>
        <w:t>ROZDZ. XVI</w:t>
      </w:r>
      <w:r w:rsidRPr="00A07C11">
        <w:rPr>
          <w:rFonts w:ascii="Open Sans" w:eastAsia="Cambria" w:hAnsi="Open Sans" w:cs="Open Sans"/>
          <w:b/>
          <w:color w:val="000000" w:themeColor="text1"/>
        </w:rPr>
        <w:tab/>
        <w:t>TERMIN ZWIĄZANIA OFERTĄ.</w:t>
      </w:r>
    </w:p>
    <w:p w14:paraId="7E33C7B0" w14:textId="3C3CB1B7" w:rsidR="007B550D" w:rsidRPr="002840FE" w:rsidRDefault="007B550D" w:rsidP="007B550D">
      <w:pPr>
        <w:tabs>
          <w:tab w:val="left" w:pos="426"/>
          <w:tab w:val="left" w:pos="2880"/>
        </w:tabs>
        <w:suppressAutoHyphens/>
        <w:spacing w:after="60" w:line="276" w:lineRule="auto"/>
        <w:jc w:val="both"/>
        <w:rPr>
          <w:rFonts w:ascii="Open Sans" w:eastAsia="Cambria" w:hAnsi="Open Sans" w:cs="Open Sans"/>
          <w:b/>
          <w:bCs/>
          <w:color w:val="FF0000"/>
          <w:u w:val="single"/>
        </w:rPr>
      </w:pPr>
      <w:r w:rsidRPr="00A07C11">
        <w:rPr>
          <w:rFonts w:ascii="Open Sans" w:eastAsia="Cambria" w:hAnsi="Open Sans" w:cs="Open Sans"/>
          <w:color w:val="000000" w:themeColor="text1"/>
        </w:rPr>
        <w:t>1.Wykonawca będzie związany ofertą od dnia upływu terminu składania ofert, przy czym pierwszym dniem terminu związania ofertą jest dzień</w:t>
      </w:r>
      <w:r w:rsidRPr="00DE20C7">
        <w:rPr>
          <w:rFonts w:ascii="Open Sans" w:eastAsia="Cambria" w:hAnsi="Open Sans" w:cs="Open Sans"/>
        </w:rPr>
        <w:t>, w którym upływa termin składania ofert, przez okres 90  dni, tj</w:t>
      </w:r>
      <w:r w:rsidRPr="00DE20C7">
        <w:rPr>
          <w:rFonts w:ascii="Open Sans" w:eastAsia="Cambria" w:hAnsi="Open Sans" w:cs="Open Sans"/>
          <w:b/>
          <w:bCs/>
        </w:rPr>
        <w:t xml:space="preserve">. </w:t>
      </w:r>
      <w:r w:rsidRPr="00585294">
        <w:rPr>
          <w:rFonts w:ascii="Open Sans" w:eastAsia="Cambria" w:hAnsi="Open Sans" w:cs="Open Sans"/>
          <w:color w:val="000000" w:themeColor="text1"/>
          <w:u w:val="single"/>
        </w:rPr>
        <w:t xml:space="preserve">do dnia </w:t>
      </w:r>
      <w:r w:rsidR="005C4BDD" w:rsidRPr="00585294">
        <w:rPr>
          <w:rFonts w:ascii="Open Sans" w:eastAsia="Cambria" w:hAnsi="Open Sans" w:cs="Open Sans"/>
          <w:color w:val="000000" w:themeColor="text1"/>
          <w:u w:val="single"/>
        </w:rPr>
        <w:t xml:space="preserve"> </w:t>
      </w:r>
      <w:r w:rsidR="00A07C11" w:rsidRPr="00FD186F">
        <w:rPr>
          <w:rFonts w:ascii="Open Sans" w:eastAsia="Cambria" w:hAnsi="Open Sans" w:cs="Open Sans"/>
          <w:strike/>
          <w:color w:val="000000" w:themeColor="text1"/>
          <w:sz w:val="20"/>
          <w:szCs w:val="20"/>
          <w:u w:val="single"/>
        </w:rPr>
        <w:t>01.10.</w:t>
      </w:r>
      <w:r w:rsidR="002840FE" w:rsidRPr="00FD186F">
        <w:rPr>
          <w:rFonts w:ascii="Open Sans" w:eastAsia="Cambria" w:hAnsi="Open Sans" w:cs="Open Sans"/>
          <w:strike/>
          <w:color w:val="000000" w:themeColor="text1"/>
          <w:sz w:val="20"/>
          <w:szCs w:val="20"/>
          <w:u w:val="single"/>
        </w:rPr>
        <w:t>2022 roku.</w:t>
      </w:r>
      <w:r w:rsidR="002840FE" w:rsidRPr="00FD186F">
        <w:rPr>
          <w:rFonts w:ascii="Open Sans" w:eastAsia="Cambria" w:hAnsi="Open Sans" w:cs="Open Sans"/>
          <w:b/>
          <w:bCs/>
          <w:color w:val="000000" w:themeColor="text1"/>
          <w:u w:val="single"/>
        </w:rPr>
        <w:t xml:space="preserve"> </w:t>
      </w:r>
      <w:r w:rsidR="00FD186F">
        <w:rPr>
          <w:rFonts w:ascii="Open Sans" w:eastAsia="Cambria" w:hAnsi="Open Sans" w:cs="Open Sans"/>
          <w:b/>
          <w:bCs/>
          <w:color w:val="FF0000"/>
          <w:u w:val="single"/>
        </w:rPr>
        <w:t xml:space="preserve">10.10.2022 roku. </w:t>
      </w:r>
    </w:p>
    <w:p w14:paraId="23809D6E" w14:textId="77777777"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rPr>
      </w:pPr>
      <w:r w:rsidRPr="00585294">
        <w:rPr>
          <w:rFonts w:ascii="Open Sans" w:eastAsia="Cambria" w:hAnsi="Open Sans" w:cs="Open Sans"/>
          <w:color w:val="000000" w:themeColor="text1"/>
        </w:rPr>
        <w:t xml:space="preserve">2.W przypadku gdy wybór najkorzystniejszej oferty nie nastąpi przed </w:t>
      </w:r>
      <w:r w:rsidRPr="00DE20C7">
        <w:rPr>
          <w:rFonts w:ascii="Open Sans" w:eastAsia="Cambria" w:hAnsi="Open Sans" w:cs="Open Sans"/>
        </w:rPr>
        <w:t xml:space="preserve">upływem terminu związania ofertą wskazanego w ust. 1, Zamawiający przed upływem terminu związania ofertą zwraca się jednokrotnie do Wykonawców o wyrażenie zgody na przedłużenie tego terminu o wskazywany przez niego okres, nie dłuższy niż 60 dni. </w:t>
      </w:r>
      <w:r w:rsidRPr="00DE20C7">
        <w:rPr>
          <w:rFonts w:ascii="Open Sans" w:eastAsia="Cambria" w:hAnsi="Open Sans" w:cs="Open Sans"/>
        </w:rPr>
        <w:tab/>
      </w:r>
    </w:p>
    <w:p w14:paraId="18244D6B" w14:textId="77777777" w:rsidR="007B550D" w:rsidRPr="005279D9"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3.Przedłużenie terminu związania ofertą wymaga złożenia przez Wykonawcę pisemnego </w:t>
      </w:r>
      <w:r w:rsidRPr="005279D9">
        <w:rPr>
          <w:rFonts w:ascii="Open Sans" w:eastAsia="Cambria" w:hAnsi="Open Sans" w:cs="Open Sans"/>
        </w:rPr>
        <w:t>oświadczenia o wyrażeniu zgody na przedłużenie terminu związania ofertą.</w:t>
      </w:r>
    </w:p>
    <w:p w14:paraId="43BACE26" w14:textId="295C056B"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5279D9">
        <w:rPr>
          <w:rFonts w:ascii="Open Sans" w:eastAsia="Cambria" w:hAnsi="Open Sans" w:cs="Open Sans"/>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Pr>
          <w:rFonts w:ascii="Open Sans" w:eastAsia="Cambria" w:hAnsi="Open Sans" w:cs="Open Sans"/>
        </w:rPr>
        <w:t xml:space="preserve">ą. </w:t>
      </w:r>
    </w:p>
    <w:p w14:paraId="70835E32" w14:textId="72076BB5"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DE20C7">
        <w:rPr>
          <w:rFonts w:ascii="Open Sans" w:eastAsia="Cambria" w:hAnsi="Open Sans" w:cs="Open Sans"/>
        </w:rPr>
        <w:t>5.Odmowa wyrażenia zgody na przedłużenie terminu związania ofertą nie powoduje utraty wadiu</w:t>
      </w:r>
      <w:r w:rsidR="004D7F7B">
        <w:rPr>
          <w:rFonts w:ascii="Open Sans" w:eastAsia="Cambria" w:hAnsi="Open Sans" w:cs="Open Sans"/>
        </w:rPr>
        <w:t xml:space="preserve">m. </w:t>
      </w:r>
    </w:p>
    <w:p w14:paraId="7AC18E8F"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w:t>
      </w:r>
      <w:r w:rsidRPr="00DE20C7">
        <w:rPr>
          <w:rFonts w:ascii="Open Sans" w:eastAsia="Cambria" w:hAnsi="Open Sans" w:cs="Open Sans"/>
          <w:b/>
          <w:color w:val="002060"/>
        </w:rPr>
        <w:tab/>
        <w:t>WADIUM.</w:t>
      </w:r>
    </w:p>
    <w:p w14:paraId="6E870174" w14:textId="657F0251" w:rsidR="007B550D" w:rsidRDefault="007B550D" w:rsidP="007B550D">
      <w:pPr>
        <w:tabs>
          <w:tab w:val="left" w:pos="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Zamawiający  </w:t>
      </w:r>
      <w:r w:rsidR="009A57A2">
        <w:rPr>
          <w:rFonts w:ascii="Open Sans" w:eastAsia="Cambria" w:hAnsi="Open Sans" w:cs="Open Sans"/>
        </w:rPr>
        <w:t xml:space="preserve">nie </w:t>
      </w:r>
      <w:r w:rsidR="00FE2874">
        <w:rPr>
          <w:rFonts w:ascii="Open Sans" w:eastAsia="Cambria" w:hAnsi="Open Sans" w:cs="Open Sans"/>
        </w:rPr>
        <w:t xml:space="preserve"> </w:t>
      </w:r>
      <w:r w:rsidRPr="00DE20C7">
        <w:rPr>
          <w:rFonts w:ascii="Open Sans" w:eastAsia="Cambria" w:hAnsi="Open Sans" w:cs="Open Sans"/>
        </w:rPr>
        <w:t>wymaga od Wykonawców wniesienia wadium.</w:t>
      </w:r>
    </w:p>
    <w:p w14:paraId="74418575" w14:textId="19B3B12A"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p w14:paraId="10A9E1CD" w14:textId="28D58FD8"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2EA6C21F"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1.Wykonawca może złożyć tylko jedną ofertę</w:t>
      </w:r>
      <w:r w:rsidR="007A6985">
        <w:rPr>
          <w:rFonts w:ascii="Open Sans" w:eastAsia="Cambria" w:hAnsi="Open Sans" w:cs="Open Sans"/>
        </w:rPr>
        <w:t>.</w:t>
      </w:r>
    </w:p>
    <w:p w14:paraId="1A3B23ED" w14:textId="14FF2814"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2</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237DD5D6" w14:textId="77777777" w:rsidR="00CD6C10" w:rsidRDefault="00CD6C10" w:rsidP="007B550D">
      <w:pPr>
        <w:tabs>
          <w:tab w:val="left" w:pos="142"/>
        </w:tabs>
        <w:suppressAutoHyphens/>
        <w:spacing w:after="60" w:line="276" w:lineRule="auto"/>
        <w:ind w:left="993"/>
        <w:jc w:val="both"/>
        <w:rPr>
          <w:rFonts w:ascii="Open Sans" w:eastAsia="Cambria" w:hAnsi="Open Sans" w:cs="Open Sans"/>
        </w:rPr>
      </w:pPr>
    </w:p>
    <w:p w14:paraId="69DE0A85" w14:textId="6782E451"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3</w:t>
      </w:r>
      <w:r w:rsidR="007B550D" w:rsidRPr="00DE20C7">
        <w:rPr>
          <w:rFonts w:ascii="Open Sans" w:eastAsia="Cambria" w:hAnsi="Open Sans" w:cs="Open Sans"/>
        </w:rPr>
        <w:t xml:space="preserve">.Oferta musi być sporządzona zgodnie z treścią formularza oferty, którego wzór stanowi - </w:t>
      </w:r>
      <w:r w:rsidR="007B550D" w:rsidRPr="00DE20C7">
        <w:rPr>
          <w:rFonts w:ascii="Open Sans" w:eastAsia="Cambria" w:hAnsi="Open Sans" w:cs="Open Sans"/>
          <w:b/>
        </w:rPr>
        <w:t>załącznik nr  1 do SWZ</w:t>
      </w:r>
      <w:r w:rsidR="007B550D" w:rsidRPr="00DE20C7">
        <w:rPr>
          <w:rFonts w:ascii="Open Sans" w:eastAsia="Cambria" w:hAnsi="Open Sans" w:cs="Open Sans"/>
        </w:rPr>
        <w:t>.</w:t>
      </w:r>
    </w:p>
    <w:p w14:paraId="06467ED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5.Wraz z ofertą Wykonawca jest zobowiązany złożyć:</w:t>
      </w:r>
    </w:p>
    <w:p w14:paraId="597CAE82" w14:textId="4FD6CD76"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oświadczenia, w formie Jednolitego Europejskiego Dokumentu Zamówienia (JEDZ), o którym mowa w Rozdz. XII ust. 1 SWZ;</w:t>
      </w:r>
    </w:p>
    <w:p w14:paraId="1F3F981B" w14:textId="77777777"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52EF4332" w14:textId="24B0A3C6" w:rsidR="007B550D"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3FF1BE37" w14:textId="063EA391"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6.Oferta oraz pozostałe oświadczenia i dokumenty, dla których Zamawiający określił wzory w formie formularzy zamieszczonych w załącznikach do SWZ, powinny być sporządzone zgodnie z tymi wzorami.</w:t>
      </w:r>
    </w:p>
    <w:p w14:paraId="381B10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77777777" w:rsidR="007B550D" w:rsidRPr="002020A0" w:rsidRDefault="007B550D"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sidRPr="002020A0">
        <w:rPr>
          <w:rFonts w:ascii="Open Sans" w:eastAsia="Cambria" w:hAnsi="Open Sans" w:cs="Open Sans"/>
          <w:bCs/>
          <w:color w:val="000000" w:themeColor="text1"/>
          <w:u w:val="single"/>
        </w:rPr>
        <w:t>8.Ofertę, w tym Jednolity Europejski Dokument Zamówienia (JEDZ) składa się pod rygorem nieważności w formie elektronicznej podpisanej kwalifikowanym podpisem elektronicznym.</w:t>
      </w:r>
    </w:p>
    <w:p w14:paraId="4DF507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9.Oferta musi być sporządzona w języku polskim. Każdy dokument składający się na ofertę powinien być czytelny.</w:t>
      </w:r>
    </w:p>
    <w:p w14:paraId="4C385D6C" w14:textId="4F00A923"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10.Wszystkie dokumenty i oświadczenia sporządzone w języku obcym należy złożyć wraz z tłumaczeniem na język polski. Podmiotowe środki dowodowe </w:t>
      </w:r>
      <w:r w:rsidR="00460E26">
        <w:rPr>
          <w:rFonts w:ascii="Open Sans" w:eastAsia="Cambria" w:hAnsi="Open Sans" w:cs="Open Sans"/>
        </w:rPr>
        <w:br/>
      </w:r>
      <w:r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Pr="00DE20C7">
        <w:rPr>
          <w:rFonts w:ascii="Open Sans" w:eastAsia="Cambria" w:hAnsi="Open Sans" w:cs="Open Sans"/>
        </w:rPr>
        <w:t>z tłumaczeniem na język polski.</w:t>
      </w:r>
    </w:p>
    <w:p w14:paraId="2964CE67" w14:textId="67657828" w:rsidR="007B550D" w:rsidRPr="00460E26" w:rsidRDefault="007B550D" w:rsidP="007B550D">
      <w:pPr>
        <w:tabs>
          <w:tab w:val="left" w:pos="142"/>
        </w:tabs>
        <w:suppressAutoHyphens/>
        <w:spacing w:after="60" w:line="276" w:lineRule="auto"/>
        <w:ind w:left="993"/>
        <w:jc w:val="both"/>
        <w:rPr>
          <w:rFonts w:ascii="Open Sans" w:eastAsia="Cambria" w:hAnsi="Open Sans" w:cs="Open Sans"/>
          <w:sz w:val="18"/>
          <w:szCs w:val="18"/>
        </w:rPr>
      </w:pPr>
      <w:r w:rsidRPr="00DE20C7">
        <w:rPr>
          <w:rFonts w:ascii="Open Sans" w:eastAsia="Cambria" w:hAnsi="Open Sans" w:cs="Open Sans"/>
        </w:rPr>
        <w:t xml:space="preserve">11.Dopuszcza się używanie w oświadczeniach, ofercie oraz innych dokumentach określeń obcojęzycznych w zakresie określonym w art. 11 Ustawy </w:t>
      </w:r>
      <w:r w:rsidR="00460E26">
        <w:rPr>
          <w:rFonts w:ascii="Open Sans" w:eastAsia="Cambria" w:hAnsi="Open Sans" w:cs="Open Sans"/>
        </w:rPr>
        <w:br/>
      </w:r>
      <w:r w:rsidRPr="00DE20C7">
        <w:rPr>
          <w:rFonts w:ascii="Open Sans" w:eastAsia="Cambria" w:hAnsi="Open Sans" w:cs="Open Sans"/>
        </w:rPr>
        <w:t xml:space="preserve">z dnia 7 października 1999r. o  języku polskim </w:t>
      </w:r>
      <w:r w:rsidRPr="00460E26">
        <w:rPr>
          <w:rFonts w:ascii="Open Sans" w:eastAsia="Cambria" w:hAnsi="Open Sans" w:cs="Open Sans"/>
          <w:sz w:val="18"/>
          <w:szCs w:val="18"/>
        </w:rPr>
        <w:t xml:space="preserve">(Dz. U. 2019, poz. 1480 z </w:t>
      </w:r>
      <w:proofErr w:type="spellStart"/>
      <w:r w:rsidRPr="00460E26">
        <w:rPr>
          <w:rFonts w:ascii="Open Sans" w:eastAsia="Cambria" w:hAnsi="Open Sans" w:cs="Open Sans"/>
          <w:sz w:val="18"/>
          <w:szCs w:val="18"/>
        </w:rPr>
        <w:t>późn</w:t>
      </w:r>
      <w:proofErr w:type="spellEnd"/>
      <w:r w:rsidRPr="00460E26">
        <w:rPr>
          <w:rFonts w:ascii="Open Sans" w:eastAsia="Cambria" w:hAnsi="Open Sans" w:cs="Open Sans"/>
          <w:sz w:val="18"/>
          <w:szCs w:val="18"/>
        </w:rPr>
        <w:t>. zm.).</w:t>
      </w:r>
    </w:p>
    <w:p w14:paraId="1B4F1AEA" w14:textId="19EBE7F5" w:rsidR="007B550D" w:rsidRPr="00DE20C7" w:rsidRDefault="007B550D" w:rsidP="007B550D">
      <w:pPr>
        <w:tabs>
          <w:tab w:val="left" w:pos="142"/>
        </w:tabs>
        <w:suppressAutoHyphens/>
        <w:spacing w:after="60" w:line="276" w:lineRule="auto"/>
        <w:ind w:left="992"/>
        <w:jc w:val="both"/>
        <w:rPr>
          <w:rFonts w:ascii="Open Sans" w:eastAsia="Cambria" w:hAnsi="Open Sans" w:cs="Open Sans"/>
        </w:rPr>
      </w:pPr>
      <w:r w:rsidRPr="00DE20C7">
        <w:rPr>
          <w:rFonts w:ascii="Open Sans" w:eastAsia="Cambria" w:hAnsi="Open Sans" w:cs="Open Sans"/>
        </w:rPr>
        <w:t xml:space="preserve">12.Zgodnie z art. 18 ust.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nie ujawnia się informacji stanowiących tajemnicę przedsiębiorstwa, w rozumieniu przepisów o zwalczaniu nieuczciwej konkurencji, </w:t>
      </w:r>
      <w:r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Pr="00DE20C7">
        <w:rPr>
          <w:rFonts w:ascii="Open Sans" w:eastAsia="Cambria" w:hAnsi="Open Sans" w:cs="Open Sans"/>
        </w:rPr>
        <w:t xml:space="preserve"> Jeśli oferta zawiera informacje stanowiące tajemnicę przedsiębiorstwa w rozumieniu ustawy z dnia 16 kwietnia 1993 r. </w:t>
      </w:r>
      <w:r w:rsidR="0095773C">
        <w:rPr>
          <w:rFonts w:ascii="Open Sans" w:eastAsia="Cambria" w:hAnsi="Open Sans" w:cs="Open Sans"/>
        </w:rPr>
        <w:br/>
      </w:r>
      <w:r w:rsidRPr="00DE20C7">
        <w:rPr>
          <w:rFonts w:ascii="Open Sans" w:eastAsia="Cambria" w:hAnsi="Open Sans" w:cs="Open Sans"/>
        </w:rPr>
        <w:t xml:space="preserve">o zwalczaniu nieuczciwej konkurencji </w:t>
      </w:r>
      <w:r w:rsidRPr="006E4D65">
        <w:rPr>
          <w:rFonts w:ascii="Open Sans" w:eastAsia="Cambria" w:hAnsi="Open Sans" w:cs="Open Sans"/>
          <w:sz w:val="20"/>
          <w:szCs w:val="20"/>
        </w:rPr>
        <w:t>(Dz. U. 2020, poz. 1913 z </w:t>
      </w:r>
      <w:proofErr w:type="spellStart"/>
      <w:r w:rsidRPr="006E4D65">
        <w:rPr>
          <w:rFonts w:ascii="Open Sans" w:eastAsia="Cambria" w:hAnsi="Open Sans" w:cs="Open Sans"/>
          <w:sz w:val="20"/>
          <w:szCs w:val="20"/>
        </w:rPr>
        <w:t>późn</w:t>
      </w:r>
      <w:proofErr w:type="spellEnd"/>
      <w:r w:rsidRPr="006E4D65">
        <w:rPr>
          <w:rFonts w:ascii="Open Sans" w:eastAsia="Cambria" w:hAnsi="Open Sans" w:cs="Open Sans"/>
          <w:sz w:val="20"/>
          <w:szCs w:val="20"/>
        </w:rPr>
        <w:t>. zm.),</w:t>
      </w:r>
      <w:r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700FA030"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13.Wykonawcy ponoszą wszelkie koszty związane z uczestnictwem </w:t>
      </w:r>
      <w:r w:rsidR="00BB7244">
        <w:rPr>
          <w:rFonts w:ascii="Open Sans" w:eastAsia="Cambria" w:hAnsi="Open Sans" w:cs="Open Sans"/>
        </w:rPr>
        <w:br/>
      </w:r>
      <w:r w:rsidRPr="00DE20C7">
        <w:rPr>
          <w:rFonts w:ascii="Open Sans" w:eastAsia="Cambria" w:hAnsi="Open Sans" w:cs="Open Sans"/>
        </w:rPr>
        <w:t>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6"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C249F5" w:rsidRDefault="007B550D" w:rsidP="007B550D">
      <w:pPr>
        <w:tabs>
          <w:tab w:val="left" w:pos="142"/>
        </w:tabs>
        <w:suppressAutoHyphens/>
        <w:spacing w:after="60" w:line="276" w:lineRule="auto"/>
        <w:ind w:left="993"/>
        <w:jc w:val="both"/>
        <w:rPr>
          <w:rFonts w:ascii="Open Sans" w:eastAsia="Cambria" w:hAnsi="Open Sans" w:cs="Open Sans"/>
          <w:color w:val="000000" w:themeColor="text1"/>
          <w:u w:val="single"/>
        </w:rPr>
      </w:pPr>
      <w:r w:rsidRPr="00C249F5">
        <w:rPr>
          <w:rFonts w:ascii="Open Sans" w:eastAsia="Cambria" w:hAnsi="Open Sans" w:cs="Open Sans"/>
          <w:b/>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DE20C7">
        <w:rPr>
          <w:rFonts w:ascii="Open Sans" w:eastAsia="Cambria" w:hAnsi="Open Sans" w:cs="Open Sans"/>
          <w:b/>
        </w:rPr>
        <w:t xml:space="preserve">opcja rekomendowana </w:t>
      </w:r>
      <w:r w:rsidRPr="00DE20C7">
        <w:rPr>
          <w:rFonts w:ascii="Open Sans" w:eastAsia="Cambria" w:hAnsi="Open Sans" w:cs="Open Sans"/>
        </w:rPr>
        <w:t>przez</w:t>
      </w:r>
      <w:r w:rsidRPr="00DE20C7">
        <w:rPr>
          <w:rFonts w:ascii="Open Sans" w:eastAsia="Cambria" w:hAnsi="Open Sans" w:cs="Open Sans"/>
          <w:b/>
        </w:rPr>
        <w:t xml:space="preserve"> </w:t>
      </w:r>
      <w:hyperlink r:id="rId27" w:history="1">
        <w:r w:rsidRPr="00DE20C7">
          <w:rPr>
            <w:rStyle w:val="Hipercze"/>
            <w:rFonts w:ascii="Open Sans" w:eastAsia="Cambria" w:hAnsi="Open Sans" w:cs="Open Sans"/>
            <w:b/>
            <w:color w:val="1155CC"/>
          </w:rPr>
          <w:t>platformazakupowa.pl</w:t>
        </w:r>
      </w:hyperlink>
      <w:r w:rsidRPr="00DE20C7">
        <w:rPr>
          <w:rFonts w:ascii="Open Sans" w:eastAsia="Cambria" w:hAnsi="Open Sans" w:cs="Open Sans"/>
        </w:rPr>
        <w:t xml:space="preserve">) oraz dodatkowo dla całego pakietu dokumentów w kroku 2 </w:t>
      </w:r>
      <w:r w:rsidRPr="00DE20C7">
        <w:rPr>
          <w:rFonts w:ascii="Open Sans" w:eastAsia="Cambria" w:hAnsi="Open Sans" w:cs="Open Sans"/>
          <w:b/>
        </w:rPr>
        <w:t xml:space="preserve">Formularza składania oferty lub wniosku </w:t>
      </w:r>
      <w:r w:rsidRPr="00DE20C7">
        <w:rPr>
          <w:rFonts w:ascii="Open Sans" w:eastAsia="Cambria" w:hAnsi="Open Sans" w:cs="Open Sans"/>
        </w:rPr>
        <w:t xml:space="preserve">(po kliknięciu w przycisk </w:t>
      </w:r>
      <w:r w:rsidRPr="00DE20C7">
        <w:rPr>
          <w:rFonts w:ascii="Open Sans" w:eastAsia="Cambria" w:hAnsi="Open Sans" w:cs="Open Sans"/>
          <w:b/>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6.Szczegółowa instrukcja dla Wykonawców dotycząca złożenia oferty znajduje się na stronie internetowej pod adresem:  </w:t>
      </w:r>
      <w:hyperlink r:id="rId28" w:history="1">
        <w:r w:rsidRPr="00DE20C7">
          <w:rPr>
            <w:rStyle w:val="Hipercze"/>
            <w:rFonts w:ascii="Open Sans" w:eastAsia="Cambria" w:hAnsi="Open Sans" w:cs="Open Sans"/>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DE20C7">
        <w:rPr>
          <w:rFonts w:ascii="Open Sans" w:eastAsia="Cambria" w:hAnsi="Open Sans" w:cs="Open Sans"/>
          <w:b/>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5CF9317D"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E20C7">
        <w:rPr>
          <w:rFonts w:ascii="Open Sans" w:eastAsia="Cambria" w:hAnsi="Open Sans" w:cs="Open Sans"/>
        </w:rPr>
        <w:t>eIDAS</w:t>
      </w:r>
      <w:proofErr w:type="spellEnd"/>
      <w:r w:rsidRPr="00DE20C7">
        <w:rPr>
          <w:rFonts w:ascii="Open Sans" w:eastAsia="Cambria" w:hAnsi="Open Sans" w:cs="Open Sans"/>
        </w:rPr>
        <w:t>) (UE) nr 910/2014 -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10.W przypadku wykorzystania formatu podpisu </w:t>
      </w:r>
      <w:proofErr w:type="spellStart"/>
      <w:r w:rsidRPr="00DE20C7">
        <w:rPr>
          <w:rFonts w:ascii="Open Sans" w:eastAsia="Cambria" w:hAnsi="Open Sans" w:cs="Open Sans"/>
        </w:rPr>
        <w:t>XAdES</w:t>
      </w:r>
      <w:proofErr w:type="spellEnd"/>
      <w:r w:rsidRPr="00DE20C7">
        <w:rPr>
          <w:rFonts w:ascii="Open Sans" w:eastAsia="Cambria" w:hAnsi="Open Sans" w:cs="Open Sans"/>
        </w:rPr>
        <w:t xml:space="preserve"> zewnętrzny Zamawiający wymaga dołączenia odpowiedniej ilości plików, podpisywanych plików z danymi oraz plików </w:t>
      </w:r>
      <w:proofErr w:type="spellStart"/>
      <w:r w:rsidRPr="00DE20C7">
        <w:rPr>
          <w:rFonts w:ascii="Open Sans" w:eastAsia="Cambria" w:hAnsi="Open Sans" w:cs="Open Sans"/>
        </w:rPr>
        <w:t>XAdES</w:t>
      </w:r>
      <w:proofErr w:type="spellEnd"/>
      <w:r w:rsidRPr="00DE20C7">
        <w:rPr>
          <w:rFonts w:ascii="Open Sans" w:eastAsia="Cambria" w:hAnsi="Open Sans" w:cs="Open Sans"/>
        </w:rPr>
        <w:t>.</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12.Wykonawca, za pośrednictwem </w:t>
      </w:r>
      <w:hyperlink r:id="rId29"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30" w:history="1">
        <w:r w:rsidRPr="00DE20C7">
          <w:rPr>
            <w:rStyle w:val="Hipercze"/>
            <w:rFonts w:ascii="Open Sans" w:eastAsia="Cambria" w:hAnsi="Open Sans" w:cs="Open Sans"/>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w:t>
      </w:r>
      <w:proofErr w:type="spellStart"/>
      <w:r w:rsidRPr="00DE20C7">
        <w:rPr>
          <w:rFonts w:ascii="Open Sans" w:eastAsia="Cambria" w:hAnsi="Open Sans" w:cs="Open Sans"/>
        </w:rPr>
        <w:t>doc</w:t>
      </w:r>
      <w:proofErr w:type="spellEnd"/>
      <w:r w:rsidRPr="00DE20C7">
        <w:rPr>
          <w:rFonts w:ascii="Open Sans" w:eastAsia="Cambria" w:hAnsi="Open Sans" w:cs="Open Sans"/>
        </w:rPr>
        <w:t xml:space="preserve"> .xls .jpg (.</w:t>
      </w:r>
      <w:proofErr w:type="spellStart"/>
      <w:r w:rsidRPr="00DE20C7">
        <w:rPr>
          <w:rFonts w:ascii="Open Sans" w:eastAsia="Cambria" w:hAnsi="Open Sans" w:cs="Open Sans"/>
        </w:rPr>
        <w:t>jpeg</w:t>
      </w:r>
      <w:proofErr w:type="spellEnd"/>
      <w:r w:rsidRPr="00DE20C7">
        <w:rPr>
          <w:rFonts w:ascii="Open Sans" w:eastAsia="Cambria" w:hAnsi="Open Sans" w:cs="Open Sans"/>
        </w:rPr>
        <w:t>)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392DD42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19.Wśród formatów powszechnych a NIE występujących w rozporządzeniu występują: .</w:t>
      </w:r>
      <w:proofErr w:type="spellStart"/>
      <w:r w:rsidRPr="00DE20C7">
        <w:rPr>
          <w:rFonts w:ascii="Open Sans" w:eastAsia="Cambria" w:hAnsi="Open Sans" w:cs="Open Sans"/>
        </w:rPr>
        <w:t>rar</w:t>
      </w:r>
      <w:proofErr w:type="spellEnd"/>
      <w:r w:rsidRPr="00DE20C7">
        <w:rPr>
          <w:rFonts w:ascii="Open Sans" w:eastAsia="Cambria" w:hAnsi="Open Sans" w:cs="Open Sans"/>
        </w:rPr>
        <w:t> .gif .</w:t>
      </w:r>
      <w:proofErr w:type="spellStart"/>
      <w:r w:rsidRPr="00DE20C7">
        <w:rPr>
          <w:rFonts w:ascii="Open Sans" w:eastAsia="Cambria" w:hAnsi="Open Sans" w:cs="Open Sans"/>
        </w:rPr>
        <w:t>bmp</w:t>
      </w:r>
      <w:proofErr w:type="spellEnd"/>
      <w:r w:rsidRPr="00DE20C7">
        <w:rPr>
          <w:rFonts w:ascii="Open Sans" w:eastAsia="Cambria" w:hAnsi="Open Sans" w:cs="Open Sans"/>
        </w:rPr>
        <w:t>. .</w:t>
      </w:r>
      <w:proofErr w:type="spellStart"/>
      <w:r w:rsidRPr="00DE20C7">
        <w:rPr>
          <w:rFonts w:ascii="Open Sans" w:eastAsia="Cambria" w:hAnsi="Open Sans" w:cs="Open Sans"/>
        </w:rPr>
        <w:t>numbers</w:t>
      </w:r>
      <w:proofErr w:type="spellEnd"/>
      <w:r w:rsidRPr="00DE20C7">
        <w:rPr>
          <w:rFonts w:ascii="Open Sans" w:eastAsia="Cambria" w:hAnsi="Open Sans" w:cs="Open Sans"/>
        </w:rPr>
        <w:t xml:space="preserve"> .</w:t>
      </w:r>
      <w:proofErr w:type="spellStart"/>
      <w:r w:rsidRPr="00DE20C7">
        <w:rPr>
          <w:rFonts w:ascii="Open Sans" w:eastAsia="Cambria" w:hAnsi="Open Sans" w:cs="Open Sans"/>
        </w:rPr>
        <w:t>pages</w:t>
      </w:r>
      <w:proofErr w:type="spellEnd"/>
      <w:r w:rsidRPr="00DE20C7">
        <w:rPr>
          <w:rFonts w:ascii="Open Sans" w:eastAsia="Cambria" w:hAnsi="Open Sans" w:cs="Open Sans"/>
        </w:rPr>
        <w:t xml:space="preserve">.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20.W przypadku stosowania przez wykonawcę kwalifikowanego podpisu elektronicznego:</w:t>
      </w:r>
    </w:p>
    <w:p w14:paraId="01EE686E"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DE20C7">
        <w:rPr>
          <w:rFonts w:ascii="Open Sans" w:eastAsia="Cambria" w:hAnsi="Open Sans" w:cs="Open Sans"/>
          <w:b/>
        </w:rPr>
        <w:t xml:space="preserve">przekonwertowanie plików składających się na ofertę na format .pdf i opatrzenie ich podpisem kwalifikowanym </w:t>
      </w:r>
      <w:proofErr w:type="spellStart"/>
      <w:r w:rsidRPr="00DE20C7">
        <w:rPr>
          <w:rFonts w:ascii="Open Sans" w:eastAsia="Cambria" w:hAnsi="Open Sans" w:cs="Open Sans"/>
          <w:b/>
        </w:rPr>
        <w:t>PAdES</w:t>
      </w:r>
      <w:proofErr w:type="spellEnd"/>
      <w:r w:rsidRPr="00DE20C7">
        <w:rPr>
          <w:rFonts w:ascii="Open Sans" w:eastAsia="Cambria" w:hAnsi="Open Sans" w:cs="Open Sans"/>
          <w:b/>
        </w:rPr>
        <w:t xml:space="preserve">. </w:t>
      </w:r>
    </w:p>
    <w:p w14:paraId="3228E468"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Pliki w innych formatach niż PDF zaleca się opatrzyć zewnętrznym podpisem </w:t>
      </w:r>
      <w:proofErr w:type="spellStart"/>
      <w:r w:rsidRPr="00DE20C7">
        <w:rPr>
          <w:rFonts w:ascii="Open Sans" w:eastAsia="Cambria" w:hAnsi="Open Sans" w:cs="Open Sans"/>
        </w:rPr>
        <w:t>XAdES</w:t>
      </w:r>
      <w:proofErr w:type="spellEnd"/>
      <w:r w:rsidRPr="00DE20C7">
        <w:rPr>
          <w:rFonts w:ascii="Open Sans" w:eastAsia="Cambria" w:hAnsi="Open Sans" w:cs="Open Sans"/>
        </w:rPr>
        <w:t>. Wykonawca powinien pamiętać, aby plik z podpisem przekazywać łącznie z dokumentem podpisywanym.</w:t>
      </w:r>
    </w:p>
    <w:p w14:paraId="65CF3635"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EF13D0" w:rsidRDefault="007B550D" w:rsidP="007B550D">
      <w:pPr>
        <w:tabs>
          <w:tab w:val="left" w:pos="142"/>
        </w:tabs>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22.Ofertę należy przygotować z należytą starannością i zachowaniem odpowiedniego odstępu czasu do zakończenia przyjmowania ofert. </w:t>
      </w:r>
      <w:r w:rsidRPr="00EF13D0">
        <w:rPr>
          <w:rFonts w:ascii="Open Sans" w:eastAsia="Cambria" w:hAnsi="Open Sans" w:cs="Open Sans"/>
          <w:color w:val="FF0000"/>
        </w:rPr>
        <w:t>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C59D13B"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1"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color w:val="0000FF"/>
          <w:u w:val="single"/>
        </w:rPr>
        <w:t>,</w:t>
      </w:r>
      <w:r w:rsidRPr="00DE20C7">
        <w:rPr>
          <w:rFonts w:ascii="Open Sans" w:eastAsia="Cambria" w:hAnsi="Open Sans" w:cs="Open Sans"/>
          <w:color w:val="1155CC"/>
          <w:u w:val="single"/>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XIX</w:t>
      </w:r>
      <w:r w:rsidRPr="00DE20C7">
        <w:rPr>
          <w:rFonts w:ascii="Open Sans" w:eastAsia="Cambria" w:hAnsi="Open Sans" w:cs="Open Sans"/>
          <w:b/>
          <w:color w:val="002060"/>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1.Ofertę wraz z wymaganymi dokumentami należy umieścić na Platformie zakupowej pod adresem: </w:t>
      </w:r>
      <w:hyperlink r:id="rId32"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internetowej prowadzonego postępowania w myśl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149404E0" w14:textId="4A3200F2" w:rsidR="007B550D" w:rsidRPr="009F08C1" w:rsidRDefault="007B550D" w:rsidP="007B550D">
      <w:pPr>
        <w:tabs>
          <w:tab w:val="left" w:pos="426"/>
        </w:tabs>
        <w:suppressAutoHyphens/>
        <w:spacing w:after="0"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t xml:space="preserve">2.Termin złożenia oferty do dnia </w:t>
      </w:r>
      <w:r w:rsidR="005C4BDD" w:rsidRPr="00585294">
        <w:rPr>
          <w:rFonts w:ascii="Open Sans" w:eastAsia="Cambria" w:hAnsi="Open Sans" w:cs="Open Sans"/>
          <w:bCs/>
          <w:color w:val="000000" w:themeColor="text1"/>
          <w:u w:val="single"/>
        </w:rPr>
        <w:t xml:space="preserve"> </w:t>
      </w:r>
      <w:r w:rsidR="00BB7244" w:rsidRPr="003125C4">
        <w:rPr>
          <w:rFonts w:ascii="Open Sans" w:eastAsia="Cambria" w:hAnsi="Open Sans" w:cs="Open Sans"/>
          <w:bCs/>
          <w:strike/>
          <w:color w:val="000000" w:themeColor="text1"/>
          <w:sz w:val="20"/>
          <w:szCs w:val="20"/>
          <w:u w:val="single"/>
        </w:rPr>
        <w:t>04.07</w:t>
      </w:r>
      <w:r w:rsidR="009F08C1" w:rsidRPr="003125C4">
        <w:rPr>
          <w:rFonts w:ascii="Open Sans" w:eastAsia="Cambria" w:hAnsi="Open Sans" w:cs="Open Sans"/>
          <w:bCs/>
          <w:strike/>
          <w:color w:val="000000" w:themeColor="text1"/>
          <w:sz w:val="20"/>
          <w:szCs w:val="20"/>
          <w:u w:val="single"/>
        </w:rPr>
        <w:t>.202</w:t>
      </w:r>
      <w:r w:rsidR="00EF13D0" w:rsidRPr="003125C4">
        <w:rPr>
          <w:rFonts w:ascii="Open Sans" w:eastAsia="Cambria" w:hAnsi="Open Sans" w:cs="Open Sans"/>
          <w:bCs/>
          <w:strike/>
          <w:color w:val="000000" w:themeColor="text1"/>
          <w:sz w:val="20"/>
          <w:szCs w:val="20"/>
          <w:u w:val="single"/>
        </w:rPr>
        <w:t>2</w:t>
      </w:r>
      <w:r w:rsidR="009F08C1" w:rsidRPr="003125C4">
        <w:rPr>
          <w:rFonts w:ascii="Open Sans" w:eastAsia="Cambria" w:hAnsi="Open Sans" w:cs="Open Sans"/>
          <w:bCs/>
          <w:strike/>
          <w:color w:val="000000" w:themeColor="text1"/>
          <w:sz w:val="20"/>
          <w:szCs w:val="20"/>
          <w:u w:val="single"/>
        </w:rPr>
        <w:t xml:space="preserve"> roku  </w:t>
      </w:r>
      <w:r w:rsidRPr="003125C4">
        <w:rPr>
          <w:rFonts w:ascii="Open Sans" w:eastAsia="Cambria" w:hAnsi="Open Sans" w:cs="Open Sans"/>
          <w:bCs/>
          <w:strike/>
          <w:color w:val="000000" w:themeColor="text1"/>
          <w:sz w:val="20"/>
          <w:szCs w:val="20"/>
          <w:u w:val="single"/>
        </w:rPr>
        <w:t>do</w:t>
      </w:r>
      <w:r w:rsidRPr="003125C4">
        <w:rPr>
          <w:rFonts w:ascii="Open Sans" w:hAnsi="Open Sans" w:cs="Open Sans"/>
          <w:bCs/>
          <w:strike/>
          <w:color w:val="000000" w:themeColor="text1"/>
          <w:sz w:val="20"/>
          <w:szCs w:val="20"/>
          <w:u w:val="single"/>
        </w:rPr>
        <w:t xml:space="preserve"> </w:t>
      </w:r>
      <w:r w:rsidRPr="003125C4">
        <w:rPr>
          <w:rFonts w:ascii="Open Sans" w:eastAsia="Cambria" w:hAnsi="Open Sans" w:cs="Open Sans"/>
          <w:bCs/>
          <w:strike/>
          <w:color w:val="000000" w:themeColor="text1"/>
          <w:sz w:val="20"/>
          <w:szCs w:val="20"/>
          <w:u w:val="single"/>
        </w:rPr>
        <w:t>godziny</w:t>
      </w:r>
      <w:r w:rsidRPr="003125C4">
        <w:rPr>
          <w:rFonts w:ascii="Open Sans" w:hAnsi="Open Sans" w:cs="Open Sans"/>
          <w:bCs/>
          <w:strike/>
          <w:color w:val="000000" w:themeColor="text1"/>
          <w:sz w:val="20"/>
          <w:szCs w:val="20"/>
          <w:u w:val="single"/>
        </w:rPr>
        <w:t xml:space="preserve"> </w:t>
      </w:r>
      <w:r w:rsidR="00C07C58" w:rsidRPr="003125C4">
        <w:rPr>
          <w:rFonts w:ascii="Open Sans" w:hAnsi="Open Sans" w:cs="Open Sans"/>
          <w:bCs/>
          <w:strike/>
          <w:color w:val="000000" w:themeColor="text1"/>
          <w:sz w:val="20"/>
          <w:szCs w:val="20"/>
          <w:u w:val="single"/>
        </w:rPr>
        <w:t>0</w:t>
      </w:r>
      <w:r w:rsidR="00DB6C56" w:rsidRPr="003125C4">
        <w:rPr>
          <w:rFonts w:ascii="Open Sans" w:hAnsi="Open Sans" w:cs="Open Sans"/>
          <w:bCs/>
          <w:strike/>
          <w:color w:val="000000" w:themeColor="text1"/>
          <w:sz w:val="20"/>
          <w:szCs w:val="20"/>
          <w:u w:val="single"/>
        </w:rPr>
        <w:t>9</w:t>
      </w:r>
      <w:r w:rsidRPr="003125C4">
        <w:rPr>
          <w:rFonts w:ascii="Open Sans" w:hAnsi="Open Sans" w:cs="Open Sans"/>
          <w:bCs/>
          <w:strike/>
          <w:color w:val="000000" w:themeColor="text1"/>
          <w:sz w:val="20"/>
          <w:szCs w:val="20"/>
          <w:u w:val="single"/>
        </w:rPr>
        <w:t>.</w:t>
      </w:r>
      <w:r w:rsidRPr="003125C4">
        <w:rPr>
          <w:rFonts w:ascii="Open Sans" w:eastAsia="Cambria" w:hAnsi="Open Sans" w:cs="Open Sans"/>
          <w:bCs/>
          <w:strike/>
          <w:color w:val="000000" w:themeColor="text1"/>
          <w:sz w:val="20"/>
          <w:szCs w:val="20"/>
          <w:u w:val="single"/>
        </w:rPr>
        <w:t>00</w:t>
      </w:r>
      <w:r w:rsidRPr="009F08C1">
        <w:rPr>
          <w:rFonts w:ascii="Open Sans" w:hAnsi="Open Sans" w:cs="Open Sans"/>
          <w:b/>
          <w:color w:val="FF0000"/>
          <w:u w:val="single"/>
        </w:rPr>
        <w:t>.</w:t>
      </w:r>
      <w:r w:rsidR="00732440" w:rsidRPr="00732440">
        <w:t xml:space="preserve"> </w:t>
      </w:r>
      <w:r w:rsidR="003125C4" w:rsidRPr="003125C4">
        <w:rPr>
          <w:b/>
          <w:bCs/>
          <w:color w:val="FF0000"/>
        </w:rPr>
        <w:t>14</w:t>
      </w:r>
      <w:r w:rsidR="00732440" w:rsidRPr="003125C4">
        <w:rPr>
          <w:rFonts w:ascii="Open Sans" w:hAnsi="Open Sans" w:cs="Open Sans"/>
          <w:b/>
          <w:bCs/>
          <w:color w:val="FF0000"/>
          <w:u w:val="single"/>
        </w:rPr>
        <w:t>.</w:t>
      </w:r>
      <w:r w:rsidR="00732440" w:rsidRPr="00732440">
        <w:rPr>
          <w:rFonts w:ascii="Open Sans" w:hAnsi="Open Sans" w:cs="Open Sans"/>
          <w:b/>
          <w:color w:val="FF0000"/>
          <w:u w:val="single"/>
        </w:rPr>
        <w:t xml:space="preserve">07.2022 roku  do godziny </w:t>
      </w:r>
      <w:r w:rsidR="003125C4">
        <w:rPr>
          <w:rFonts w:ascii="Open Sans" w:hAnsi="Open Sans" w:cs="Open Sans"/>
          <w:b/>
          <w:color w:val="FF0000"/>
          <w:u w:val="single"/>
        </w:rPr>
        <w:t>12</w:t>
      </w:r>
      <w:r w:rsidR="00732440" w:rsidRPr="00732440">
        <w:rPr>
          <w:rFonts w:ascii="Open Sans" w:hAnsi="Open Sans" w:cs="Open Sans"/>
          <w:b/>
          <w:color w:val="FF0000"/>
          <w:u w:val="single"/>
        </w:rPr>
        <w:t>.00.</w:t>
      </w:r>
    </w:p>
    <w:p w14:paraId="0D8BC60B" w14:textId="4EC72AB4" w:rsidR="007B550D" w:rsidRPr="00585294" w:rsidRDefault="007B550D" w:rsidP="007B550D">
      <w:pPr>
        <w:tabs>
          <w:tab w:val="left" w:pos="426"/>
        </w:tabs>
        <w:suppressAutoHyphens/>
        <w:spacing w:after="0"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na Platformie.</w:t>
      </w:r>
    </w:p>
    <w:p w14:paraId="46393E1B" w14:textId="1DFBF631" w:rsidR="007B550D" w:rsidRPr="00585294" w:rsidRDefault="007B550D" w:rsidP="007B550D">
      <w:pPr>
        <w:tabs>
          <w:tab w:val="left" w:pos="426"/>
        </w:tabs>
        <w:suppressAutoHyphens/>
        <w:spacing w:after="0"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 xml:space="preserve">w drugim kroku składania oferty poprzez kliknięcie przycisku “Złóż ofertę”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i wyświetlenie się komunikatu, że oferta została zaszyfrowana i złożona.</w:t>
      </w:r>
    </w:p>
    <w:p w14:paraId="1D106ECC" w14:textId="5F2E6C44" w:rsidR="007B550D" w:rsidRPr="00585294" w:rsidRDefault="007B550D" w:rsidP="007B550D">
      <w:pPr>
        <w:tabs>
          <w:tab w:val="left" w:pos="426"/>
        </w:tabs>
        <w:suppressAutoHyphens/>
        <w:spacing w:after="0" w:line="276" w:lineRule="auto"/>
        <w:ind w:left="426"/>
        <w:jc w:val="both"/>
        <w:rPr>
          <w:rFonts w:ascii="Open Sans" w:eastAsia="Cambria" w:hAnsi="Open Sans" w:cs="Open Sans"/>
          <w:bCs/>
          <w:color w:val="000000" w:themeColor="text1"/>
          <w:u w:val="single"/>
        </w:rPr>
      </w:pPr>
      <w:r w:rsidRPr="00585294">
        <w:rPr>
          <w:rFonts w:ascii="Open Sans" w:eastAsia="Cambria" w:hAnsi="Open Sans" w:cs="Open Sans"/>
          <w:bCs/>
          <w:color w:val="000000" w:themeColor="text1"/>
          <w:u w:val="single"/>
        </w:rPr>
        <w:t xml:space="preserve">5.Otwarcie ofert nastąpi  w dniu  </w:t>
      </w:r>
      <w:bookmarkStart w:id="9" w:name="_Hlk87787616"/>
      <w:r w:rsidR="00BB7244" w:rsidRPr="003125C4">
        <w:rPr>
          <w:rFonts w:ascii="Open Sans" w:eastAsia="Cambria" w:hAnsi="Open Sans" w:cs="Open Sans"/>
          <w:bCs/>
          <w:strike/>
          <w:color w:val="000000" w:themeColor="text1"/>
          <w:sz w:val="20"/>
          <w:szCs w:val="20"/>
          <w:u w:val="single"/>
        </w:rPr>
        <w:t>04.07</w:t>
      </w:r>
      <w:r w:rsidR="00395E64" w:rsidRPr="003125C4">
        <w:rPr>
          <w:rFonts w:ascii="Open Sans" w:eastAsia="Cambria" w:hAnsi="Open Sans" w:cs="Open Sans"/>
          <w:bCs/>
          <w:strike/>
          <w:color w:val="000000" w:themeColor="text1"/>
          <w:sz w:val="20"/>
          <w:szCs w:val="20"/>
          <w:u w:val="single"/>
        </w:rPr>
        <w:t>.</w:t>
      </w:r>
      <w:r w:rsidR="00A637A1" w:rsidRPr="003125C4">
        <w:rPr>
          <w:rFonts w:ascii="Open Sans" w:eastAsia="Cambria" w:hAnsi="Open Sans" w:cs="Open Sans"/>
          <w:bCs/>
          <w:strike/>
          <w:color w:val="000000" w:themeColor="text1"/>
          <w:sz w:val="20"/>
          <w:szCs w:val="20"/>
          <w:u w:val="single"/>
        </w:rPr>
        <w:t>202</w:t>
      </w:r>
      <w:r w:rsidR="00EF13D0" w:rsidRPr="003125C4">
        <w:rPr>
          <w:rFonts w:ascii="Open Sans" w:eastAsia="Cambria" w:hAnsi="Open Sans" w:cs="Open Sans"/>
          <w:bCs/>
          <w:strike/>
          <w:color w:val="000000" w:themeColor="text1"/>
          <w:sz w:val="20"/>
          <w:szCs w:val="20"/>
          <w:u w:val="single"/>
        </w:rPr>
        <w:t>2</w:t>
      </w:r>
      <w:r w:rsidR="00A637A1" w:rsidRPr="003125C4">
        <w:rPr>
          <w:rFonts w:ascii="Open Sans" w:eastAsia="Cambria" w:hAnsi="Open Sans" w:cs="Open Sans"/>
          <w:bCs/>
          <w:strike/>
          <w:color w:val="000000" w:themeColor="text1"/>
          <w:sz w:val="20"/>
          <w:szCs w:val="20"/>
          <w:u w:val="single"/>
        </w:rPr>
        <w:t xml:space="preserve"> roku  </w:t>
      </w:r>
      <w:bookmarkEnd w:id="9"/>
      <w:r w:rsidRPr="003125C4">
        <w:rPr>
          <w:rFonts w:ascii="Open Sans" w:eastAsia="Cambria" w:hAnsi="Open Sans" w:cs="Open Sans"/>
          <w:bCs/>
          <w:strike/>
          <w:color w:val="000000" w:themeColor="text1"/>
          <w:sz w:val="20"/>
          <w:szCs w:val="20"/>
          <w:u w:val="single"/>
        </w:rPr>
        <w:t xml:space="preserve">o godzinie </w:t>
      </w:r>
      <w:r w:rsidR="00F50C6C" w:rsidRPr="003125C4">
        <w:rPr>
          <w:rFonts w:ascii="Open Sans" w:eastAsia="Cambria" w:hAnsi="Open Sans" w:cs="Open Sans"/>
          <w:bCs/>
          <w:strike/>
          <w:color w:val="000000" w:themeColor="text1"/>
          <w:sz w:val="20"/>
          <w:szCs w:val="20"/>
          <w:u w:val="single"/>
        </w:rPr>
        <w:t>0</w:t>
      </w:r>
      <w:r w:rsidR="00DB6C56" w:rsidRPr="003125C4">
        <w:rPr>
          <w:rFonts w:ascii="Open Sans" w:eastAsia="Cambria" w:hAnsi="Open Sans" w:cs="Open Sans"/>
          <w:bCs/>
          <w:strike/>
          <w:color w:val="000000" w:themeColor="text1"/>
          <w:sz w:val="20"/>
          <w:szCs w:val="20"/>
          <w:u w:val="single"/>
        </w:rPr>
        <w:t>9</w:t>
      </w:r>
      <w:r w:rsidRPr="003125C4">
        <w:rPr>
          <w:rFonts w:ascii="Open Sans" w:eastAsia="Cambria" w:hAnsi="Open Sans" w:cs="Open Sans"/>
          <w:bCs/>
          <w:strike/>
          <w:color w:val="000000" w:themeColor="text1"/>
          <w:sz w:val="20"/>
          <w:szCs w:val="20"/>
          <w:u w:val="single"/>
        </w:rPr>
        <w:t>.30</w:t>
      </w:r>
      <w:r w:rsidR="003125C4" w:rsidRPr="003125C4">
        <w:rPr>
          <w:rFonts w:ascii="Open Sans" w:eastAsia="Cambria" w:hAnsi="Open Sans" w:cs="Open Sans"/>
          <w:bCs/>
          <w:strike/>
          <w:color w:val="000000" w:themeColor="text1"/>
          <w:sz w:val="20"/>
          <w:szCs w:val="20"/>
          <w:u w:val="single"/>
        </w:rPr>
        <w:t>,</w:t>
      </w:r>
      <w:r w:rsidR="003125C4">
        <w:rPr>
          <w:rFonts w:ascii="Open Sans" w:eastAsia="Cambria" w:hAnsi="Open Sans" w:cs="Open Sans"/>
          <w:b/>
          <w:color w:val="FF0000"/>
          <w:u w:val="single"/>
        </w:rPr>
        <w:t xml:space="preserve"> 14.07.2022 roku </w:t>
      </w:r>
      <w:r w:rsidR="004B7925">
        <w:rPr>
          <w:rFonts w:ascii="Open Sans" w:eastAsia="Cambria" w:hAnsi="Open Sans" w:cs="Open Sans"/>
          <w:b/>
          <w:color w:val="FF0000"/>
          <w:u w:val="single"/>
        </w:rPr>
        <w:br/>
      </w:r>
      <w:r w:rsidR="003125C4">
        <w:rPr>
          <w:rFonts w:ascii="Open Sans" w:eastAsia="Cambria" w:hAnsi="Open Sans" w:cs="Open Sans"/>
          <w:b/>
          <w:color w:val="FF0000"/>
          <w:u w:val="single"/>
        </w:rPr>
        <w:t>o godzinie 12:30.</w:t>
      </w:r>
    </w:p>
    <w:p w14:paraId="1A774B8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b/>
        </w:rPr>
      </w:pPr>
      <w:r w:rsidRPr="00DE20C7">
        <w:rPr>
          <w:rFonts w:ascii="Open Sans" w:eastAsia="Cambria" w:hAnsi="Open Sans" w:cs="Open Sans"/>
        </w:rPr>
        <w:t xml:space="preserve">6.Otwarcie ofert nastąpi za pośrednictwem platformy zakupowej </w:t>
      </w:r>
      <w:hyperlink r:id="rId33" w:history="1">
        <w:r w:rsidRPr="00DE20C7">
          <w:rPr>
            <w:rStyle w:val="Hipercze"/>
            <w:rFonts w:ascii="Open Sans" w:eastAsia="Cambria" w:hAnsi="Open Sans" w:cs="Open Sans"/>
          </w:rPr>
          <w:t>https://platformazakupowa.pl/pn/pgk_koszalin/proceedings</w:t>
        </w:r>
      </w:hyperlink>
    </w:p>
    <w:p w14:paraId="6D99FF9D"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9.Zamawiający, najpóźniej przed otwarciem ofert, udostępni na stronie internetowej prowadzonego postępowania informację o kwocie, jaką zamierza przeznaczyć 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2367EA12"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648B868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7B41E7D" w14:textId="49675DA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w:t>
      </w:r>
      <w:r w:rsidR="00B447C8" w:rsidRPr="00DE20C7">
        <w:rPr>
          <w:rFonts w:ascii="Open Sans" w:eastAsia="Cambria" w:hAnsi="Open Sans" w:cs="Open Sans"/>
        </w:rPr>
        <w:t>stanowi</w:t>
      </w:r>
      <w:r w:rsidRPr="00DE20C7">
        <w:rPr>
          <w:rFonts w:ascii="Open Sans" w:eastAsia="Cambria" w:hAnsi="Open Sans" w:cs="Open Sans"/>
        </w:rPr>
        <w:t xml:space="preserve">  - </w:t>
      </w:r>
      <w:r w:rsidRPr="00DE20C7">
        <w:rPr>
          <w:rFonts w:ascii="Open Sans" w:eastAsia="Cambria" w:hAnsi="Open Sans" w:cs="Open Sans"/>
          <w:b/>
          <w:bCs/>
        </w:rPr>
        <w:t>załącznik nr 1 do SWZ</w:t>
      </w:r>
      <w:r w:rsidRPr="00DE20C7">
        <w:rPr>
          <w:rFonts w:ascii="Open Sans" w:eastAsia="Cambria" w:hAnsi="Open Sans" w:cs="Open Sans"/>
        </w:rPr>
        <w:t xml:space="preserve"> cenę  całkowitą</w:t>
      </w:r>
      <w:r w:rsidR="0020430D" w:rsidRPr="00DE20C7">
        <w:rPr>
          <w:rFonts w:ascii="Open Sans" w:eastAsia="Cambria" w:hAnsi="Open Sans" w:cs="Open Sans"/>
        </w:rPr>
        <w:t>, uwzględniającą wszystkie koszty związane z wykonaniem przedmiotu zamówienia za cały okres i czas realizacji umowy</w:t>
      </w:r>
      <w:r w:rsidR="007A16A9">
        <w:rPr>
          <w:rFonts w:ascii="Open Sans" w:eastAsia="Cambria" w:hAnsi="Open Sans" w:cs="Open Sans"/>
        </w:rPr>
        <w:t>.</w:t>
      </w:r>
    </w:p>
    <w:p w14:paraId="34028584" w14:textId="4312255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2.Cenę oferty należy określić z należytą starannością, na podstawie przedmiotu zamówienia z uwzględnieniem wszystkich kosztów związanych z realizacją zamówienia wynikających z zakresu dostawy</w:t>
      </w:r>
      <w:r w:rsidR="007A16A9">
        <w:rPr>
          <w:rFonts w:ascii="Open Sans" w:eastAsia="Cambria" w:hAnsi="Open Sans" w:cs="Open Sans"/>
        </w:rPr>
        <w:t>.</w:t>
      </w:r>
      <w:r w:rsidR="00D54591">
        <w:rPr>
          <w:rFonts w:ascii="Open Sans" w:eastAsia="Cambria" w:hAnsi="Open Sans" w:cs="Open Sans"/>
        </w:rPr>
        <w:t xml:space="preserve"> </w:t>
      </w:r>
      <w:r w:rsidRPr="00DE20C7">
        <w:rPr>
          <w:rFonts w:ascii="Open Sans" w:eastAsia="Cambria" w:hAnsi="Open Sans" w:cs="Open Sans"/>
        </w:rPr>
        <w:t>Cena powinna zawierać w sobie ewentualne opusty proponowane przez Wykonawcę. (nie dopuszczalne są żadne negocjacje cenowe).</w:t>
      </w:r>
    </w:p>
    <w:p w14:paraId="5FC8E634"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39343D2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4.Cena oferty będzie  stała przez okres realizacji umowy i nie będzie mogła podlegać zmianie. </w:t>
      </w:r>
    </w:p>
    <w:p w14:paraId="241A8FA2" w14:textId="5E3744E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5.Wykonawca określi cenę oferty brutto w złotych polskich (PLN), z dokładnością </w:t>
      </w:r>
      <w:r w:rsidR="00D36678">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2A04EF80"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6.Jeżeli w postępowaniu złożona będzie oferta, której wybór prowadziłby do powstania u Zamawiającego obowiązku podatkowego zgodnie z ustawą z dnia 11 marca 2004 r. o podatku od towarów i usług (Dz. U. z 2020 r. poz. 106 z </w:t>
      </w:r>
      <w:proofErr w:type="spellStart"/>
      <w:r w:rsidRPr="00DE20C7">
        <w:rPr>
          <w:rFonts w:ascii="Open Sans" w:eastAsia="Cambria" w:hAnsi="Open Sans" w:cs="Open Sans"/>
        </w:rPr>
        <w:t>późn</w:t>
      </w:r>
      <w:proofErr w:type="spellEnd"/>
      <w:r w:rsidRPr="00DE20C7">
        <w:rPr>
          <w:rFonts w:ascii="Open Sans" w:eastAsia="Cambria" w:hAnsi="Open Sans" w:cs="Open Sans"/>
        </w:rPr>
        <w:t>. zm.), dla celów zastosowania kryterium ceny Zamawiający dolicza do przedstawionej w tej ofercie ceny kwotę podatku od towarów i usług, którą miałby obowiązek rozliczyć. W formularzu oferty, o którym mowa w ust. 1, Wykonawca ma obowiązek:</w:t>
      </w:r>
    </w:p>
    <w:p w14:paraId="1A64DD71"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poinformowania Zamawiającego, że wybór jego oferty będzie prowadził do powstania u Zamawiającego obowiązku podatkowego;</w:t>
      </w:r>
    </w:p>
    <w:p w14:paraId="2A8FE6A8"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6D90941E"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5E8F41FA"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8E2F00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752039E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poprawi oczywiste omyłki pisarskie, oczywiste omyłki rachunkowe oraz inne omyłki polegające na niezgodności oferty z dokumentacją zamówienia, niepowodujące istotnych zmian w treści oferty i uwzględni konsekwencje rachunkowe dokonanych poprawek, w następujący sposób:</w:t>
      </w:r>
    </w:p>
    <w:p w14:paraId="705B2810"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741CEE76"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14F5206D" w14:textId="66007AB9"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p>
    <w:p w14:paraId="46E2ABA7" w14:textId="2C3FCD1E" w:rsidR="00B05827" w:rsidRPr="00B05827" w:rsidRDefault="00B05827" w:rsidP="00B05827">
      <w:pPr>
        <w:tabs>
          <w:tab w:val="left" w:pos="284"/>
        </w:tabs>
        <w:ind w:left="851"/>
        <w:jc w:val="both"/>
        <w:rPr>
          <w:rFonts w:ascii="Open Sans" w:hAnsi="Open Sans" w:cs="Open Sans"/>
          <w:sz w:val="20"/>
          <w:szCs w:val="20"/>
        </w:rPr>
      </w:pPr>
      <w:r w:rsidRPr="00B05827">
        <w:rPr>
          <w:rFonts w:ascii="Open Sans" w:hAnsi="Open Sans" w:cs="Open Sans"/>
          <w:sz w:val="20"/>
          <w:szCs w:val="20"/>
        </w:rPr>
        <w:t>A – CENA (najkorzystniejsza)    100 pkt.</w:t>
      </w:r>
      <w:r>
        <w:rPr>
          <w:rFonts w:ascii="Open Sans" w:hAnsi="Open Sans" w:cs="Open Sans"/>
          <w:sz w:val="20"/>
          <w:szCs w:val="20"/>
        </w:rPr>
        <w:t xml:space="preserve">     </w:t>
      </w:r>
      <w:r w:rsidRPr="00B05827">
        <w:rPr>
          <w:rFonts w:ascii="Open Sans" w:hAnsi="Open Sans" w:cs="Open Sans"/>
          <w:sz w:val="20"/>
          <w:szCs w:val="20"/>
        </w:rPr>
        <w:t xml:space="preserve">Liczona (zgodnie ze wzorem)          </w:t>
      </w:r>
    </w:p>
    <w:p w14:paraId="2AD3017D" w14:textId="1867DF9A" w:rsidR="00B05827" w:rsidRPr="00B05827" w:rsidRDefault="00B05827" w:rsidP="00B05827">
      <w:pPr>
        <w:tabs>
          <w:tab w:val="left" w:pos="284"/>
        </w:tabs>
        <w:ind w:left="851"/>
        <w:jc w:val="both"/>
        <w:rPr>
          <w:rFonts w:ascii="Open Sans" w:hAnsi="Open Sans" w:cs="Open Sans"/>
          <w:sz w:val="20"/>
          <w:szCs w:val="20"/>
        </w:rPr>
      </w:pPr>
      <w:r w:rsidRPr="00B05827">
        <w:rPr>
          <w:rFonts w:ascii="Open Sans" w:hAnsi="Open Sans" w:cs="Open Sans"/>
          <w:sz w:val="20"/>
          <w:szCs w:val="20"/>
        </w:rPr>
        <w:t xml:space="preserve">       cena najniższa</w:t>
      </w:r>
    </w:p>
    <w:p w14:paraId="7BECE2D0" w14:textId="77777777" w:rsidR="00B05827" w:rsidRPr="00B05827" w:rsidRDefault="00B05827" w:rsidP="00B05827">
      <w:pPr>
        <w:tabs>
          <w:tab w:val="left" w:pos="284"/>
        </w:tabs>
        <w:ind w:left="851"/>
        <w:jc w:val="both"/>
        <w:rPr>
          <w:rFonts w:ascii="Open Sans" w:hAnsi="Open Sans" w:cs="Open Sans"/>
          <w:sz w:val="20"/>
          <w:szCs w:val="20"/>
        </w:rPr>
      </w:pPr>
      <w:r w:rsidRPr="00B05827">
        <w:rPr>
          <w:rFonts w:ascii="Open Sans" w:hAnsi="Open Sans" w:cs="Open Sans"/>
          <w:sz w:val="20"/>
          <w:szCs w:val="20"/>
        </w:rPr>
        <w:t>----------------------------------- x 100 = ilość uzyskanych punktów</w:t>
      </w:r>
    </w:p>
    <w:p w14:paraId="6D0F8E0E" w14:textId="49C63910" w:rsidR="00CF5BBD" w:rsidRPr="00813243" w:rsidRDefault="00B05827" w:rsidP="00B05827">
      <w:pPr>
        <w:tabs>
          <w:tab w:val="left" w:pos="284"/>
        </w:tabs>
        <w:ind w:left="851"/>
        <w:jc w:val="both"/>
        <w:rPr>
          <w:rFonts w:ascii="Open Sans" w:hAnsi="Open Sans" w:cs="Open Sans"/>
          <w:sz w:val="20"/>
          <w:szCs w:val="20"/>
        </w:rPr>
      </w:pPr>
      <w:r w:rsidRPr="00B05827">
        <w:rPr>
          <w:rFonts w:ascii="Open Sans" w:hAnsi="Open Sans" w:cs="Open Sans"/>
          <w:sz w:val="20"/>
          <w:szCs w:val="20"/>
        </w:rPr>
        <w:t xml:space="preserve">           cena badana</w:t>
      </w:r>
    </w:p>
    <w:p w14:paraId="5CB1F1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57050D58"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CF74B9">
        <w:rPr>
          <w:rFonts w:ascii="Open Sans" w:eastAsia="Cambria" w:hAnsi="Open Sans" w:cs="Open Sans"/>
        </w:rPr>
        <w:t xml:space="preserve"> </w:t>
      </w:r>
      <w:r w:rsidRPr="00DE20C7">
        <w:rPr>
          <w:rFonts w:ascii="Open Sans" w:eastAsia="Cambria" w:hAnsi="Open Sans" w:cs="Open Sans"/>
        </w:rPr>
        <w:t xml:space="preserve">Zamawiający zawiadomi o wyniku postępowania, zgodnie z przepisami ustawy </w:t>
      </w:r>
      <w:proofErr w:type="spellStart"/>
      <w:r w:rsidRPr="00DE20C7">
        <w:rPr>
          <w:rFonts w:ascii="Open Sans" w:eastAsia="Cambria" w:hAnsi="Open Sans" w:cs="Open Sans"/>
        </w:rPr>
        <w:t>Pzp</w:t>
      </w:r>
      <w:proofErr w:type="spellEnd"/>
      <w:r w:rsidRPr="00DE20C7">
        <w:rPr>
          <w:rFonts w:ascii="Open Sans" w:eastAsia="Cambria" w:hAnsi="Open Sans" w:cs="Open Sans"/>
        </w:rPr>
        <w:t>.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 ofercie Wykonawcy.</w:t>
      </w:r>
    </w:p>
    <w:p w14:paraId="3BCD85F8" w14:textId="7D192EC2"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w:t>
      </w:r>
      <w:r w:rsidR="00CF74B9">
        <w:rPr>
          <w:rFonts w:ascii="Open Sans" w:eastAsia="Cambria" w:hAnsi="Open Sans" w:cs="Open Sans"/>
        </w:rPr>
        <w:t xml:space="preserve"> </w:t>
      </w:r>
      <w:r w:rsidRPr="00DE20C7">
        <w:rPr>
          <w:rFonts w:ascii="Open Sans" w:eastAsia="Cambria" w:hAnsi="Open Sans" w:cs="Open Sans"/>
        </w:rPr>
        <w:t xml:space="preserve">Z wybranym Wykonawcą Zamawiający zawiera umowę w sprawie zamówienia publicznego, </w:t>
      </w:r>
      <w:r w:rsidRPr="00DE20C7">
        <w:rPr>
          <w:rFonts w:ascii="Open Sans" w:eastAsia="Cambria" w:hAnsi="Open Sans" w:cs="Open Sans"/>
          <w:color w:val="000000"/>
        </w:rPr>
        <w:t xml:space="preserve">z uwzględnieniem art. 577 ustawy </w:t>
      </w:r>
      <w:proofErr w:type="spellStart"/>
      <w:r w:rsidRPr="00DE20C7">
        <w:rPr>
          <w:rFonts w:ascii="Open Sans" w:eastAsia="Cambria" w:hAnsi="Open Sans" w:cs="Open Sans"/>
          <w:color w:val="000000"/>
        </w:rPr>
        <w:t>Pzp</w:t>
      </w:r>
      <w:proofErr w:type="spellEnd"/>
      <w:r w:rsidRPr="00DE20C7">
        <w:rPr>
          <w:rFonts w:ascii="Open Sans" w:eastAsia="Cambria" w:hAnsi="Open Sans" w:cs="Open Sans"/>
          <w:color w:val="000000"/>
        </w:rPr>
        <w:t xml:space="preserve">, </w:t>
      </w:r>
      <w:r w:rsidRPr="00DE20C7">
        <w:rPr>
          <w:rFonts w:ascii="Open Sans" w:eastAsia="Cambria" w:hAnsi="Open Sans" w:cs="Open Sans"/>
        </w:rPr>
        <w:t>w terminie nie krótszym niż 10 dni od dnia przesłania zawiadomienia o wyborze najkorzystniejszej oferty.</w:t>
      </w:r>
    </w:p>
    <w:p w14:paraId="5699419A" w14:textId="4A23B5DF"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3.</w:t>
      </w:r>
      <w:r w:rsidR="00CF74B9">
        <w:rPr>
          <w:rFonts w:ascii="Open Sans" w:eastAsia="Cambria" w:hAnsi="Open Sans" w:cs="Open Sans"/>
        </w:rPr>
        <w:t xml:space="preserve"> </w:t>
      </w:r>
      <w:r w:rsidRPr="00DE20C7">
        <w:rPr>
          <w:rFonts w:ascii="Open Sans" w:eastAsia="Cambria" w:hAnsi="Open Sans" w:cs="Open Sans"/>
        </w:rPr>
        <w:t xml:space="preserve">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DDC0E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w:t>
      </w:r>
      <w:r w:rsidR="00CF74B9">
        <w:rPr>
          <w:rFonts w:ascii="Open Sans" w:eastAsia="Cambria" w:hAnsi="Open Sans" w:cs="Open Sans"/>
        </w:rPr>
        <w:t xml:space="preserve"> </w:t>
      </w:r>
      <w:r w:rsidRPr="00DE20C7">
        <w:rPr>
          <w:rFonts w:ascii="Open Sans" w:eastAsia="Cambria" w:hAnsi="Open Sans" w:cs="Open Sans"/>
        </w:rPr>
        <w:t xml:space="preserve">Zgodnie z art. 432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Umowa  wymaga, pod rygorem nieważności, zachowania formy pisemnej, chyba że przepisy odrębne wymagają formy szczególnej.</w:t>
      </w:r>
    </w:p>
    <w:p w14:paraId="6E46F7BC" w14:textId="113F741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w:t>
      </w:r>
      <w:r w:rsidR="00CF74B9">
        <w:rPr>
          <w:rFonts w:ascii="Open Sans" w:eastAsia="Cambria" w:hAnsi="Open Sans" w:cs="Open Sans"/>
        </w:rPr>
        <w:t xml:space="preserve"> </w:t>
      </w:r>
      <w:r w:rsidRPr="00DE20C7">
        <w:rPr>
          <w:rFonts w:ascii="Open Sans" w:eastAsia="Cambria" w:hAnsi="Open Sans" w:cs="Open Sans"/>
        </w:rPr>
        <w:t>.Jeżeli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39AC7F5" w14:textId="4A55FD3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w:t>
      </w:r>
      <w:r w:rsidR="00CF74B9">
        <w:rPr>
          <w:rFonts w:ascii="Open Sans" w:eastAsia="Cambria" w:hAnsi="Open Sans" w:cs="Open Sans"/>
        </w:rPr>
        <w:t xml:space="preserve"> </w:t>
      </w:r>
      <w:r w:rsidRPr="00DE20C7">
        <w:rPr>
          <w:rFonts w:ascii="Open Sans" w:eastAsia="Cambria" w:hAnsi="Open Sans" w:cs="Open Sans"/>
        </w:rPr>
        <w:t>Przed podpisaniem umowy, wybrany Wykonawca:</w:t>
      </w:r>
    </w:p>
    <w:p w14:paraId="53F5C1C4" w14:textId="77777777" w:rsidR="007B550D" w:rsidRPr="00DE20C7"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informacje niezbędne do wpisania do treści umowy, np. imiona </w:t>
      </w:r>
      <w:r w:rsidRPr="00DE20C7">
        <w:rPr>
          <w:rFonts w:ascii="Open Sans" w:eastAsia="Cambria" w:hAnsi="Open Sans" w:cs="Open Sans"/>
          <w:i/>
        </w:rPr>
        <w:t>i nazwiska uprawnionych osób, które będą reprezentować Wykonawcę przy podpisaniu umowy,</w:t>
      </w:r>
      <w:r w:rsidRPr="00DE20C7">
        <w:rPr>
          <w:rFonts w:ascii="Open Sans" w:eastAsia="Cambria" w:hAnsi="Open Sans" w:cs="Open Sans"/>
        </w:rPr>
        <w:t xml:space="preserve"> koordynacji itp.,</w:t>
      </w:r>
    </w:p>
    <w:p w14:paraId="16176C26" w14:textId="1E189F76" w:rsidR="007B550D"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31AA2BA4" w14:textId="61C6EFC0" w:rsidR="001A6355" w:rsidRDefault="001A6355"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CF5BBD">
        <w:rPr>
          <w:rFonts w:ascii="Open Sans" w:eastAsia="Cambria" w:hAnsi="Open Sans" w:cs="Open Sans"/>
        </w:rPr>
        <w:t>Wykonawca wniesie zabezpieczenie należytego wykonania umowy.</w:t>
      </w:r>
    </w:p>
    <w:p w14:paraId="621651DC" w14:textId="0AAFA2D1" w:rsidR="007F703B" w:rsidRPr="001E1D9C" w:rsidRDefault="007F703B" w:rsidP="007F703B">
      <w:pPr>
        <w:numPr>
          <w:ilvl w:val="0"/>
          <w:numId w:val="12"/>
        </w:numPr>
        <w:tabs>
          <w:tab w:val="left" w:pos="142"/>
        </w:tabs>
        <w:suppressAutoHyphens/>
        <w:spacing w:after="60" w:line="276" w:lineRule="auto"/>
        <w:ind w:left="993" w:hanging="567"/>
        <w:jc w:val="both"/>
        <w:rPr>
          <w:rFonts w:ascii="Open Sans" w:eastAsia="Cambria" w:hAnsi="Open Sans" w:cs="Open Sans"/>
          <w:color w:val="FF0000"/>
        </w:rPr>
      </w:pPr>
      <w:r w:rsidRPr="001E1D9C">
        <w:rPr>
          <w:rFonts w:ascii="Open Sans" w:eastAsia="Cambria" w:hAnsi="Open Sans" w:cs="Open Sans"/>
          <w:color w:val="FF0000"/>
        </w:rPr>
        <w:t xml:space="preserve">Przekaże Zamawiającemu umowę ubezpieczenia OC w ramach prowadzonej przez siebie działalności na kwotę co najmniej 100.000,00 zł obowiązującą </w:t>
      </w:r>
      <w:r>
        <w:rPr>
          <w:rFonts w:ascii="Open Sans" w:eastAsia="Cambria" w:hAnsi="Open Sans" w:cs="Open Sans"/>
          <w:color w:val="FF0000"/>
        </w:rPr>
        <w:br/>
      </w:r>
      <w:r w:rsidRPr="001E1D9C">
        <w:rPr>
          <w:rFonts w:ascii="Open Sans" w:eastAsia="Cambria" w:hAnsi="Open Sans" w:cs="Open Sans"/>
          <w:color w:val="FF0000"/>
        </w:rPr>
        <w:t xml:space="preserve">w okresie trwania umowy. </w:t>
      </w:r>
    </w:p>
    <w:p w14:paraId="27E87EE1" w14:textId="77777777" w:rsidR="00CF74B9" w:rsidRPr="00CF5BBD" w:rsidRDefault="00CF74B9" w:rsidP="007F703B">
      <w:pPr>
        <w:tabs>
          <w:tab w:val="left" w:pos="142"/>
        </w:tabs>
        <w:suppressAutoHyphens/>
        <w:spacing w:after="60" w:line="276" w:lineRule="auto"/>
        <w:ind w:left="993"/>
        <w:jc w:val="both"/>
        <w:rPr>
          <w:rFonts w:ascii="Open Sans" w:eastAsia="Cambria" w:hAnsi="Open Sans" w:cs="Open Sans"/>
        </w:rPr>
      </w:pPr>
    </w:p>
    <w:p w14:paraId="1B9CAF8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429DAC4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3DE16C2F" w:rsidR="007B550D" w:rsidRPr="00DE20C7" w:rsidRDefault="007B550D" w:rsidP="00A42501">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2.Projektowane postanowienia umowy w sprawie zamówienia publicznego zawarte są </w:t>
      </w:r>
      <w:r w:rsidR="001A6355">
        <w:rPr>
          <w:rFonts w:ascii="Open Sans" w:eastAsia="Cambria" w:hAnsi="Open Sans" w:cs="Open Sans"/>
        </w:rPr>
        <w:br/>
      </w:r>
      <w:r w:rsidRPr="00DE20C7">
        <w:rPr>
          <w:rFonts w:ascii="Open Sans" w:eastAsia="Cambria" w:hAnsi="Open Sans" w:cs="Open Sans"/>
        </w:rPr>
        <w:t>w  załącznik</w:t>
      </w:r>
      <w:r w:rsidR="00A42501" w:rsidRPr="00DE20C7">
        <w:rPr>
          <w:rFonts w:ascii="Open Sans" w:eastAsia="Cambria" w:hAnsi="Open Sans" w:cs="Open Sans"/>
        </w:rPr>
        <w:t>u</w:t>
      </w:r>
      <w:r w:rsidRPr="00DE20C7">
        <w:rPr>
          <w:rFonts w:ascii="Open Sans" w:eastAsia="Cambria" w:hAnsi="Open Sans" w:cs="Open Sans"/>
        </w:rPr>
        <w:t xml:space="preserve"> nr 6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0C001959"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przewiduje możliwość zmiany zawartej umowy w stosunku do treści wybranej oferty w zakresie uregulowanym w art. 454-455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wskazanym </w:t>
      </w:r>
      <w:r w:rsidR="001A6355">
        <w:rPr>
          <w:rFonts w:ascii="Open Sans" w:eastAsia="Cambria" w:hAnsi="Open Sans" w:cs="Open Sans"/>
        </w:rPr>
        <w:br/>
      </w:r>
      <w:r w:rsidRPr="00DE20C7">
        <w:rPr>
          <w:rFonts w:ascii="Open Sans" w:eastAsia="Cambria" w:hAnsi="Open Sans" w:cs="Open Sans"/>
        </w:rPr>
        <w:t xml:space="preserve">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6 do SWZ</w:t>
      </w:r>
      <w:r w:rsidR="00383C7A">
        <w:rPr>
          <w:rFonts w:ascii="Open Sans" w:eastAsia="Cambria" w:hAnsi="Open Sans" w:cs="Open Sans"/>
        </w:rPr>
        <w:t>.</w:t>
      </w:r>
    </w:p>
    <w:p w14:paraId="38FF1EB2" w14:textId="3C218B0B"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6DDFF7B7" w14:textId="1AA5D39F" w:rsidR="004938A8" w:rsidRPr="004E13ED" w:rsidRDefault="004938A8" w:rsidP="007B550D">
      <w:pPr>
        <w:tabs>
          <w:tab w:val="left" w:pos="142"/>
        </w:tabs>
        <w:suppressAutoHyphens/>
        <w:spacing w:after="60" w:line="276" w:lineRule="auto"/>
        <w:jc w:val="both"/>
        <w:rPr>
          <w:rFonts w:ascii="Open Sans" w:eastAsia="Cambria" w:hAnsi="Open Sans" w:cs="Open Sans"/>
          <w:color w:val="FF0000"/>
        </w:rPr>
      </w:pPr>
      <w:r w:rsidRPr="004E13ED">
        <w:rPr>
          <w:rFonts w:ascii="Open Sans" w:eastAsia="Cambria" w:hAnsi="Open Sans" w:cs="Open Sans"/>
          <w:color w:val="FF0000"/>
        </w:rPr>
        <w:t>7. Zamawiający dopuszcza możliwość ograniczenia zakresu zamówienia w postaci części usług stanowiącej do 60% ilości całego zamówienia.</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1.Środki ochrony prawnej określone w Dziale IX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przysługują Wykonawcy, oraz innemu podmiotowi, jeżeli ma lub miał interes w uzyskaniu zamówienia oraz poniósł lub może ponieść szkodę w wyniku naruszenia przez zamawiającego przepisów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Szczegółowe informacje dotyczące środków ochrony prawnej określone są w Dziale IX „Środki ochrony prawnej”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2.Środki ochrony prawnej wobec ogłoszenia wszczynającego postępowanie o udzielenie zamówienia oraz dokumentów zamówienia przysługują również organizacjom wpisanym na listę, o której mowa w art. 469 pkt 15 ustawy </w:t>
      </w:r>
      <w:proofErr w:type="spellStart"/>
      <w:r w:rsidRPr="00DE20C7">
        <w:rPr>
          <w:rFonts w:ascii="Open Sans" w:eastAsia="Cambria" w:hAnsi="Open Sans" w:cs="Open Sans"/>
        </w:rPr>
        <w:t>Pzp</w:t>
      </w:r>
      <w:proofErr w:type="spellEnd"/>
      <w:r w:rsidRPr="00DE20C7">
        <w:rPr>
          <w:rFonts w:ascii="Open Sans" w:eastAsia="Cambria" w:hAnsi="Open Sans" w:cs="Open Sans"/>
        </w:rPr>
        <w:t>.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niezgodną z przepisami ustawy czynność Zamawiającego, podjętą w postępowaniu o udzielenie zamówienia, w tym na projektowane postanowienie umowy;</w:t>
      </w:r>
    </w:p>
    <w:p w14:paraId="246E0705" w14:textId="77777777" w:rsidR="007B550D" w:rsidRPr="00DE20C7" w:rsidRDefault="007B550D" w:rsidP="00391421">
      <w:pPr>
        <w:numPr>
          <w:ilvl w:val="0"/>
          <w:numId w:val="13"/>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 xml:space="preserve">zaniechanie czynności w postępowaniu o udzielenie zamówienia do której Zamawiający był obowiązany na podstawie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2C1003B0"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4.Odwołanie wnosi się do Prezesa Izby. Odwołujący przekazuje kopię odwołania Zamawiającemu przed upływem terminu do wniesienia odwołania w taki sposób, 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6.Odwołanie wobec treści ogłoszenia wszczynającego postępowanie o udzielenie zamówienia lub wobec treści dokumentów zamówienia wnosi się w terminie 10 dni od 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7.Na orzeczenie Izby oraz postanowienie Prezesa Izby, o którym mowa w art. 519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10.Skargę wnosi się za pośrednictwem Prezesa Izby, w terminie 14 dni od dnia doręczenia orzeczenia Izby lub postanowienia Prezesa Izby, o którym mowa w art. 519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11.Prezes Izby przekazuje skargę wraz z aktami postępowania odwoławczego do sądu zamówień publicznych w terminie 7 dni od dnia jej otrzymania.</w:t>
      </w:r>
    </w:p>
    <w:p w14:paraId="3614631D" w14:textId="77777777" w:rsidR="00CF3C76" w:rsidRPr="00DE20C7"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p>
    <w:p w14:paraId="65EC96ED" w14:textId="75A23C51" w:rsidR="00815CA9"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p>
    <w:p w14:paraId="37535A1A" w14:textId="0C94E5F3" w:rsidR="00787EAF" w:rsidRDefault="001A6355" w:rsidP="001A6355">
      <w:pPr>
        <w:tabs>
          <w:tab w:val="left" w:pos="360"/>
          <w:tab w:val="left" w:pos="426"/>
        </w:tabs>
        <w:suppressAutoHyphens/>
        <w:spacing w:after="0" w:line="276" w:lineRule="auto"/>
        <w:jc w:val="both"/>
        <w:rPr>
          <w:rFonts w:ascii="Open Sans" w:eastAsia="Cambria" w:hAnsi="Open Sans" w:cs="Open Sans"/>
        </w:rPr>
      </w:pPr>
      <w:r w:rsidRPr="001A6355">
        <w:rPr>
          <w:rFonts w:ascii="Open Sans" w:eastAsia="Cambria" w:hAnsi="Open Sans" w:cs="Open Sans"/>
        </w:rPr>
        <w:t xml:space="preserve">Zamawiający </w:t>
      </w:r>
      <w:r w:rsidR="00EF13D0">
        <w:rPr>
          <w:rFonts w:ascii="Open Sans" w:eastAsia="Cambria" w:hAnsi="Open Sans" w:cs="Open Sans"/>
        </w:rPr>
        <w:t xml:space="preserve"> </w:t>
      </w:r>
      <w:r w:rsidRPr="001A6355">
        <w:rPr>
          <w:rFonts w:ascii="Open Sans" w:eastAsia="Cambria" w:hAnsi="Open Sans" w:cs="Open Sans"/>
        </w:rPr>
        <w:t xml:space="preserve"> wymaga od Wykonawcy wniesienia  zabezpieczenia należytego wykonania umowy.</w:t>
      </w:r>
      <w:r w:rsidR="000F468B">
        <w:rPr>
          <w:rFonts w:ascii="Open Sans" w:eastAsia="Cambria" w:hAnsi="Open Sans" w:cs="Open Sans"/>
        </w:rPr>
        <w:t xml:space="preserve"> </w:t>
      </w:r>
    </w:p>
    <w:p w14:paraId="6BF34000" w14:textId="045B87BF"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zabezpieczenia wynosi </w:t>
      </w:r>
      <w:r w:rsidR="00740000">
        <w:rPr>
          <w:rFonts w:ascii="Open Sans" w:eastAsia="Cambria" w:hAnsi="Open Sans" w:cs="Open Sans"/>
        </w:rPr>
        <w:t>2</w:t>
      </w:r>
      <w:r w:rsidRPr="00A10ADC">
        <w:rPr>
          <w:rFonts w:ascii="Open Sans" w:eastAsia="Cambria" w:hAnsi="Open Sans" w:cs="Open Sans"/>
        </w:rPr>
        <w:t xml:space="preserve"> % ceny całkowitej podanej w ofercie. </w:t>
      </w:r>
    </w:p>
    <w:p w14:paraId="6DEB27EC" w14:textId="06272C9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można wnieść w formie przewidzianej </w:t>
      </w:r>
      <w:r w:rsidR="000F468B" w:rsidRPr="00A10ADC">
        <w:rPr>
          <w:rFonts w:ascii="Open Sans" w:eastAsia="Cambria" w:hAnsi="Open Sans" w:cs="Open Sans"/>
        </w:rPr>
        <w:br/>
      </w:r>
      <w:r w:rsidRPr="00A10ADC">
        <w:rPr>
          <w:rFonts w:ascii="Open Sans" w:eastAsia="Cambria" w:hAnsi="Open Sans" w:cs="Open Sans"/>
        </w:rPr>
        <w:t>w art. 450 ustawy Prawo zamówień publicznych.</w:t>
      </w:r>
    </w:p>
    <w:p w14:paraId="71678689" w14:textId="26DBDF55"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wniesione w pieniądzu winno  być przekazane na rachunek: PKO BP S.A. nr 79 1020 2791 0000 7402 0289 7726 z dopiskiem: „Tytuł postępowania „ </w:t>
      </w:r>
    </w:p>
    <w:p w14:paraId="2BA13513" w14:textId="6BC65D2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Cel zabezpieczenia oraz zasady jego wnoszenia, przechowywania, zmiany formy oraz zwrotu określają art. 449-453 ustawy Prawo zamówień publicznych.</w:t>
      </w:r>
    </w:p>
    <w:p w14:paraId="627DE4C1" w14:textId="704BD28F"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zostanie zwrócone w terminie 30 dni od daty wykonania umowy. </w:t>
      </w:r>
    </w:p>
    <w:p w14:paraId="24B442F6" w14:textId="3857ADB2"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należytego zabezpieczenia umowy może zostać zaliczona na poczet kar umownych lub wyrządzonych szkód z powodu wad wykonania </w:t>
      </w:r>
      <w:r w:rsidR="007138EB" w:rsidRPr="00A10ADC">
        <w:rPr>
          <w:rFonts w:ascii="Open Sans" w:eastAsia="Cambria" w:hAnsi="Open Sans" w:cs="Open Sans"/>
        </w:rPr>
        <w:t xml:space="preserve">dostawy </w:t>
      </w:r>
      <w:r w:rsidRPr="00A10ADC">
        <w:rPr>
          <w:rFonts w:ascii="Open Sans" w:eastAsia="Cambria" w:hAnsi="Open Sans" w:cs="Open Sans"/>
        </w:rPr>
        <w:t xml:space="preserve"> , jeśli zaistnieją przesłanki jej zatrzymania określone w umowie.</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33D7D8"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1.Administratorem danych osobowych jest: Przedsiębiorstwo Gospodarki Komunalnej Spółka z o.o., ul. Komunalna 5, 75-724 Koszalin </w:t>
      </w:r>
    </w:p>
    <w:p w14:paraId="5A36F28C" w14:textId="784EC4B0" w:rsidR="00AF167F" w:rsidRPr="00AF167F" w:rsidRDefault="00AF167F" w:rsidP="005D1068">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2.Pani/Pana dane osobowe będą wykorzystywane w celu realizacji postępowania </w:t>
      </w:r>
      <w:r w:rsidR="00372F8F">
        <w:rPr>
          <w:rFonts w:ascii="Open Sans" w:eastAsia="Cambria" w:hAnsi="Open Sans" w:cs="Open Sans"/>
        </w:rPr>
        <w:br/>
      </w:r>
      <w:r w:rsidRPr="00AF167F">
        <w:rPr>
          <w:rFonts w:ascii="Open Sans" w:eastAsia="Cambria" w:hAnsi="Open Sans" w:cs="Open Sans"/>
        </w:rPr>
        <w:t>o udzielnie zamówienia publicznego na „</w:t>
      </w:r>
      <w:r w:rsidR="00740000" w:rsidRPr="00740000">
        <w:rPr>
          <w:rFonts w:ascii="Open Sans" w:eastAsia="Cambria" w:hAnsi="Open Sans" w:cs="Open Sans"/>
        </w:rPr>
        <w:t xml:space="preserve">Odbiór i zagospodarowanie odpadów palnych </w:t>
      </w:r>
      <w:r w:rsidR="00372F8F">
        <w:rPr>
          <w:rFonts w:ascii="Open Sans" w:eastAsia="Cambria" w:hAnsi="Open Sans" w:cs="Open Sans"/>
        </w:rPr>
        <w:br/>
      </w:r>
      <w:r w:rsidR="00740000" w:rsidRPr="00740000">
        <w:rPr>
          <w:rFonts w:ascii="Open Sans" w:eastAsia="Cambria" w:hAnsi="Open Sans" w:cs="Open Sans"/>
        </w:rPr>
        <w:t>o kodzie 19 12 10 w 2022 roku</w:t>
      </w:r>
      <w:r w:rsidR="005D1068" w:rsidRPr="005D1068">
        <w:rPr>
          <w:rFonts w:ascii="Open Sans" w:eastAsia="Cambria" w:hAnsi="Open Sans" w:cs="Open Sans"/>
        </w:rPr>
        <w:t>”</w:t>
      </w:r>
      <w:r w:rsidRPr="00AF167F">
        <w:rPr>
          <w:rFonts w:ascii="Open Sans" w:eastAsia="Cambria" w:hAnsi="Open Sans" w:cs="Open Sans"/>
        </w:rPr>
        <w:t>, prowadzonego w  trybie przetargu nieograniczonego (podstawa prawna – art. 6 ust. 1 lit. c RODO).</w:t>
      </w:r>
    </w:p>
    <w:p w14:paraId="0903C6A5"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3.Obowiązek podania przez Panią/Pana danych osobowych bezpośrednio Pani/Pana dotyczących jest wymogiem ustawowym określonym w przepisach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związanym z udziałem w postępowaniu o udzielenie zamówienia publicznego; konsekwencje niepodania określonych danych wynikają z ustawy </w:t>
      </w:r>
      <w:proofErr w:type="spellStart"/>
      <w:r w:rsidRPr="00AF167F">
        <w:rPr>
          <w:rFonts w:ascii="Open Sans" w:eastAsia="Cambria" w:hAnsi="Open Sans" w:cs="Open Sans"/>
        </w:rPr>
        <w:t>Pzp</w:t>
      </w:r>
      <w:proofErr w:type="spellEnd"/>
      <w:r w:rsidRPr="00AF167F">
        <w:rPr>
          <w:rFonts w:ascii="Open Sans" w:eastAsia="Cambria" w:hAnsi="Open Sans" w:cs="Open Sans"/>
        </w:rPr>
        <w:t>.</w:t>
      </w:r>
    </w:p>
    <w:p w14:paraId="70E85CFD" w14:textId="5E8C7F7A"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4.W odniesieniu do Pani/Pana danych osobowych decyzje nie będą podejmowane </w:t>
      </w:r>
      <w:r w:rsidR="00FC3D85">
        <w:rPr>
          <w:rFonts w:ascii="Open Sans" w:eastAsia="Cambria" w:hAnsi="Open Sans" w:cs="Open Sans"/>
        </w:rPr>
        <w:br/>
      </w:r>
      <w:r w:rsidRPr="00AF167F">
        <w:rPr>
          <w:rFonts w:ascii="Open Sans" w:eastAsia="Cambria" w:hAnsi="Open Sans" w:cs="Open Sans"/>
        </w:rPr>
        <w:t>w sposób zautomatyzowany, stosowanie do art. 22 RODO.</w:t>
      </w:r>
    </w:p>
    <w:p w14:paraId="1D4446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5.Odbiorcami Pani/Pana danych osobowych będą osoby lub podmioty, którym udostępniona zostanie dokumentacja postępowania w oparciu o art. 74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w:t>
      </w:r>
    </w:p>
    <w:p w14:paraId="5F5E02AA"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6.Pani/Pana dane osobowe będą przechowywane, zgodnie z art. 78 ust. 1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przez okres: 4 lat od dnia zakończenia postępowania o udzielenie zamówienia.</w:t>
      </w:r>
    </w:p>
    <w:p w14:paraId="349910D2"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7.Posiada Pani/Pan:</w:t>
      </w:r>
    </w:p>
    <w:p w14:paraId="6F2712B1" w14:textId="77777777" w:rsidR="00AF167F" w:rsidRPr="00AF167F" w:rsidRDefault="00AF167F" w:rsidP="00FC3D85">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rPr>
        <w:t>•</w:t>
      </w:r>
      <w:r w:rsidRPr="00AF167F">
        <w:rPr>
          <w:rFonts w:ascii="Open Sans" w:eastAsia="Cambria" w:hAnsi="Open Sans" w:cs="Open Sans"/>
        </w:rPr>
        <w:tab/>
      </w:r>
      <w:r w:rsidRPr="00AF167F">
        <w:rPr>
          <w:rFonts w:ascii="Open Sans" w:eastAsia="Cambria" w:hAnsi="Open Sans" w:cs="Open Sans"/>
          <w:sz w:val="20"/>
          <w:szCs w:val="20"/>
        </w:rPr>
        <w:t>na podstawie art. 15 RODO prawo dostępu do danych osobowych dotyczących Pani/Pana,</w:t>
      </w:r>
    </w:p>
    <w:p w14:paraId="4904F84D" w14:textId="77777777" w:rsidR="00AF167F" w:rsidRPr="00AF167F" w:rsidRDefault="00AF167F" w:rsidP="00FC3D85">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na podstawie art. 16 RODO prawo do sprostowania Pani/Pana danych osobowych**,</w:t>
      </w:r>
    </w:p>
    <w:p w14:paraId="5EB6804E" w14:textId="77777777" w:rsidR="00AF167F" w:rsidRPr="00AF167F" w:rsidRDefault="00AF167F" w:rsidP="00FC3D85">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8.Nie przysługuje Pani/Panu:</w:t>
      </w:r>
    </w:p>
    <w:p w14:paraId="52CAF2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w związku z art. 17 ust. 3 lit. b, d lub e RODO prawa do usunięcia danych osobowych,</w:t>
      </w:r>
    </w:p>
    <w:p w14:paraId="4ED28DA6"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prawa do przenoszenia danych osobowych, o którym mowa w art. 20 RODO,</w:t>
      </w:r>
    </w:p>
    <w:p w14:paraId="7E9102F3"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 xml:space="preserve">prawo do sprzeciwu, o których mowa w art. 21 RODO, gdyż podstawą prawną przetwarzania Pani/Pana danych osobowych jest art. 6 ust. 1 lit. c RODO. </w:t>
      </w:r>
    </w:p>
    <w:p w14:paraId="1C2B28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______________________</w:t>
      </w:r>
    </w:p>
    <w:p w14:paraId="3ECA0CEE" w14:textId="77777777" w:rsidR="00AF167F" w:rsidRPr="000D2A9E" w:rsidRDefault="00AF167F" w:rsidP="000D2A9E">
      <w:pPr>
        <w:tabs>
          <w:tab w:val="left" w:pos="0"/>
        </w:tabs>
        <w:suppressAutoHyphens/>
        <w:spacing w:after="200" w:line="240" w:lineRule="auto"/>
        <w:jc w:val="both"/>
        <w:rPr>
          <w:rFonts w:ascii="Open Sans" w:eastAsia="Cambria" w:hAnsi="Open Sans" w:cs="Open Sans"/>
          <w:sz w:val="14"/>
          <w:szCs w:val="14"/>
        </w:rPr>
      </w:pPr>
      <w:r w:rsidRPr="00AF167F">
        <w:rPr>
          <w:rFonts w:ascii="Open Sans" w:eastAsia="Cambria" w:hAnsi="Open Sans" w:cs="Open Sans"/>
          <w:sz w:val="16"/>
          <w:szCs w:val="16"/>
        </w:rPr>
        <w:t xml:space="preserve">** </w:t>
      </w:r>
      <w:r w:rsidRPr="000D2A9E">
        <w:rPr>
          <w:rFonts w:ascii="Open Sans" w:eastAsia="Cambria" w:hAnsi="Open Sans" w:cs="Open Sans"/>
          <w:sz w:val="14"/>
          <w:szCs w:val="14"/>
        </w:rPr>
        <w:t>Wyjaśnienie: skorzystanie z prawa do sprostowania nie może skutkować zmianą wyniku postępowania</w:t>
      </w:r>
    </w:p>
    <w:p w14:paraId="685EDDFA" w14:textId="77777777" w:rsidR="00AF167F" w:rsidRPr="000D2A9E" w:rsidRDefault="00AF167F" w:rsidP="000D2A9E">
      <w:pPr>
        <w:tabs>
          <w:tab w:val="left" w:pos="0"/>
        </w:tabs>
        <w:suppressAutoHyphens/>
        <w:spacing w:after="200" w:line="240" w:lineRule="auto"/>
        <w:jc w:val="both"/>
        <w:rPr>
          <w:rFonts w:ascii="Open Sans" w:eastAsia="Cambria" w:hAnsi="Open Sans" w:cs="Open Sans"/>
          <w:sz w:val="14"/>
          <w:szCs w:val="14"/>
        </w:rPr>
      </w:pPr>
      <w:r w:rsidRPr="000D2A9E">
        <w:rPr>
          <w:rFonts w:ascii="Open Sans" w:eastAsia="Cambria" w:hAnsi="Open Sans" w:cs="Open Sans"/>
          <w:sz w:val="14"/>
          <w:szCs w:val="14"/>
        </w:rPr>
        <w:t xml:space="preserve">o udzielenie zamówienia publicznego ani zmianą postanowień umowy w zakresie niezgodnym z ustawą </w:t>
      </w:r>
      <w:proofErr w:type="spellStart"/>
      <w:r w:rsidRPr="000D2A9E">
        <w:rPr>
          <w:rFonts w:ascii="Open Sans" w:eastAsia="Cambria" w:hAnsi="Open Sans" w:cs="Open Sans"/>
          <w:sz w:val="14"/>
          <w:szCs w:val="14"/>
        </w:rPr>
        <w:t>Pzp</w:t>
      </w:r>
      <w:proofErr w:type="spellEnd"/>
      <w:r w:rsidRPr="000D2A9E">
        <w:rPr>
          <w:rFonts w:ascii="Open Sans" w:eastAsia="Cambria" w:hAnsi="Open Sans" w:cs="Open Sans"/>
          <w:sz w:val="14"/>
          <w:szCs w:val="14"/>
        </w:rPr>
        <w:t>.  oraz  nie może naruszać integralności protokołu oraz jego załączników.</w:t>
      </w:r>
    </w:p>
    <w:p w14:paraId="58B721A5" w14:textId="19F18D2C" w:rsidR="00AF167F" w:rsidRPr="000D2A9E" w:rsidRDefault="00AF167F" w:rsidP="000D2A9E">
      <w:pPr>
        <w:tabs>
          <w:tab w:val="left" w:pos="0"/>
        </w:tabs>
        <w:suppressAutoHyphens/>
        <w:spacing w:after="200" w:line="240" w:lineRule="auto"/>
        <w:jc w:val="both"/>
        <w:rPr>
          <w:rFonts w:ascii="Open Sans" w:eastAsia="Cambria" w:hAnsi="Open Sans" w:cs="Open Sans"/>
          <w:sz w:val="14"/>
          <w:szCs w:val="14"/>
        </w:rPr>
      </w:pPr>
      <w:r w:rsidRPr="000D2A9E">
        <w:rPr>
          <w:rFonts w:ascii="Open Sans" w:eastAsia="Cambria" w:hAnsi="Open Sans" w:cs="Open Sans"/>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7E5B29" w14:textId="0F77D2CE"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XXVI</w:t>
      </w:r>
      <w:r w:rsidR="00CF3C76" w:rsidRPr="00DE20C7">
        <w:rPr>
          <w:rFonts w:ascii="Open Sans" w:eastAsia="Cambria" w:hAnsi="Open Sans" w:cs="Open Sans"/>
          <w:b/>
          <w:color w:val="002060"/>
        </w:rPr>
        <w:t>I</w:t>
      </w:r>
      <w:r w:rsidRPr="00DE20C7">
        <w:rPr>
          <w:rFonts w:ascii="Open Sans" w:eastAsia="Cambria" w:hAnsi="Open Sans" w:cs="Open Sans"/>
          <w:b/>
          <w:color w:val="002060"/>
        </w:rPr>
        <w:tab/>
        <w:t>POSTANOWIENIA KOŃCOWE.</w:t>
      </w:r>
    </w:p>
    <w:p w14:paraId="3E7C074A" w14:textId="64CCE78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sprawach nieuregulowanych w SWZ mają zastosowanie przepisy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przepisy Kodeksu Cywilnego</w:t>
      </w:r>
      <w:r w:rsidR="00C366C8">
        <w:rPr>
          <w:rFonts w:ascii="Open Sans" w:eastAsia="Cambria" w:hAnsi="Open Sans" w:cs="Open Sans"/>
        </w:rPr>
        <w:t>.</w:t>
      </w:r>
    </w:p>
    <w:p w14:paraId="1BF21CFA" w14:textId="77777777" w:rsidR="00BD6D03" w:rsidRDefault="007B550D" w:rsidP="00BD6D03">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2.Przywołane w SWZ Załączniki stanowią jej integralną część. </w:t>
      </w:r>
    </w:p>
    <w:p w14:paraId="47CD6621" w14:textId="0DF76376" w:rsidR="00214771" w:rsidRDefault="00214771" w:rsidP="00BD6D03">
      <w:pPr>
        <w:tabs>
          <w:tab w:val="left" w:pos="142"/>
        </w:tabs>
        <w:suppressAutoHyphens/>
        <w:spacing w:after="60" w:line="276" w:lineRule="auto"/>
        <w:jc w:val="both"/>
        <w:rPr>
          <w:rFonts w:ascii="Open Sans" w:eastAsia="Cambria" w:hAnsi="Open Sans" w:cs="Open Sans"/>
          <w:b/>
          <w:color w:val="002060"/>
        </w:rPr>
      </w:pPr>
    </w:p>
    <w:p w14:paraId="5AFB8EE3" w14:textId="773F05C6" w:rsidR="007B550D" w:rsidRPr="00DE20C7" w:rsidRDefault="007B550D" w:rsidP="00BD6D03">
      <w:pPr>
        <w:tabs>
          <w:tab w:val="left" w:pos="142"/>
        </w:tabs>
        <w:suppressAutoHyphens/>
        <w:spacing w:after="60" w:line="276" w:lineRule="auto"/>
        <w:jc w:val="both"/>
        <w:rPr>
          <w:rFonts w:ascii="Open Sans" w:eastAsia="Cambria" w:hAnsi="Open Sans" w:cs="Open Sans"/>
          <w:b/>
          <w:color w:val="002060"/>
        </w:rPr>
      </w:pPr>
      <w:r w:rsidRPr="00DE20C7">
        <w:rPr>
          <w:rFonts w:ascii="Open Sans" w:eastAsia="Cambria" w:hAnsi="Open Sans" w:cs="Open Sans"/>
          <w:b/>
          <w:color w:val="002060"/>
        </w:rPr>
        <w:t>WYKAZ ZAŁĄCZNIKÓW DO SWZ</w:t>
      </w:r>
    </w:p>
    <w:p w14:paraId="0FB8422D" w14:textId="484825DB" w:rsidR="007B550D" w:rsidRPr="0039210C" w:rsidRDefault="007B550D" w:rsidP="00F91032">
      <w:pPr>
        <w:pStyle w:val="Akapitzlist"/>
        <w:numPr>
          <w:ilvl w:val="0"/>
          <w:numId w:val="16"/>
        </w:numPr>
        <w:tabs>
          <w:tab w:val="left" w:pos="1418"/>
          <w:tab w:val="left" w:pos="1701"/>
        </w:tabs>
        <w:suppressAutoHyphens/>
        <w:spacing w:after="0" w:line="240" w:lineRule="auto"/>
        <w:jc w:val="both"/>
        <w:rPr>
          <w:rFonts w:ascii="Open Sans" w:eastAsia="Cambria" w:hAnsi="Open Sans" w:cs="Open Sans"/>
          <w:sz w:val="20"/>
          <w:szCs w:val="20"/>
        </w:rPr>
      </w:pPr>
      <w:r w:rsidRPr="0039210C">
        <w:rPr>
          <w:rFonts w:ascii="Open Sans" w:eastAsia="Cambria" w:hAnsi="Open Sans" w:cs="Open Sans"/>
          <w:sz w:val="20"/>
          <w:szCs w:val="20"/>
        </w:rPr>
        <w:t xml:space="preserve">Formularz ofertowy  – załącznik nr 1 </w:t>
      </w:r>
    </w:p>
    <w:p w14:paraId="2ACF7232" w14:textId="64F3C086" w:rsidR="007B550D" w:rsidRPr="0039210C" w:rsidRDefault="007B550D" w:rsidP="00F91032">
      <w:pPr>
        <w:pStyle w:val="Akapitzlist"/>
        <w:numPr>
          <w:ilvl w:val="0"/>
          <w:numId w:val="16"/>
        </w:numPr>
        <w:tabs>
          <w:tab w:val="left" w:pos="1701"/>
        </w:tabs>
        <w:suppressAutoHyphens/>
        <w:spacing w:after="0" w:line="240" w:lineRule="auto"/>
        <w:jc w:val="both"/>
        <w:rPr>
          <w:rFonts w:ascii="Open Sans" w:eastAsia="Cambria" w:hAnsi="Open Sans" w:cs="Open Sans"/>
          <w:sz w:val="20"/>
          <w:szCs w:val="20"/>
        </w:rPr>
      </w:pPr>
      <w:r w:rsidRPr="0039210C">
        <w:rPr>
          <w:rFonts w:ascii="Open Sans" w:eastAsia="Cambria" w:hAnsi="Open Sans" w:cs="Open Sans"/>
          <w:sz w:val="20"/>
          <w:szCs w:val="20"/>
        </w:rPr>
        <w:t>JEDZ – załącznik nr 2</w:t>
      </w:r>
    </w:p>
    <w:p w14:paraId="735CA454" w14:textId="30ACA729" w:rsidR="007B550D" w:rsidRPr="0039210C" w:rsidRDefault="007B550D" w:rsidP="00F91032">
      <w:pPr>
        <w:pStyle w:val="Akapitzlist"/>
        <w:numPr>
          <w:ilvl w:val="0"/>
          <w:numId w:val="16"/>
        </w:numPr>
        <w:tabs>
          <w:tab w:val="left" w:pos="1701"/>
        </w:tabs>
        <w:suppressAutoHyphens/>
        <w:spacing w:after="0" w:line="240" w:lineRule="auto"/>
        <w:jc w:val="both"/>
        <w:rPr>
          <w:rFonts w:ascii="Open Sans" w:eastAsia="Cambria" w:hAnsi="Open Sans" w:cs="Open Sans"/>
          <w:sz w:val="20"/>
          <w:szCs w:val="20"/>
        </w:rPr>
      </w:pPr>
      <w:r w:rsidRPr="0039210C">
        <w:rPr>
          <w:rFonts w:ascii="Open Sans" w:eastAsia="Cambria" w:hAnsi="Open Sans" w:cs="Open Sans"/>
          <w:sz w:val="20"/>
          <w:szCs w:val="20"/>
        </w:rPr>
        <w:t>Oświadczenie o przynależności / braku przynależności do tej samej grupy kapitałowej  -załącznik nr 3</w:t>
      </w:r>
    </w:p>
    <w:p w14:paraId="44192540" w14:textId="2FB81A43" w:rsidR="007B550D" w:rsidRPr="0039210C" w:rsidRDefault="007B550D" w:rsidP="00F91032">
      <w:pPr>
        <w:pStyle w:val="Akapitzlist"/>
        <w:numPr>
          <w:ilvl w:val="0"/>
          <w:numId w:val="16"/>
        </w:numPr>
        <w:tabs>
          <w:tab w:val="left" w:pos="1701"/>
        </w:tabs>
        <w:suppressAutoHyphens/>
        <w:spacing w:after="0" w:line="240" w:lineRule="auto"/>
        <w:jc w:val="both"/>
        <w:rPr>
          <w:rFonts w:ascii="Open Sans" w:eastAsia="Cambria" w:hAnsi="Open Sans" w:cs="Open Sans"/>
          <w:sz w:val="20"/>
          <w:szCs w:val="20"/>
        </w:rPr>
      </w:pPr>
      <w:r w:rsidRPr="0039210C">
        <w:rPr>
          <w:rFonts w:ascii="Open Sans" w:eastAsia="Cambria" w:hAnsi="Open Sans" w:cs="Open Sans"/>
          <w:sz w:val="20"/>
          <w:szCs w:val="20"/>
        </w:rPr>
        <w:t xml:space="preserve">Oświadczenie Wykonawcy o aktualności informacji zawartych w JEDZ – załącznik </w:t>
      </w:r>
      <w:r w:rsidR="00573B10" w:rsidRPr="0039210C">
        <w:rPr>
          <w:rFonts w:ascii="Open Sans" w:eastAsia="Cambria" w:hAnsi="Open Sans" w:cs="Open Sans"/>
          <w:sz w:val="20"/>
          <w:szCs w:val="20"/>
        </w:rPr>
        <w:br/>
      </w:r>
      <w:r w:rsidRPr="0039210C">
        <w:rPr>
          <w:rFonts w:ascii="Open Sans" w:eastAsia="Cambria" w:hAnsi="Open Sans" w:cs="Open Sans"/>
          <w:sz w:val="20"/>
          <w:szCs w:val="20"/>
        </w:rPr>
        <w:t xml:space="preserve">nr 4 </w:t>
      </w:r>
    </w:p>
    <w:p w14:paraId="13B6D01C" w14:textId="6C17B3E5" w:rsidR="007B550D" w:rsidRPr="0039210C" w:rsidRDefault="007B550D" w:rsidP="00F91032">
      <w:pPr>
        <w:pStyle w:val="Akapitzlist"/>
        <w:numPr>
          <w:ilvl w:val="0"/>
          <w:numId w:val="16"/>
        </w:numPr>
        <w:tabs>
          <w:tab w:val="left" w:pos="1418"/>
          <w:tab w:val="left" w:pos="1701"/>
        </w:tabs>
        <w:suppressAutoHyphens/>
        <w:spacing w:after="0" w:line="240" w:lineRule="auto"/>
        <w:jc w:val="both"/>
        <w:rPr>
          <w:rFonts w:ascii="Open Sans" w:eastAsia="Cambria" w:hAnsi="Open Sans" w:cs="Open Sans"/>
          <w:sz w:val="20"/>
          <w:szCs w:val="20"/>
        </w:rPr>
      </w:pPr>
      <w:r w:rsidRPr="0039210C">
        <w:rPr>
          <w:rFonts w:ascii="Open Sans" w:eastAsia="Cambria" w:hAnsi="Open Sans" w:cs="Open Sans"/>
          <w:sz w:val="20"/>
          <w:szCs w:val="20"/>
        </w:rPr>
        <w:t xml:space="preserve">Wykaz </w:t>
      </w:r>
      <w:r w:rsidR="00FC3D85" w:rsidRPr="0039210C">
        <w:rPr>
          <w:rFonts w:ascii="Open Sans" w:eastAsia="Cambria" w:hAnsi="Open Sans" w:cs="Open Sans"/>
          <w:sz w:val="20"/>
          <w:szCs w:val="20"/>
        </w:rPr>
        <w:t xml:space="preserve">usług </w:t>
      </w:r>
      <w:r w:rsidRPr="0039210C">
        <w:rPr>
          <w:rFonts w:ascii="Open Sans" w:eastAsia="Cambria" w:hAnsi="Open Sans" w:cs="Open Sans"/>
          <w:sz w:val="20"/>
          <w:szCs w:val="20"/>
        </w:rPr>
        <w:t>– załącznik nr 5</w:t>
      </w:r>
    </w:p>
    <w:p w14:paraId="6ECB6D62" w14:textId="488A1145" w:rsidR="007B550D" w:rsidRPr="0039210C" w:rsidRDefault="007C0FED" w:rsidP="00F91032">
      <w:pPr>
        <w:pStyle w:val="Akapitzlist"/>
        <w:numPr>
          <w:ilvl w:val="0"/>
          <w:numId w:val="16"/>
        </w:numPr>
        <w:tabs>
          <w:tab w:val="left" w:pos="1418"/>
          <w:tab w:val="left" w:pos="1701"/>
        </w:tabs>
        <w:suppressAutoHyphens/>
        <w:spacing w:after="0" w:line="240" w:lineRule="auto"/>
        <w:jc w:val="both"/>
        <w:rPr>
          <w:rFonts w:ascii="Open Sans" w:eastAsia="Cambria" w:hAnsi="Open Sans" w:cs="Open Sans"/>
          <w:sz w:val="20"/>
          <w:szCs w:val="20"/>
        </w:rPr>
      </w:pPr>
      <w:r w:rsidRPr="0039210C">
        <w:rPr>
          <w:rFonts w:ascii="Open Sans" w:eastAsia="Cambria" w:hAnsi="Open Sans" w:cs="Open Sans"/>
          <w:sz w:val="20"/>
          <w:szCs w:val="20"/>
        </w:rPr>
        <w:t>Istotne postanowienia umowy</w:t>
      </w:r>
      <w:r w:rsidR="007B550D" w:rsidRPr="0039210C">
        <w:rPr>
          <w:rFonts w:ascii="Open Sans" w:eastAsia="Cambria" w:hAnsi="Open Sans" w:cs="Open Sans"/>
          <w:sz w:val="20"/>
          <w:szCs w:val="20"/>
        </w:rPr>
        <w:t xml:space="preserve"> – załącznik nr 6</w:t>
      </w:r>
    </w:p>
    <w:p w14:paraId="1FDB4305" w14:textId="4574AA3D" w:rsidR="00A10ADC" w:rsidRPr="0039210C" w:rsidRDefault="00A10ADC" w:rsidP="00F91032">
      <w:pPr>
        <w:pStyle w:val="Akapitzlist"/>
        <w:numPr>
          <w:ilvl w:val="0"/>
          <w:numId w:val="16"/>
        </w:numPr>
        <w:tabs>
          <w:tab w:val="left" w:pos="1418"/>
          <w:tab w:val="left" w:pos="1701"/>
        </w:tabs>
        <w:suppressAutoHyphens/>
        <w:spacing w:after="0" w:line="240" w:lineRule="auto"/>
        <w:jc w:val="both"/>
        <w:rPr>
          <w:rFonts w:ascii="Open Sans" w:eastAsia="Cambria" w:hAnsi="Open Sans" w:cs="Open Sans"/>
          <w:sz w:val="20"/>
          <w:szCs w:val="20"/>
        </w:rPr>
      </w:pPr>
      <w:r w:rsidRPr="0039210C">
        <w:rPr>
          <w:rFonts w:ascii="Open Sans" w:eastAsia="Cambria" w:hAnsi="Open Sans" w:cs="Open Sans"/>
          <w:sz w:val="20"/>
          <w:szCs w:val="20"/>
        </w:rPr>
        <w:t xml:space="preserve">Załącznik nr </w:t>
      </w:r>
      <w:r w:rsidR="00836B22" w:rsidRPr="0039210C">
        <w:rPr>
          <w:rFonts w:ascii="Open Sans" w:eastAsia="Cambria" w:hAnsi="Open Sans" w:cs="Open Sans"/>
          <w:sz w:val="20"/>
          <w:szCs w:val="20"/>
        </w:rPr>
        <w:t>7</w:t>
      </w:r>
      <w:r w:rsidRPr="0039210C">
        <w:rPr>
          <w:rFonts w:ascii="Open Sans" w:eastAsia="Cambria" w:hAnsi="Open Sans" w:cs="Open Sans"/>
          <w:sz w:val="20"/>
          <w:szCs w:val="20"/>
        </w:rPr>
        <w:t xml:space="preserve"> - Oświadczenie art. 7 ust. 1 o niepodleganiu wykluczeniu </w:t>
      </w:r>
      <w:r w:rsidR="00573B10" w:rsidRPr="0039210C">
        <w:rPr>
          <w:rFonts w:ascii="Open Sans" w:eastAsia="Cambria" w:hAnsi="Open Sans" w:cs="Open Sans"/>
          <w:sz w:val="20"/>
          <w:szCs w:val="20"/>
        </w:rPr>
        <w:br/>
      </w:r>
      <w:r w:rsidRPr="0039210C">
        <w:rPr>
          <w:rFonts w:ascii="Open Sans" w:eastAsia="Cambria" w:hAnsi="Open Sans" w:cs="Open Sans"/>
          <w:sz w:val="20"/>
          <w:szCs w:val="20"/>
        </w:rPr>
        <w:t>na podstawie art. 7 ust. 1  ustawy o szczególnych rozwiązaniach w zakresie przeciwdziałania wspieraniu agresji na Ukrainę oraz służących ochronie bezpieczeństwa narodowego.</w:t>
      </w:r>
    </w:p>
    <w:p w14:paraId="3946F7C1" w14:textId="645D55D8" w:rsidR="00A10ADC" w:rsidRPr="0039210C" w:rsidRDefault="00A10ADC" w:rsidP="00F91032">
      <w:pPr>
        <w:pStyle w:val="Akapitzlist"/>
        <w:numPr>
          <w:ilvl w:val="0"/>
          <w:numId w:val="16"/>
        </w:numPr>
        <w:tabs>
          <w:tab w:val="left" w:pos="1418"/>
          <w:tab w:val="left" w:pos="1701"/>
        </w:tabs>
        <w:suppressAutoHyphens/>
        <w:spacing w:after="0" w:line="240" w:lineRule="auto"/>
        <w:jc w:val="both"/>
        <w:rPr>
          <w:rFonts w:ascii="Open Sans" w:eastAsia="Cambria" w:hAnsi="Open Sans" w:cs="Open Sans"/>
          <w:sz w:val="20"/>
          <w:szCs w:val="20"/>
        </w:rPr>
      </w:pPr>
      <w:r w:rsidRPr="0039210C">
        <w:rPr>
          <w:rFonts w:ascii="Open Sans" w:eastAsia="Cambria" w:hAnsi="Open Sans" w:cs="Open Sans"/>
          <w:sz w:val="20"/>
          <w:szCs w:val="20"/>
        </w:rPr>
        <w:t xml:space="preserve">Załącznik nr </w:t>
      </w:r>
      <w:r w:rsidR="00836B22" w:rsidRPr="0039210C">
        <w:rPr>
          <w:rFonts w:ascii="Open Sans" w:eastAsia="Cambria" w:hAnsi="Open Sans" w:cs="Open Sans"/>
          <w:sz w:val="20"/>
          <w:szCs w:val="20"/>
        </w:rPr>
        <w:t>8</w:t>
      </w:r>
      <w:r w:rsidRPr="0039210C">
        <w:rPr>
          <w:rFonts w:ascii="Open Sans" w:eastAsia="Cambria" w:hAnsi="Open Sans" w:cs="Open Sans"/>
          <w:sz w:val="20"/>
          <w:szCs w:val="20"/>
        </w:rPr>
        <w:t xml:space="preserve"> - Oświadczenie art. 5 lit. k o braku podstaw do wykluczenia</w:t>
      </w:r>
      <w:r w:rsidR="00573B10" w:rsidRPr="0039210C">
        <w:rPr>
          <w:rFonts w:ascii="Open Sans" w:eastAsia="Cambria" w:hAnsi="Open Sans" w:cs="Open Sans"/>
          <w:sz w:val="20"/>
          <w:szCs w:val="20"/>
        </w:rPr>
        <w:t xml:space="preserve"> </w:t>
      </w:r>
      <w:r w:rsidR="00573B10" w:rsidRPr="0039210C">
        <w:rPr>
          <w:rFonts w:ascii="Open Sans" w:eastAsia="Cambria" w:hAnsi="Open Sans" w:cs="Open Sans"/>
          <w:sz w:val="20"/>
          <w:szCs w:val="20"/>
        </w:rPr>
        <w:br/>
      </w:r>
      <w:r w:rsidRPr="0039210C">
        <w:rPr>
          <w:rFonts w:ascii="Open Sans" w:eastAsia="Cambria" w:hAnsi="Open Sans" w:cs="Open Sans"/>
          <w:sz w:val="20"/>
          <w:szCs w:val="20"/>
        </w:rPr>
        <w:t>z postępowania  dotyczące zakazu udziału rosyjskich podmiotów w zamówieniach publicznych dotyczące środków ograniczających w związku z działaniami Rosji destabilizującymi sytuację na Ukrainie.</w:t>
      </w:r>
    </w:p>
    <w:p w14:paraId="6BB330D5" w14:textId="11B03616" w:rsidR="00FC3D85" w:rsidRPr="0039210C" w:rsidRDefault="00FC3D85" w:rsidP="00F91032">
      <w:pPr>
        <w:pStyle w:val="Akapitzlist"/>
        <w:numPr>
          <w:ilvl w:val="0"/>
          <w:numId w:val="16"/>
        </w:numPr>
        <w:tabs>
          <w:tab w:val="left" w:pos="1418"/>
          <w:tab w:val="left" w:pos="1701"/>
        </w:tabs>
        <w:suppressAutoHyphens/>
        <w:spacing w:after="0" w:line="240" w:lineRule="auto"/>
        <w:jc w:val="both"/>
        <w:rPr>
          <w:rFonts w:ascii="Open Sans" w:eastAsia="Cambria" w:hAnsi="Open Sans" w:cs="Open Sans"/>
          <w:sz w:val="20"/>
          <w:szCs w:val="20"/>
        </w:rPr>
      </w:pPr>
      <w:r w:rsidRPr="0039210C">
        <w:rPr>
          <w:rFonts w:ascii="Open Sans" w:eastAsia="Cambria" w:hAnsi="Open Sans" w:cs="Open Sans"/>
          <w:sz w:val="20"/>
          <w:szCs w:val="20"/>
        </w:rPr>
        <w:t xml:space="preserve">Załącznik nr 9 -wykaz potencjału technicznego </w:t>
      </w:r>
    </w:p>
    <w:p w14:paraId="0D303BEB" w14:textId="31559375" w:rsidR="007B550D" w:rsidRDefault="007B550D" w:rsidP="007B550D">
      <w:pPr>
        <w:tabs>
          <w:tab w:val="left" w:pos="1418"/>
          <w:tab w:val="left" w:pos="1701"/>
        </w:tabs>
        <w:suppressAutoHyphens/>
        <w:spacing w:after="0" w:line="276" w:lineRule="auto"/>
        <w:jc w:val="both"/>
        <w:rPr>
          <w:rFonts w:ascii="Open Sans" w:eastAsia="Cambria" w:hAnsi="Open Sans" w:cs="Open Sans"/>
        </w:rPr>
      </w:pPr>
    </w:p>
    <w:p w14:paraId="259A5E32" w14:textId="77777777" w:rsidR="0038174A" w:rsidRDefault="0038174A" w:rsidP="00BD6D03">
      <w:pPr>
        <w:tabs>
          <w:tab w:val="left" w:pos="708"/>
        </w:tabs>
        <w:suppressAutoHyphens/>
        <w:spacing w:after="0" w:line="240" w:lineRule="auto"/>
        <w:rPr>
          <w:rFonts w:ascii="Open Sans" w:eastAsia="Segoe UI" w:hAnsi="Open Sans" w:cs="Open Sans"/>
          <w:b/>
          <w:i/>
          <w:lang w:eastAsia="zh-CN"/>
        </w:rPr>
      </w:pPr>
    </w:p>
    <w:p w14:paraId="4688B3B7" w14:textId="293CA4B6" w:rsidR="007B550D" w:rsidRPr="00620F26" w:rsidRDefault="007B550D" w:rsidP="00620F26">
      <w:pPr>
        <w:tabs>
          <w:tab w:val="left" w:pos="708"/>
        </w:tabs>
        <w:suppressAutoHyphens/>
        <w:spacing w:after="0" w:line="240" w:lineRule="auto"/>
        <w:jc w:val="right"/>
        <w:rPr>
          <w:rFonts w:ascii="Open Sans" w:eastAsia="Cambria" w:hAnsi="Open Sans" w:cs="Open Sans"/>
          <w:bCs/>
          <w:color w:val="002060"/>
          <w:sz w:val="16"/>
          <w:szCs w:val="16"/>
        </w:rPr>
      </w:pPr>
      <w:r w:rsidRPr="00620F26">
        <w:rPr>
          <w:rFonts w:ascii="Open Sans" w:eastAsia="Cambria" w:hAnsi="Open Sans" w:cs="Open Sans"/>
          <w:bCs/>
          <w:color w:val="002060"/>
          <w:sz w:val="16"/>
          <w:szCs w:val="16"/>
        </w:rPr>
        <w:t xml:space="preserve">Załącznik Nr 6 do SWZ  - </w:t>
      </w:r>
      <w:r w:rsidR="00943DAF">
        <w:rPr>
          <w:rFonts w:ascii="Open Sans" w:eastAsia="Cambria" w:hAnsi="Open Sans" w:cs="Open Sans"/>
          <w:bCs/>
          <w:color w:val="002060"/>
          <w:sz w:val="16"/>
          <w:szCs w:val="16"/>
        </w:rPr>
        <w:t xml:space="preserve">Wzór umowy </w:t>
      </w:r>
    </w:p>
    <w:p w14:paraId="32593FB0" w14:textId="28E3B26E" w:rsidR="005E2F99" w:rsidRDefault="005E2F99" w:rsidP="001104EE">
      <w:pPr>
        <w:widowControl w:val="0"/>
        <w:suppressAutoHyphens/>
        <w:spacing w:after="0" w:line="240" w:lineRule="auto"/>
        <w:jc w:val="right"/>
        <w:rPr>
          <w:rFonts w:ascii="Open Sans" w:eastAsia="SimSun" w:hAnsi="Open Sans" w:cs="Open Sans"/>
          <w:bCs/>
          <w:kern w:val="1"/>
          <w:sz w:val="18"/>
          <w:szCs w:val="18"/>
          <w:lang w:bidi="hi-IN"/>
        </w:rPr>
      </w:pPr>
      <w:bookmarkStart w:id="10" w:name="_Hlk10015900"/>
    </w:p>
    <w:p w14:paraId="372D2E87" w14:textId="63914B46" w:rsidR="00391421" w:rsidRPr="00391421" w:rsidRDefault="00391421" w:rsidP="00391421">
      <w:pPr>
        <w:keepNext/>
        <w:widowControl w:val="0"/>
        <w:suppressAutoHyphens/>
        <w:spacing w:after="0" w:line="240" w:lineRule="auto"/>
        <w:contextualSpacing/>
        <w:jc w:val="center"/>
        <w:outlineLvl w:val="4"/>
        <w:rPr>
          <w:rFonts w:ascii="Open Sans" w:eastAsia="SimSun" w:hAnsi="Open Sans" w:cs="Open Sans"/>
          <w:kern w:val="1"/>
          <w:sz w:val="20"/>
          <w:szCs w:val="20"/>
          <w:lang w:bidi="hi-IN"/>
        </w:rPr>
      </w:pPr>
    </w:p>
    <w:p w14:paraId="4152CE27" w14:textId="77777777" w:rsidR="00971350" w:rsidRPr="00971350" w:rsidRDefault="00971350" w:rsidP="00971350">
      <w:pPr>
        <w:keepNext/>
        <w:widowControl w:val="0"/>
        <w:suppressAutoHyphens/>
        <w:spacing w:after="0" w:line="240" w:lineRule="auto"/>
        <w:contextualSpacing/>
        <w:jc w:val="center"/>
        <w:rPr>
          <w:rFonts w:ascii="Open Sans" w:eastAsia="SimSun" w:hAnsi="Open Sans" w:cs="Open Sans"/>
          <w:b/>
          <w:bCs/>
          <w:kern w:val="1"/>
          <w:sz w:val="20"/>
          <w:szCs w:val="20"/>
          <w:lang w:bidi="hi-IN"/>
        </w:rPr>
      </w:pPr>
      <w:bookmarkStart w:id="11" w:name="_Hlk66436067"/>
      <w:bookmarkEnd w:id="10"/>
      <w:r w:rsidRPr="00971350">
        <w:rPr>
          <w:rFonts w:ascii="Open Sans" w:eastAsia="SimSun" w:hAnsi="Open Sans" w:cs="Open Sans"/>
          <w:b/>
          <w:bCs/>
          <w:kern w:val="1"/>
          <w:sz w:val="20"/>
          <w:szCs w:val="20"/>
          <w:lang w:bidi="hi-IN"/>
        </w:rPr>
        <w:t>WZÓR</w:t>
      </w:r>
    </w:p>
    <w:p w14:paraId="20BB7DD2" w14:textId="77777777" w:rsidR="00971350" w:rsidRPr="00971350" w:rsidRDefault="00971350" w:rsidP="00971350">
      <w:pPr>
        <w:keepNext/>
        <w:widowControl w:val="0"/>
        <w:suppressAutoHyphens/>
        <w:spacing w:after="0" w:line="240" w:lineRule="auto"/>
        <w:contextualSpacing/>
        <w:jc w:val="center"/>
        <w:rPr>
          <w:rFonts w:ascii="Open Sans" w:eastAsia="SimSun" w:hAnsi="Open Sans" w:cs="Open Sans"/>
          <w:b/>
          <w:bCs/>
          <w:kern w:val="1"/>
          <w:sz w:val="20"/>
          <w:szCs w:val="20"/>
          <w:lang w:bidi="hi-IN"/>
        </w:rPr>
      </w:pPr>
      <w:r w:rsidRPr="00971350">
        <w:rPr>
          <w:rFonts w:ascii="Open Sans" w:eastAsia="SimSun" w:hAnsi="Open Sans" w:cs="Open Sans"/>
          <w:b/>
          <w:bCs/>
          <w:kern w:val="1"/>
          <w:sz w:val="20"/>
          <w:szCs w:val="20"/>
          <w:lang w:bidi="hi-IN"/>
        </w:rPr>
        <w:t xml:space="preserve">Umowa na świadczenie usług </w:t>
      </w:r>
    </w:p>
    <w:p w14:paraId="53D697FC" w14:textId="77777777" w:rsidR="00971350" w:rsidRPr="00971350" w:rsidRDefault="00971350" w:rsidP="00971350">
      <w:pPr>
        <w:keepNext/>
        <w:widowControl w:val="0"/>
        <w:suppressAutoHyphens/>
        <w:spacing w:after="0" w:line="240" w:lineRule="auto"/>
        <w:contextualSpacing/>
        <w:jc w:val="center"/>
        <w:rPr>
          <w:rFonts w:ascii="Open Sans" w:eastAsia="SimSun" w:hAnsi="Open Sans" w:cs="Open Sans"/>
          <w:b/>
          <w:bCs/>
          <w:kern w:val="1"/>
          <w:sz w:val="20"/>
          <w:szCs w:val="20"/>
          <w:lang w:bidi="hi-IN"/>
        </w:rPr>
      </w:pPr>
      <w:r w:rsidRPr="00971350">
        <w:rPr>
          <w:rFonts w:ascii="Open Sans" w:eastAsia="SimSun" w:hAnsi="Open Sans" w:cs="Open Sans"/>
          <w:b/>
          <w:bCs/>
          <w:kern w:val="1"/>
          <w:sz w:val="20"/>
          <w:szCs w:val="20"/>
          <w:lang w:bidi="hi-IN"/>
        </w:rPr>
        <w:t>nr ……../……..</w:t>
      </w:r>
    </w:p>
    <w:p w14:paraId="6A918F50" w14:textId="77777777" w:rsidR="00971350" w:rsidRPr="00971350" w:rsidRDefault="00971350" w:rsidP="00971350">
      <w:pPr>
        <w:keepNext/>
        <w:widowControl w:val="0"/>
        <w:suppressAutoHyphens/>
        <w:spacing w:after="0" w:line="240" w:lineRule="auto"/>
        <w:contextualSpacing/>
        <w:jc w:val="both"/>
        <w:rPr>
          <w:rFonts w:ascii="Open Sans" w:eastAsia="SimSun" w:hAnsi="Open Sans" w:cs="Open Sans"/>
          <w:b/>
          <w:bCs/>
          <w:kern w:val="1"/>
          <w:sz w:val="20"/>
          <w:szCs w:val="20"/>
          <w:lang w:bidi="hi-IN"/>
        </w:rPr>
      </w:pPr>
    </w:p>
    <w:p w14:paraId="6D33D80F" w14:textId="77777777" w:rsidR="00971350" w:rsidRPr="00971350" w:rsidRDefault="00971350" w:rsidP="00971350">
      <w:pPr>
        <w:widowControl w:val="0"/>
        <w:suppressAutoHyphens/>
        <w:autoSpaceDE w:val="0"/>
        <w:spacing w:after="0" w:line="240" w:lineRule="auto"/>
        <w:contextualSpacing/>
        <w:jc w:val="center"/>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zawarta dnia …………roku w Koszalinie pomiędzy:</w:t>
      </w:r>
    </w:p>
    <w:p w14:paraId="78F4BC25" w14:textId="77777777" w:rsidR="00971350" w:rsidRPr="00971350" w:rsidRDefault="00971350" w:rsidP="00971350">
      <w:pPr>
        <w:widowControl w:val="0"/>
        <w:suppressAutoHyphens/>
        <w:autoSpaceDE w:val="0"/>
        <w:spacing w:after="0" w:line="240" w:lineRule="auto"/>
        <w:contextualSpacing/>
        <w:jc w:val="both"/>
        <w:rPr>
          <w:rFonts w:ascii="Open Sans" w:eastAsia="SimSun" w:hAnsi="Open Sans" w:cs="Open Sans"/>
          <w:kern w:val="1"/>
          <w:sz w:val="20"/>
          <w:szCs w:val="20"/>
          <w:lang w:eastAsia="zh-CN" w:bidi="hi-IN"/>
        </w:rPr>
      </w:pPr>
    </w:p>
    <w:p w14:paraId="5FE2CBA7" w14:textId="77777777" w:rsidR="00971350" w:rsidRPr="00971350" w:rsidRDefault="00971350" w:rsidP="00971350">
      <w:pPr>
        <w:widowControl w:val="0"/>
        <w:suppressAutoHyphens/>
        <w:autoSpaceDE w:val="0"/>
        <w:spacing w:after="0" w:line="240" w:lineRule="auto"/>
        <w:contextualSpacing/>
        <w:jc w:val="both"/>
        <w:rPr>
          <w:rFonts w:ascii="Open Sans" w:eastAsia="Open Sans" w:hAnsi="Open Sans" w:cs="Open Sans"/>
          <w:b/>
          <w:kern w:val="1"/>
          <w:sz w:val="20"/>
          <w:szCs w:val="20"/>
          <w:lang w:eastAsia="zh-CN" w:bidi="hi-IN"/>
        </w:rPr>
      </w:pPr>
      <w:r w:rsidRPr="00971350">
        <w:rPr>
          <w:rFonts w:ascii="Open Sans" w:eastAsia="SimSun" w:hAnsi="Open Sans" w:cs="Open Sans"/>
          <w:b/>
          <w:bCs/>
          <w:kern w:val="1"/>
          <w:sz w:val="20"/>
          <w:szCs w:val="20"/>
          <w:lang w:eastAsia="zh-CN" w:bidi="hi-IN"/>
        </w:rPr>
        <w:t>Przedsiębiorstwem Gospodarki Komunalnej Spółka z o.o.</w:t>
      </w:r>
      <w:r w:rsidRPr="00971350">
        <w:rPr>
          <w:rFonts w:ascii="Open Sans" w:eastAsia="SimSun" w:hAnsi="Open Sans" w:cs="Open Sans"/>
          <w:kern w:val="1"/>
          <w:sz w:val="20"/>
          <w:szCs w:val="20"/>
          <w:lang w:eastAsia="zh-CN" w:bidi="hi-IN"/>
        </w:rPr>
        <w:t xml:space="preserve"> z siedzibą w Koszalinie, </w:t>
      </w:r>
      <w:r w:rsidRPr="00971350">
        <w:rPr>
          <w:rFonts w:ascii="Open Sans" w:eastAsia="SimSun" w:hAnsi="Open Sans" w:cs="Open Sans"/>
          <w:kern w:val="1"/>
          <w:sz w:val="20"/>
          <w:szCs w:val="20"/>
          <w:lang w:eastAsia="zh-CN" w:bidi="hi-IN"/>
        </w:rPr>
        <w:br/>
        <w:t>ul. Komunalna 5, wpisaną do rejestru przedsiębiorców prowadzonego przez Sąd Rejonowy  w Koszalinie IX Wydział Gospodarczy Krajowego Rejestru Sądowego pod nr 0000045697, posługująca się nr NIP 669-05-05-783, REGON 330253984, BDO 000005452, o kapitale zakładowym w wysokości 6.332.000,00 złotych w całości wpłaconym, reprezentowaną przez:</w:t>
      </w:r>
    </w:p>
    <w:p w14:paraId="1AABBB62" w14:textId="77777777" w:rsidR="00971350" w:rsidRPr="00971350" w:rsidRDefault="00971350" w:rsidP="00971350">
      <w:pPr>
        <w:widowControl w:val="0"/>
        <w:suppressAutoHyphens/>
        <w:autoSpaceDE w:val="0"/>
        <w:spacing w:after="0" w:line="240" w:lineRule="auto"/>
        <w:contextualSpacing/>
        <w:jc w:val="both"/>
        <w:rPr>
          <w:rFonts w:ascii="Open Sans" w:eastAsia="Open Sans" w:hAnsi="Open Sans" w:cs="Open Sans"/>
          <w:b/>
          <w:kern w:val="1"/>
          <w:sz w:val="20"/>
          <w:szCs w:val="20"/>
          <w:lang w:eastAsia="zh-CN" w:bidi="hi-IN"/>
        </w:rPr>
      </w:pPr>
      <w:r w:rsidRPr="00971350">
        <w:rPr>
          <w:rFonts w:ascii="Open Sans" w:eastAsia="Open Sans" w:hAnsi="Open Sans" w:cs="Open Sans"/>
          <w:b/>
          <w:kern w:val="1"/>
          <w:sz w:val="20"/>
          <w:szCs w:val="20"/>
          <w:lang w:eastAsia="zh-CN" w:bidi="hi-IN"/>
        </w:rPr>
        <w:t xml:space="preserve">……………………………………………………………    </w:t>
      </w:r>
    </w:p>
    <w:p w14:paraId="49405FCA" w14:textId="77777777" w:rsidR="00971350" w:rsidRPr="00971350" w:rsidRDefault="00971350" w:rsidP="00971350">
      <w:pPr>
        <w:widowControl w:val="0"/>
        <w:suppressAutoHyphens/>
        <w:autoSpaceDE w:val="0"/>
        <w:spacing w:after="0" w:line="240" w:lineRule="auto"/>
        <w:contextualSpacing/>
        <w:jc w:val="both"/>
        <w:rPr>
          <w:rFonts w:ascii="Open Sans" w:eastAsia="SimSun" w:hAnsi="Open Sans" w:cs="Open Sans"/>
          <w:kern w:val="1"/>
          <w:sz w:val="20"/>
          <w:szCs w:val="20"/>
          <w:lang w:eastAsia="zh-CN" w:bidi="hi-IN"/>
        </w:rPr>
      </w:pPr>
      <w:r w:rsidRPr="00971350">
        <w:rPr>
          <w:rFonts w:ascii="Open Sans" w:eastAsia="Open Sans" w:hAnsi="Open Sans" w:cs="Open Sans"/>
          <w:b/>
          <w:kern w:val="1"/>
          <w:sz w:val="20"/>
          <w:szCs w:val="20"/>
          <w:lang w:eastAsia="zh-CN" w:bidi="hi-IN"/>
        </w:rPr>
        <w:t xml:space="preserve">……………………………………………………………  </w:t>
      </w:r>
    </w:p>
    <w:p w14:paraId="45A7A345" w14:textId="77777777" w:rsidR="00971350" w:rsidRPr="00971350" w:rsidRDefault="00971350" w:rsidP="00971350">
      <w:pPr>
        <w:widowControl w:val="0"/>
        <w:suppressAutoHyphens/>
        <w:autoSpaceDE w:val="0"/>
        <w:spacing w:after="0" w:line="240" w:lineRule="auto"/>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zwanym w treści umowy </w:t>
      </w:r>
      <w:r w:rsidRPr="00971350">
        <w:rPr>
          <w:rFonts w:ascii="Open Sans" w:eastAsia="SimSun" w:hAnsi="Open Sans" w:cs="Open Sans"/>
          <w:b/>
          <w:kern w:val="1"/>
          <w:sz w:val="20"/>
          <w:szCs w:val="20"/>
          <w:lang w:eastAsia="zh-CN" w:bidi="hi-IN"/>
        </w:rPr>
        <w:t>Zamawiającym</w:t>
      </w:r>
      <w:r w:rsidRPr="00971350">
        <w:rPr>
          <w:rFonts w:ascii="Open Sans" w:eastAsia="SimSun" w:hAnsi="Open Sans" w:cs="Open Sans"/>
          <w:kern w:val="1"/>
          <w:sz w:val="20"/>
          <w:szCs w:val="20"/>
          <w:lang w:eastAsia="zh-CN" w:bidi="hi-IN"/>
        </w:rPr>
        <w:t>,</w:t>
      </w:r>
    </w:p>
    <w:p w14:paraId="4B2F7491" w14:textId="77777777" w:rsidR="00971350" w:rsidRPr="00971350" w:rsidRDefault="00971350" w:rsidP="00971350">
      <w:pPr>
        <w:widowControl w:val="0"/>
        <w:suppressAutoHyphens/>
        <w:autoSpaceDE w:val="0"/>
        <w:spacing w:after="0" w:line="240" w:lineRule="auto"/>
        <w:contextualSpacing/>
        <w:jc w:val="both"/>
        <w:rPr>
          <w:rFonts w:ascii="Open Sans" w:eastAsia="SimSun" w:hAnsi="Open Sans" w:cs="Open Sans"/>
          <w:kern w:val="1"/>
          <w:sz w:val="20"/>
          <w:szCs w:val="20"/>
          <w:lang w:eastAsia="zh-CN" w:bidi="hi-IN"/>
        </w:rPr>
      </w:pPr>
    </w:p>
    <w:p w14:paraId="7697CB18" w14:textId="77777777" w:rsidR="00971350" w:rsidRPr="00971350" w:rsidRDefault="00971350" w:rsidP="00971350">
      <w:pPr>
        <w:widowControl w:val="0"/>
        <w:suppressAutoHyphens/>
        <w:autoSpaceDE w:val="0"/>
        <w:spacing w:after="0" w:line="240" w:lineRule="auto"/>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a </w:t>
      </w:r>
      <w:r w:rsidRPr="00971350">
        <w:rPr>
          <w:rFonts w:ascii="Open Sans" w:eastAsia="SimSun" w:hAnsi="Open Sans" w:cs="Open Sans"/>
          <w:b/>
          <w:bCs/>
          <w:kern w:val="1"/>
          <w:sz w:val="20"/>
          <w:szCs w:val="20"/>
          <w:lang w:eastAsia="zh-CN" w:bidi="hi-IN"/>
        </w:rPr>
        <w:t>………………………………………………………………………………………………...</w:t>
      </w:r>
      <w:r w:rsidRPr="00971350">
        <w:rPr>
          <w:rFonts w:ascii="Open Sans" w:eastAsia="SimSun" w:hAnsi="Open Sans" w:cs="Open Sans"/>
          <w:kern w:val="1"/>
          <w:sz w:val="20"/>
          <w:szCs w:val="20"/>
          <w:lang w:eastAsia="zh-CN" w:bidi="hi-IN"/>
        </w:rPr>
        <w:t xml:space="preserve">, NIP ………………, REGON …………, reprezentowaną przy zawarciu niniejszej Umowy przez: </w:t>
      </w:r>
      <w:r w:rsidRPr="00971350">
        <w:rPr>
          <w:rFonts w:ascii="Open Sans" w:eastAsia="SimSun" w:hAnsi="Open Sans" w:cs="Open Sans"/>
          <w:b/>
          <w:kern w:val="1"/>
          <w:sz w:val="20"/>
          <w:szCs w:val="20"/>
          <w:lang w:eastAsia="zh-CN" w:bidi="hi-IN"/>
        </w:rPr>
        <w:t xml:space="preserve">………………… </w:t>
      </w:r>
      <w:r w:rsidRPr="00971350">
        <w:rPr>
          <w:rFonts w:ascii="Open Sans" w:eastAsia="SimSun" w:hAnsi="Open Sans" w:cs="Open Sans"/>
          <w:bCs/>
          <w:i/>
          <w:iCs/>
          <w:kern w:val="1"/>
          <w:sz w:val="20"/>
          <w:szCs w:val="20"/>
          <w:u w:val="single"/>
          <w:lang w:eastAsia="zh-CN" w:bidi="hi-IN"/>
        </w:rPr>
        <w:t xml:space="preserve">gdy pełnomocnictwo: </w:t>
      </w:r>
      <w:r w:rsidRPr="00971350">
        <w:rPr>
          <w:rFonts w:ascii="Open Sans" w:eastAsia="SimSun" w:hAnsi="Open Sans" w:cs="Open Sans"/>
          <w:kern w:val="1"/>
          <w:sz w:val="20"/>
          <w:szCs w:val="20"/>
          <w:lang w:eastAsia="zh-CN" w:bidi="hi-IN"/>
        </w:rPr>
        <w:t>(umocowanie ustalone na podstawie pełnomocnictwa, z którego wynika prawo do reprezentowania Wykonawcy - stanowiącego załącznik nr ... do niniejszej umowy:</w:t>
      </w:r>
    </w:p>
    <w:p w14:paraId="3857518E" w14:textId="77777777" w:rsidR="00971350" w:rsidRPr="00971350" w:rsidRDefault="00971350" w:rsidP="00971350">
      <w:pPr>
        <w:widowControl w:val="0"/>
        <w:suppressAutoHyphens/>
        <w:autoSpaceDE w:val="0"/>
        <w:spacing w:after="0" w:line="240" w:lineRule="auto"/>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zwanym w treści umowy</w:t>
      </w:r>
      <w:r w:rsidRPr="00971350">
        <w:rPr>
          <w:rFonts w:ascii="Open Sans" w:eastAsia="SimSun" w:hAnsi="Open Sans" w:cs="Open Sans"/>
          <w:b/>
          <w:kern w:val="1"/>
          <w:sz w:val="20"/>
          <w:szCs w:val="20"/>
          <w:lang w:eastAsia="zh-CN" w:bidi="hi-IN"/>
        </w:rPr>
        <w:t xml:space="preserve"> Wykonawcą.</w:t>
      </w:r>
      <w:r w:rsidRPr="00971350">
        <w:rPr>
          <w:rFonts w:ascii="Open Sans" w:eastAsia="SimSun" w:hAnsi="Open Sans" w:cs="Open Sans"/>
          <w:kern w:val="1"/>
          <w:sz w:val="20"/>
          <w:szCs w:val="20"/>
          <w:lang w:eastAsia="zh-CN" w:bidi="hi-IN"/>
        </w:rPr>
        <w:t xml:space="preserve">      </w:t>
      </w:r>
    </w:p>
    <w:p w14:paraId="08E0758D" w14:textId="77777777" w:rsidR="00971350" w:rsidRPr="00971350" w:rsidRDefault="00971350" w:rsidP="00971350">
      <w:pPr>
        <w:widowControl w:val="0"/>
        <w:suppressAutoHyphens/>
        <w:spacing w:after="0" w:line="240" w:lineRule="auto"/>
        <w:contextualSpacing/>
        <w:jc w:val="both"/>
        <w:rPr>
          <w:rFonts w:ascii="Open Sans" w:eastAsia="SimSun" w:hAnsi="Open Sans" w:cs="Open Sans"/>
          <w:b/>
          <w:kern w:val="1"/>
          <w:sz w:val="20"/>
          <w:szCs w:val="20"/>
          <w:lang w:eastAsia="zh-CN" w:bidi="hi-IN"/>
        </w:rPr>
      </w:pPr>
      <w:r w:rsidRPr="00971350">
        <w:rPr>
          <w:rFonts w:ascii="Open Sans" w:eastAsia="SimSun" w:hAnsi="Open Sans" w:cs="Open Sans"/>
          <w:kern w:val="1"/>
          <w:sz w:val="20"/>
          <w:szCs w:val="20"/>
          <w:lang w:eastAsia="zh-CN" w:bidi="hi-IN"/>
        </w:rPr>
        <w:t xml:space="preserve">reprezentowanym przez </w:t>
      </w:r>
    </w:p>
    <w:p w14:paraId="260A6835" w14:textId="77777777" w:rsidR="00971350" w:rsidRPr="00971350" w:rsidRDefault="00971350" w:rsidP="00971350">
      <w:pPr>
        <w:widowControl w:val="0"/>
        <w:suppressAutoHyphens/>
        <w:spacing w:after="0" w:line="240" w:lineRule="auto"/>
        <w:ind w:left="360" w:hanging="360"/>
        <w:contextualSpacing/>
        <w:jc w:val="both"/>
        <w:rPr>
          <w:rFonts w:ascii="Open Sans" w:eastAsia="SimSun" w:hAnsi="Open Sans" w:cs="Open Sans"/>
          <w:b/>
          <w:kern w:val="1"/>
          <w:sz w:val="20"/>
          <w:szCs w:val="20"/>
          <w:lang w:eastAsia="zh-CN" w:bidi="hi-IN"/>
        </w:rPr>
      </w:pPr>
      <w:r w:rsidRPr="00971350">
        <w:rPr>
          <w:rFonts w:ascii="Open Sans" w:eastAsia="SimSun" w:hAnsi="Open Sans" w:cs="Open Sans"/>
          <w:b/>
          <w:kern w:val="1"/>
          <w:sz w:val="20"/>
          <w:szCs w:val="20"/>
          <w:lang w:eastAsia="zh-CN" w:bidi="hi-IN"/>
        </w:rPr>
        <w:t>-</w:t>
      </w:r>
      <w:r w:rsidRPr="00971350">
        <w:rPr>
          <w:rFonts w:ascii="Open Sans" w:eastAsia="SimSun" w:hAnsi="Open Sans" w:cs="Open Sans"/>
          <w:b/>
          <w:kern w:val="1"/>
          <w:sz w:val="20"/>
          <w:szCs w:val="20"/>
          <w:lang w:eastAsia="zh-CN" w:bidi="hi-IN"/>
        </w:rPr>
        <w:tab/>
      </w:r>
      <w:r w:rsidRPr="00971350">
        <w:rPr>
          <w:rFonts w:ascii="Open Sans" w:eastAsia="SimSun" w:hAnsi="Open Sans" w:cs="Open Sans"/>
          <w:kern w:val="1"/>
          <w:sz w:val="20"/>
          <w:szCs w:val="20"/>
          <w:lang w:eastAsia="zh-CN" w:bidi="hi-IN"/>
        </w:rPr>
        <w:t>...................................................</w:t>
      </w:r>
    </w:p>
    <w:p w14:paraId="784C85C1" w14:textId="77777777" w:rsidR="00971350" w:rsidRPr="00971350" w:rsidRDefault="00971350" w:rsidP="00971350">
      <w:pPr>
        <w:widowControl w:val="0"/>
        <w:suppressAutoHyphens/>
        <w:spacing w:after="0" w:line="240" w:lineRule="auto"/>
        <w:ind w:left="360" w:hanging="360"/>
        <w:contextualSpacing/>
        <w:jc w:val="both"/>
        <w:rPr>
          <w:rFonts w:ascii="Open Sans" w:eastAsia="SimSun" w:hAnsi="Open Sans" w:cs="Open Sans"/>
          <w:kern w:val="1"/>
          <w:sz w:val="20"/>
          <w:szCs w:val="20"/>
          <w:lang w:eastAsia="zh-CN" w:bidi="hi-IN"/>
        </w:rPr>
      </w:pPr>
      <w:r w:rsidRPr="00971350">
        <w:rPr>
          <w:rFonts w:ascii="Open Sans" w:eastAsia="SimSun" w:hAnsi="Open Sans" w:cs="Open Sans"/>
          <w:b/>
          <w:kern w:val="1"/>
          <w:sz w:val="20"/>
          <w:szCs w:val="20"/>
          <w:lang w:eastAsia="zh-CN" w:bidi="hi-IN"/>
        </w:rPr>
        <w:t>-</w:t>
      </w:r>
      <w:r w:rsidRPr="00971350">
        <w:rPr>
          <w:rFonts w:ascii="Open Sans" w:eastAsia="SimSun" w:hAnsi="Open Sans" w:cs="Open Sans"/>
          <w:b/>
          <w:kern w:val="1"/>
          <w:sz w:val="20"/>
          <w:szCs w:val="20"/>
          <w:lang w:eastAsia="zh-CN" w:bidi="hi-IN"/>
        </w:rPr>
        <w:tab/>
      </w:r>
      <w:r w:rsidRPr="00971350">
        <w:rPr>
          <w:rFonts w:ascii="Open Sans" w:eastAsia="SimSun" w:hAnsi="Open Sans" w:cs="Open Sans"/>
          <w:kern w:val="1"/>
          <w:sz w:val="20"/>
          <w:szCs w:val="20"/>
          <w:lang w:eastAsia="zh-CN" w:bidi="hi-IN"/>
        </w:rPr>
        <w:t>...................................................</w:t>
      </w:r>
    </w:p>
    <w:p w14:paraId="2AB4286A" w14:textId="77777777" w:rsidR="00971350" w:rsidRPr="00971350" w:rsidRDefault="00971350" w:rsidP="00971350">
      <w:pPr>
        <w:widowControl w:val="0"/>
        <w:suppressAutoHyphens/>
        <w:spacing w:after="0" w:line="240" w:lineRule="auto"/>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zwany dalej Wykonawcą</w:t>
      </w:r>
    </w:p>
    <w:p w14:paraId="5C7F222E" w14:textId="77777777" w:rsidR="00971350" w:rsidRPr="00971350" w:rsidRDefault="00971350" w:rsidP="00971350">
      <w:pPr>
        <w:widowControl w:val="0"/>
        <w:suppressAutoHyphens/>
        <w:autoSpaceDE w:val="0"/>
        <w:spacing w:after="0" w:line="240" w:lineRule="auto"/>
        <w:contextualSpacing/>
        <w:jc w:val="both"/>
        <w:rPr>
          <w:rFonts w:ascii="Open Sans" w:eastAsia="SimSun" w:hAnsi="Open Sans" w:cs="Open Sans"/>
          <w:kern w:val="1"/>
          <w:sz w:val="20"/>
          <w:szCs w:val="20"/>
          <w:lang w:eastAsia="zh-CN" w:bidi="hi-IN"/>
        </w:rPr>
      </w:pPr>
    </w:p>
    <w:p w14:paraId="144F16FB" w14:textId="77777777" w:rsidR="00971350" w:rsidRPr="00971350" w:rsidRDefault="00971350" w:rsidP="00971350">
      <w:pPr>
        <w:widowControl w:val="0"/>
        <w:suppressAutoHyphens/>
        <w:autoSpaceDE w:val="0"/>
        <w:spacing w:after="0" w:line="240" w:lineRule="auto"/>
        <w:contextualSpacing/>
        <w:jc w:val="both"/>
        <w:rPr>
          <w:rFonts w:ascii="Open Sans" w:eastAsia="SimSun" w:hAnsi="Open Sans" w:cs="Open Sans"/>
          <w:kern w:val="1"/>
          <w:sz w:val="20"/>
          <w:szCs w:val="20"/>
          <w:lang w:eastAsia="zh-CN" w:bidi="hi-IN"/>
        </w:rPr>
      </w:pPr>
    </w:p>
    <w:p w14:paraId="39314D9C" w14:textId="77777777" w:rsidR="00971350" w:rsidRPr="00971350" w:rsidRDefault="00971350" w:rsidP="00971350">
      <w:pPr>
        <w:widowControl w:val="0"/>
        <w:suppressAutoHyphens/>
        <w:autoSpaceDE w:val="0"/>
        <w:spacing w:after="0" w:line="240" w:lineRule="auto"/>
        <w:contextualSpacing/>
        <w:jc w:val="both"/>
        <w:rPr>
          <w:rFonts w:ascii="Open Sans" w:eastAsia="SimSun" w:hAnsi="Open Sans" w:cs="Open Sans"/>
          <w:b/>
          <w:kern w:val="1"/>
          <w:sz w:val="20"/>
          <w:szCs w:val="20"/>
          <w:lang w:eastAsia="zh-CN" w:bidi="hi-IN"/>
        </w:rPr>
      </w:pPr>
      <w:r w:rsidRPr="00971350">
        <w:rPr>
          <w:rFonts w:ascii="Open Sans" w:eastAsia="SimSun" w:hAnsi="Open Sans" w:cs="Open Sans"/>
          <w:kern w:val="1"/>
          <w:sz w:val="20"/>
          <w:szCs w:val="20"/>
          <w:lang w:eastAsia="zh-CN" w:bidi="hi-IN"/>
        </w:rPr>
        <w:t>Zważywszy, że Zamawiający w wyniku przeprowadzonego postępowania o udzielenie zamówienia publicznego w trybie</w:t>
      </w:r>
      <w:r w:rsidRPr="00971350">
        <w:rPr>
          <w:rFonts w:ascii="Open Sans" w:eastAsia="SimSun" w:hAnsi="Open Sans" w:cs="Open Sans"/>
          <w:i/>
          <w:iCs/>
          <w:kern w:val="1"/>
          <w:sz w:val="20"/>
          <w:szCs w:val="20"/>
          <w:u w:val="single"/>
          <w:lang w:eastAsia="zh-CN" w:bidi="hi-IN"/>
        </w:rPr>
        <w:t xml:space="preserve"> </w:t>
      </w:r>
      <w:r w:rsidRPr="00971350">
        <w:rPr>
          <w:rFonts w:ascii="Open Sans" w:eastAsia="SimSun" w:hAnsi="Open Sans" w:cs="Open Sans"/>
          <w:kern w:val="1"/>
          <w:sz w:val="20"/>
          <w:szCs w:val="20"/>
          <w:lang w:eastAsia="zh-CN" w:bidi="hi-IN"/>
        </w:rPr>
        <w:t xml:space="preserve">przetargu nieograniczonego na podstawie art. 132 i następne ustawy z dnia  11 września 2019 roku Prawo zamówień publicznych (Dz.U. z 2021r. poz. 1129 ze zm. - zwana dalej „ustawą PZP”), w przedmiocie: </w:t>
      </w:r>
      <w:r w:rsidRPr="00971350">
        <w:rPr>
          <w:rFonts w:ascii="Open Sans" w:eastAsia="SimSun" w:hAnsi="Open Sans" w:cs="Open Sans"/>
          <w:b/>
          <w:kern w:val="1"/>
          <w:sz w:val="20"/>
          <w:szCs w:val="18"/>
          <w:lang w:eastAsia="zh-CN" w:bidi="hi-IN"/>
        </w:rPr>
        <w:t>Odbiór i zagospodarowanie odpadów palnych o kodzie 19 12 10 w 2022 roku</w:t>
      </w:r>
      <w:r w:rsidRPr="00971350">
        <w:rPr>
          <w:rFonts w:ascii="Open Sans" w:eastAsia="SimSun" w:hAnsi="Open Sans" w:cs="Open Sans"/>
          <w:b/>
          <w:kern w:val="1"/>
          <w:sz w:val="20"/>
          <w:szCs w:val="20"/>
          <w:lang w:eastAsia="zh-CN" w:bidi="hi-IN"/>
        </w:rPr>
        <w:t xml:space="preserve"> </w:t>
      </w:r>
      <w:r w:rsidRPr="00971350">
        <w:rPr>
          <w:rFonts w:ascii="Open Sans" w:eastAsia="SimSun" w:hAnsi="Open Sans" w:cs="Open Sans"/>
          <w:kern w:val="1"/>
          <w:sz w:val="20"/>
          <w:szCs w:val="20"/>
          <w:lang w:eastAsia="zh-CN" w:bidi="hi-IN"/>
        </w:rPr>
        <w:t>dokonał wyboru oferty Wykonawcy, Strony uzgadniają, co następuje:</w:t>
      </w:r>
    </w:p>
    <w:bookmarkEnd w:id="11"/>
    <w:p w14:paraId="337B3CE1"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p>
    <w:p w14:paraId="19DB4A19"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 1</w:t>
      </w:r>
    </w:p>
    <w:p w14:paraId="0CB66A11"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Przedmiot umowy i zasady realizacji</w:t>
      </w:r>
    </w:p>
    <w:p w14:paraId="4D0FBE81" w14:textId="77777777" w:rsidR="00971350" w:rsidRPr="00971350" w:rsidRDefault="00971350" w:rsidP="00F91032">
      <w:pPr>
        <w:widowControl w:val="0"/>
        <w:numPr>
          <w:ilvl w:val="0"/>
          <w:numId w:val="38"/>
        </w:numPr>
        <w:suppressAutoHyphens/>
        <w:spacing w:after="0" w:line="240" w:lineRule="auto"/>
        <w:ind w:left="426" w:hanging="284"/>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Przedmiotem niniejszej umowy są usługi powtarzające się świadczone dla Zamawiającego, </w:t>
      </w:r>
      <w:r w:rsidRPr="00971350">
        <w:rPr>
          <w:rFonts w:ascii="Open Sans" w:eastAsia="SimSun" w:hAnsi="Open Sans" w:cs="Open Sans"/>
          <w:kern w:val="1"/>
          <w:sz w:val="20"/>
          <w:szCs w:val="20"/>
          <w:lang w:eastAsia="hi-IN" w:bidi="hi-IN"/>
        </w:rPr>
        <w:t>o których mowa w szczegółowym opisie przedmiotu zamówienia</w:t>
      </w:r>
      <w:r w:rsidRPr="00971350">
        <w:rPr>
          <w:rFonts w:ascii="Open Sans" w:eastAsia="SimSun" w:hAnsi="Open Sans" w:cs="Open Sans"/>
          <w:kern w:val="1"/>
          <w:sz w:val="20"/>
          <w:szCs w:val="20"/>
          <w:lang w:eastAsia="zh-CN" w:bidi="hi-IN"/>
        </w:rPr>
        <w:t>.</w:t>
      </w:r>
    </w:p>
    <w:p w14:paraId="700C3AC5" w14:textId="77777777" w:rsidR="00971350" w:rsidRPr="00971350" w:rsidRDefault="00971350" w:rsidP="00F91032">
      <w:pPr>
        <w:widowControl w:val="0"/>
        <w:numPr>
          <w:ilvl w:val="0"/>
          <w:numId w:val="38"/>
        </w:numPr>
        <w:suppressAutoHyphens/>
        <w:spacing w:after="0" w:line="240" w:lineRule="auto"/>
        <w:ind w:left="426" w:hanging="284"/>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Przedmiot zamówienia będzie realizowany zgodnie z Formularzem ofertowym Wykonawcy. </w:t>
      </w:r>
    </w:p>
    <w:p w14:paraId="20378497" w14:textId="77777777" w:rsidR="00971350" w:rsidRPr="00971350" w:rsidRDefault="00971350" w:rsidP="00F91032">
      <w:pPr>
        <w:widowControl w:val="0"/>
        <w:numPr>
          <w:ilvl w:val="0"/>
          <w:numId w:val="38"/>
        </w:numPr>
        <w:suppressAutoHyphens/>
        <w:spacing w:after="0" w:line="240" w:lineRule="auto"/>
        <w:ind w:left="426" w:hanging="284"/>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Formularz ofertowy Wykonawcy stanowi załącznik nr 1 do niniejszej umowy. Załącznik jest integralną częścią umowy.</w:t>
      </w:r>
    </w:p>
    <w:p w14:paraId="0CE6536D" w14:textId="77777777" w:rsidR="00971350" w:rsidRPr="00971350" w:rsidRDefault="00971350" w:rsidP="00F91032">
      <w:pPr>
        <w:widowControl w:val="0"/>
        <w:numPr>
          <w:ilvl w:val="0"/>
          <w:numId w:val="38"/>
        </w:numPr>
        <w:suppressAutoHyphens/>
        <w:spacing w:after="0" w:line="240" w:lineRule="auto"/>
        <w:ind w:left="426" w:hanging="284"/>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Zakres rzeczowy przedmiotu niniejszej umowy określają dodatkowo obowiązujące w postępowaniu zapisy specyfikacji warunków zamówienia (SWZ).</w:t>
      </w:r>
    </w:p>
    <w:p w14:paraId="7B1B2368" w14:textId="77777777" w:rsidR="00971350" w:rsidRPr="00971350" w:rsidRDefault="00971350" w:rsidP="00F91032">
      <w:pPr>
        <w:widowControl w:val="0"/>
        <w:numPr>
          <w:ilvl w:val="0"/>
          <w:numId w:val="38"/>
        </w:numPr>
        <w:suppressAutoHyphens/>
        <w:spacing w:after="0" w:line="240" w:lineRule="auto"/>
        <w:ind w:left="426" w:hanging="284"/>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Usługi realizowane będą w sposób powtarzający się. </w:t>
      </w:r>
    </w:p>
    <w:p w14:paraId="5B2A506E" w14:textId="77777777" w:rsidR="00971350" w:rsidRPr="00971350" w:rsidRDefault="00971350" w:rsidP="00F91032">
      <w:pPr>
        <w:widowControl w:val="0"/>
        <w:numPr>
          <w:ilvl w:val="0"/>
          <w:numId w:val="38"/>
        </w:numPr>
        <w:suppressAutoHyphens/>
        <w:spacing w:after="0" w:line="240" w:lineRule="auto"/>
        <w:ind w:left="426" w:hanging="284"/>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Usługi  </w:t>
      </w:r>
      <w:r w:rsidRPr="00971350">
        <w:rPr>
          <w:rFonts w:ascii="Open Sans" w:eastAsia="SimSun" w:hAnsi="Open Sans" w:cs="Open Sans"/>
          <w:kern w:val="1"/>
          <w:sz w:val="20"/>
          <w:szCs w:val="20"/>
          <w:lang w:eastAsia="hi-IN" w:bidi="hi-IN"/>
        </w:rPr>
        <w:t>będą realizowane w godzinach od 7.00 do 15.00 w dni robocze.</w:t>
      </w:r>
    </w:p>
    <w:p w14:paraId="015C6B59" w14:textId="77777777" w:rsidR="00971350" w:rsidRPr="00971350" w:rsidRDefault="00971350" w:rsidP="00F91032">
      <w:pPr>
        <w:widowControl w:val="0"/>
        <w:numPr>
          <w:ilvl w:val="0"/>
          <w:numId w:val="38"/>
        </w:numPr>
        <w:suppressAutoHyphens/>
        <w:spacing w:after="0" w:line="240" w:lineRule="auto"/>
        <w:ind w:left="426" w:hanging="284"/>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Usługi realizowane będą na koszt i ryzyko Wykonawcy.</w:t>
      </w:r>
    </w:p>
    <w:p w14:paraId="518EF193" w14:textId="77777777" w:rsidR="00971350" w:rsidRPr="00971350" w:rsidRDefault="00971350" w:rsidP="00F91032">
      <w:pPr>
        <w:widowControl w:val="0"/>
        <w:numPr>
          <w:ilvl w:val="0"/>
          <w:numId w:val="38"/>
        </w:numPr>
        <w:suppressAutoHyphens/>
        <w:spacing w:after="0" w:line="240" w:lineRule="auto"/>
        <w:ind w:left="426" w:hanging="284"/>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Zamawiający dopuszcza możliwość ograniczenia zakresu zamówienia w postaci części usług stanowiącej </w:t>
      </w:r>
      <w:r w:rsidRPr="00971350">
        <w:rPr>
          <w:rFonts w:ascii="Open Sans" w:eastAsia="SimSun" w:hAnsi="Open Sans" w:cs="Open Sans"/>
          <w:kern w:val="1"/>
          <w:sz w:val="20"/>
          <w:szCs w:val="20"/>
          <w:lang w:eastAsia="hi-IN" w:bidi="hi-IN"/>
        </w:rPr>
        <w:t xml:space="preserve">do 60% ilości całego zamówienia. </w:t>
      </w:r>
    </w:p>
    <w:p w14:paraId="73D66FBD" w14:textId="77777777" w:rsidR="00971350" w:rsidRPr="00971350" w:rsidRDefault="00971350" w:rsidP="00F91032">
      <w:pPr>
        <w:widowControl w:val="0"/>
        <w:numPr>
          <w:ilvl w:val="0"/>
          <w:numId w:val="38"/>
        </w:numPr>
        <w:suppressAutoHyphens/>
        <w:spacing w:after="0" w:line="240" w:lineRule="auto"/>
        <w:ind w:left="426" w:hanging="284"/>
        <w:contextualSpacing/>
        <w:jc w:val="both"/>
        <w:rPr>
          <w:rFonts w:ascii="Open Sans" w:eastAsia="SimSun" w:hAnsi="Open Sans" w:cs="Open Sans"/>
          <w:b/>
          <w:bCs/>
          <w:kern w:val="1"/>
          <w:sz w:val="20"/>
          <w:szCs w:val="20"/>
          <w:lang w:eastAsia="zh-CN" w:bidi="hi-IN"/>
        </w:rPr>
      </w:pPr>
      <w:r w:rsidRPr="00971350">
        <w:rPr>
          <w:rFonts w:ascii="Open Sans" w:eastAsia="SimSun" w:hAnsi="Open Sans" w:cs="Open Sans"/>
          <w:kern w:val="1"/>
          <w:sz w:val="20"/>
          <w:szCs w:val="20"/>
          <w:lang w:eastAsia="zh-CN" w:bidi="hi-IN"/>
        </w:rPr>
        <w:t xml:space="preserve">Zamawiający i Wykonawca wybrany w postępowaniu o udzielenie zamówienia obowiązani są współdziałać przy wykonaniu umowy w sprawie zamówienia publicznego w celu należytej realizacji zamówienia. </w:t>
      </w:r>
    </w:p>
    <w:p w14:paraId="04899B14"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kern w:val="1"/>
          <w:sz w:val="20"/>
          <w:szCs w:val="20"/>
          <w:lang w:eastAsia="ar-SA"/>
        </w:rPr>
      </w:pPr>
      <w:r w:rsidRPr="00971350">
        <w:rPr>
          <w:rFonts w:ascii="Open Sans" w:eastAsia="SimSun" w:hAnsi="Open Sans" w:cs="Open Sans"/>
          <w:b/>
          <w:bCs/>
          <w:kern w:val="1"/>
          <w:sz w:val="20"/>
          <w:szCs w:val="20"/>
          <w:lang w:eastAsia="zh-CN" w:bidi="hi-IN"/>
        </w:rPr>
        <w:t>§ 2</w:t>
      </w:r>
    </w:p>
    <w:p w14:paraId="2E0EF3A8" w14:textId="77777777" w:rsidR="00971350" w:rsidRPr="00971350" w:rsidRDefault="00971350" w:rsidP="00971350">
      <w:pPr>
        <w:widowControl w:val="0"/>
        <w:suppressAutoHyphens/>
        <w:spacing w:after="0" w:line="240" w:lineRule="auto"/>
        <w:jc w:val="center"/>
        <w:rPr>
          <w:rFonts w:ascii="Open Sans" w:eastAsia="SimSun" w:hAnsi="Open Sans" w:cs="Open Sans"/>
          <w:kern w:val="1"/>
          <w:sz w:val="20"/>
          <w:szCs w:val="20"/>
          <w:lang w:bidi="hi-IN"/>
        </w:rPr>
      </w:pPr>
      <w:r w:rsidRPr="00971350">
        <w:rPr>
          <w:rFonts w:ascii="Open Sans" w:eastAsia="SimSun" w:hAnsi="Open Sans" w:cs="Open Sans"/>
          <w:b/>
          <w:kern w:val="1"/>
          <w:sz w:val="20"/>
          <w:szCs w:val="20"/>
          <w:lang w:eastAsia="ar-SA"/>
        </w:rPr>
        <w:t>Oświadczenia i zobowiązania Wykonawcy</w:t>
      </w:r>
    </w:p>
    <w:p w14:paraId="0EA64003" w14:textId="77777777" w:rsidR="00971350" w:rsidRPr="00971350" w:rsidRDefault="00971350" w:rsidP="00F91032">
      <w:pPr>
        <w:widowControl w:val="0"/>
        <w:numPr>
          <w:ilvl w:val="0"/>
          <w:numId w:val="37"/>
        </w:numPr>
        <w:suppressAutoHyphens/>
        <w:overflowPunct w:val="0"/>
        <w:autoSpaceDE w:val="0"/>
        <w:spacing w:after="0" w:line="240" w:lineRule="auto"/>
        <w:ind w:left="426" w:hanging="426"/>
        <w:jc w:val="both"/>
        <w:textAlignment w:val="baseline"/>
        <w:rPr>
          <w:rFonts w:ascii="Open Sans" w:eastAsia="SimSun" w:hAnsi="Open Sans" w:cs="Open Sans"/>
          <w:kern w:val="1"/>
          <w:sz w:val="20"/>
          <w:szCs w:val="20"/>
          <w:lang w:bidi="hi-IN"/>
        </w:rPr>
      </w:pPr>
      <w:r w:rsidRPr="00971350">
        <w:rPr>
          <w:rFonts w:ascii="Open Sans" w:eastAsia="SimSun" w:hAnsi="Open Sans" w:cs="Open Sans"/>
          <w:kern w:val="1"/>
          <w:sz w:val="20"/>
          <w:szCs w:val="20"/>
          <w:lang w:bidi="hi-IN"/>
        </w:rPr>
        <w:t xml:space="preserve">Wykonawca oświadcza, że: </w:t>
      </w:r>
    </w:p>
    <w:p w14:paraId="1AF26D9D" w14:textId="77777777" w:rsidR="00971350" w:rsidRPr="00971350" w:rsidRDefault="00971350" w:rsidP="00F91032">
      <w:pPr>
        <w:widowControl w:val="0"/>
        <w:numPr>
          <w:ilvl w:val="0"/>
          <w:numId w:val="30"/>
        </w:numPr>
        <w:suppressAutoHyphens/>
        <w:autoSpaceDE w:val="0"/>
        <w:spacing w:after="0" w:line="240" w:lineRule="auto"/>
        <w:ind w:left="709" w:hanging="283"/>
        <w:jc w:val="both"/>
        <w:rPr>
          <w:rFonts w:ascii="Open Sans" w:eastAsia="SimSun" w:hAnsi="Open Sans" w:cs="Open Sans"/>
          <w:kern w:val="1"/>
          <w:sz w:val="20"/>
          <w:szCs w:val="20"/>
          <w:lang w:bidi="hi-IN"/>
        </w:rPr>
      </w:pPr>
      <w:r w:rsidRPr="00971350">
        <w:rPr>
          <w:rFonts w:ascii="Open Sans" w:eastAsia="SimSun" w:hAnsi="Open Sans" w:cs="Open Sans"/>
          <w:kern w:val="1"/>
          <w:sz w:val="20"/>
          <w:szCs w:val="20"/>
          <w:lang w:bidi="hi-IN"/>
        </w:rPr>
        <w:t>dysponuje specjalistyczną wiedzą, doświadczeniem, środkami finansowymi i technicznymi oraz potencjałem niezbędnym do wykonania dostaw w okresie realizacji całości przedmiotu umowy oraz wszystkich obowiązków wynikających z niniejszej umowy szczegółowo określonych w OPZ oraz oświadcza, że znany jest mu cel umowy, zakres rzeczowy, a ponadto zapoznał się ze wszelkimi uwarunkowaniami formalno-prawnymi związanymi z realizacją umowy,</w:t>
      </w:r>
    </w:p>
    <w:p w14:paraId="6163CE30" w14:textId="77777777" w:rsidR="00971350" w:rsidRPr="00971350" w:rsidRDefault="00971350" w:rsidP="00F91032">
      <w:pPr>
        <w:widowControl w:val="0"/>
        <w:numPr>
          <w:ilvl w:val="0"/>
          <w:numId w:val="30"/>
        </w:numPr>
        <w:suppressAutoHyphens/>
        <w:autoSpaceDE w:val="0"/>
        <w:spacing w:after="0" w:line="240" w:lineRule="auto"/>
        <w:ind w:left="851" w:hanging="425"/>
        <w:jc w:val="both"/>
        <w:rPr>
          <w:rFonts w:ascii="Open Sans" w:eastAsia="SimSun" w:hAnsi="Open Sans" w:cs="Open Sans"/>
          <w:kern w:val="1"/>
          <w:sz w:val="20"/>
          <w:szCs w:val="20"/>
          <w:lang w:bidi="hi-IN"/>
        </w:rPr>
      </w:pPr>
      <w:r w:rsidRPr="00971350">
        <w:rPr>
          <w:rFonts w:ascii="Open Sans" w:eastAsia="SimSun" w:hAnsi="Open Sans" w:cs="Open Sans"/>
          <w:kern w:val="1"/>
          <w:sz w:val="20"/>
          <w:szCs w:val="20"/>
          <w:lang w:bidi="hi-IN"/>
        </w:rPr>
        <w:t>posiada uprawnienia umożliwiające wykonanie umowy,</w:t>
      </w:r>
    </w:p>
    <w:p w14:paraId="4CEA0371" w14:textId="77777777" w:rsidR="00971350" w:rsidRPr="00971350" w:rsidRDefault="00971350" w:rsidP="00F91032">
      <w:pPr>
        <w:widowControl w:val="0"/>
        <w:numPr>
          <w:ilvl w:val="0"/>
          <w:numId w:val="30"/>
        </w:numPr>
        <w:suppressAutoHyphens/>
        <w:autoSpaceDE w:val="0"/>
        <w:spacing w:after="0" w:line="240" w:lineRule="auto"/>
        <w:ind w:left="709" w:hanging="283"/>
        <w:jc w:val="both"/>
        <w:rPr>
          <w:rFonts w:ascii="Open Sans" w:eastAsia="SimSun" w:hAnsi="Open Sans" w:cs="Open Sans"/>
          <w:kern w:val="1"/>
          <w:sz w:val="20"/>
          <w:szCs w:val="20"/>
          <w:lang w:bidi="hi-IN"/>
        </w:rPr>
      </w:pPr>
      <w:r w:rsidRPr="00971350">
        <w:rPr>
          <w:rFonts w:ascii="Open Sans" w:eastAsia="SimSun" w:hAnsi="Open Sans" w:cs="Open Sans"/>
          <w:kern w:val="1"/>
          <w:sz w:val="20"/>
          <w:szCs w:val="20"/>
          <w:lang w:bidi="hi-IN"/>
        </w:rPr>
        <w:t>przy realizacji umowy zachowa najwyższą staranność wynikającą z zawodowego charakteru wykonywanych usług,</w:t>
      </w:r>
    </w:p>
    <w:p w14:paraId="4892F77E" w14:textId="77777777" w:rsidR="00971350" w:rsidRPr="00971350" w:rsidRDefault="00971350" w:rsidP="00F91032">
      <w:pPr>
        <w:widowControl w:val="0"/>
        <w:numPr>
          <w:ilvl w:val="0"/>
          <w:numId w:val="30"/>
        </w:numPr>
        <w:suppressAutoHyphens/>
        <w:autoSpaceDE w:val="0"/>
        <w:spacing w:after="0" w:line="240" w:lineRule="auto"/>
        <w:ind w:left="709" w:hanging="283"/>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bidi="hi-IN"/>
        </w:rPr>
        <w:t xml:space="preserve">przed zawarciem umowy uwzględnił wszelkie okoliczności mogące mieć wpływ na wykonanie przedmiotu umowy, w tym na ustalenie wysokości wynagrodzenia, o którym mowa w § 6 ust. 1 umowy. </w:t>
      </w:r>
    </w:p>
    <w:p w14:paraId="492D76C3" w14:textId="77777777" w:rsidR="00971350" w:rsidRPr="00971350" w:rsidRDefault="00971350" w:rsidP="00F91032">
      <w:pPr>
        <w:widowControl w:val="0"/>
        <w:numPr>
          <w:ilvl w:val="0"/>
          <w:numId w:val="37"/>
        </w:numPr>
        <w:suppressAutoHyphens/>
        <w:autoSpaceDE w:val="0"/>
        <w:spacing w:after="0" w:line="240" w:lineRule="auto"/>
        <w:ind w:left="426" w:hanging="284"/>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Wykonawca zobowiązuje się:</w:t>
      </w:r>
    </w:p>
    <w:p w14:paraId="7031F672" w14:textId="77777777" w:rsidR="00971350" w:rsidRPr="00971350" w:rsidRDefault="00971350" w:rsidP="00F91032">
      <w:pPr>
        <w:widowControl w:val="0"/>
        <w:numPr>
          <w:ilvl w:val="0"/>
          <w:numId w:val="39"/>
        </w:numPr>
        <w:suppressAutoHyphens/>
        <w:autoSpaceDE w:val="0"/>
        <w:spacing w:after="0" w:line="240" w:lineRule="auto"/>
        <w:ind w:left="709" w:hanging="283"/>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wykonać wszystkie obowiązki opisane w Formularzu ofertowym stanowiącym załącznik nr 1 do niniejszej umowy, </w:t>
      </w:r>
    </w:p>
    <w:p w14:paraId="47C86AED" w14:textId="77777777" w:rsidR="00971350" w:rsidRPr="00971350" w:rsidRDefault="00971350" w:rsidP="00F91032">
      <w:pPr>
        <w:widowControl w:val="0"/>
        <w:numPr>
          <w:ilvl w:val="0"/>
          <w:numId w:val="39"/>
        </w:numPr>
        <w:suppressAutoHyphens/>
        <w:autoSpaceDE w:val="0"/>
        <w:spacing w:after="0" w:line="240" w:lineRule="auto"/>
        <w:ind w:left="709" w:hanging="283"/>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świadczyć usługi będące przedmiotem zamówienia zgodnie z obowiązującymi przepisami prawa, z zachowaniem należytej staranności,</w:t>
      </w:r>
    </w:p>
    <w:p w14:paraId="6EBAD525" w14:textId="77777777" w:rsidR="00971350" w:rsidRPr="00971350" w:rsidRDefault="00971350" w:rsidP="00F91032">
      <w:pPr>
        <w:widowControl w:val="0"/>
        <w:numPr>
          <w:ilvl w:val="0"/>
          <w:numId w:val="39"/>
        </w:numPr>
        <w:suppressAutoHyphens/>
        <w:autoSpaceDE w:val="0"/>
        <w:spacing w:after="0" w:line="240" w:lineRule="auto"/>
        <w:ind w:left="709" w:hanging="283"/>
        <w:jc w:val="both"/>
        <w:rPr>
          <w:rFonts w:ascii="Open Sans" w:eastAsia="SimSun" w:hAnsi="Open Sans" w:cs="Open Sans"/>
          <w:kern w:val="1"/>
          <w:sz w:val="20"/>
          <w:szCs w:val="20"/>
          <w:lang w:eastAsia="zh-CN" w:bidi="hi-IN"/>
        </w:rPr>
      </w:pPr>
      <w:r w:rsidRPr="00971350">
        <w:rPr>
          <w:rFonts w:ascii="Open Sans" w:eastAsia="SimSun" w:hAnsi="Open Sans" w:cs="Open Sans"/>
          <w:bCs/>
          <w:kern w:val="1"/>
          <w:sz w:val="20"/>
          <w:szCs w:val="20"/>
          <w:lang w:bidi="hi-IN"/>
        </w:rPr>
        <w:t>informować niezwłocznie Zamawiającego o wszelkich okolicznościach mogących mieć wpływ na terminową realizację przedmiotu umowy, skutkujących ryzykiem niedotrzymania przez niego terminów objętych umową</w:t>
      </w:r>
      <w:r w:rsidRPr="00971350">
        <w:rPr>
          <w:rFonts w:ascii="Open Sans" w:eastAsia="SimSun" w:hAnsi="Open Sans" w:cs="Open Sans"/>
          <w:kern w:val="1"/>
          <w:sz w:val="20"/>
          <w:szCs w:val="20"/>
          <w:lang w:eastAsia="zh-CN" w:bidi="hi-IN"/>
        </w:rPr>
        <w:t>,</w:t>
      </w:r>
    </w:p>
    <w:p w14:paraId="108FDE7C" w14:textId="77777777" w:rsidR="00971350" w:rsidRPr="00971350" w:rsidRDefault="00971350" w:rsidP="00F91032">
      <w:pPr>
        <w:widowControl w:val="0"/>
        <w:numPr>
          <w:ilvl w:val="0"/>
          <w:numId w:val="39"/>
        </w:numPr>
        <w:suppressAutoHyphens/>
        <w:autoSpaceDE w:val="0"/>
        <w:spacing w:after="0" w:line="240" w:lineRule="auto"/>
        <w:ind w:left="709" w:hanging="283"/>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umożliwić upoważnionym przez Zamawiającego osobom przeprowadzenie kontroli poprawności świadczenia usługi będącej przedmiotem zamówienia przez Wykonawcę na każdym etapie i w każdym czasie jej obowiązywania,</w:t>
      </w:r>
    </w:p>
    <w:p w14:paraId="7A570034" w14:textId="77777777" w:rsidR="00971350" w:rsidRPr="00971350" w:rsidRDefault="00971350" w:rsidP="00F91032">
      <w:pPr>
        <w:widowControl w:val="0"/>
        <w:numPr>
          <w:ilvl w:val="0"/>
          <w:numId w:val="39"/>
        </w:numPr>
        <w:suppressAutoHyphens/>
        <w:autoSpaceDE w:val="0"/>
        <w:spacing w:after="0" w:line="240" w:lineRule="auto"/>
        <w:ind w:left="709" w:hanging="283"/>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naprawić wszelkie szkody wynikłe z niewykonania lub nienależytego wykonania umowy.</w:t>
      </w:r>
    </w:p>
    <w:p w14:paraId="76AFBDD4" w14:textId="77777777" w:rsidR="00971350" w:rsidRPr="00971350" w:rsidRDefault="00971350" w:rsidP="00F91032">
      <w:pPr>
        <w:widowControl w:val="0"/>
        <w:numPr>
          <w:ilvl w:val="0"/>
          <w:numId w:val="37"/>
        </w:numPr>
        <w:suppressAutoHyphens/>
        <w:autoSpaceDE w:val="0"/>
        <w:spacing w:after="0" w:line="240" w:lineRule="auto"/>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Wykonawca zobowiązany jest  posiadać umowę ubezpieczenia odpowiedzialności cywilnej w ramach wykonywanej przez siebie działalności na kwotę co najmniej 100.000,00 zł w okresie trwania umowy.</w:t>
      </w:r>
    </w:p>
    <w:p w14:paraId="4F12606E" w14:textId="77777777" w:rsidR="00971350" w:rsidRPr="00971350" w:rsidRDefault="00971350" w:rsidP="00971350">
      <w:pPr>
        <w:autoSpaceDE w:val="0"/>
        <w:spacing w:after="0" w:line="240" w:lineRule="auto"/>
        <w:jc w:val="both"/>
        <w:rPr>
          <w:rFonts w:ascii="Open Sans" w:eastAsia="SimSun" w:hAnsi="Open Sans" w:cs="Open Sans"/>
          <w:kern w:val="1"/>
          <w:sz w:val="20"/>
          <w:szCs w:val="20"/>
          <w:shd w:val="clear" w:color="auto" w:fill="FFFFFF"/>
          <w:lang w:eastAsia="zh-CN" w:bidi="hi-IN"/>
        </w:rPr>
      </w:pPr>
    </w:p>
    <w:p w14:paraId="0F0A43E4"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 3</w:t>
      </w:r>
    </w:p>
    <w:p w14:paraId="17DB32D6"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Zobowiązania Zamawiającego</w:t>
      </w:r>
    </w:p>
    <w:p w14:paraId="4F39E746" w14:textId="77777777" w:rsidR="00971350" w:rsidRPr="00971350" w:rsidRDefault="00971350" w:rsidP="00F91032">
      <w:pPr>
        <w:widowControl w:val="0"/>
        <w:numPr>
          <w:ilvl w:val="0"/>
          <w:numId w:val="36"/>
        </w:numPr>
        <w:tabs>
          <w:tab w:val="left" w:pos="426"/>
        </w:tabs>
        <w:suppressAutoHyphens/>
        <w:autoSpaceDE w:val="0"/>
        <w:spacing w:after="0" w:line="240" w:lineRule="auto"/>
        <w:ind w:left="426" w:hanging="426"/>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Zamawiający udostępni Wykonawcy wszelkie znajdujące się w jego posiadaniu informacje i / lub dokumenty, jakie mogą być niezbędne dla wykonania niniejszej Umowy. </w:t>
      </w:r>
    </w:p>
    <w:p w14:paraId="7B6A56B9" w14:textId="77777777" w:rsidR="00971350" w:rsidRPr="00971350" w:rsidRDefault="00971350" w:rsidP="00F91032">
      <w:pPr>
        <w:widowControl w:val="0"/>
        <w:numPr>
          <w:ilvl w:val="0"/>
          <w:numId w:val="36"/>
        </w:numPr>
        <w:tabs>
          <w:tab w:val="left" w:pos="426"/>
        </w:tabs>
        <w:suppressAutoHyphens/>
        <w:autoSpaceDE w:val="0"/>
        <w:spacing w:after="0" w:line="240" w:lineRule="auto"/>
        <w:ind w:left="426" w:hanging="426"/>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Zamawiający zobowiązany jest do bieżącej współpracy z Wykonawcą w zakresie realizacji niniejszej Umowy oraz do udzielania wszelkich informacji niezbędnych do prawidłowego świadczenia usług objętych niniejszą umową.</w:t>
      </w:r>
    </w:p>
    <w:p w14:paraId="398DDF6F" w14:textId="77777777" w:rsidR="00971350" w:rsidRPr="00971350" w:rsidRDefault="00971350" w:rsidP="00971350">
      <w:pPr>
        <w:widowControl w:val="0"/>
        <w:suppressAutoHyphens/>
        <w:spacing w:after="0" w:line="240" w:lineRule="auto"/>
        <w:contextualSpacing/>
        <w:jc w:val="both"/>
        <w:rPr>
          <w:rFonts w:ascii="Open Sans" w:eastAsia="SimSun" w:hAnsi="Open Sans" w:cs="Open Sans"/>
          <w:kern w:val="1"/>
          <w:sz w:val="20"/>
          <w:szCs w:val="20"/>
          <w:lang w:eastAsia="zh-CN" w:bidi="hi-IN"/>
        </w:rPr>
      </w:pPr>
    </w:p>
    <w:p w14:paraId="12C17247"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 4</w:t>
      </w:r>
    </w:p>
    <w:p w14:paraId="2249D62D"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Czas trwania umowy</w:t>
      </w:r>
    </w:p>
    <w:p w14:paraId="05AA41A9" w14:textId="77777777" w:rsidR="00971350" w:rsidRPr="00971350" w:rsidRDefault="00971350" w:rsidP="00971350">
      <w:pPr>
        <w:widowControl w:val="0"/>
        <w:suppressAutoHyphens/>
        <w:spacing w:after="0" w:line="240" w:lineRule="auto"/>
        <w:ind w:left="75"/>
        <w:contextualSpacing/>
        <w:jc w:val="both"/>
        <w:rPr>
          <w:rFonts w:ascii="Open Sans" w:eastAsia="Open Sans"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Niniejsza umowa zostaje zawarta na okres zawarta  na okres od  daty  podpisania umowy  do  dnia 31.12.2022 roku. </w:t>
      </w:r>
    </w:p>
    <w:p w14:paraId="6FA5A48B" w14:textId="77777777" w:rsidR="00971350" w:rsidRPr="00971350" w:rsidRDefault="00971350" w:rsidP="00971350">
      <w:pPr>
        <w:widowControl w:val="0"/>
        <w:suppressAutoHyphens/>
        <w:spacing w:after="0" w:line="240" w:lineRule="auto"/>
        <w:ind w:left="75"/>
        <w:contextualSpacing/>
        <w:jc w:val="both"/>
        <w:rPr>
          <w:rFonts w:ascii="Open Sans" w:eastAsia="SimSun" w:hAnsi="Open Sans" w:cs="Open Sans"/>
          <w:b/>
          <w:bCs/>
          <w:kern w:val="1"/>
          <w:sz w:val="20"/>
          <w:szCs w:val="20"/>
          <w:lang w:eastAsia="zh-CN" w:bidi="hi-IN"/>
        </w:rPr>
      </w:pPr>
      <w:r w:rsidRPr="00971350">
        <w:rPr>
          <w:rFonts w:ascii="Open Sans" w:eastAsia="Open Sans" w:hAnsi="Open Sans" w:cs="Open Sans"/>
          <w:kern w:val="1"/>
          <w:sz w:val="20"/>
          <w:szCs w:val="20"/>
          <w:lang w:eastAsia="zh-CN" w:bidi="hi-IN"/>
        </w:rPr>
        <w:t xml:space="preserve"> </w:t>
      </w:r>
    </w:p>
    <w:p w14:paraId="40A65285"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 5</w:t>
      </w:r>
    </w:p>
    <w:p w14:paraId="47B8930E"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Osoby upoważnione do realizacji umowy</w:t>
      </w:r>
    </w:p>
    <w:p w14:paraId="0EEE58A8" w14:textId="77777777" w:rsidR="00971350" w:rsidRPr="00971350" w:rsidRDefault="00971350" w:rsidP="00971350">
      <w:pPr>
        <w:widowControl w:val="0"/>
        <w:suppressAutoHyphens/>
        <w:spacing w:after="0" w:line="240" w:lineRule="auto"/>
        <w:ind w:left="75"/>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W sprawach związanych z realizacją niniejszej umowy Zamawiającego reprezentować będzie: </w:t>
      </w:r>
    </w:p>
    <w:p w14:paraId="68CBCCF7" w14:textId="77777777" w:rsidR="00971350" w:rsidRPr="00971350" w:rsidRDefault="00971350" w:rsidP="00971350">
      <w:pPr>
        <w:widowControl w:val="0"/>
        <w:suppressAutoHyphens/>
        <w:spacing w:after="0" w:line="240" w:lineRule="auto"/>
        <w:ind w:left="426" w:hanging="351"/>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t>
      </w:r>
      <w:r w:rsidRPr="00971350">
        <w:rPr>
          <w:rFonts w:ascii="Open Sans" w:eastAsia="SimSun" w:hAnsi="Open Sans" w:cs="Open Sans"/>
          <w:kern w:val="1"/>
          <w:sz w:val="20"/>
          <w:szCs w:val="20"/>
          <w:lang w:eastAsia="zh-CN" w:bidi="hi-IN"/>
        </w:rPr>
        <w:tab/>
        <w:t>............................................................ (dane osoby)</w:t>
      </w:r>
    </w:p>
    <w:p w14:paraId="6D8318D0" w14:textId="77777777" w:rsidR="00971350" w:rsidRPr="00971350" w:rsidRDefault="00971350" w:rsidP="00971350">
      <w:pPr>
        <w:widowControl w:val="0"/>
        <w:suppressAutoHyphens/>
        <w:spacing w:after="0" w:line="240" w:lineRule="auto"/>
        <w:ind w:left="75"/>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telefon do kontaktu: .......................................................</w:t>
      </w:r>
    </w:p>
    <w:p w14:paraId="595BD1C8" w14:textId="77777777" w:rsidR="00971350" w:rsidRPr="00971350" w:rsidRDefault="00971350" w:rsidP="00971350">
      <w:pPr>
        <w:widowControl w:val="0"/>
        <w:suppressAutoHyphens/>
        <w:spacing w:after="0" w:line="240" w:lineRule="auto"/>
        <w:ind w:left="75"/>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e-mail: ............................................................................</w:t>
      </w:r>
    </w:p>
    <w:p w14:paraId="328BC6FD" w14:textId="77777777" w:rsidR="00971350" w:rsidRPr="00971350" w:rsidRDefault="00971350" w:rsidP="00971350">
      <w:pPr>
        <w:widowControl w:val="0"/>
        <w:suppressAutoHyphens/>
        <w:spacing w:after="0" w:line="240" w:lineRule="auto"/>
        <w:ind w:left="75"/>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Wykonawcę reprezentować będzie:</w:t>
      </w:r>
    </w:p>
    <w:p w14:paraId="375DAFE0" w14:textId="77777777" w:rsidR="00971350" w:rsidRPr="00971350" w:rsidRDefault="00971350" w:rsidP="00971350">
      <w:pPr>
        <w:widowControl w:val="0"/>
        <w:suppressAutoHyphens/>
        <w:spacing w:after="0" w:line="240" w:lineRule="auto"/>
        <w:ind w:left="426" w:hanging="351"/>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t>
      </w:r>
      <w:r w:rsidRPr="00971350">
        <w:rPr>
          <w:rFonts w:ascii="Open Sans" w:eastAsia="SimSun" w:hAnsi="Open Sans" w:cs="Open Sans"/>
          <w:kern w:val="1"/>
          <w:sz w:val="20"/>
          <w:szCs w:val="20"/>
          <w:lang w:eastAsia="zh-CN" w:bidi="hi-IN"/>
        </w:rPr>
        <w:tab/>
        <w:t>............................................................. (dane osoby)</w:t>
      </w:r>
    </w:p>
    <w:p w14:paraId="203107A8" w14:textId="77777777" w:rsidR="00971350" w:rsidRPr="00971350" w:rsidRDefault="00971350" w:rsidP="00971350">
      <w:pPr>
        <w:widowControl w:val="0"/>
        <w:suppressAutoHyphens/>
        <w:spacing w:after="0" w:line="240" w:lineRule="auto"/>
        <w:ind w:left="75"/>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telefon do kontaktu: .......................................................</w:t>
      </w:r>
    </w:p>
    <w:p w14:paraId="13FF855C" w14:textId="77777777" w:rsidR="00971350" w:rsidRPr="00971350" w:rsidRDefault="00971350" w:rsidP="00971350">
      <w:pPr>
        <w:widowControl w:val="0"/>
        <w:suppressAutoHyphens/>
        <w:spacing w:after="0" w:line="240" w:lineRule="auto"/>
        <w:ind w:left="75"/>
        <w:contextualSpacing/>
        <w:jc w:val="both"/>
        <w:rPr>
          <w:rFonts w:ascii="Open Sans" w:eastAsia="SimSun" w:hAnsi="Open Sans" w:cs="Open Sans"/>
          <w:b/>
          <w:bCs/>
          <w:kern w:val="1"/>
          <w:sz w:val="20"/>
          <w:szCs w:val="20"/>
          <w:lang w:eastAsia="zh-CN" w:bidi="hi-IN"/>
        </w:rPr>
      </w:pPr>
      <w:r w:rsidRPr="00971350">
        <w:rPr>
          <w:rFonts w:ascii="Open Sans" w:eastAsia="SimSun" w:hAnsi="Open Sans" w:cs="Open Sans"/>
          <w:kern w:val="1"/>
          <w:sz w:val="20"/>
          <w:szCs w:val="20"/>
          <w:lang w:eastAsia="zh-CN" w:bidi="hi-IN"/>
        </w:rPr>
        <w:t>e-mail: ............................................................................</w:t>
      </w:r>
    </w:p>
    <w:p w14:paraId="4CABDF48"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p>
    <w:p w14:paraId="78A1A438"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 6</w:t>
      </w:r>
    </w:p>
    <w:p w14:paraId="6C25FB17"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Wartość umowy</w:t>
      </w:r>
    </w:p>
    <w:p w14:paraId="081EA036" w14:textId="77777777" w:rsidR="00971350" w:rsidRPr="00971350" w:rsidRDefault="00971350" w:rsidP="00F91032">
      <w:pPr>
        <w:widowControl w:val="0"/>
        <w:numPr>
          <w:ilvl w:val="0"/>
          <w:numId w:val="40"/>
        </w:numPr>
        <w:suppressAutoHyphens/>
        <w:spacing w:after="0" w:line="240" w:lineRule="auto"/>
        <w:ind w:left="426" w:hanging="426"/>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Wartość umowy zostaje określona na .......................... (..............................) PLN brutto, w tym ………….. (……………………) netto i podatek VAT ……………….. (…………………) PLN i zawiera wszystkie składniki cenotwórcze.</w:t>
      </w:r>
    </w:p>
    <w:p w14:paraId="19F4FF07" w14:textId="77777777" w:rsidR="00971350" w:rsidRPr="00971350" w:rsidRDefault="00971350" w:rsidP="00F91032">
      <w:pPr>
        <w:widowControl w:val="0"/>
        <w:numPr>
          <w:ilvl w:val="0"/>
          <w:numId w:val="40"/>
        </w:numPr>
        <w:suppressAutoHyphens/>
        <w:spacing w:after="0" w:line="240" w:lineRule="auto"/>
        <w:ind w:left="426" w:hanging="426"/>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Wartość umowy określona w ust. 1 jest wartością maksymalną zamówienia. </w:t>
      </w:r>
    </w:p>
    <w:p w14:paraId="66E866FD" w14:textId="77777777" w:rsidR="00971350" w:rsidRPr="00971350" w:rsidRDefault="00971350" w:rsidP="00F91032">
      <w:pPr>
        <w:widowControl w:val="0"/>
        <w:numPr>
          <w:ilvl w:val="0"/>
          <w:numId w:val="40"/>
        </w:numPr>
        <w:suppressAutoHyphens/>
        <w:spacing w:after="0" w:line="240" w:lineRule="auto"/>
        <w:ind w:left="426" w:hanging="426"/>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Zamawiający zobowiązuje się zapłacić za przedmiot umowy ceny jednostkowe podane w Formularzu ofertowym Wykonawcy, załączniku nr 1 do niniejszej umowy.</w:t>
      </w:r>
    </w:p>
    <w:p w14:paraId="7CC3E1A1" w14:textId="77777777" w:rsidR="00971350" w:rsidRPr="00971350" w:rsidRDefault="00971350" w:rsidP="00971350">
      <w:pPr>
        <w:widowControl w:val="0"/>
        <w:suppressAutoHyphens/>
        <w:spacing w:after="0" w:line="240" w:lineRule="auto"/>
        <w:ind w:left="75"/>
        <w:contextualSpacing/>
        <w:jc w:val="center"/>
        <w:rPr>
          <w:rFonts w:ascii="Open Sans" w:eastAsia="SimSun" w:hAnsi="Open Sans" w:cs="Open Sans"/>
          <w:b/>
          <w:bCs/>
          <w:kern w:val="1"/>
          <w:sz w:val="20"/>
          <w:szCs w:val="20"/>
          <w:lang w:eastAsia="zh-CN" w:bidi="hi-IN"/>
        </w:rPr>
      </w:pPr>
    </w:p>
    <w:p w14:paraId="01B3E902" w14:textId="77777777" w:rsidR="00971350" w:rsidRPr="00971350" w:rsidRDefault="00971350" w:rsidP="00971350">
      <w:pPr>
        <w:widowControl w:val="0"/>
        <w:suppressAutoHyphens/>
        <w:spacing w:after="0" w:line="240" w:lineRule="auto"/>
        <w:ind w:left="75"/>
        <w:contextualSpacing/>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 7</w:t>
      </w:r>
    </w:p>
    <w:p w14:paraId="6DFEAD97" w14:textId="77777777" w:rsidR="00971350" w:rsidRPr="00971350" w:rsidRDefault="00971350" w:rsidP="00971350">
      <w:pPr>
        <w:widowControl w:val="0"/>
        <w:suppressAutoHyphens/>
        <w:spacing w:after="0" w:line="240" w:lineRule="auto"/>
        <w:ind w:left="75"/>
        <w:contextualSpacing/>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Warunki zapłaty</w:t>
      </w:r>
    </w:p>
    <w:p w14:paraId="5E567F14" w14:textId="77777777" w:rsidR="00971350" w:rsidRPr="00971350" w:rsidRDefault="00971350" w:rsidP="00F91032">
      <w:pPr>
        <w:widowControl w:val="0"/>
        <w:numPr>
          <w:ilvl w:val="0"/>
          <w:numId w:val="4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Zamawiający zobowiązany jest do zapłaty należności przelewem, na rachunek Wykonawcy po prawidłowym wykonaniu zamówienia.</w:t>
      </w:r>
    </w:p>
    <w:p w14:paraId="37561189" w14:textId="77777777" w:rsidR="00971350" w:rsidRPr="00971350" w:rsidRDefault="00971350" w:rsidP="00F91032">
      <w:pPr>
        <w:widowControl w:val="0"/>
        <w:numPr>
          <w:ilvl w:val="0"/>
          <w:numId w:val="4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Zapłata za wykonanie przedmiotu umowy następować będzie w miesięcznych okresach rozliczeniowych [miesiąc kalendarzowy]. </w:t>
      </w:r>
    </w:p>
    <w:p w14:paraId="7BEB847D" w14:textId="77777777" w:rsidR="00971350" w:rsidRPr="00971350" w:rsidRDefault="00971350" w:rsidP="00F91032">
      <w:pPr>
        <w:widowControl w:val="0"/>
        <w:numPr>
          <w:ilvl w:val="0"/>
          <w:numId w:val="4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ar-SA" w:bidi="hi-IN"/>
        </w:rPr>
        <w:t>Wykonawca zobowiązany jest do wystawienia faktury VAT.</w:t>
      </w:r>
    </w:p>
    <w:p w14:paraId="1546B9CE" w14:textId="77777777" w:rsidR="00971350" w:rsidRPr="00971350" w:rsidRDefault="00971350" w:rsidP="00F91032">
      <w:pPr>
        <w:widowControl w:val="0"/>
        <w:numPr>
          <w:ilvl w:val="0"/>
          <w:numId w:val="4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971350">
        <w:rPr>
          <w:rFonts w:ascii="Open Sans" w:eastAsia="SimSun" w:hAnsi="Open Sans" w:cs="Open Sans"/>
          <w:bCs/>
          <w:kern w:val="1"/>
          <w:sz w:val="20"/>
          <w:szCs w:val="20"/>
          <w:lang w:eastAsia="hi-IN" w:bidi="hi-IN"/>
        </w:rPr>
        <w:t>Podstawą do przyjęcia faktury VAT będzie dostarczenie przez Wykonawcę prawidłowo wystawionej faktury wraz z dokumentem potwierdzającym wykonanie odzysku w danym miesiącu kalendarzowym, według wzoru stanowiącego załącznik nr 3 od umowy, a także sporządzenie ewidencji odpadów za dany okres rozliczeniowy przez Wykonawcę, w tym transportującego, zgodnie z obowiązującymi przepisami.</w:t>
      </w:r>
    </w:p>
    <w:p w14:paraId="5552DA31" w14:textId="77777777" w:rsidR="00971350" w:rsidRPr="00971350" w:rsidRDefault="00971350" w:rsidP="00F91032">
      <w:pPr>
        <w:widowControl w:val="0"/>
        <w:numPr>
          <w:ilvl w:val="0"/>
          <w:numId w:val="4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Rozliczanie ilości odpadów następować będzie na podstawie Kart Przekazania Odpadów sporządzanych na bieżąco zgodnie z obowiązującymi przepisami w oparciu o dowody ważenia odpadów na legalizowanej wadze towarowej. </w:t>
      </w:r>
    </w:p>
    <w:p w14:paraId="66897924" w14:textId="77777777" w:rsidR="00971350" w:rsidRPr="00971350" w:rsidRDefault="00971350" w:rsidP="00F91032">
      <w:pPr>
        <w:widowControl w:val="0"/>
        <w:numPr>
          <w:ilvl w:val="0"/>
          <w:numId w:val="4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ar-SA" w:bidi="hi-IN"/>
        </w:rPr>
        <w:t xml:space="preserve"> Zamawiający zobowiązuje się do zapłaty wynagrodzenia objętego fakturą przelewem na konto wskazane na fakturze w terminie do 21 dni </w:t>
      </w:r>
      <w:r w:rsidRPr="00971350">
        <w:rPr>
          <w:rFonts w:ascii="Open Sans" w:eastAsia="SimSun" w:hAnsi="Open Sans" w:cs="Open Sans"/>
          <w:kern w:val="1"/>
          <w:sz w:val="20"/>
          <w:szCs w:val="20"/>
          <w:lang w:eastAsia="hi-IN" w:bidi="hi-IN"/>
        </w:rPr>
        <w:t>od daty otrzymania faktury VAT za poszczególne usługi, przy czym procentowa wartość ostatniej części wynagrodzenia nie może wynosić więcej niż 50% wynagrodzenia należnego wykonawcy.</w:t>
      </w:r>
    </w:p>
    <w:p w14:paraId="42F95722" w14:textId="77777777" w:rsidR="00971350" w:rsidRPr="00971350" w:rsidRDefault="00971350" w:rsidP="00F91032">
      <w:pPr>
        <w:widowControl w:val="0"/>
        <w:numPr>
          <w:ilvl w:val="0"/>
          <w:numId w:val="4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ar-SA" w:bidi="hi-IN"/>
        </w:rPr>
        <w:t>Zamawiający zapłaci kwoty należne Wykonawcy wynikające z realizacji niniejszej umowy w PLN na rachunek bankowy Wykonawcy:</w:t>
      </w:r>
    </w:p>
    <w:p w14:paraId="72909342" w14:textId="77777777" w:rsidR="00971350" w:rsidRPr="00971350" w:rsidRDefault="00971350" w:rsidP="00971350">
      <w:pPr>
        <w:widowControl w:val="0"/>
        <w:suppressAutoHyphens/>
        <w:spacing w:after="0" w:line="240" w:lineRule="auto"/>
        <w:ind w:left="426"/>
        <w:jc w:val="both"/>
        <w:rPr>
          <w:rFonts w:ascii="Open Sans" w:eastAsia="SimSun" w:hAnsi="Open Sans" w:cs="Open Sans"/>
          <w:kern w:val="1"/>
          <w:sz w:val="20"/>
          <w:szCs w:val="20"/>
          <w:lang w:eastAsia="ar-SA" w:bidi="hi-IN"/>
        </w:rPr>
      </w:pPr>
      <w:r w:rsidRPr="00971350">
        <w:rPr>
          <w:rFonts w:ascii="Open Sans" w:eastAsia="SimSun" w:hAnsi="Open Sans" w:cs="Open Sans"/>
          <w:kern w:val="1"/>
          <w:sz w:val="20"/>
          <w:szCs w:val="20"/>
          <w:lang w:eastAsia="ar-SA" w:bidi="hi-IN"/>
        </w:rPr>
        <w:t>Bank: ………………</w:t>
      </w:r>
    </w:p>
    <w:p w14:paraId="2F6E3800" w14:textId="77777777" w:rsidR="00971350" w:rsidRPr="00971350" w:rsidRDefault="00971350" w:rsidP="00971350">
      <w:pPr>
        <w:widowControl w:val="0"/>
        <w:suppressAutoHyphens/>
        <w:spacing w:after="0" w:line="240" w:lineRule="auto"/>
        <w:ind w:left="426"/>
        <w:jc w:val="both"/>
        <w:rPr>
          <w:rFonts w:ascii="Open Sans" w:eastAsia="SimSun" w:hAnsi="Open Sans" w:cs="Open Sans"/>
          <w:kern w:val="1"/>
          <w:sz w:val="20"/>
          <w:szCs w:val="20"/>
          <w:lang w:eastAsia="ar-SA" w:bidi="hi-IN"/>
        </w:rPr>
      </w:pPr>
      <w:r w:rsidRPr="00971350">
        <w:rPr>
          <w:rFonts w:ascii="Open Sans" w:eastAsia="SimSun" w:hAnsi="Open Sans" w:cs="Open Sans"/>
          <w:kern w:val="1"/>
          <w:sz w:val="20"/>
          <w:szCs w:val="20"/>
          <w:lang w:eastAsia="ar-SA" w:bidi="hi-IN"/>
        </w:rPr>
        <w:t>Nr rachunku:………………….</w:t>
      </w:r>
    </w:p>
    <w:p w14:paraId="32671691" w14:textId="77777777" w:rsidR="00971350" w:rsidRPr="00971350" w:rsidRDefault="00971350" w:rsidP="00F91032">
      <w:pPr>
        <w:widowControl w:val="0"/>
        <w:numPr>
          <w:ilvl w:val="0"/>
          <w:numId w:val="46"/>
        </w:numPr>
        <w:suppressAutoHyphens/>
        <w:spacing w:after="0" w:line="240" w:lineRule="auto"/>
        <w:ind w:left="426"/>
        <w:jc w:val="both"/>
        <w:rPr>
          <w:rFonts w:ascii="Open Sans" w:eastAsia="SimSun" w:hAnsi="Open Sans" w:cs="Open Sans"/>
          <w:kern w:val="1"/>
          <w:sz w:val="20"/>
          <w:szCs w:val="20"/>
          <w:lang w:eastAsia="ar-SA" w:bidi="hi-IN"/>
        </w:rPr>
      </w:pPr>
      <w:r w:rsidRPr="00971350">
        <w:rPr>
          <w:rFonts w:ascii="Open Sans" w:eastAsia="SimSun" w:hAnsi="Open Sans" w:cs="Open Sans"/>
          <w:kern w:val="1"/>
          <w:sz w:val="20"/>
          <w:szCs w:val="20"/>
          <w:lang w:eastAsia="ar-SA" w:bidi="hi-IN"/>
        </w:rPr>
        <w:t>Wykonawca oświadcza, iż jest/nie jest podatnikiem podatku VAT a numer rachunku wskazany w ust. 7 jest zgłoszonym numerem rachunku rozliczeniowego w banku lub imiennym rachunkiem w spółdzielczej kasie oszczędnościowo-kredytowej, której Wykonawca jest członkiem, otwartym w związku z prowadzoną działalnością gospodarczą</w:t>
      </w:r>
    </w:p>
    <w:p w14:paraId="37D985DA" w14:textId="77777777" w:rsidR="00971350" w:rsidRPr="00971350" w:rsidRDefault="00971350" w:rsidP="00F91032">
      <w:pPr>
        <w:widowControl w:val="0"/>
        <w:numPr>
          <w:ilvl w:val="0"/>
          <w:numId w:val="46"/>
        </w:numPr>
        <w:suppressAutoHyphens/>
        <w:spacing w:after="0" w:line="240" w:lineRule="auto"/>
        <w:ind w:left="426"/>
        <w:jc w:val="both"/>
        <w:rPr>
          <w:rFonts w:ascii="Open Sans" w:eastAsia="SimSun" w:hAnsi="Open Sans" w:cs="Open Sans"/>
          <w:kern w:val="1"/>
          <w:sz w:val="20"/>
          <w:szCs w:val="20"/>
          <w:lang w:eastAsia="ar-SA" w:bidi="hi-IN"/>
        </w:rPr>
      </w:pPr>
      <w:r w:rsidRPr="00971350">
        <w:rPr>
          <w:rFonts w:ascii="Open Sans" w:eastAsia="SimSun" w:hAnsi="Open Sans" w:cs="Open Sans"/>
          <w:kern w:val="1"/>
          <w:sz w:val="20"/>
          <w:szCs w:val="20"/>
          <w:lang w:eastAsia="ar-SA" w:bidi="hi-IN"/>
        </w:rPr>
        <w:t>Każda zmiana rachunku bankowego Wykonawcy  wymaga dla swej ważności zawarcia aneksu do niniejszej umowy.</w:t>
      </w:r>
    </w:p>
    <w:p w14:paraId="2EF0D97B" w14:textId="77777777" w:rsidR="00971350" w:rsidRPr="00971350" w:rsidRDefault="00971350" w:rsidP="00F91032">
      <w:pPr>
        <w:widowControl w:val="0"/>
        <w:numPr>
          <w:ilvl w:val="0"/>
          <w:numId w:val="46"/>
        </w:numPr>
        <w:suppressAutoHyphens/>
        <w:spacing w:after="0" w:line="240" w:lineRule="auto"/>
        <w:ind w:left="426"/>
        <w:jc w:val="both"/>
        <w:rPr>
          <w:rFonts w:ascii="Open Sans" w:eastAsia="SimSun" w:hAnsi="Open Sans" w:cs="Open Sans"/>
          <w:kern w:val="1"/>
          <w:sz w:val="20"/>
          <w:szCs w:val="20"/>
          <w:lang w:eastAsia="ar-SA" w:bidi="hi-IN"/>
        </w:rPr>
      </w:pPr>
      <w:r w:rsidRPr="00971350">
        <w:rPr>
          <w:rFonts w:ascii="Open Sans" w:eastAsia="SimSun" w:hAnsi="Open Sans" w:cs="Open Sans"/>
          <w:kern w:val="1"/>
          <w:sz w:val="20"/>
          <w:szCs w:val="20"/>
          <w:lang w:eastAsia="ar-SA" w:bidi="hi-IN"/>
        </w:rPr>
        <w:t>Za datę zapłaty uznaje się datę obciążenia rachunku bankowego Zamawiającego.</w:t>
      </w:r>
    </w:p>
    <w:p w14:paraId="68D422FD" w14:textId="77777777" w:rsidR="00971350" w:rsidRPr="00971350" w:rsidRDefault="00971350" w:rsidP="00F91032">
      <w:pPr>
        <w:widowControl w:val="0"/>
        <w:numPr>
          <w:ilvl w:val="0"/>
          <w:numId w:val="46"/>
        </w:numPr>
        <w:suppressAutoHyphens/>
        <w:spacing w:after="0" w:line="240" w:lineRule="auto"/>
        <w:ind w:left="426"/>
        <w:jc w:val="both"/>
        <w:rPr>
          <w:rFonts w:ascii="Open Sans" w:eastAsia="SimSun" w:hAnsi="Open Sans" w:cs="Open Sans"/>
          <w:kern w:val="1"/>
          <w:sz w:val="20"/>
          <w:szCs w:val="20"/>
          <w:lang w:eastAsia="ar-SA" w:bidi="hi-IN"/>
        </w:rPr>
      </w:pPr>
      <w:r w:rsidRPr="00971350">
        <w:rPr>
          <w:rFonts w:ascii="Open Sans" w:eastAsia="SimSun" w:hAnsi="Open Sans" w:cs="Open Sans"/>
          <w:kern w:val="1"/>
          <w:sz w:val="20"/>
          <w:szCs w:val="20"/>
          <w:lang w:eastAsia="ar-SA" w:bidi="hi-IN"/>
        </w:rPr>
        <w:t>Wykonawcy nie przysługuje prawo do przeniesienia wierzytelności wynikających z niniejszej Umowy na przedmiot trzeci bez uprzedniej pisemnej zgody Zamawiającego, którego prawa                i obowiązki dotyczą, pod rygorem nieważności.</w:t>
      </w:r>
    </w:p>
    <w:p w14:paraId="2D4F45EA" w14:textId="77777777" w:rsidR="00971350" w:rsidRPr="00971350" w:rsidRDefault="00971350" w:rsidP="00971350">
      <w:pPr>
        <w:widowControl w:val="0"/>
        <w:suppressAutoHyphens/>
        <w:spacing w:after="0" w:line="240" w:lineRule="auto"/>
        <w:ind w:left="426"/>
        <w:jc w:val="both"/>
        <w:rPr>
          <w:rFonts w:ascii="Open Sans" w:eastAsia="SimSun" w:hAnsi="Open Sans" w:cs="Open Sans"/>
          <w:kern w:val="1"/>
          <w:sz w:val="20"/>
          <w:szCs w:val="20"/>
          <w:lang w:eastAsia="ar-SA" w:bidi="hi-IN"/>
        </w:rPr>
      </w:pPr>
    </w:p>
    <w:p w14:paraId="5539DB1A" w14:textId="77777777" w:rsidR="00971350" w:rsidRPr="00971350" w:rsidRDefault="00971350" w:rsidP="00971350">
      <w:pPr>
        <w:widowControl w:val="0"/>
        <w:suppressAutoHyphens/>
        <w:spacing w:after="0" w:line="240" w:lineRule="auto"/>
        <w:ind w:left="75"/>
        <w:contextualSpacing/>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 8</w:t>
      </w:r>
    </w:p>
    <w:p w14:paraId="27975E05" w14:textId="77777777" w:rsidR="00971350" w:rsidRPr="00971350" w:rsidRDefault="00971350" w:rsidP="00971350">
      <w:pPr>
        <w:widowControl w:val="0"/>
        <w:suppressAutoHyphens/>
        <w:spacing w:after="0" w:line="240" w:lineRule="auto"/>
        <w:ind w:left="75"/>
        <w:contextualSpacing/>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Kary umowne</w:t>
      </w:r>
    </w:p>
    <w:p w14:paraId="74FEBD08" w14:textId="77777777" w:rsidR="00971350" w:rsidRPr="00971350" w:rsidRDefault="00971350" w:rsidP="00F91032">
      <w:pPr>
        <w:widowControl w:val="0"/>
        <w:numPr>
          <w:ilvl w:val="0"/>
          <w:numId w:val="48"/>
        </w:numPr>
        <w:suppressAutoHyphens/>
        <w:spacing w:after="0" w:line="240" w:lineRule="auto"/>
        <w:ind w:left="425" w:hanging="425"/>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Wykonawca zapłaci karę umowną w przypadku:</w:t>
      </w:r>
    </w:p>
    <w:p w14:paraId="6BA6C63A" w14:textId="77777777" w:rsidR="00971350" w:rsidRPr="00971350" w:rsidRDefault="00971350" w:rsidP="00F91032">
      <w:pPr>
        <w:widowControl w:val="0"/>
        <w:numPr>
          <w:ilvl w:val="0"/>
          <w:numId w:val="47"/>
        </w:numPr>
        <w:suppressAutoHyphens/>
        <w:spacing w:after="0" w:line="240" w:lineRule="auto"/>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za nieodebranie, z winy Wykonawcy, odpadów pomimo otrzymania pisemnego (pocztą, faksem lub e-mailem na adres wskazany przez Wykonawcę) wezwania - w wysokości              1% wartości brutto nieodebranej partii odpadów wskazanej w wezwaniu za każdy dzień zwłoki, </w:t>
      </w:r>
    </w:p>
    <w:p w14:paraId="780F95AE" w14:textId="77777777" w:rsidR="00971350" w:rsidRPr="00971350" w:rsidRDefault="00971350" w:rsidP="00F91032">
      <w:pPr>
        <w:widowControl w:val="0"/>
        <w:numPr>
          <w:ilvl w:val="0"/>
          <w:numId w:val="47"/>
        </w:numPr>
        <w:suppressAutoHyphens/>
        <w:spacing w:after="0" w:line="240" w:lineRule="auto"/>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niewykonania przez Wykonawcę wydawanych przez Zamawiającego poleceń lub wytycznych związanych ze sposobem wykonania przedmiotu umowy, w tym w przypadku nieuwzględnienia uwag Zamawiającego – w wysokości 1 % wartości wynagrodzenia brutto określonego w § 6 ust. 1 niniejszej umowy za każde stwierdzone naruszenie,</w:t>
      </w:r>
    </w:p>
    <w:p w14:paraId="08EE22BC" w14:textId="77777777" w:rsidR="00971350" w:rsidRPr="00971350" w:rsidRDefault="00971350" w:rsidP="00F91032">
      <w:pPr>
        <w:widowControl w:val="0"/>
        <w:numPr>
          <w:ilvl w:val="0"/>
          <w:numId w:val="47"/>
        </w:numPr>
        <w:suppressAutoHyphens/>
        <w:spacing w:after="0" w:line="240" w:lineRule="auto"/>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z tytułu odstąpienia od umowy przez Zamawiającego z powodów zawinionych przez Wykonawcę okoliczności, o których mowa w § 11 lub rozwiązania umowy z przyczyn leżących po stronie Wykonawcy (niezależnych od Zamawiającego), w wysokości 10 % wynagrodzenia umownego brutto określonego w § 6 ust. 1,</w:t>
      </w:r>
    </w:p>
    <w:p w14:paraId="32B736C7" w14:textId="77777777" w:rsidR="00971350" w:rsidRPr="00971350" w:rsidRDefault="00971350" w:rsidP="00F91032">
      <w:pPr>
        <w:widowControl w:val="0"/>
        <w:numPr>
          <w:ilvl w:val="0"/>
          <w:numId w:val="47"/>
        </w:numPr>
        <w:suppressAutoHyphens/>
        <w:spacing w:after="0" w:line="240" w:lineRule="auto"/>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odstąpienia od umowy przez Wykonawcę z przyczyn niezależnych od Zamawiającego,              w wysokości 10  % wynagrodzenia umownego brutto określonego w § 6 ust. 1.</w:t>
      </w:r>
    </w:p>
    <w:p w14:paraId="39BD37C6" w14:textId="77777777" w:rsidR="00971350" w:rsidRPr="00971350" w:rsidRDefault="00971350" w:rsidP="00F91032">
      <w:pPr>
        <w:widowControl w:val="0"/>
        <w:numPr>
          <w:ilvl w:val="0"/>
          <w:numId w:val="48"/>
        </w:numPr>
        <w:suppressAutoHyphens/>
        <w:spacing w:after="0" w:line="240" w:lineRule="auto"/>
        <w:ind w:left="426" w:hanging="426"/>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Zamawiający zastrzega sobie prawo do żądania odszkodowania uzupełniającego, gdyby wysokość poniesionej szkody przewyższała wysokość kar umownych.</w:t>
      </w:r>
    </w:p>
    <w:p w14:paraId="2B118BB6" w14:textId="77777777" w:rsidR="00971350" w:rsidRPr="00971350" w:rsidRDefault="00971350" w:rsidP="00F91032">
      <w:pPr>
        <w:widowControl w:val="0"/>
        <w:numPr>
          <w:ilvl w:val="0"/>
          <w:numId w:val="48"/>
        </w:numPr>
        <w:suppressAutoHyphens/>
        <w:spacing w:after="0" w:line="240" w:lineRule="auto"/>
        <w:ind w:left="426" w:hanging="426"/>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W razie naliczenia kar umownych Zamawiający będzie upoważniony do potrącenia ich kwoty                   z faktury Wykonawcy.</w:t>
      </w:r>
    </w:p>
    <w:p w14:paraId="5B29845B" w14:textId="77777777" w:rsidR="00971350" w:rsidRPr="00971350" w:rsidRDefault="00971350" w:rsidP="00F91032">
      <w:pPr>
        <w:widowControl w:val="0"/>
        <w:numPr>
          <w:ilvl w:val="0"/>
          <w:numId w:val="48"/>
        </w:numPr>
        <w:suppressAutoHyphens/>
        <w:spacing w:after="0" w:line="240" w:lineRule="auto"/>
        <w:ind w:left="426" w:hanging="426"/>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Łączna maksymalna wysokość kar umownych, których mogą dochodzić strony, wynosi </w:t>
      </w:r>
      <w:r w:rsidRPr="00971350">
        <w:rPr>
          <w:rFonts w:ascii="Open Sans" w:eastAsia="SimSun" w:hAnsi="Open Sans" w:cs="Open Sans"/>
          <w:color w:val="FF0000"/>
          <w:kern w:val="1"/>
          <w:sz w:val="20"/>
          <w:szCs w:val="20"/>
          <w:lang w:eastAsia="hi-IN" w:bidi="hi-IN"/>
        </w:rPr>
        <w:t>50% wynagrodzenia umownego brutto określonego w § 6 ust. 1.</w:t>
      </w:r>
    </w:p>
    <w:p w14:paraId="62C77C96" w14:textId="77777777" w:rsidR="00971350" w:rsidRPr="00971350" w:rsidRDefault="00971350" w:rsidP="00971350">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p>
    <w:p w14:paraId="1A03650E" w14:textId="77777777" w:rsidR="00971350" w:rsidRPr="00971350" w:rsidRDefault="00971350" w:rsidP="00971350">
      <w:pPr>
        <w:widowControl w:val="0"/>
        <w:suppressAutoHyphens/>
        <w:spacing w:after="0" w:line="240" w:lineRule="auto"/>
        <w:ind w:left="75"/>
        <w:contextualSpacing/>
        <w:jc w:val="center"/>
        <w:rPr>
          <w:rFonts w:ascii="Open Sans" w:eastAsia="SimSun" w:hAnsi="Open Sans" w:cs="Open Sans"/>
          <w:b/>
          <w:bCs/>
          <w:kern w:val="1"/>
          <w:sz w:val="20"/>
          <w:szCs w:val="20"/>
          <w:lang w:eastAsia="zh-CN" w:bidi="hi-IN"/>
        </w:rPr>
      </w:pPr>
    </w:p>
    <w:p w14:paraId="0F488668" w14:textId="77777777" w:rsidR="00971350" w:rsidRPr="00971350" w:rsidRDefault="00971350" w:rsidP="00971350">
      <w:pPr>
        <w:widowControl w:val="0"/>
        <w:suppressAutoHyphens/>
        <w:spacing w:after="0" w:line="240" w:lineRule="auto"/>
        <w:ind w:left="75"/>
        <w:contextualSpacing/>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 9</w:t>
      </w:r>
    </w:p>
    <w:p w14:paraId="6C58FFB9" w14:textId="77777777" w:rsidR="00971350" w:rsidRPr="00971350" w:rsidRDefault="00971350" w:rsidP="00971350">
      <w:pPr>
        <w:widowControl w:val="0"/>
        <w:suppressAutoHyphens/>
        <w:spacing w:after="0" w:line="240" w:lineRule="auto"/>
        <w:ind w:left="75"/>
        <w:contextualSpacing/>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 xml:space="preserve">Zabezpieczenie należytego wykonania umowy </w:t>
      </w:r>
    </w:p>
    <w:p w14:paraId="2D574209" w14:textId="77777777" w:rsidR="00971350" w:rsidRPr="00971350" w:rsidRDefault="00971350" w:rsidP="00F91032">
      <w:pPr>
        <w:widowControl w:val="0"/>
        <w:numPr>
          <w:ilvl w:val="0"/>
          <w:numId w:val="41"/>
        </w:numPr>
        <w:suppressAutoHyphens/>
        <w:spacing w:after="0" w:line="240" w:lineRule="auto"/>
        <w:ind w:left="426" w:hanging="426"/>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Wykonawca wnosi zabezpieczenie należytego wykonania umowy w wysokości 2%</w:t>
      </w:r>
      <w:r w:rsidRPr="00971350">
        <w:rPr>
          <w:rFonts w:ascii="Open Sans" w:eastAsia="SimSun" w:hAnsi="Open Sans" w:cs="Open Sans"/>
          <w:i/>
          <w:iCs/>
          <w:kern w:val="1"/>
          <w:sz w:val="20"/>
          <w:szCs w:val="20"/>
          <w:lang w:eastAsia="zh-CN" w:bidi="hi-IN"/>
        </w:rPr>
        <w:t xml:space="preserve"> </w:t>
      </w:r>
      <w:r w:rsidRPr="00971350">
        <w:rPr>
          <w:rFonts w:ascii="Open Sans" w:eastAsia="SimSun" w:hAnsi="Open Sans" w:cs="Open Sans"/>
          <w:kern w:val="1"/>
          <w:sz w:val="20"/>
          <w:szCs w:val="20"/>
          <w:lang w:eastAsia="zh-CN" w:bidi="hi-IN"/>
        </w:rPr>
        <w:t xml:space="preserve">maksymalnej wartości nominalnej umowy, co stanowi kwotę </w:t>
      </w:r>
      <w:r w:rsidRPr="00971350">
        <w:rPr>
          <w:rFonts w:ascii="Open Sans" w:eastAsia="SimSun" w:hAnsi="Open Sans" w:cs="Open Sans"/>
          <w:b/>
          <w:kern w:val="1"/>
          <w:sz w:val="20"/>
          <w:szCs w:val="20"/>
          <w:lang w:eastAsia="zh-CN" w:bidi="hi-IN"/>
        </w:rPr>
        <w:t>.</w:t>
      </w:r>
      <w:r w:rsidRPr="00971350">
        <w:rPr>
          <w:rFonts w:ascii="Open Sans" w:eastAsia="SimSun" w:hAnsi="Open Sans" w:cs="Open Sans"/>
          <w:kern w:val="1"/>
          <w:sz w:val="20"/>
          <w:szCs w:val="20"/>
          <w:lang w:eastAsia="zh-CN" w:bidi="hi-IN"/>
        </w:rPr>
        <w:t>............................ (......................................................................) złotych.</w:t>
      </w:r>
    </w:p>
    <w:p w14:paraId="078D276B" w14:textId="77777777" w:rsidR="00971350" w:rsidRPr="00971350" w:rsidRDefault="00971350" w:rsidP="00F91032">
      <w:pPr>
        <w:widowControl w:val="0"/>
        <w:numPr>
          <w:ilvl w:val="0"/>
          <w:numId w:val="41"/>
        </w:numPr>
        <w:suppressAutoHyphens/>
        <w:spacing w:after="0" w:line="240" w:lineRule="auto"/>
        <w:ind w:left="426" w:hanging="426"/>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Zabezpieczenie gwarantujące zgodnie z umową wykonanie przedmiotu zamówienia zostanie zwrócone w ciągu 30 dni od dnia wykonania zamówienia i uznania przez Zamawiającego za należycie wykonane. </w:t>
      </w:r>
    </w:p>
    <w:p w14:paraId="4D2DE6AC" w14:textId="77777777" w:rsidR="00971350" w:rsidRPr="00971350" w:rsidRDefault="00971350" w:rsidP="00F91032">
      <w:pPr>
        <w:widowControl w:val="0"/>
        <w:numPr>
          <w:ilvl w:val="0"/>
          <w:numId w:val="41"/>
        </w:numPr>
        <w:suppressAutoHyphens/>
        <w:spacing w:after="0" w:line="240" w:lineRule="auto"/>
        <w:ind w:left="426" w:hanging="426"/>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Zamawiający pozostawia na zabezpieczenie roszczeń z tytułu rękojmi za wady lub gwarancji kwotę ............................................ (</w:t>
      </w:r>
      <w:r w:rsidRPr="00971350">
        <w:rPr>
          <w:rFonts w:ascii="Open Sans" w:eastAsia="SimSun" w:hAnsi="Open Sans" w:cs="Open Sans"/>
          <w:i/>
          <w:iCs/>
          <w:kern w:val="1"/>
          <w:sz w:val="20"/>
          <w:szCs w:val="20"/>
          <w:u w:val="single"/>
          <w:lang w:eastAsia="zh-CN" w:bidi="hi-IN"/>
        </w:rPr>
        <w:t>nie przekraczającą 30% zabezpieczenia</w:t>
      </w:r>
      <w:r w:rsidRPr="00971350">
        <w:rPr>
          <w:rFonts w:ascii="Open Sans" w:eastAsia="SimSun" w:hAnsi="Open Sans" w:cs="Open Sans"/>
          <w:kern w:val="1"/>
          <w:sz w:val="20"/>
          <w:szCs w:val="20"/>
          <w:lang w:eastAsia="zh-CN" w:bidi="hi-IN"/>
        </w:rPr>
        <w:t xml:space="preserve">). Kwota ta jest zwracana nie później niż w 15 - tym dniu po upływie okresu rękojmi za wady lub gwarancji. </w:t>
      </w:r>
    </w:p>
    <w:p w14:paraId="74F7342A"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p>
    <w:p w14:paraId="4A992DBD" w14:textId="77777777" w:rsidR="00971350" w:rsidRPr="00971350" w:rsidRDefault="00971350" w:rsidP="00971350">
      <w:pPr>
        <w:suppressAutoHyphens/>
        <w:spacing w:after="0" w:line="240" w:lineRule="auto"/>
        <w:jc w:val="center"/>
        <w:rPr>
          <w:rFonts w:ascii="Open Sans" w:eastAsia="SimSun" w:hAnsi="Open Sans" w:cs="Open Sans"/>
          <w:b/>
          <w:bCs/>
          <w:kern w:val="1"/>
          <w:sz w:val="20"/>
          <w:szCs w:val="20"/>
          <w:lang w:eastAsia="zh-CN" w:bidi="hi-IN"/>
        </w:rPr>
      </w:pPr>
      <w:r w:rsidRPr="00971350">
        <w:rPr>
          <w:rFonts w:ascii="Open Sans" w:eastAsia="SimSun" w:hAnsi="Open Sans" w:cs="Open Sans"/>
          <w:b/>
          <w:kern w:val="1"/>
          <w:sz w:val="20"/>
          <w:szCs w:val="20"/>
          <w:lang w:eastAsia="ar-SA"/>
        </w:rPr>
        <w:t>§ 10</w:t>
      </w:r>
    </w:p>
    <w:p w14:paraId="717C7683"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 xml:space="preserve">Zmiany umowy </w:t>
      </w:r>
    </w:p>
    <w:p w14:paraId="4EDB6B09" w14:textId="77777777" w:rsidR="00971350" w:rsidRPr="00971350" w:rsidRDefault="00971350" w:rsidP="00F91032">
      <w:pPr>
        <w:widowControl w:val="0"/>
        <w:numPr>
          <w:ilvl w:val="0"/>
          <w:numId w:val="33"/>
        </w:numPr>
        <w:suppressAutoHyphens/>
        <w:spacing w:after="0" w:line="240" w:lineRule="auto"/>
        <w:ind w:left="426" w:hanging="426"/>
        <w:contextualSpacing/>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Zmiana niniejszej umowy wymaga formy pisemnej pod rygorem nieważności</w:t>
      </w:r>
    </w:p>
    <w:p w14:paraId="52A62464" w14:textId="77777777" w:rsidR="00971350" w:rsidRPr="00971350" w:rsidRDefault="00971350" w:rsidP="00F91032">
      <w:pPr>
        <w:widowControl w:val="0"/>
        <w:numPr>
          <w:ilvl w:val="0"/>
          <w:numId w:val="33"/>
        </w:numPr>
        <w:suppressAutoHyphens/>
        <w:spacing w:after="0" w:line="240" w:lineRule="auto"/>
        <w:ind w:left="426" w:hanging="426"/>
        <w:contextualSpacing/>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Zmiana niniejszej umowy jest możliwa w przypadku:</w:t>
      </w:r>
    </w:p>
    <w:p w14:paraId="4ACEEE4A" w14:textId="77777777" w:rsidR="00971350" w:rsidRPr="00971350" w:rsidRDefault="00971350" w:rsidP="00F91032">
      <w:pPr>
        <w:widowControl w:val="0"/>
        <w:numPr>
          <w:ilvl w:val="0"/>
          <w:numId w:val="45"/>
        </w:numPr>
        <w:suppressAutoHyphens/>
        <w:spacing w:after="0" w:line="240" w:lineRule="auto"/>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zmiany osób upoważnionych do realizacji umowy wskazanych w § 5,</w:t>
      </w:r>
    </w:p>
    <w:p w14:paraId="7F985E2D" w14:textId="77777777" w:rsidR="00971350" w:rsidRPr="00971350" w:rsidRDefault="00971350" w:rsidP="00F91032">
      <w:pPr>
        <w:widowControl w:val="0"/>
        <w:numPr>
          <w:ilvl w:val="0"/>
          <w:numId w:val="45"/>
        </w:numPr>
        <w:suppressAutoHyphens/>
        <w:spacing w:after="0" w:line="240" w:lineRule="auto"/>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jeżeli łączna wartość zmian jest mniejsza niż progi unijne oraz jest niższa niż 10% wartości pierwotnej umowy,</w:t>
      </w:r>
    </w:p>
    <w:p w14:paraId="1361E7A0" w14:textId="77777777" w:rsidR="00971350" w:rsidRPr="00971350" w:rsidRDefault="00971350" w:rsidP="00F91032">
      <w:pPr>
        <w:widowControl w:val="0"/>
        <w:numPr>
          <w:ilvl w:val="0"/>
          <w:numId w:val="45"/>
        </w:numPr>
        <w:suppressAutoHyphens/>
        <w:spacing w:after="0" w:line="240" w:lineRule="auto"/>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zmiany sposobu wykonania zamówienia w szczególności gdy zmiana sposobu realizacji zamówienia wynika ze zmian w obowiązujących przepisach prawa bądź wytycznych mających wpływ na wykonanie zamówienia,</w:t>
      </w:r>
    </w:p>
    <w:p w14:paraId="2DFFA198" w14:textId="77777777" w:rsidR="00971350" w:rsidRPr="00971350" w:rsidRDefault="00971350" w:rsidP="00F91032">
      <w:pPr>
        <w:widowControl w:val="0"/>
        <w:numPr>
          <w:ilvl w:val="0"/>
          <w:numId w:val="45"/>
        </w:numPr>
        <w:suppressAutoHyphens/>
        <w:spacing w:after="0" w:line="240" w:lineRule="auto"/>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ograniczenia zakresu przedmiotu umowy, w przypadku zaistnienie okoliczności, w których zbędne będzie wykonanie danej części zamówienia wraz ze związanym z tym obniżeniem wynagrodzenia – z zastrzeżeniem § 1 ust. 8.</w:t>
      </w:r>
    </w:p>
    <w:p w14:paraId="42E70E19" w14:textId="77777777" w:rsidR="00971350" w:rsidRPr="00971350" w:rsidRDefault="00971350" w:rsidP="00971350">
      <w:pPr>
        <w:widowControl w:val="0"/>
        <w:suppressAutoHyphens/>
        <w:spacing w:after="0" w:line="240" w:lineRule="auto"/>
        <w:contextualSpacing/>
        <w:jc w:val="both"/>
        <w:rPr>
          <w:rFonts w:ascii="Open Sans" w:eastAsia="SimSun" w:hAnsi="Open Sans" w:cs="Open Sans"/>
          <w:i/>
          <w:iCs/>
          <w:kern w:val="1"/>
          <w:sz w:val="20"/>
          <w:szCs w:val="20"/>
          <w:u w:val="single"/>
          <w:lang w:eastAsia="zh-CN" w:bidi="hi-IN"/>
        </w:rPr>
      </w:pPr>
      <w:r w:rsidRPr="00971350">
        <w:rPr>
          <w:rFonts w:ascii="Open Sans" w:eastAsia="SimSun" w:hAnsi="Open Sans" w:cs="Open Sans"/>
          <w:kern w:val="1"/>
          <w:sz w:val="20"/>
          <w:szCs w:val="20"/>
          <w:lang w:eastAsia="hi-IN" w:bidi="hi-IN"/>
        </w:rPr>
        <w:t xml:space="preserve">Zmiany mogą być zainicjowane przez Wykonawcę lub Zamawiającego poprzez pisemne żądanie skierowane do drugiej ze stron. W żądaniu winna zostać wskazana przyczyna zmian, jej uzasadnienie, a także szczegółowy zakres zmiany. </w:t>
      </w:r>
    </w:p>
    <w:p w14:paraId="3514B2AB" w14:textId="77777777" w:rsidR="00971350" w:rsidRPr="00971350" w:rsidRDefault="00971350" w:rsidP="00971350">
      <w:pPr>
        <w:widowControl w:val="0"/>
        <w:suppressAutoHyphens/>
        <w:spacing w:after="0" w:line="240" w:lineRule="auto"/>
        <w:ind w:left="75"/>
        <w:contextualSpacing/>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 11</w:t>
      </w:r>
    </w:p>
    <w:p w14:paraId="76171EF0" w14:textId="77777777" w:rsidR="00971350" w:rsidRPr="00971350" w:rsidRDefault="00971350" w:rsidP="00971350">
      <w:pPr>
        <w:widowControl w:val="0"/>
        <w:suppressAutoHyphens/>
        <w:spacing w:after="0" w:line="240" w:lineRule="auto"/>
        <w:ind w:left="75"/>
        <w:contextualSpacing/>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 xml:space="preserve">Odstąpienie od umowy </w:t>
      </w:r>
    </w:p>
    <w:p w14:paraId="700ACEB4" w14:textId="77777777" w:rsidR="00971350" w:rsidRPr="00971350" w:rsidRDefault="00971350" w:rsidP="00F91032">
      <w:pPr>
        <w:widowControl w:val="0"/>
        <w:numPr>
          <w:ilvl w:val="0"/>
          <w:numId w:val="1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Zamawiający może odstąpić od umowy: </w:t>
      </w:r>
    </w:p>
    <w:p w14:paraId="69A8B06C" w14:textId="77777777" w:rsidR="00971350" w:rsidRPr="00971350" w:rsidRDefault="00971350" w:rsidP="00F91032">
      <w:pPr>
        <w:widowControl w:val="0"/>
        <w:numPr>
          <w:ilvl w:val="0"/>
          <w:numId w:val="17"/>
        </w:numPr>
        <w:suppressAutoHyphens/>
        <w:spacing w:after="0" w:line="240" w:lineRule="auto"/>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78501C5" w14:textId="77777777" w:rsidR="00971350" w:rsidRPr="00971350" w:rsidRDefault="00971350" w:rsidP="00F91032">
      <w:pPr>
        <w:widowControl w:val="0"/>
        <w:numPr>
          <w:ilvl w:val="0"/>
          <w:numId w:val="17"/>
        </w:numPr>
        <w:suppressAutoHyphens/>
        <w:spacing w:after="0" w:line="240" w:lineRule="auto"/>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W terminie 30 dni od dnia zawarcia umowy, jeżeli Wykonawca dopuszcza się zwłoki                   w wykonaniu całości lub części umowy pomimo wyznaczenia przez Zamawiającego odpowiedniego dodatkowego terminu do wykonania umowy pod sankcją odstąpienia od umowy.</w:t>
      </w:r>
    </w:p>
    <w:p w14:paraId="14A19093" w14:textId="77777777" w:rsidR="00971350" w:rsidRPr="00971350" w:rsidRDefault="00971350" w:rsidP="00F91032">
      <w:pPr>
        <w:widowControl w:val="0"/>
        <w:numPr>
          <w:ilvl w:val="0"/>
          <w:numId w:val="17"/>
        </w:numPr>
        <w:suppressAutoHyphens/>
        <w:spacing w:after="0" w:line="240" w:lineRule="auto"/>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jeżeli zachodzi co najmniej jedna z następujących okoliczności: </w:t>
      </w:r>
    </w:p>
    <w:p w14:paraId="15341F1D" w14:textId="77777777" w:rsidR="00971350" w:rsidRPr="00971350" w:rsidRDefault="00971350" w:rsidP="00F91032">
      <w:pPr>
        <w:widowControl w:val="0"/>
        <w:numPr>
          <w:ilvl w:val="0"/>
          <w:numId w:val="49"/>
        </w:numPr>
        <w:suppressAutoHyphens/>
        <w:spacing w:after="0" w:line="240" w:lineRule="auto"/>
        <w:ind w:firstLine="131"/>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Wykonawca nie przystąpił do wykonywania umowy,</w:t>
      </w:r>
    </w:p>
    <w:p w14:paraId="0B9A487F" w14:textId="77777777" w:rsidR="00971350" w:rsidRPr="00971350" w:rsidRDefault="00971350" w:rsidP="00F91032">
      <w:pPr>
        <w:widowControl w:val="0"/>
        <w:numPr>
          <w:ilvl w:val="0"/>
          <w:numId w:val="49"/>
        </w:numPr>
        <w:suppressAutoHyphens/>
        <w:spacing w:after="0" w:line="240" w:lineRule="auto"/>
        <w:ind w:firstLine="131"/>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dokonano zmiany umowy z naruszeniem art. 454 </w:t>
      </w:r>
      <w:proofErr w:type="spellStart"/>
      <w:r w:rsidRPr="00971350">
        <w:rPr>
          <w:rFonts w:ascii="Open Sans" w:eastAsia="SimSun" w:hAnsi="Open Sans" w:cs="Open Sans"/>
          <w:kern w:val="1"/>
          <w:sz w:val="20"/>
          <w:szCs w:val="20"/>
          <w:lang w:eastAsia="hi-IN" w:bidi="hi-IN"/>
        </w:rPr>
        <w:t>p.z.p</w:t>
      </w:r>
      <w:proofErr w:type="spellEnd"/>
      <w:r w:rsidRPr="00971350">
        <w:rPr>
          <w:rFonts w:ascii="Open Sans" w:eastAsia="SimSun" w:hAnsi="Open Sans" w:cs="Open Sans"/>
          <w:kern w:val="1"/>
          <w:sz w:val="20"/>
          <w:szCs w:val="20"/>
          <w:lang w:eastAsia="hi-IN" w:bidi="hi-IN"/>
        </w:rPr>
        <w:t xml:space="preserve">. i art. 455 </w:t>
      </w:r>
      <w:proofErr w:type="spellStart"/>
      <w:r w:rsidRPr="00971350">
        <w:rPr>
          <w:rFonts w:ascii="Open Sans" w:eastAsia="SimSun" w:hAnsi="Open Sans" w:cs="Open Sans"/>
          <w:kern w:val="1"/>
          <w:sz w:val="20"/>
          <w:szCs w:val="20"/>
          <w:lang w:eastAsia="hi-IN" w:bidi="hi-IN"/>
        </w:rPr>
        <w:t>p.z.p</w:t>
      </w:r>
      <w:proofErr w:type="spellEnd"/>
      <w:r w:rsidRPr="00971350">
        <w:rPr>
          <w:rFonts w:ascii="Open Sans" w:eastAsia="SimSun" w:hAnsi="Open Sans" w:cs="Open Sans"/>
          <w:kern w:val="1"/>
          <w:sz w:val="20"/>
          <w:szCs w:val="20"/>
          <w:lang w:eastAsia="hi-IN" w:bidi="hi-IN"/>
        </w:rPr>
        <w:t xml:space="preserve">., </w:t>
      </w:r>
    </w:p>
    <w:p w14:paraId="38DBE304" w14:textId="77777777" w:rsidR="00971350" w:rsidRPr="00971350" w:rsidRDefault="00971350" w:rsidP="00F91032">
      <w:pPr>
        <w:widowControl w:val="0"/>
        <w:numPr>
          <w:ilvl w:val="0"/>
          <w:numId w:val="49"/>
        </w:numPr>
        <w:suppressAutoHyphens/>
        <w:spacing w:after="0" w:line="240" w:lineRule="auto"/>
        <w:ind w:left="1418" w:hanging="567"/>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Wykonawca w chwili zawarcia umowy podlegał wykluczeniu na podstawie art. 108 </w:t>
      </w:r>
      <w:proofErr w:type="spellStart"/>
      <w:r w:rsidRPr="00971350">
        <w:rPr>
          <w:rFonts w:ascii="Open Sans" w:eastAsia="SimSun" w:hAnsi="Open Sans" w:cs="Open Sans"/>
          <w:kern w:val="1"/>
          <w:sz w:val="20"/>
          <w:szCs w:val="20"/>
          <w:lang w:eastAsia="hi-IN" w:bidi="hi-IN"/>
        </w:rPr>
        <w:t>p.z.p</w:t>
      </w:r>
      <w:proofErr w:type="spellEnd"/>
      <w:r w:rsidRPr="00971350">
        <w:rPr>
          <w:rFonts w:ascii="Open Sans" w:eastAsia="SimSun" w:hAnsi="Open Sans" w:cs="Open Sans"/>
          <w:kern w:val="1"/>
          <w:sz w:val="20"/>
          <w:szCs w:val="20"/>
          <w:lang w:eastAsia="hi-IN" w:bidi="hi-IN"/>
        </w:rPr>
        <w:t>.,</w:t>
      </w:r>
    </w:p>
    <w:p w14:paraId="66A0D0BD" w14:textId="77777777" w:rsidR="00971350" w:rsidRPr="00971350" w:rsidRDefault="00971350" w:rsidP="00F91032">
      <w:pPr>
        <w:widowControl w:val="0"/>
        <w:numPr>
          <w:ilvl w:val="0"/>
          <w:numId w:val="49"/>
        </w:numPr>
        <w:suppressAutoHyphens/>
        <w:spacing w:after="0" w:line="240" w:lineRule="auto"/>
        <w:ind w:left="1418" w:hanging="567"/>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274DD05" w14:textId="77777777" w:rsidR="00971350" w:rsidRPr="00971350" w:rsidRDefault="00971350" w:rsidP="00F91032">
      <w:pPr>
        <w:widowControl w:val="0"/>
        <w:numPr>
          <w:ilvl w:val="0"/>
          <w:numId w:val="49"/>
        </w:numPr>
        <w:suppressAutoHyphens/>
        <w:spacing w:after="0" w:line="240" w:lineRule="auto"/>
        <w:ind w:left="1418" w:hanging="567"/>
        <w:contextualSpacing/>
        <w:jc w:val="both"/>
        <w:rPr>
          <w:rFonts w:ascii="Open Sans" w:eastAsia="SimSun" w:hAnsi="Open Sans" w:cs="Open Sans"/>
          <w:kern w:val="1"/>
          <w:sz w:val="20"/>
          <w:szCs w:val="20"/>
          <w:lang w:eastAsia="hi-IN" w:bidi="hi-IN"/>
        </w:rPr>
      </w:pPr>
      <w:r w:rsidRPr="00971350">
        <w:rPr>
          <w:rFonts w:ascii="Open Sans" w:eastAsia="SimSun" w:hAnsi="Open Sans" w:cs="Open Sans"/>
          <w:bCs/>
          <w:kern w:val="1"/>
          <w:sz w:val="20"/>
          <w:szCs w:val="20"/>
          <w:lang w:eastAsia="hi-IN" w:bidi="hi-IN"/>
        </w:rPr>
        <w:t>Wykonawca utracił zezwolenia i uprawnienia związane z realizacją przedmiotu umowy, których posiadanie jest konieczne do prawidłowego wykonywania umowy,</w:t>
      </w:r>
    </w:p>
    <w:p w14:paraId="184FD40C" w14:textId="77777777" w:rsidR="00971350" w:rsidRPr="00971350" w:rsidRDefault="00971350" w:rsidP="00F91032">
      <w:pPr>
        <w:widowControl w:val="0"/>
        <w:numPr>
          <w:ilvl w:val="0"/>
          <w:numId w:val="49"/>
        </w:numPr>
        <w:suppressAutoHyphens/>
        <w:spacing w:after="0" w:line="240" w:lineRule="auto"/>
        <w:ind w:left="1418" w:hanging="567"/>
        <w:contextualSpacing/>
        <w:jc w:val="both"/>
        <w:rPr>
          <w:rFonts w:ascii="Open Sans" w:eastAsia="SimSun" w:hAnsi="Open Sans" w:cs="Open Sans"/>
          <w:kern w:val="1"/>
          <w:sz w:val="20"/>
          <w:szCs w:val="20"/>
          <w:lang w:eastAsia="hi-IN" w:bidi="hi-IN"/>
        </w:rPr>
      </w:pPr>
      <w:r w:rsidRPr="00971350">
        <w:rPr>
          <w:rFonts w:ascii="Open Sans" w:eastAsia="SimSun" w:hAnsi="Open Sans" w:cs="Open Sans"/>
          <w:bCs/>
          <w:kern w:val="1"/>
          <w:sz w:val="20"/>
          <w:szCs w:val="20"/>
          <w:lang w:eastAsia="hi-IN" w:bidi="hi-IN"/>
        </w:rPr>
        <w:t>Stwierdzono podczas wizji lokalnej przeprowadzonej przez Zamawiającego brak instalacji opisanej we wskazanym przez Wykonawcę zezwoleniu do przeprowadzenia procesów odzysku,</w:t>
      </w:r>
    </w:p>
    <w:p w14:paraId="498691EC" w14:textId="77777777" w:rsidR="00971350" w:rsidRPr="00971350" w:rsidRDefault="00971350" w:rsidP="00F91032">
      <w:pPr>
        <w:widowControl w:val="0"/>
        <w:numPr>
          <w:ilvl w:val="0"/>
          <w:numId w:val="49"/>
        </w:numPr>
        <w:suppressAutoHyphens/>
        <w:spacing w:after="0" w:line="240" w:lineRule="auto"/>
        <w:ind w:left="1418" w:hanging="567"/>
        <w:contextualSpacing/>
        <w:jc w:val="both"/>
        <w:rPr>
          <w:rFonts w:ascii="Open Sans" w:eastAsia="SimSun" w:hAnsi="Open Sans" w:cs="Open Sans"/>
          <w:kern w:val="1"/>
          <w:sz w:val="20"/>
          <w:szCs w:val="20"/>
          <w:lang w:eastAsia="hi-IN" w:bidi="hi-IN"/>
        </w:rPr>
      </w:pPr>
      <w:r w:rsidRPr="00971350">
        <w:rPr>
          <w:rFonts w:ascii="Open Sans" w:eastAsia="SimSun" w:hAnsi="Open Sans" w:cs="Open Sans"/>
          <w:bCs/>
          <w:kern w:val="1"/>
          <w:sz w:val="20"/>
          <w:szCs w:val="20"/>
          <w:lang w:eastAsia="hi-IN" w:bidi="hi-IN"/>
        </w:rPr>
        <w:t>Wykonawca mimo pisemnego wezwania nie wykonuje zadania zgodnie z umową i nie przestrzega warunków zawartych w SWZ.</w:t>
      </w:r>
    </w:p>
    <w:p w14:paraId="4A98E21A" w14:textId="77777777" w:rsidR="00971350" w:rsidRPr="00971350" w:rsidRDefault="00971350" w:rsidP="00F91032">
      <w:pPr>
        <w:widowControl w:val="0"/>
        <w:numPr>
          <w:ilvl w:val="0"/>
          <w:numId w:val="1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W przypadku odstąpienia z powodu dokonania zmiany umowy z naruszeniem art. 454 </w:t>
      </w:r>
      <w:proofErr w:type="spellStart"/>
      <w:r w:rsidRPr="00971350">
        <w:rPr>
          <w:rFonts w:ascii="Open Sans" w:eastAsia="SimSun" w:hAnsi="Open Sans" w:cs="Open Sans"/>
          <w:kern w:val="1"/>
          <w:sz w:val="20"/>
          <w:szCs w:val="20"/>
          <w:lang w:eastAsia="hi-IN" w:bidi="hi-IN"/>
        </w:rPr>
        <w:t>p.z.p</w:t>
      </w:r>
      <w:proofErr w:type="spellEnd"/>
      <w:r w:rsidRPr="00971350">
        <w:rPr>
          <w:rFonts w:ascii="Open Sans" w:eastAsia="SimSun" w:hAnsi="Open Sans" w:cs="Open Sans"/>
          <w:kern w:val="1"/>
          <w:sz w:val="20"/>
          <w:szCs w:val="20"/>
          <w:lang w:eastAsia="hi-IN" w:bidi="hi-IN"/>
        </w:rPr>
        <w:t xml:space="preserve">.              i art. 455 </w:t>
      </w:r>
      <w:proofErr w:type="spellStart"/>
      <w:r w:rsidRPr="00971350">
        <w:rPr>
          <w:rFonts w:ascii="Open Sans" w:eastAsia="SimSun" w:hAnsi="Open Sans" w:cs="Open Sans"/>
          <w:kern w:val="1"/>
          <w:sz w:val="20"/>
          <w:szCs w:val="20"/>
          <w:lang w:eastAsia="hi-IN" w:bidi="hi-IN"/>
        </w:rPr>
        <w:t>p.z.p</w:t>
      </w:r>
      <w:proofErr w:type="spellEnd"/>
      <w:r w:rsidRPr="00971350">
        <w:rPr>
          <w:rFonts w:ascii="Open Sans" w:eastAsia="SimSun" w:hAnsi="Open Sans" w:cs="Open Sans"/>
          <w:kern w:val="1"/>
          <w:sz w:val="20"/>
          <w:szCs w:val="20"/>
          <w:lang w:eastAsia="hi-IN" w:bidi="hi-IN"/>
        </w:rPr>
        <w:t xml:space="preserve">., Zamawiający odstępuje od umowy w części, której zmiana dotyczy. </w:t>
      </w:r>
    </w:p>
    <w:p w14:paraId="6626D157" w14:textId="77777777" w:rsidR="00971350" w:rsidRPr="00971350" w:rsidRDefault="00971350" w:rsidP="00F91032">
      <w:pPr>
        <w:widowControl w:val="0"/>
        <w:numPr>
          <w:ilvl w:val="0"/>
          <w:numId w:val="1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W przypadku odstąpienia przez Zamawiającego od umowy Wykonawca może żądać wyłącznie wynagrodzenia należnego z tytułu wykonania części umowy. </w:t>
      </w:r>
    </w:p>
    <w:p w14:paraId="7A39E4E6"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p>
    <w:p w14:paraId="1A0F33C8"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kern w:val="1"/>
          <w:sz w:val="20"/>
          <w:szCs w:val="20"/>
          <w:lang w:eastAsia="ar-SA"/>
        </w:rPr>
      </w:pPr>
      <w:r w:rsidRPr="00971350">
        <w:rPr>
          <w:rFonts w:ascii="Open Sans" w:eastAsia="SimSun" w:hAnsi="Open Sans" w:cs="Open Sans"/>
          <w:b/>
          <w:bCs/>
          <w:kern w:val="1"/>
          <w:sz w:val="20"/>
          <w:szCs w:val="20"/>
          <w:lang w:eastAsia="zh-CN" w:bidi="hi-IN"/>
        </w:rPr>
        <w:t>§ 12</w:t>
      </w:r>
    </w:p>
    <w:p w14:paraId="54424C9B" w14:textId="77777777" w:rsidR="00971350" w:rsidRPr="00971350" w:rsidRDefault="00971350" w:rsidP="00971350">
      <w:pPr>
        <w:widowControl w:val="0"/>
        <w:suppressAutoHyphens/>
        <w:spacing w:after="0" w:line="240" w:lineRule="auto"/>
        <w:jc w:val="center"/>
        <w:rPr>
          <w:rFonts w:ascii="Open Sans" w:eastAsia="SimSun" w:hAnsi="Open Sans" w:cs="Open Sans"/>
          <w:kern w:val="1"/>
          <w:sz w:val="20"/>
          <w:szCs w:val="20"/>
          <w:lang w:eastAsia="ar-SA"/>
        </w:rPr>
      </w:pPr>
      <w:r w:rsidRPr="00971350">
        <w:rPr>
          <w:rFonts w:ascii="Open Sans" w:eastAsia="SimSun" w:hAnsi="Open Sans" w:cs="Open Sans"/>
          <w:b/>
          <w:kern w:val="1"/>
          <w:sz w:val="20"/>
          <w:szCs w:val="20"/>
          <w:lang w:eastAsia="ar-SA"/>
        </w:rPr>
        <w:t>Cesja</w:t>
      </w:r>
    </w:p>
    <w:p w14:paraId="0E81C50E" w14:textId="77777777" w:rsidR="00971350" w:rsidRPr="00971350" w:rsidRDefault="00971350" w:rsidP="00971350">
      <w:pPr>
        <w:widowControl w:val="0"/>
        <w:suppressAutoHyphens/>
        <w:spacing w:after="0" w:line="240" w:lineRule="auto"/>
        <w:jc w:val="both"/>
        <w:rPr>
          <w:rFonts w:ascii="Open Sans" w:eastAsia="SimSun" w:hAnsi="Open Sans" w:cs="Open Sans"/>
          <w:b/>
          <w:bCs/>
          <w:kern w:val="1"/>
          <w:sz w:val="20"/>
          <w:szCs w:val="20"/>
          <w:lang w:eastAsia="ar-SA"/>
        </w:rPr>
      </w:pPr>
      <w:r w:rsidRPr="00971350">
        <w:rPr>
          <w:rFonts w:ascii="Open Sans" w:eastAsia="SimSun" w:hAnsi="Open Sans" w:cs="Open Sans"/>
          <w:kern w:val="1"/>
          <w:sz w:val="20"/>
          <w:szCs w:val="20"/>
          <w:lang w:eastAsia="ar-SA"/>
        </w:rPr>
        <w:t xml:space="preserve">Wykonawca nie ma prawa do przeniesienia któregokolwiek z praw lub zobowiązań wynikających             z Umowy na osoby trzecie bez uprzedniej pisemnej zgody Zamawiającego, pod rygorem nieważności. </w:t>
      </w:r>
    </w:p>
    <w:p w14:paraId="23716F66"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ar-SA"/>
        </w:rPr>
      </w:pPr>
    </w:p>
    <w:p w14:paraId="51CB5034" w14:textId="77777777" w:rsidR="00971350" w:rsidRPr="00971350" w:rsidRDefault="00971350" w:rsidP="00971350">
      <w:pPr>
        <w:widowControl w:val="0"/>
        <w:suppressAutoHyphens/>
        <w:spacing w:after="0" w:line="240" w:lineRule="auto"/>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§13</w:t>
      </w:r>
    </w:p>
    <w:p w14:paraId="7FD0C4E9" w14:textId="77777777" w:rsidR="00971350" w:rsidRPr="00971350" w:rsidRDefault="00971350" w:rsidP="00971350">
      <w:pPr>
        <w:widowControl w:val="0"/>
        <w:suppressAutoHyphens/>
        <w:spacing w:after="0" w:line="240" w:lineRule="auto"/>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Części składowe umowy</w:t>
      </w:r>
    </w:p>
    <w:p w14:paraId="071F1FAD" w14:textId="77777777" w:rsidR="00971350" w:rsidRPr="00971350" w:rsidRDefault="00971350" w:rsidP="00F91032">
      <w:pPr>
        <w:widowControl w:val="0"/>
        <w:numPr>
          <w:ilvl w:val="0"/>
          <w:numId w:val="42"/>
        </w:numPr>
        <w:tabs>
          <w:tab w:val="left" w:pos="426"/>
        </w:tabs>
        <w:suppressAutoHyphens/>
        <w:spacing w:after="0" w:line="240" w:lineRule="auto"/>
        <w:ind w:left="426" w:hanging="426"/>
        <w:contextualSpacing/>
        <w:jc w:val="both"/>
        <w:rPr>
          <w:rFonts w:ascii="Open Sans" w:eastAsia="Times New Roman" w:hAnsi="Open Sans" w:cs="Open Sans"/>
          <w:kern w:val="1"/>
          <w:sz w:val="20"/>
          <w:szCs w:val="20"/>
          <w:lang w:eastAsia="zh-CN"/>
        </w:rPr>
      </w:pPr>
      <w:r w:rsidRPr="00971350">
        <w:rPr>
          <w:rFonts w:ascii="Open Sans" w:eastAsia="Times New Roman" w:hAnsi="Open Sans" w:cs="Open Sans"/>
          <w:kern w:val="1"/>
          <w:sz w:val="20"/>
          <w:szCs w:val="20"/>
          <w:lang w:eastAsia="zh-CN"/>
        </w:rPr>
        <w:t>Integralne części niniejszej Umowy stanowią następujące dokumenty:</w:t>
      </w:r>
    </w:p>
    <w:p w14:paraId="500EDB3B" w14:textId="77777777" w:rsidR="00971350" w:rsidRPr="00971350" w:rsidRDefault="00971350" w:rsidP="00F91032">
      <w:pPr>
        <w:widowControl w:val="0"/>
        <w:numPr>
          <w:ilvl w:val="0"/>
          <w:numId w:val="34"/>
        </w:numPr>
        <w:tabs>
          <w:tab w:val="left" w:pos="426"/>
        </w:tabs>
        <w:suppressAutoHyphens/>
        <w:spacing w:after="0" w:line="240" w:lineRule="auto"/>
        <w:contextualSpacing/>
        <w:jc w:val="both"/>
        <w:rPr>
          <w:rFonts w:ascii="Open Sans" w:eastAsia="Times New Roman" w:hAnsi="Open Sans" w:cs="Open Sans"/>
          <w:kern w:val="1"/>
          <w:sz w:val="20"/>
          <w:szCs w:val="20"/>
          <w:lang w:eastAsia="zh-CN"/>
        </w:rPr>
      </w:pPr>
      <w:r w:rsidRPr="00971350">
        <w:rPr>
          <w:rFonts w:ascii="Open Sans" w:eastAsia="Times New Roman" w:hAnsi="Open Sans" w:cs="Open Sans"/>
          <w:kern w:val="1"/>
          <w:sz w:val="20"/>
          <w:szCs w:val="20"/>
          <w:lang w:eastAsia="zh-CN"/>
        </w:rPr>
        <w:t>Załącznik nr 1 – Formularz ofertowy Wykonawcy</w:t>
      </w:r>
    </w:p>
    <w:p w14:paraId="64FD46CA" w14:textId="77777777" w:rsidR="00971350" w:rsidRPr="00971350" w:rsidRDefault="00971350" w:rsidP="00F91032">
      <w:pPr>
        <w:widowControl w:val="0"/>
        <w:numPr>
          <w:ilvl w:val="0"/>
          <w:numId w:val="34"/>
        </w:numPr>
        <w:tabs>
          <w:tab w:val="left" w:pos="426"/>
        </w:tabs>
        <w:suppressAutoHyphens/>
        <w:spacing w:after="0" w:line="240" w:lineRule="auto"/>
        <w:contextualSpacing/>
        <w:jc w:val="both"/>
        <w:rPr>
          <w:rFonts w:ascii="Open Sans" w:eastAsia="Times New Roman" w:hAnsi="Open Sans" w:cs="Open Sans"/>
          <w:kern w:val="1"/>
          <w:sz w:val="20"/>
          <w:szCs w:val="20"/>
          <w:lang w:eastAsia="zh-CN"/>
        </w:rPr>
      </w:pPr>
      <w:r w:rsidRPr="00971350">
        <w:rPr>
          <w:rFonts w:ascii="Open Sans" w:eastAsia="Times New Roman" w:hAnsi="Open Sans" w:cs="Open Sans"/>
          <w:kern w:val="1"/>
          <w:sz w:val="20"/>
          <w:szCs w:val="20"/>
          <w:lang w:eastAsia="zh-CN"/>
        </w:rPr>
        <w:t>Załącznik nr 2 – SWZ</w:t>
      </w:r>
    </w:p>
    <w:p w14:paraId="6391A3D9" w14:textId="77777777" w:rsidR="00971350" w:rsidRPr="00971350" w:rsidRDefault="00971350" w:rsidP="00F91032">
      <w:pPr>
        <w:widowControl w:val="0"/>
        <w:numPr>
          <w:ilvl w:val="0"/>
          <w:numId w:val="34"/>
        </w:numPr>
        <w:tabs>
          <w:tab w:val="left" w:pos="426"/>
        </w:tabs>
        <w:suppressAutoHyphens/>
        <w:spacing w:after="0" w:line="240" w:lineRule="auto"/>
        <w:contextualSpacing/>
        <w:jc w:val="both"/>
        <w:rPr>
          <w:rFonts w:ascii="Open Sans" w:eastAsia="Times New Roman" w:hAnsi="Open Sans" w:cs="Open Sans"/>
          <w:kern w:val="1"/>
          <w:sz w:val="20"/>
          <w:szCs w:val="20"/>
          <w:lang w:eastAsia="en-US" w:bidi="hi-IN"/>
        </w:rPr>
      </w:pPr>
      <w:r w:rsidRPr="00971350">
        <w:rPr>
          <w:rFonts w:ascii="Open Sans" w:eastAsia="Times New Roman" w:hAnsi="Open Sans" w:cs="Open Sans"/>
          <w:kern w:val="1"/>
          <w:sz w:val="20"/>
          <w:szCs w:val="20"/>
          <w:lang w:eastAsia="en-US" w:bidi="hi-IN"/>
        </w:rPr>
        <w:t xml:space="preserve">Załącznik nr 3 - </w:t>
      </w:r>
      <w:r w:rsidRPr="00971350">
        <w:rPr>
          <w:rFonts w:ascii="Open Sans" w:eastAsia="Times New Roman" w:hAnsi="Open Sans" w:cs="Open Sans"/>
          <w:bCs/>
          <w:kern w:val="1"/>
          <w:sz w:val="20"/>
          <w:szCs w:val="20"/>
          <w:lang w:eastAsia="en-US" w:bidi="hi-IN"/>
        </w:rPr>
        <w:t>Dokument potwierdzający zagospodarowanie odpadów</w:t>
      </w:r>
    </w:p>
    <w:p w14:paraId="6547AE52" w14:textId="77777777" w:rsidR="00971350" w:rsidRPr="00971350" w:rsidRDefault="00971350" w:rsidP="00F91032">
      <w:pPr>
        <w:widowControl w:val="0"/>
        <w:numPr>
          <w:ilvl w:val="0"/>
          <w:numId w:val="34"/>
        </w:numPr>
        <w:tabs>
          <w:tab w:val="left" w:pos="426"/>
        </w:tabs>
        <w:suppressAutoHyphens/>
        <w:spacing w:after="0" w:line="240" w:lineRule="auto"/>
        <w:contextualSpacing/>
        <w:jc w:val="both"/>
        <w:rPr>
          <w:rFonts w:ascii="Open Sans" w:eastAsia="Times New Roman" w:hAnsi="Open Sans" w:cs="Open Sans"/>
          <w:kern w:val="1"/>
          <w:sz w:val="20"/>
          <w:szCs w:val="20"/>
          <w:lang w:eastAsia="zh-CN"/>
        </w:rPr>
      </w:pPr>
      <w:r w:rsidRPr="00971350">
        <w:rPr>
          <w:rFonts w:ascii="Open Sans" w:eastAsia="Times New Roman" w:hAnsi="Open Sans" w:cs="Open Sans"/>
          <w:kern w:val="1"/>
          <w:sz w:val="20"/>
          <w:szCs w:val="20"/>
          <w:lang w:eastAsia="zh-CN"/>
        </w:rPr>
        <w:t>Załącznik nr 4 - Informacja dotycząca przetwarzania danych osobowych</w:t>
      </w:r>
    </w:p>
    <w:p w14:paraId="09F76E9D" w14:textId="77777777" w:rsidR="00971350" w:rsidRPr="00971350" w:rsidRDefault="00971350" w:rsidP="00F91032">
      <w:pPr>
        <w:widowControl w:val="0"/>
        <w:numPr>
          <w:ilvl w:val="0"/>
          <w:numId w:val="42"/>
        </w:numPr>
        <w:tabs>
          <w:tab w:val="left" w:pos="426"/>
        </w:tabs>
        <w:suppressAutoHyphens/>
        <w:spacing w:after="0" w:line="240" w:lineRule="auto"/>
        <w:ind w:left="426" w:hanging="426"/>
        <w:contextualSpacing/>
        <w:jc w:val="both"/>
        <w:rPr>
          <w:rFonts w:ascii="Open Sans" w:eastAsia="Times New Roman" w:hAnsi="Open Sans" w:cs="Open Sans"/>
          <w:kern w:val="1"/>
          <w:sz w:val="20"/>
          <w:szCs w:val="20"/>
          <w:lang w:eastAsia="zh-CN"/>
        </w:rPr>
      </w:pPr>
      <w:r w:rsidRPr="00971350">
        <w:rPr>
          <w:rFonts w:ascii="Open Sans" w:eastAsia="Times New Roman" w:hAnsi="Open Sans" w:cs="Open Sans"/>
          <w:kern w:val="1"/>
          <w:sz w:val="20"/>
          <w:szCs w:val="20"/>
          <w:lang w:eastAsia="zh-CN"/>
        </w:rPr>
        <w:t>W przypadku rozbieżności zapisów poszczególnych dokumentów wymienionych w ust. 1 pkt 1) - 4) w stosunku do treści Umowy w odniesieniu do tej samej kwestii, pierwszeństwo mają postanowienia zawarte w Umowie, a następnie w dokumencie wymienionym we wskazanej wyżej kolejności.</w:t>
      </w:r>
    </w:p>
    <w:p w14:paraId="745B22F2" w14:textId="77777777" w:rsidR="00971350" w:rsidRPr="00971350" w:rsidRDefault="00971350" w:rsidP="00F91032">
      <w:pPr>
        <w:widowControl w:val="0"/>
        <w:numPr>
          <w:ilvl w:val="0"/>
          <w:numId w:val="42"/>
        </w:numPr>
        <w:tabs>
          <w:tab w:val="left" w:pos="426"/>
        </w:tabs>
        <w:suppressAutoHyphens/>
        <w:spacing w:after="0" w:line="240" w:lineRule="auto"/>
        <w:ind w:left="426" w:hanging="426"/>
        <w:contextualSpacing/>
        <w:jc w:val="both"/>
        <w:rPr>
          <w:rFonts w:ascii="Open Sans" w:eastAsia="Times New Roman" w:hAnsi="Open Sans" w:cs="Open Sans"/>
          <w:kern w:val="1"/>
          <w:sz w:val="20"/>
          <w:szCs w:val="20"/>
          <w:lang w:eastAsia="zh-CN"/>
        </w:rPr>
      </w:pPr>
      <w:r w:rsidRPr="00971350">
        <w:rPr>
          <w:rFonts w:ascii="Open Sans" w:eastAsia="Times New Roman" w:hAnsi="Open Sans" w:cs="Open Sans"/>
          <w:kern w:val="1"/>
          <w:sz w:val="20"/>
          <w:szCs w:val="20"/>
          <w:lang w:eastAsia="zh-CN"/>
        </w:rPr>
        <w:t xml:space="preserve">Nagłówki umieszczone w tekście niniejszej Umowy mają charakter informacyjny i nie mają wpływu na interpretację niniejszej Umowy. </w:t>
      </w:r>
    </w:p>
    <w:p w14:paraId="67589AAB"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p>
    <w:p w14:paraId="4D327C98"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 14</w:t>
      </w:r>
    </w:p>
    <w:p w14:paraId="24E2B155" w14:textId="77777777" w:rsidR="00971350" w:rsidRPr="00971350" w:rsidRDefault="00971350" w:rsidP="00971350">
      <w:pPr>
        <w:widowControl w:val="0"/>
        <w:suppressAutoHyphens/>
        <w:spacing w:after="0" w:line="240" w:lineRule="auto"/>
        <w:jc w:val="center"/>
        <w:rPr>
          <w:rFonts w:ascii="Open Sans" w:eastAsia="SimSun" w:hAnsi="Open Sans" w:cs="Open Sans"/>
          <w:bCs/>
          <w:kern w:val="1"/>
          <w:sz w:val="20"/>
          <w:szCs w:val="20"/>
          <w:lang w:eastAsia="zh-CN" w:bidi="hi-IN"/>
        </w:rPr>
      </w:pPr>
      <w:r w:rsidRPr="00971350">
        <w:rPr>
          <w:rFonts w:ascii="Open Sans" w:eastAsia="SimSun" w:hAnsi="Open Sans" w:cs="Open Sans"/>
          <w:b/>
          <w:bCs/>
          <w:kern w:val="1"/>
          <w:sz w:val="20"/>
          <w:szCs w:val="20"/>
          <w:lang w:eastAsia="zh-CN" w:bidi="hi-IN"/>
        </w:rPr>
        <w:t>Poufność informacji</w:t>
      </w:r>
    </w:p>
    <w:p w14:paraId="27B9C2C0" w14:textId="77777777" w:rsidR="00971350" w:rsidRPr="00971350" w:rsidRDefault="00971350" w:rsidP="00F91032">
      <w:pPr>
        <w:widowControl w:val="0"/>
        <w:numPr>
          <w:ilvl w:val="0"/>
          <w:numId w:val="43"/>
        </w:numPr>
        <w:tabs>
          <w:tab w:val="left" w:pos="426"/>
        </w:tabs>
        <w:suppressAutoHyphens/>
        <w:spacing w:after="0" w:line="240" w:lineRule="auto"/>
        <w:ind w:left="426" w:hanging="426"/>
        <w:jc w:val="both"/>
        <w:rPr>
          <w:rFonts w:ascii="Open Sans" w:eastAsia="SimSun" w:hAnsi="Open Sans" w:cs="Open Sans"/>
          <w:bCs/>
          <w:kern w:val="1"/>
          <w:sz w:val="20"/>
          <w:szCs w:val="20"/>
          <w:lang w:eastAsia="zh-CN" w:bidi="hi-IN"/>
        </w:rPr>
      </w:pPr>
      <w:r w:rsidRPr="00971350">
        <w:rPr>
          <w:rFonts w:ascii="Open Sans" w:eastAsia="SimSun" w:hAnsi="Open Sans" w:cs="Open Sans"/>
          <w:bCs/>
          <w:kern w:val="1"/>
          <w:sz w:val="20"/>
          <w:szCs w:val="20"/>
          <w:lang w:eastAsia="zh-CN" w:bidi="hi-I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1C71146C" w14:textId="77777777" w:rsidR="00971350" w:rsidRPr="00971350" w:rsidRDefault="00971350" w:rsidP="00F91032">
      <w:pPr>
        <w:widowControl w:val="0"/>
        <w:numPr>
          <w:ilvl w:val="0"/>
          <w:numId w:val="43"/>
        </w:numPr>
        <w:tabs>
          <w:tab w:val="left" w:pos="426"/>
        </w:tabs>
        <w:suppressAutoHyphens/>
        <w:spacing w:after="0" w:line="240" w:lineRule="auto"/>
        <w:ind w:left="426" w:hanging="426"/>
        <w:jc w:val="both"/>
        <w:rPr>
          <w:rFonts w:ascii="Open Sans" w:eastAsia="SimSun" w:hAnsi="Open Sans" w:cs="Open Sans"/>
          <w:bCs/>
          <w:kern w:val="1"/>
          <w:sz w:val="20"/>
          <w:szCs w:val="20"/>
          <w:lang w:eastAsia="zh-CN" w:bidi="hi-IN"/>
        </w:rPr>
      </w:pPr>
      <w:r w:rsidRPr="00971350">
        <w:rPr>
          <w:rFonts w:ascii="Open Sans" w:eastAsia="SimSun" w:hAnsi="Open Sans" w:cs="Open Sans"/>
          <w:bCs/>
          <w:kern w:val="1"/>
          <w:sz w:val="20"/>
          <w:szCs w:val="20"/>
          <w:lang w:eastAsia="zh-CN" w:bidi="hi-I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39293074" w14:textId="77777777" w:rsidR="00971350" w:rsidRPr="00971350" w:rsidRDefault="00971350" w:rsidP="00F91032">
      <w:pPr>
        <w:widowControl w:val="0"/>
        <w:numPr>
          <w:ilvl w:val="0"/>
          <w:numId w:val="43"/>
        </w:numPr>
        <w:tabs>
          <w:tab w:val="left" w:pos="426"/>
        </w:tabs>
        <w:suppressAutoHyphens/>
        <w:spacing w:after="0" w:line="240" w:lineRule="auto"/>
        <w:ind w:left="426" w:hanging="426"/>
        <w:jc w:val="both"/>
        <w:rPr>
          <w:rFonts w:ascii="Open Sans" w:eastAsia="SimSun" w:hAnsi="Open Sans" w:cs="Open Sans"/>
          <w:bCs/>
          <w:kern w:val="1"/>
          <w:sz w:val="20"/>
          <w:szCs w:val="20"/>
          <w:lang w:eastAsia="zh-CN" w:bidi="hi-IN"/>
        </w:rPr>
      </w:pPr>
      <w:r w:rsidRPr="00971350">
        <w:rPr>
          <w:rFonts w:ascii="Open Sans" w:eastAsia="SimSun" w:hAnsi="Open Sans" w:cs="Open Sans"/>
          <w:bCs/>
          <w:kern w:val="1"/>
          <w:sz w:val="20"/>
          <w:szCs w:val="20"/>
          <w:lang w:eastAsia="zh-CN" w:bidi="hi-IN"/>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7C3494F9" w14:textId="77777777" w:rsidR="00971350" w:rsidRPr="00971350" w:rsidRDefault="00971350" w:rsidP="00F91032">
      <w:pPr>
        <w:widowControl w:val="0"/>
        <w:numPr>
          <w:ilvl w:val="0"/>
          <w:numId w:val="43"/>
        </w:numPr>
        <w:tabs>
          <w:tab w:val="left" w:pos="426"/>
        </w:tabs>
        <w:suppressAutoHyphens/>
        <w:spacing w:after="0" w:line="240" w:lineRule="auto"/>
        <w:ind w:left="426" w:hanging="426"/>
        <w:jc w:val="both"/>
        <w:rPr>
          <w:rFonts w:ascii="Open Sans" w:eastAsia="SimSun" w:hAnsi="Open Sans" w:cs="Open Sans"/>
          <w:bCs/>
          <w:kern w:val="1"/>
          <w:sz w:val="20"/>
          <w:szCs w:val="20"/>
          <w:lang w:eastAsia="zh-CN" w:bidi="hi-IN"/>
        </w:rPr>
      </w:pPr>
      <w:r w:rsidRPr="00971350">
        <w:rPr>
          <w:rFonts w:ascii="Open Sans" w:eastAsia="SimSun" w:hAnsi="Open Sans" w:cs="Open Sans"/>
          <w:bCs/>
          <w:kern w:val="1"/>
          <w:sz w:val="20"/>
          <w:szCs w:val="20"/>
          <w:lang w:eastAsia="zh-CN" w:bidi="hi-IN"/>
        </w:rPr>
        <w:t>Strony zgodnie oświadczają, że zobowiązanie Wykonawcy do zachowania w poufności wszelkich informacji związanych z niniejszą Umową obowiązuje od momentu podpisania niniejszej Umowy.</w:t>
      </w:r>
    </w:p>
    <w:p w14:paraId="08441590" w14:textId="77777777" w:rsidR="00971350" w:rsidRPr="00971350" w:rsidRDefault="00971350" w:rsidP="00F91032">
      <w:pPr>
        <w:widowControl w:val="0"/>
        <w:numPr>
          <w:ilvl w:val="0"/>
          <w:numId w:val="43"/>
        </w:numPr>
        <w:tabs>
          <w:tab w:val="left" w:pos="426"/>
        </w:tabs>
        <w:suppressAutoHyphens/>
        <w:spacing w:after="0" w:line="240" w:lineRule="auto"/>
        <w:ind w:left="426" w:hanging="426"/>
        <w:jc w:val="both"/>
        <w:rPr>
          <w:rFonts w:ascii="Open Sans" w:eastAsia="SimSun" w:hAnsi="Open Sans" w:cs="Open Sans"/>
          <w:bCs/>
          <w:kern w:val="1"/>
          <w:sz w:val="20"/>
          <w:szCs w:val="20"/>
          <w:lang w:eastAsia="zh-CN" w:bidi="hi-IN"/>
        </w:rPr>
      </w:pPr>
      <w:r w:rsidRPr="00971350">
        <w:rPr>
          <w:rFonts w:ascii="Open Sans" w:eastAsia="SimSun" w:hAnsi="Open Sans" w:cs="Open Sans"/>
          <w:bCs/>
          <w:kern w:val="1"/>
          <w:sz w:val="20"/>
          <w:szCs w:val="20"/>
          <w:lang w:eastAsia="zh-CN" w:bidi="hi-IN"/>
        </w:rPr>
        <w:t>W przypadku realizacji Przedmiotu Umowy przez podwykonawcę, Wykonawca zobowiązany jest zapewnić, że zostaną podpisane stosowne oświadczenia, gwarantujące Zamawiającemu zachowanie poufności informacji przez podmioty trzecie.</w:t>
      </w:r>
    </w:p>
    <w:p w14:paraId="36FBE797" w14:textId="77777777" w:rsidR="00971350" w:rsidRPr="00971350" w:rsidRDefault="00971350" w:rsidP="00F91032">
      <w:pPr>
        <w:widowControl w:val="0"/>
        <w:numPr>
          <w:ilvl w:val="0"/>
          <w:numId w:val="43"/>
        </w:numPr>
        <w:tabs>
          <w:tab w:val="left" w:pos="426"/>
        </w:tabs>
        <w:suppressAutoHyphens/>
        <w:spacing w:after="0" w:line="240" w:lineRule="auto"/>
        <w:ind w:left="426" w:hanging="426"/>
        <w:jc w:val="both"/>
        <w:rPr>
          <w:rFonts w:ascii="Open Sans" w:eastAsia="SimSun" w:hAnsi="Open Sans" w:cs="Open Sans"/>
          <w:bCs/>
          <w:kern w:val="1"/>
          <w:sz w:val="20"/>
          <w:szCs w:val="20"/>
          <w:lang w:eastAsia="zh-CN" w:bidi="hi-IN"/>
        </w:rPr>
      </w:pPr>
      <w:r w:rsidRPr="00971350">
        <w:rPr>
          <w:rFonts w:ascii="Open Sans" w:eastAsia="SimSun" w:hAnsi="Open Sans" w:cs="Open Sans"/>
          <w:bCs/>
          <w:kern w:val="1"/>
          <w:sz w:val="20"/>
          <w:szCs w:val="20"/>
          <w:lang w:eastAsia="zh-CN" w:bidi="hi-IN"/>
        </w:rPr>
        <w:t>Obowiązek zachowania w tajemnicy informacji poufnych spoczywa na Wykonawcy także po wygaśnięciu Umowy lub jej rozwiązaniu przez Strony.</w:t>
      </w:r>
    </w:p>
    <w:p w14:paraId="78F0611F"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p>
    <w:p w14:paraId="38CAD73A"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 15</w:t>
      </w:r>
    </w:p>
    <w:p w14:paraId="58AF9460" w14:textId="77777777" w:rsidR="00971350" w:rsidRPr="00971350" w:rsidRDefault="00971350" w:rsidP="00971350">
      <w:pPr>
        <w:widowControl w:val="0"/>
        <w:suppressAutoHyphens/>
        <w:spacing w:after="0" w:line="100" w:lineRule="atLeast"/>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COVID-19</w:t>
      </w:r>
    </w:p>
    <w:p w14:paraId="62DC0B94" w14:textId="77777777" w:rsidR="00971350" w:rsidRPr="00971350" w:rsidRDefault="00971350" w:rsidP="00F91032">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2EB50B67" w14:textId="77777777" w:rsidR="00971350" w:rsidRPr="00971350" w:rsidRDefault="00971350" w:rsidP="00F91032">
      <w:pPr>
        <w:widowControl w:val="0"/>
        <w:numPr>
          <w:ilvl w:val="0"/>
          <w:numId w:val="31"/>
        </w:numPr>
        <w:tabs>
          <w:tab w:val="num" w:pos="709"/>
        </w:tabs>
        <w:suppressAutoHyphens/>
        <w:spacing w:after="0" w:line="100" w:lineRule="atLeast"/>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nieobecności pracowników lub osób świadczących pracę za wynagrodzeniem na innej podstawie niż stosunek pracy, które uczestniczą lub mogłyby uczestniczyć w realizacji umowy</w:t>
      </w:r>
    </w:p>
    <w:p w14:paraId="728331B3" w14:textId="77777777" w:rsidR="00971350" w:rsidRPr="00971350" w:rsidRDefault="00971350" w:rsidP="00F91032">
      <w:pPr>
        <w:widowControl w:val="0"/>
        <w:numPr>
          <w:ilvl w:val="0"/>
          <w:numId w:val="31"/>
        </w:numPr>
        <w:suppressAutoHyphens/>
        <w:spacing w:after="0" w:line="100" w:lineRule="atLeast"/>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2E16A494" w14:textId="77777777" w:rsidR="00971350" w:rsidRPr="00971350" w:rsidRDefault="00971350" w:rsidP="00F91032">
      <w:pPr>
        <w:widowControl w:val="0"/>
        <w:numPr>
          <w:ilvl w:val="0"/>
          <w:numId w:val="31"/>
        </w:numPr>
        <w:suppressAutoHyphens/>
        <w:spacing w:after="0" w:line="100" w:lineRule="atLeast"/>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poleceń wydanych przez wojewodów lub decyzji wydanych przez Prezesa Rady Ministrów związanych z przeciwdziałaniem COVID-19, o których mowa w art. 11 ust. 1 i 2 ; ustawy z dnia 2 marca 2020 r. o szczególnych rozwiązaniach związanych z zapobieganiem, przeciwdziałaniem i zwalczaniem COVID-19, innych chorób zakaźnych oraz wywołanych nimi sytuacji kryzysowych (Dz. U. z 2020 r., poz. 374 ze zm.);</w:t>
      </w:r>
    </w:p>
    <w:p w14:paraId="35B481AE" w14:textId="77777777" w:rsidR="00971350" w:rsidRPr="00971350" w:rsidRDefault="00971350" w:rsidP="00F91032">
      <w:pPr>
        <w:widowControl w:val="0"/>
        <w:numPr>
          <w:ilvl w:val="0"/>
          <w:numId w:val="31"/>
        </w:numPr>
        <w:suppressAutoHyphens/>
        <w:spacing w:after="0" w:line="100" w:lineRule="atLeast"/>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wstrzymania dostaw produktów, komponentów produktu lub materiałów trudności w dostępie do sprzętu lub trudności w realizacji usług transportowych;</w:t>
      </w:r>
    </w:p>
    <w:p w14:paraId="68DFC7BA" w14:textId="77777777" w:rsidR="00971350" w:rsidRPr="00971350" w:rsidRDefault="00971350" w:rsidP="00F91032">
      <w:pPr>
        <w:widowControl w:val="0"/>
        <w:numPr>
          <w:ilvl w:val="0"/>
          <w:numId w:val="31"/>
        </w:numPr>
        <w:suppressAutoHyphens/>
        <w:spacing w:after="0" w:line="100" w:lineRule="atLeast"/>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okoliczności, o których mowa w pkt 1–4, w zakresie w jakim dotyczą one podwykonawcy lub dalszego podwykonawcy.</w:t>
      </w:r>
    </w:p>
    <w:p w14:paraId="6BFE0A67" w14:textId="77777777" w:rsidR="00971350" w:rsidRPr="00971350" w:rsidRDefault="00971350" w:rsidP="00F91032">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Każda ze stron umowy, może żądać przedstawienia dodatkowych oświadczeń lub dokumentów potwierdzających wpływ okoliczności związanych z wystąpieniem COVID-19 na należyte wykonanie tej umowy.</w:t>
      </w:r>
    </w:p>
    <w:p w14:paraId="0BE1F779" w14:textId="77777777" w:rsidR="00971350" w:rsidRPr="00971350" w:rsidRDefault="00971350" w:rsidP="00F91032">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Strony umowy,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będzie od dnia ich otrzymania.</w:t>
      </w:r>
    </w:p>
    <w:p w14:paraId="76DF9FB7" w14:textId="77777777" w:rsidR="00971350" w:rsidRPr="00971350" w:rsidRDefault="00971350" w:rsidP="00F91032">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Zamawiający, po stwierdzeniu, że okoliczności związane z wystąpieniem COVID-19, o których mowa w ust. 1, mogą wpłynąć lub wpływają na należyte wykonanie umowy, o której mowa w ust. 1, może w uzgodnieniu z Wykonawcą dokonać zmiany umowy, o której mowa w art. 455 ustawy </w:t>
      </w:r>
      <w:proofErr w:type="spellStart"/>
      <w:r w:rsidRPr="00971350">
        <w:rPr>
          <w:rFonts w:ascii="Open Sans" w:eastAsia="SimSun" w:hAnsi="Open Sans" w:cs="Open Sans"/>
          <w:kern w:val="1"/>
          <w:sz w:val="20"/>
          <w:szCs w:val="20"/>
          <w:lang w:eastAsia="zh-CN" w:bidi="hi-IN"/>
        </w:rPr>
        <w:t>pzp</w:t>
      </w:r>
      <w:proofErr w:type="spellEnd"/>
      <w:r w:rsidRPr="00971350">
        <w:rPr>
          <w:rFonts w:ascii="Open Sans" w:eastAsia="SimSun" w:hAnsi="Open Sans" w:cs="Open Sans"/>
          <w:kern w:val="1"/>
          <w:sz w:val="20"/>
          <w:szCs w:val="20"/>
          <w:lang w:eastAsia="zh-CN" w:bidi="hi-IN"/>
        </w:rPr>
        <w:t>, w szczególności przez:</w:t>
      </w:r>
    </w:p>
    <w:p w14:paraId="7BFF299C" w14:textId="77777777" w:rsidR="00971350" w:rsidRPr="00971350" w:rsidRDefault="00971350" w:rsidP="00F91032">
      <w:pPr>
        <w:widowControl w:val="0"/>
        <w:numPr>
          <w:ilvl w:val="0"/>
          <w:numId w:val="32"/>
        </w:numPr>
        <w:suppressAutoHyphens/>
        <w:spacing w:after="0" w:line="100" w:lineRule="atLeast"/>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zmianę terminu wykonania umowy lub jej części, lub czasowe zawieszenie wykonywania umowy lub jej części,</w:t>
      </w:r>
    </w:p>
    <w:p w14:paraId="06EC48E0" w14:textId="77777777" w:rsidR="00971350" w:rsidRPr="00971350" w:rsidRDefault="00971350" w:rsidP="00F91032">
      <w:pPr>
        <w:widowControl w:val="0"/>
        <w:numPr>
          <w:ilvl w:val="0"/>
          <w:numId w:val="32"/>
        </w:numPr>
        <w:suppressAutoHyphens/>
        <w:spacing w:after="0" w:line="100" w:lineRule="atLeast"/>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zmianę sposobu wykonywania dostawy,</w:t>
      </w:r>
    </w:p>
    <w:p w14:paraId="31B46EF3" w14:textId="77777777" w:rsidR="00971350" w:rsidRPr="00971350" w:rsidRDefault="00971350" w:rsidP="00F91032">
      <w:pPr>
        <w:widowControl w:val="0"/>
        <w:numPr>
          <w:ilvl w:val="0"/>
          <w:numId w:val="32"/>
        </w:numPr>
        <w:suppressAutoHyphens/>
        <w:spacing w:after="0" w:line="100" w:lineRule="atLeast"/>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zmianę zakresu świadczenia Wykonawcy i odpowiadającą jej zmianę wynagrodzenia Wykonawcy − o ile wzrost wynagrodzenia spowodowany każdą kolejną zmianą nie przekroczy 50% wartości pierwotnej umowy.</w:t>
      </w:r>
    </w:p>
    <w:p w14:paraId="7211353E" w14:textId="77777777" w:rsidR="00971350" w:rsidRPr="00971350" w:rsidRDefault="00971350" w:rsidP="00F91032">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 odniesieniu do postanowień § 8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19348AFB" w14:textId="77777777" w:rsidR="00971350" w:rsidRPr="00971350" w:rsidRDefault="00971350" w:rsidP="00F91032">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0FC4719D" w14:textId="77777777" w:rsidR="00971350" w:rsidRPr="00971350" w:rsidRDefault="00971350" w:rsidP="00F91032">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7E4750E0" w14:textId="77777777" w:rsidR="00971350" w:rsidRPr="00971350" w:rsidRDefault="00971350" w:rsidP="00F91032">
      <w:pPr>
        <w:widowControl w:val="0"/>
        <w:numPr>
          <w:ilvl w:val="0"/>
          <w:numId w:val="44"/>
        </w:numPr>
        <w:suppressAutoHyphens/>
        <w:spacing w:after="0" w:line="100" w:lineRule="atLeast"/>
        <w:ind w:left="426" w:hanging="426"/>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Postanowienia ust. 6 i 7 stosuje się do umowy zawartej między podwykonawcą a dalszym podwykonawcą.</w:t>
      </w:r>
    </w:p>
    <w:p w14:paraId="10F68E19"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b/>
          <w:bCs/>
          <w:kern w:val="1"/>
          <w:sz w:val="20"/>
          <w:szCs w:val="20"/>
          <w:lang w:eastAsia="zh-CN" w:bidi="hi-IN"/>
        </w:rPr>
      </w:pPr>
      <w:r w:rsidRPr="00971350">
        <w:rPr>
          <w:rFonts w:ascii="Open Sans" w:eastAsia="SimSun" w:hAnsi="Open Sans" w:cs="Open Sans"/>
          <w:b/>
          <w:bCs/>
          <w:kern w:val="1"/>
          <w:sz w:val="20"/>
          <w:szCs w:val="20"/>
          <w:lang w:eastAsia="zh-CN" w:bidi="hi-IN"/>
        </w:rPr>
        <w:t>§ 16</w:t>
      </w:r>
    </w:p>
    <w:p w14:paraId="5DB61E23" w14:textId="77777777" w:rsidR="00971350" w:rsidRPr="00971350" w:rsidRDefault="00971350" w:rsidP="00971350">
      <w:pPr>
        <w:widowControl w:val="0"/>
        <w:suppressAutoHyphens/>
        <w:spacing w:after="0" w:line="240" w:lineRule="auto"/>
        <w:contextualSpacing/>
        <w:jc w:val="center"/>
        <w:rPr>
          <w:rFonts w:ascii="Open Sans" w:eastAsia="SimSun" w:hAnsi="Open Sans" w:cs="Open Sans"/>
          <w:kern w:val="1"/>
          <w:sz w:val="20"/>
          <w:szCs w:val="20"/>
          <w:lang w:eastAsia="zh-CN" w:bidi="hi-IN"/>
        </w:rPr>
      </w:pPr>
      <w:r w:rsidRPr="00971350">
        <w:rPr>
          <w:rFonts w:ascii="Open Sans" w:eastAsia="SimSun" w:hAnsi="Open Sans" w:cs="Open Sans"/>
          <w:b/>
          <w:bCs/>
          <w:kern w:val="1"/>
          <w:sz w:val="20"/>
          <w:szCs w:val="20"/>
          <w:lang w:eastAsia="zh-CN" w:bidi="hi-IN"/>
        </w:rPr>
        <w:t>Postanowienia końcowe</w:t>
      </w:r>
    </w:p>
    <w:p w14:paraId="2EAF0260" w14:textId="77777777" w:rsidR="00971350" w:rsidRPr="00971350" w:rsidRDefault="00971350" w:rsidP="00F91032">
      <w:pPr>
        <w:widowControl w:val="0"/>
        <w:numPr>
          <w:ilvl w:val="0"/>
          <w:numId w:val="18"/>
        </w:numPr>
        <w:suppressAutoHyphens/>
        <w:spacing w:after="0" w:line="240" w:lineRule="auto"/>
        <w:ind w:left="426" w:hanging="426"/>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Wszelkie spory wynikające z niniejszej umowy będzie rozstrzygał sąd właściwy dla siedziby Zamawiającego.</w:t>
      </w:r>
    </w:p>
    <w:p w14:paraId="0AFAF8AA" w14:textId="77777777" w:rsidR="00971350" w:rsidRPr="00971350" w:rsidRDefault="00971350" w:rsidP="00F91032">
      <w:pPr>
        <w:widowControl w:val="0"/>
        <w:numPr>
          <w:ilvl w:val="0"/>
          <w:numId w:val="18"/>
        </w:numPr>
        <w:suppressAutoHyphens/>
        <w:spacing w:after="0" w:line="240" w:lineRule="auto"/>
        <w:ind w:left="426" w:hanging="426"/>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592258CA" w14:textId="77777777" w:rsidR="00971350" w:rsidRPr="00971350" w:rsidRDefault="00971350" w:rsidP="00F91032">
      <w:pPr>
        <w:widowControl w:val="0"/>
        <w:numPr>
          <w:ilvl w:val="0"/>
          <w:numId w:val="18"/>
        </w:numPr>
        <w:suppressAutoHyphens/>
        <w:spacing w:after="0" w:line="240" w:lineRule="auto"/>
        <w:ind w:left="426" w:hanging="426"/>
        <w:contextualSpacing/>
        <w:jc w:val="both"/>
        <w:rPr>
          <w:rFonts w:ascii="Open Sans" w:eastAsia="SimSun" w:hAnsi="Open Sans" w:cs="Open Sans"/>
          <w:bCs/>
          <w:kern w:val="1"/>
          <w:sz w:val="20"/>
          <w:szCs w:val="20"/>
          <w:lang w:eastAsia="ar-SA"/>
        </w:rPr>
      </w:pPr>
      <w:r w:rsidRPr="00971350">
        <w:rPr>
          <w:rFonts w:ascii="Open Sans" w:eastAsia="SimSun" w:hAnsi="Open Sans" w:cs="Open Sans"/>
          <w:kern w:val="1"/>
          <w:sz w:val="20"/>
          <w:szCs w:val="20"/>
          <w:lang w:eastAsia="zh-CN" w:bidi="hi-IN"/>
        </w:rPr>
        <w:t>W sprawach nieuregulowanych postanowieniami niniejszej umowy mają zastosowanie przepisy ustawy z dnia 23 kwietnia 1964 roku Kodeks cywilny, ustawy z dnia 11 września 2019 roku - Prawo zamówień publicznych.</w:t>
      </w:r>
    </w:p>
    <w:p w14:paraId="15B51EB8" w14:textId="77777777" w:rsidR="00971350" w:rsidRPr="00971350" w:rsidRDefault="00971350" w:rsidP="00F91032">
      <w:pPr>
        <w:widowControl w:val="0"/>
        <w:numPr>
          <w:ilvl w:val="0"/>
          <w:numId w:val="18"/>
        </w:numPr>
        <w:suppressAutoHyphens/>
        <w:spacing w:after="0" w:line="240" w:lineRule="auto"/>
        <w:ind w:left="426" w:hanging="426"/>
        <w:contextualSpacing/>
        <w:jc w:val="both"/>
        <w:rPr>
          <w:rFonts w:ascii="Open Sans" w:eastAsia="SimSun" w:hAnsi="Open Sans" w:cs="Open Sans"/>
          <w:kern w:val="1"/>
          <w:sz w:val="20"/>
          <w:szCs w:val="20"/>
          <w:lang w:eastAsia="zh-CN" w:bidi="hi-IN"/>
        </w:rPr>
      </w:pPr>
      <w:r w:rsidRPr="00971350">
        <w:rPr>
          <w:rFonts w:ascii="Open Sans" w:eastAsia="SimSun" w:hAnsi="Open Sans" w:cs="Open Sans"/>
          <w:bCs/>
          <w:kern w:val="1"/>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60682A72" w14:textId="77777777" w:rsidR="00971350" w:rsidRPr="00971350" w:rsidRDefault="00971350" w:rsidP="00F91032">
      <w:pPr>
        <w:widowControl w:val="0"/>
        <w:numPr>
          <w:ilvl w:val="0"/>
          <w:numId w:val="18"/>
        </w:numPr>
        <w:suppressAutoHyphens/>
        <w:spacing w:after="0" w:line="240" w:lineRule="auto"/>
        <w:ind w:left="426" w:hanging="426"/>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 xml:space="preserve">Niniejszą umowę sporządzono w dwóch jednobrzmiących egzemplarzach jeden dla Zamawiającego jeden dla Wykonawcy. </w:t>
      </w:r>
    </w:p>
    <w:p w14:paraId="17313AB2" w14:textId="77777777" w:rsidR="00971350" w:rsidRPr="00971350" w:rsidRDefault="00971350" w:rsidP="00971350">
      <w:pPr>
        <w:widowControl w:val="0"/>
        <w:suppressAutoHyphens/>
        <w:spacing w:after="0" w:line="240" w:lineRule="auto"/>
        <w:ind w:left="426" w:hanging="426"/>
        <w:contextualSpacing/>
        <w:jc w:val="both"/>
        <w:rPr>
          <w:rFonts w:ascii="Open Sans" w:eastAsia="SimSun" w:hAnsi="Open Sans" w:cs="Open Sans"/>
          <w:kern w:val="1"/>
          <w:sz w:val="20"/>
          <w:szCs w:val="20"/>
          <w:lang w:eastAsia="zh-CN" w:bidi="hi-IN"/>
        </w:rPr>
      </w:pPr>
    </w:p>
    <w:p w14:paraId="56A58BFD" w14:textId="77777777" w:rsidR="00971350" w:rsidRPr="00971350" w:rsidRDefault="00971350" w:rsidP="00971350">
      <w:pPr>
        <w:widowControl w:val="0"/>
        <w:suppressAutoHyphens/>
        <w:spacing w:after="0" w:line="240" w:lineRule="auto"/>
        <w:ind w:left="426" w:hanging="426"/>
        <w:contextualSpacing/>
        <w:jc w:val="both"/>
        <w:rPr>
          <w:rFonts w:ascii="Open Sans" w:eastAsia="SimSun" w:hAnsi="Open Sans" w:cs="Open Sans"/>
          <w:kern w:val="1"/>
          <w:sz w:val="20"/>
          <w:szCs w:val="20"/>
          <w:lang w:eastAsia="zh-CN" w:bidi="hi-IN"/>
        </w:rPr>
      </w:pPr>
    </w:p>
    <w:p w14:paraId="27F85422" w14:textId="77777777" w:rsidR="00971350" w:rsidRPr="00971350" w:rsidRDefault="00971350" w:rsidP="00971350">
      <w:pPr>
        <w:widowControl w:val="0"/>
        <w:tabs>
          <w:tab w:val="right" w:pos="9214"/>
        </w:tabs>
        <w:suppressAutoHyphens/>
        <w:spacing w:after="0" w:line="240" w:lineRule="auto"/>
        <w:ind w:left="426"/>
        <w:contextualSpacing/>
        <w:jc w:val="both"/>
        <w:rPr>
          <w:rFonts w:ascii="Open Sans" w:eastAsia="SimSun" w:hAnsi="Open Sans" w:cs="Open Sans"/>
          <w:kern w:val="1"/>
          <w:sz w:val="20"/>
          <w:szCs w:val="20"/>
          <w:lang w:eastAsia="zh-CN" w:bidi="hi-IN"/>
        </w:rPr>
      </w:pPr>
      <w:r w:rsidRPr="00971350">
        <w:rPr>
          <w:rFonts w:ascii="Open Sans" w:eastAsia="SimSun" w:hAnsi="Open Sans" w:cs="Open Sans"/>
          <w:kern w:val="1"/>
          <w:sz w:val="20"/>
          <w:szCs w:val="20"/>
          <w:lang w:eastAsia="zh-CN" w:bidi="hi-IN"/>
        </w:rPr>
        <w:t>.................................</w:t>
      </w:r>
      <w:r w:rsidRPr="00971350">
        <w:rPr>
          <w:rFonts w:ascii="Open Sans" w:eastAsia="SimSun" w:hAnsi="Open Sans" w:cs="Open Sans"/>
          <w:kern w:val="1"/>
          <w:sz w:val="20"/>
          <w:szCs w:val="20"/>
          <w:lang w:eastAsia="zh-CN" w:bidi="hi-IN"/>
        </w:rPr>
        <w:tab/>
        <w:t>.........................................</w:t>
      </w:r>
    </w:p>
    <w:p w14:paraId="7CC0736A" w14:textId="77777777" w:rsidR="00971350" w:rsidRPr="00971350" w:rsidRDefault="00971350" w:rsidP="00971350">
      <w:pPr>
        <w:widowControl w:val="0"/>
        <w:tabs>
          <w:tab w:val="left" w:pos="7371"/>
        </w:tabs>
        <w:suppressAutoHyphens/>
        <w:spacing w:after="0" w:line="240" w:lineRule="auto"/>
        <w:ind w:left="742"/>
        <w:contextualSpacing/>
        <w:jc w:val="both"/>
        <w:rPr>
          <w:rFonts w:ascii="Open Sans" w:eastAsia="SimSun" w:hAnsi="Open Sans" w:cs="Open Sans"/>
          <w:kern w:val="1"/>
          <w:sz w:val="18"/>
          <w:szCs w:val="20"/>
          <w:lang w:eastAsia="zh-CN" w:bidi="hi-IN"/>
        </w:rPr>
      </w:pPr>
      <w:r w:rsidRPr="00971350">
        <w:rPr>
          <w:rFonts w:ascii="Open Sans" w:eastAsia="SimSun" w:hAnsi="Open Sans" w:cs="Open Sans"/>
          <w:kern w:val="1"/>
          <w:sz w:val="18"/>
          <w:szCs w:val="20"/>
          <w:lang w:eastAsia="zh-CN" w:bidi="hi-IN"/>
        </w:rPr>
        <w:t>(Wykonawca)</w:t>
      </w:r>
      <w:r w:rsidRPr="00971350">
        <w:rPr>
          <w:rFonts w:ascii="Open Sans" w:eastAsia="SimSun" w:hAnsi="Open Sans" w:cs="Open Sans"/>
          <w:kern w:val="1"/>
          <w:sz w:val="18"/>
          <w:szCs w:val="20"/>
          <w:lang w:eastAsia="zh-CN" w:bidi="hi-IN"/>
        </w:rPr>
        <w:tab/>
        <w:t>(Zamawiający)</w:t>
      </w:r>
    </w:p>
    <w:p w14:paraId="7E18AC41" w14:textId="77777777" w:rsidR="00971350" w:rsidRPr="00971350" w:rsidRDefault="00971350" w:rsidP="00971350">
      <w:pPr>
        <w:widowControl w:val="0"/>
        <w:tabs>
          <w:tab w:val="left" w:pos="7371"/>
        </w:tabs>
        <w:suppressAutoHyphens/>
        <w:spacing w:after="0" w:line="240" w:lineRule="auto"/>
        <w:ind w:left="742"/>
        <w:contextualSpacing/>
        <w:jc w:val="both"/>
        <w:rPr>
          <w:rFonts w:ascii="Open Sans" w:eastAsia="SimSun" w:hAnsi="Open Sans" w:cs="Open Sans"/>
          <w:kern w:val="1"/>
          <w:sz w:val="20"/>
          <w:szCs w:val="20"/>
          <w:lang w:eastAsia="zh-CN" w:bidi="hi-IN"/>
        </w:rPr>
      </w:pPr>
    </w:p>
    <w:p w14:paraId="3096499F" w14:textId="77777777" w:rsidR="00971350" w:rsidRDefault="00971350" w:rsidP="00971350">
      <w:pPr>
        <w:widowControl w:val="0"/>
        <w:suppressAutoHyphens/>
        <w:autoSpaceDE w:val="0"/>
        <w:autoSpaceDN w:val="0"/>
        <w:adjustRightInd w:val="0"/>
        <w:spacing w:after="0" w:line="240" w:lineRule="auto"/>
        <w:ind w:left="3543" w:firstLine="2838"/>
        <w:jc w:val="center"/>
        <w:rPr>
          <w:rFonts w:ascii="Open Sans" w:eastAsia="SimSun" w:hAnsi="Open Sans" w:cs="Open Sans"/>
          <w:b/>
          <w:bCs/>
          <w:kern w:val="1"/>
          <w:sz w:val="20"/>
          <w:szCs w:val="20"/>
          <w:lang w:eastAsia="hi-IN" w:bidi="hi-IN"/>
        </w:rPr>
      </w:pPr>
    </w:p>
    <w:p w14:paraId="783A446F" w14:textId="77777777" w:rsidR="00971350" w:rsidRDefault="00971350" w:rsidP="00971350">
      <w:pPr>
        <w:widowControl w:val="0"/>
        <w:suppressAutoHyphens/>
        <w:autoSpaceDE w:val="0"/>
        <w:autoSpaceDN w:val="0"/>
        <w:adjustRightInd w:val="0"/>
        <w:spacing w:after="0" w:line="240" w:lineRule="auto"/>
        <w:ind w:left="3543" w:firstLine="2838"/>
        <w:jc w:val="center"/>
        <w:rPr>
          <w:rFonts w:ascii="Open Sans" w:eastAsia="SimSun" w:hAnsi="Open Sans" w:cs="Open Sans"/>
          <w:b/>
          <w:bCs/>
          <w:kern w:val="1"/>
          <w:sz w:val="20"/>
          <w:szCs w:val="20"/>
          <w:lang w:eastAsia="hi-IN" w:bidi="hi-IN"/>
        </w:rPr>
      </w:pPr>
    </w:p>
    <w:p w14:paraId="028517F7" w14:textId="77777777" w:rsidR="00971350" w:rsidRDefault="00971350" w:rsidP="00971350">
      <w:pPr>
        <w:widowControl w:val="0"/>
        <w:suppressAutoHyphens/>
        <w:autoSpaceDE w:val="0"/>
        <w:autoSpaceDN w:val="0"/>
        <w:adjustRightInd w:val="0"/>
        <w:spacing w:after="0" w:line="240" w:lineRule="auto"/>
        <w:ind w:left="3543" w:firstLine="2838"/>
        <w:jc w:val="center"/>
        <w:rPr>
          <w:rFonts w:ascii="Open Sans" w:eastAsia="SimSun" w:hAnsi="Open Sans" w:cs="Open Sans"/>
          <w:b/>
          <w:bCs/>
          <w:kern w:val="1"/>
          <w:sz w:val="20"/>
          <w:szCs w:val="20"/>
          <w:lang w:eastAsia="hi-IN" w:bidi="hi-IN"/>
        </w:rPr>
      </w:pPr>
    </w:p>
    <w:p w14:paraId="4529B183" w14:textId="77777777" w:rsidR="00971350" w:rsidRDefault="00971350" w:rsidP="00971350">
      <w:pPr>
        <w:widowControl w:val="0"/>
        <w:suppressAutoHyphens/>
        <w:autoSpaceDE w:val="0"/>
        <w:autoSpaceDN w:val="0"/>
        <w:adjustRightInd w:val="0"/>
        <w:spacing w:after="0" w:line="240" w:lineRule="auto"/>
        <w:ind w:left="3543" w:firstLine="2838"/>
        <w:jc w:val="center"/>
        <w:rPr>
          <w:rFonts w:ascii="Open Sans" w:eastAsia="SimSun" w:hAnsi="Open Sans" w:cs="Open Sans"/>
          <w:b/>
          <w:bCs/>
          <w:kern w:val="1"/>
          <w:sz w:val="20"/>
          <w:szCs w:val="20"/>
          <w:lang w:eastAsia="hi-IN" w:bidi="hi-IN"/>
        </w:rPr>
      </w:pPr>
    </w:p>
    <w:p w14:paraId="6B83E1EB" w14:textId="77777777" w:rsidR="00971350" w:rsidRDefault="00971350" w:rsidP="00971350">
      <w:pPr>
        <w:widowControl w:val="0"/>
        <w:suppressAutoHyphens/>
        <w:autoSpaceDE w:val="0"/>
        <w:autoSpaceDN w:val="0"/>
        <w:adjustRightInd w:val="0"/>
        <w:spacing w:after="0" w:line="240" w:lineRule="auto"/>
        <w:ind w:left="3543" w:firstLine="2838"/>
        <w:jc w:val="center"/>
        <w:rPr>
          <w:rFonts w:ascii="Open Sans" w:eastAsia="SimSun" w:hAnsi="Open Sans" w:cs="Open Sans"/>
          <w:b/>
          <w:bCs/>
          <w:kern w:val="1"/>
          <w:sz w:val="20"/>
          <w:szCs w:val="20"/>
          <w:lang w:eastAsia="hi-IN" w:bidi="hi-IN"/>
        </w:rPr>
      </w:pPr>
    </w:p>
    <w:p w14:paraId="45D9326E" w14:textId="77777777" w:rsidR="00971350" w:rsidRDefault="00971350" w:rsidP="00971350">
      <w:pPr>
        <w:widowControl w:val="0"/>
        <w:suppressAutoHyphens/>
        <w:autoSpaceDE w:val="0"/>
        <w:autoSpaceDN w:val="0"/>
        <w:adjustRightInd w:val="0"/>
        <w:spacing w:after="0" w:line="240" w:lineRule="auto"/>
        <w:ind w:left="3543" w:firstLine="2838"/>
        <w:jc w:val="center"/>
        <w:rPr>
          <w:rFonts w:ascii="Open Sans" w:eastAsia="SimSun" w:hAnsi="Open Sans" w:cs="Open Sans"/>
          <w:b/>
          <w:bCs/>
          <w:kern w:val="1"/>
          <w:sz w:val="20"/>
          <w:szCs w:val="20"/>
          <w:lang w:eastAsia="hi-IN" w:bidi="hi-IN"/>
        </w:rPr>
      </w:pPr>
    </w:p>
    <w:p w14:paraId="515930D2" w14:textId="77777777" w:rsidR="00971350" w:rsidRDefault="00971350" w:rsidP="00971350">
      <w:pPr>
        <w:widowControl w:val="0"/>
        <w:suppressAutoHyphens/>
        <w:autoSpaceDE w:val="0"/>
        <w:autoSpaceDN w:val="0"/>
        <w:adjustRightInd w:val="0"/>
        <w:spacing w:after="0" w:line="240" w:lineRule="auto"/>
        <w:ind w:left="3543" w:firstLine="2838"/>
        <w:jc w:val="center"/>
        <w:rPr>
          <w:rFonts w:ascii="Open Sans" w:eastAsia="SimSun" w:hAnsi="Open Sans" w:cs="Open Sans"/>
          <w:b/>
          <w:bCs/>
          <w:kern w:val="1"/>
          <w:sz w:val="20"/>
          <w:szCs w:val="20"/>
          <w:lang w:eastAsia="hi-IN" w:bidi="hi-IN"/>
        </w:rPr>
      </w:pPr>
    </w:p>
    <w:p w14:paraId="18777F03" w14:textId="77777777" w:rsidR="00971350" w:rsidRDefault="00971350" w:rsidP="00971350">
      <w:pPr>
        <w:widowControl w:val="0"/>
        <w:suppressAutoHyphens/>
        <w:autoSpaceDE w:val="0"/>
        <w:autoSpaceDN w:val="0"/>
        <w:adjustRightInd w:val="0"/>
        <w:spacing w:after="0" w:line="240" w:lineRule="auto"/>
        <w:ind w:left="3543" w:firstLine="2838"/>
        <w:jc w:val="center"/>
        <w:rPr>
          <w:rFonts w:ascii="Open Sans" w:eastAsia="SimSun" w:hAnsi="Open Sans" w:cs="Open Sans"/>
          <w:b/>
          <w:bCs/>
          <w:kern w:val="1"/>
          <w:sz w:val="20"/>
          <w:szCs w:val="20"/>
          <w:lang w:eastAsia="hi-IN" w:bidi="hi-IN"/>
        </w:rPr>
      </w:pPr>
    </w:p>
    <w:p w14:paraId="152E0E4E" w14:textId="77777777" w:rsidR="00971350" w:rsidRDefault="00971350" w:rsidP="00971350">
      <w:pPr>
        <w:widowControl w:val="0"/>
        <w:suppressAutoHyphens/>
        <w:autoSpaceDE w:val="0"/>
        <w:autoSpaceDN w:val="0"/>
        <w:adjustRightInd w:val="0"/>
        <w:spacing w:after="0" w:line="240" w:lineRule="auto"/>
        <w:ind w:left="3543" w:firstLine="2838"/>
        <w:jc w:val="center"/>
        <w:rPr>
          <w:rFonts w:ascii="Open Sans" w:eastAsia="SimSun" w:hAnsi="Open Sans" w:cs="Open Sans"/>
          <w:b/>
          <w:bCs/>
          <w:kern w:val="1"/>
          <w:sz w:val="20"/>
          <w:szCs w:val="20"/>
          <w:lang w:eastAsia="hi-IN" w:bidi="hi-IN"/>
        </w:rPr>
      </w:pPr>
    </w:p>
    <w:p w14:paraId="13953878" w14:textId="3B505DDF" w:rsidR="00971350" w:rsidRPr="00971350" w:rsidRDefault="00971350" w:rsidP="00971350">
      <w:pPr>
        <w:widowControl w:val="0"/>
        <w:suppressAutoHyphens/>
        <w:autoSpaceDE w:val="0"/>
        <w:autoSpaceDN w:val="0"/>
        <w:adjustRightInd w:val="0"/>
        <w:spacing w:after="0" w:line="240" w:lineRule="auto"/>
        <w:ind w:left="3543" w:firstLine="2838"/>
        <w:jc w:val="center"/>
        <w:rPr>
          <w:rFonts w:ascii="Open Sans" w:eastAsia="SimSun" w:hAnsi="Open Sans" w:cs="Open Sans"/>
          <w:b/>
          <w:bCs/>
          <w:kern w:val="1"/>
          <w:sz w:val="20"/>
          <w:szCs w:val="20"/>
          <w:lang w:eastAsia="hi-IN" w:bidi="hi-IN"/>
        </w:rPr>
      </w:pPr>
      <w:r w:rsidRPr="00971350">
        <w:rPr>
          <w:rFonts w:ascii="Open Sans" w:eastAsia="SimSun" w:hAnsi="Open Sans" w:cs="Open Sans"/>
          <w:b/>
          <w:bCs/>
          <w:kern w:val="1"/>
          <w:sz w:val="20"/>
          <w:szCs w:val="20"/>
          <w:lang w:eastAsia="hi-IN" w:bidi="hi-IN"/>
        </w:rPr>
        <w:t xml:space="preserve">Załącznik nr 3 </w:t>
      </w:r>
    </w:p>
    <w:p w14:paraId="5EA41B00" w14:textId="77777777" w:rsidR="00971350" w:rsidRPr="00971350" w:rsidRDefault="00971350" w:rsidP="00971350">
      <w:pPr>
        <w:widowControl w:val="0"/>
        <w:suppressAutoHyphens/>
        <w:autoSpaceDE w:val="0"/>
        <w:autoSpaceDN w:val="0"/>
        <w:adjustRightInd w:val="0"/>
        <w:spacing w:after="0" w:line="240" w:lineRule="auto"/>
        <w:jc w:val="center"/>
        <w:rPr>
          <w:rFonts w:ascii="Open Sans" w:eastAsia="SimSun" w:hAnsi="Open Sans" w:cs="Open Sans"/>
          <w:b/>
          <w:bCs/>
          <w:kern w:val="1"/>
          <w:sz w:val="20"/>
          <w:szCs w:val="20"/>
          <w:lang w:eastAsia="hi-IN" w:bidi="hi-IN"/>
        </w:rPr>
      </w:pPr>
    </w:p>
    <w:p w14:paraId="58ACACCF" w14:textId="77777777" w:rsidR="00971350" w:rsidRPr="00971350" w:rsidRDefault="00971350" w:rsidP="00971350">
      <w:pPr>
        <w:widowControl w:val="0"/>
        <w:suppressAutoHyphens/>
        <w:autoSpaceDE w:val="0"/>
        <w:autoSpaceDN w:val="0"/>
        <w:adjustRightInd w:val="0"/>
        <w:spacing w:after="0" w:line="240" w:lineRule="auto"/>
        <w:jc w:val="center"/>
        <w:rPr>
          <w:rFonts w:ascii="Open Sans" w:eastAsia="SimSun" w:hAnsi="Open Sans" w:cs="Open Sans"/>
          <w:b/>
          <w:bCs/>
          <w:kern w:val="1"/>
          <w:sz w:val="20"/>
          <w:szCs w:val="20"/>
          <w:lang w:eastAsia="hi-IN" w:bidi="hi-IN"/>
        </w:rPr>
      </w:pPr>
    </w:p>
    <w:p w14:paraId="736E6AEC" w14:textId="77777777" w:rsidR="00971350" w:rsidRPr="00971350" w:rsidRDefault="00971350" w:rsidP="00971350">
      <w:pPr>
        <w:widowControl w:val="0"/>
        <w:suppressAutoHyphens/>
        <w:autoSpaceDE w:val="0"/>
        <w:autoSpaceDN w:val="0"/>
        <w:adjustRightInd w:val="0"/>
        <w:spacing w:after="0" w:line="240" w:lineRule="auto"/>
        <w:jc w:val="center"/>
        <w:rPr>
          <w:rFonts w:ascii="Open Sans" w:eastAsia="SimSun" w:hAnsi="Open Sans" w:cs="Open Sans"/>
          <w:b/>
          <w:bCs/>
          <w:kern w:val="1"/>
          <w:sz w:val="20"/>
          <w:szCs w:val="20"/>
          <w:lang w:eastAsia="hi-IN" w:bidi="hi-IN"/>
        </w:rPr>
      </w:pPr>
    </w:p>
    <w:p w14:paraId="6E08C4E3" w14:textId="77777777" w:rsidR="00971350" w:rsidRPr="00971350" w:rsidRDefault="00971350" w:rsidP="00971350">
      <w:pPr>
        <w:widowControl w:val="0"/>
        <w:suppressAutoHyphens/>
        <w:autoSpaceDE w:val="0"/>
        <w:autoSpaceDN w:val="0"/>
        <w:adjustRightInd w:val="0"/>
        <w:spacing w:after="0" w:line="240" w:lineRule="auto"/>
        <w:jc w:val="center"/>
        <w:rPr>
          <w:rFonts w:ascii="Open Sans" w:eastAsia="SimSun" w:hAnsi="Open Sans" w:cs="Open Sans"/>
          <w:kern w:val="1"/>
          <w:sz w:val="20"/>
          <w:szCs w:val="20"/>
          <w:lang w:eastAsia="hi-IN" w:bidi="hi-IN"/>
        </w:rPr>
      </w:pPr>
      <w:r w:rsidRPr="00971350">
        <w:rPr>
          <w:rFonts w:ascii="Open Sans" w:eastAsia="SimSun" w:hAnsi="Open Sans" w:cs="Open Sans"/>
          <w:b/>
          <w:bCs/>
          <w:kern w:val="1"/>
          <w:sz w:val="20"/>
          <w:szCs w:val="20"/>
          <w:lang w:eastAsia="hi-IN" w:bidi="hi-IN"/>
        </w:rPr>
        <w:t>DOKUMENT POTWIERDZAJĄCY ZAGOSPODAROWANIE ODPADÓW</w:t>
      </w:r>
    </w:p>
    <w:tbl>
      <w:tblPr>
        <w:tblW w:w="0" w:type="auto"/>
        <w:tblLayout w:type="fixed"/>
        <w:tblLook w:val="04A0" w:firstRow="1" w:lastRow="0" w:firstColumn="1" w:lastColumn="0" w:noHBand="0" w:noVBand="1"/>
      </w:tblPr>
      <w:tblGrid>
        <w:gridCol w:w="8857"/>
      </w:tblGrid>
      <w:tr w:rsidR="00971350" w:rsidRPr="00971350" w14:paraId="3F812BFA" w14:textId="77777777" w:rsidTr="0092103C">
        <w:trPr>
          <w:trHeight w:val="110"/>
        </w:trPr>
        <w:tc>
          <w:tcPr>
            <w:tcW w:w="8857" w:type="dxa"/>
            <w:tcBorders>
              <w:top w:val="nil"/>
              <w:left w:val="nil"/>
              <w:bottom w:val="single" w:sz="4" w:space="0" w:color="auto"/>
              <w:right w:val="nil"/>
            </w:tcBorders>
          </w:tcPr>
          <w:p w14:paraId="61761AB2"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p w14:paraId="0AEAFD9A"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p w14:paraId="740FB5BD"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1. Dotyczy realizacji umowy nr: </w:t>
            </w:r>
          </w:p>
          <w:p w14:paraId="19BC07BA"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p w14:paraId="5D812BFB"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tc>
      </w:tr>
      <w:tr w:rsidR="00971350" w:rsidRPr="00971350" w14:paraId="4F285425" w14:textId="77777777" w:rsidTr="0092103C">
        <w:trPr>
          <w:trHeight w:val="110"/>
        </w:trPr>
        <w:tc>
          <w:tcPr>
            <w:tcW w:w="8857" w:type="dxa"/>
            <w:tcBorders>
              <w:top w:val="single" w:sz="4" w:space="0" w:color="auto"/>
              <w:left w:val="nil"/>
              <w:bottom w:val="single" w:sz="4" w:space="0" w:color="auto"/>
              <w:right w:val="nil"/>
            </w:tcBorders>
          </w:tcPr>
          <w:p w14:paraId="5980EFF5"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p w14:paraId="4282778D"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2. Instalacja w której przeprowadzono proces zagospodarowania odpadów: </w:t>
            </w:r>
          </w:p>
          <w:p w14:paraId="22312521"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p w14:paraId="526A32B6"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tc>
      </w:tr>
      <w:tr w:rsidR="00971350" w:rsidRPr="00971350" w14:paraId="11B5CB5C" w14:textId="77777777" w:rsidTr="0092103C">
        <w:trPr>
          <w:trHeight w:val="496"/>
        </w:trPr>
        <w:tc>
          <w:tcPr>
            <w:tcW w:w="8857" w:type="dxa"/>
            <w:tcBorders>
              <w:top w:val="single" w:sz="4" w:space="0" w:color="auto"/>
              <w:left w:val="nil"/>
              <w:bottom w:val="single" w:sz="4" w:space="0" w:color="auto"/>
              <w:right w:val="nil"/>
            </w:tcBorders>
          </w:tcPr>
          <w:p w14:paraId="5930FC16"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p w14:paraId="4743C05E"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3. Masa odpadów, dla których przeprowadzono (tj. rozpoczęto i zakończono) proces zagospodarowania:</w:t>
            </w:r>
          </w:p>
          <w:p w14:paraId="0D37B0F7"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59"/>
              <w:gridCol w:w="2835"/>
              <w:gridCol w:w="2410"/>
            </w:tblGrid>
            <w:tr w:rsidR="00971350" w:rsidRPr="00971350" w14:paraId="074F1404" w14:textId="77777777" w:rsidTr="0092103C">
              <w:tc>
                <w:tcPr>
                  <w:tcW w:w="738" w:type="dxa"/>
                  <w:tcBorders>
                    <w:top w:val="single" w:sz="4" w:space="0" w:color="auto"/>
                    <w:left w:val="single" w:sz="4" w:space="0" w:color="auto"/>
                    <w:bottom w:val="single" w:sz="4" w:space="0" w:color="auto"/>
                    <w:right w:val="single" w:sz="4" w:space="0" w:color="auto"/>
                  </w:tcBorders>
                </w:tcPr>
                <w:p w14:paraId="2C8CACE7"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L.p.</w:t>
                  </w:r>
                </w:p>
              </w:tc>
              <w:tc>
                <w:tcPr>
                  <w:tcW w:w="1559" w:type="dxa"/>
                  <w:tcBorders>
                    <w:top w:val="single" w:sz="4" w:space="0" w:color="auto"/>
                    <w:left w:val="single" w:sz="4" w:space="0" w:color="auto"/>
                    <w:bottom w:val="single" w:sz="4" w:space="0" w:color="auto"/>
                    <w:right w:val="single" w:sz="4" w:space="0" w:color="auto"/>
                  </w:tcBorders>
                </w:tcPr>
                <w:p w14:paraId="2BD1E419"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Kod odpadu</w:t>
                  </w:r>
                </w:p>
              </w:tc>
              <w:tc>
                <w:tcPr>
                  <w:tcW w:w="2835" w:type="dxa"/>
                  <w:tcBorders>
                    <w:top w:val="single" w:sz="4" w:space="0" w:color="auto"/>
                    <w:left w:val="single" w:sz="4" w:space="0" w:color="auto"/>
                    <w:bottom w:val="single" w:sz="4" w:space="0" w:color="auto"/>
                    <w:right w:val="single" w:sz="4" w:space="0" w:color="auto"/>
                  </w:tcBorders>
                </w:tcPr>
                <w:p w14:paraId="2E28662E"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Rodzaj procesu (R…D…)</w:t>
                  </w:r>
                </w:p>
              </w:tc>
              <w:tc>
                <w:tcPr>
                  <w:tcW w:w="2410" w:type="dxa"/>
                  <w:tcBorders>
                    <w:top w:val="single" w:sz="4" w:space="0" w:color="auto"/>
                    <w:left w:val="single" w:sz="4" w:space="0" w:color="auto"/>
                    <w:bottom w:val="single" w:sz="4" w:space="0" w:color="auto"/>
                    <w:right w:val="single" w:sz="4" w:space="0" w:color="auto"/>
                  </w:tcBorders>
                </w:tcPr>
                <w:p w14:paraId="5EE4B70B"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Masa (Mg)</w:t>
                  </w:r>
                </w:p>
              </w:tc>
            </w:tr>
            <w:tr w:rsidR="00971350" w:rsidRPr="00971350" w14:paraId="69A46F72" w14:textId="77777777" w:rsidTr="0092103C">
              <w:tc>
                <w:tcPr>
                  <w:tcW w:w="738" w:type="dxa"/>
                  <w:tcBorders>
                    <w:top w:val="single" w:sz="4" w:space="0" w:color="auto"/>
                    <w:left w:val="single" w:sz="4" w:space="0" w:color="auto"/>
                    <w:bottom w:val="single" w:sz="4" w:space="0" w:color="auto"/>
                    <w:right w:val="single" w:sz="4" w:space="0" w:color="auto"/>
                  </w:tcBorders>
                </w:tcPr>
                <w:p w14:paraId="7FBF89F5"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1</w:t>
                  </w:r>
                </w:p>
              </w:tc>
              <w:tc>
                <w:tcPr>
                  <w:tcW w:w="1559" w:type="dxa"/>
                  <w:tcBorders>
                    <w:top w:val="single" w:sz="4" w:space="0" w:color="auto"/>
                    <w:left w:val="single" w:sz="4" w:space="0" w:color="auto"/>
                    <w:bottom w:val="single" w:sz="4" w:space="0" w:color="auto"/>
                    <w:right w:val="single" w:sz="4" w:space="0" w:color="auto"/>
                  </w:tcBorders>
                </w:tcPr>
                <w:p w14:paraId="721C7828"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tc>
              <w:tc>
                <w:tcPr>
                  <w:tcW w:w="2835" w:type="dxa"/>
                  <w:tcBorders>
                    <w:top w:val="single" w:sz="4" w:space="0" w:color="auto"/>
                    <w:left w:val="single" w:sz="4" w:space="0" w:color="auto"/>
                    <w:bottom w:val="single" w:sz="4" w:space="0" w:color="auto"/>
                    <w:right w:val="single" w:sz="4" w:space="0" w:color="auto"/>
                  </w:tcBorders>
                </w:tcPr>
                <w:p w14:paraId="493A95FC"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tc>
              <w:tc>
                <w:tcPr>
                  <w:tcW w:w="2410" w:type="dxa"/>
                  <w:tcBorders>
                    <w:top w:val="single" w:sz="4" w:space="0" w:color="auto"/>
                    <w:left w:val="single" w:sz="4" w:space="0" w:color="auto"/>
                    <w:bottom w:val="single" w:sz="4" w:space="0" w:color="auto"/>
                    <w:right w:val="single" w:sz="4" w:space="0" w:color="auto"/>
                  </w:tcBorders>
                </w:tcPr>
                <w:p w14:paraId="6798BD56"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tc>
            </w:tr>
          </w:tbl>
          <w:p w14:paraId="64545522"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p w14:paraId="1252E8B3"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tc>
      </w:tr>
      <w:tr w:rsidR="00971350" w:rsidRPr="00971350" w14:paraId="023FA42E" w14:textId="77777777" w:rsidTr="0092103C">
        <w:trPr>
          <w:trHeight w:val="497"/>
        </w:trPr>
        <w:tc>
          <w:tcPr>
            <w:tcW w:w="8857" w:type="dxa"/>
            <w:tcBorders>
              <w:top w:val="single" w:sz="4" w:space="0" w:color="auto"/>
              <w:left w:val="nil"/>
              <w:bottom w:val="single" w:sz="4" w:space="0" w:color="auto"/>
              <w:right w:val="nil"/>
            </w:tcBorders>
          </w:tcPr>
          <w:p w14:paraId="064741F8"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p w14:paraId="76BA8DC0"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4. Miesiąc, w którym proces został przeprowadzony (tj. rozpoczęty i zakończony): </w:t>
            </w:r>
          </w:p>
          <w:p w14:paraId="6DDCE39A"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p w14:paraId="4E1477AA"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Miesiąc: </w:t>
            </w:r>
          </w:p>
        </w:tc>
      </w:tr>
      <w:tr w:rsidR="00971350" w:rsidRPr="00971350" w14:paraId="45DDDE29" w14:textId="77777777" w:rsidTr="0092103C">
        <w:trPr>
          <w:trHeight w:val="1915"/>
        </w:trPr>
        <w:tc>
          <w:tcPr>
            <w:tcW w:w="8857" w:type="dxa"/>
            <w:tcBorders>
              <w:top w:val="single" w:sz="4" w:space="0" w:color="auto"/>
              <w:left w:val="nil"/>
              <w:bottom w:val="single" w:sz="4" w:space="0" w:color="auto"/>
              <w:right w:val="nil"/>
            </w:tcBorders>
          </w:tcPr>
          <w:p w14:paraId="5E8A3002"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p w14:paraId="76609883"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5. Oświadczenie Wykonawcy: </w:t>
            </w:r>
          </w:p>
          <w:p w14:paraId="72C7DDFC"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p w14:paraId="789C0B3F" w14:textId="77777777" w:rsidR="00971350" w:rsidRPr="00971350" w:rsidRDefault="00971350" w:rsidP="00971350">
            <w:pPr>
              <w:widowControl w:val="0"/>
              <w:suppressAutoHyphens/>
              <w:autoSpaceDE w:val="0"/>
              <w:autoSpaceDN w:val="0"/>
              <w:adjustRightInd w:val="0"/>
              <w:spacing w:after="0" w:line="240" w:lineRule="auto"/>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Oświadczam, że informacje podane w punktach 1 – 4 są pełne i dokładne. </w:t>
            </w:r>
          </w:p>
          <w:p w14:paraId="15687616" w14:textId="77777777" w:rsidR="00971350" w:rsidRPr="00971350" w:rsidRDefault="00971350" w:rsidP="00971350">
            <w:pPr>
              <w:widowControl w:val="0"/>
              <w:suppressAutoHyphens/>
              <w:autoSpaceDE w:val="0"/>
              <w:autoSpaceDN w:val="0"/>
              <w:adjustRightInd w:val="0"/>
              <w:spacing w:after="0" w:line="240" w:lineRule="auto"/>
              <w:jc w:val="both"/>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Oświadczam ponadto, że proces zagospodarowania odpadów opisany w punkcie 3 został przeprowadzony (tj. rozpoczęty i zakończony) w miesiącu wskazanym w punkcie 4 przez instalację wymienioną w punkcie 2. </w:t>
            </w:r>
          </w:p>
          <w:p w14:paraId="6386E9C1"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p>
          <w:p w14:paraId="49C2810E" w14:textId="77777777" w:rsidR="00971350" w:rsidRPr="00971350" w:rsidRDefault="00971350" w:rsidP="00971350">
            <w:pPr>
              <w:widowControl w:val="0"/>
              <w:suppressAutoHyphens/>
              <w:autoSpaceDE w:val="0"/>
              <w:autoSpaceDN w:val="0"/>
              <w:adjustRightInd w:val="0"/>
              <w:spacing w:after="0" w:line="240" w:lineRule="auto"/>
              <w:rPr>
                <w:rFonts w:ascii="Open Sans" w:eastAsia="SimSun" w:hAnsi="Open Sans" w:cs="Open Sans"/>
                <w:kern w:val="1"/>
                <w:sz w:val="20"/>
                <w:szCs w:val="20"/>
                <w:lang w:eastAsia="hi-IN" w:bidi="hi-IN"/>
              </w:rPr>
            </w:pPr>
            <w:r w:rsidRPr="00971350">
              <w:rPr>
                <w:rFonts w:ascii="Open Sans" w:eastAsia="SimSun" w:hAnsi="Open Sans" w:cs="Open Sans"/>
                <w:kern w:val="1"/>
                <w:sz w:val="20"/>
                <w:szCs w:val="20"/>
                <w:lang w:eastAsia="hi-IN" w:bidi="hi-IN"/>
              </w:rPr>
              <w:t xml:space="preserve">Data, podpis i pieczęć </w:t>
            </w:r>
          </w:p>
        </w:tc>
      </w:tr>
    </w:tbl>
    <w:p w14:paraId="6BA0B032" w14:textId="77777777" w:rsidR="00971350" w:rsidRPr="00971350" w:rsidRDefault="00971350" w:rsidP="00971350">
      <w:pPr>
        <w:widowControl w:val="0"/>
        <w:suppressAutoHyphens/>
        <w:spacing w:after="0" w:line="240" w:lineRule="auto"/>
        <w:rPr>
          <w:rFonts w:ascii="Open Sans" w:eastAsia="SimSun" w:hAnsi="Open Sans" w:cs="Open Sans"/>
          <w:kern w:val="1"/>
          <w:sz w:val="20"/>
          <w:szCs w:val="20"/>
          <w:lang w:eastAsia="hi-IN" w:bidi="hi-IN"/>
        </w:rPr>
      </w:pPr>
    </w:p>
    <w:p w14:paraId="0E945E2F"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6CEDF9D4"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0096222C"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1AA991AF"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764693AE"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0C9C6CE4"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680A2DA2"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698592A4"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445781E8"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6C1F836F"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10023795"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401B0527"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67A18195"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39F517DB"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0AA10786"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5EAA66C9"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4A361552" w14:textId="77777777" w:rsidR="00971350" w:rsidRPr="00971350" w:rsidRDefault="00971350" w:rsidP="00971350">
      <w:pPr>
        <w:widowControl w:val="0"/>
        <w:suppressAutoHyphens/>
        <w:spacing w:after="0" w:line="200" w:lineRule="exact"/>
        <w:rPr>
          <w:rFonts w:ascii="Open Sans" w:eastAsia="SimSun" w:hAnsi="Open Sans" w:cs="Open Sans"/>
          <w:kern w:val="1"/>
          <w:sz w:val="20"/>
          <w:szCs w:val="20"/>
          <w:lang w:eastAsia="hi-IN" w:bidi="hi-IN"/>
        </w:rPr>
      </w:pPr>
    </w:p>
    <w:p w14:paraId="17DCBEA3" w14:textId="77777777" w:rsidR="00971350" w:rsidRPr="00971350" w:rsidRDefault="00971350" w:rsidP="00971350">
      <w:pPr>
        <w:widowControl w:val="0"/>
        <w:tabs>
          <w:tab w:val="left" w:pos="7371"/>
        </w:tabs>
        <w:suppressAutoHyphens/>
        <w:spacing w:after="0" w:line="240" w:lineRule="auto"/>
        <w:ind w:left="742"/>
        <w:contextualSpacing/>
        <w:jc w:val="both"/>
        <w:rPr>
          <w:rFonts w:ascii="Open Sans" w:eastAsia="SimSun" w:hAnsi="Open Sans" w:cs="Open Sans"/>
          <w:kern w:val="1"/>
          <w:sz w:val="18"/>
          <w:szCs w:val="20"/>
          <w:lang w:eastAsia="zh-CN" w:bidi="hi-IN"/>
        </w:rPr>
      </w:pPr>
    </w:p>
    <w:p w14:paraId="0A8A3083" w14:textId="77777777" w:rsidR="00971350" w:rsidRPr="00971350" w:rsidRDefault="00971350" w:rsidP="00971350">
      <w:pPr>
        <w:widowControl w:val="0"/>
        <w:suppressAutoHyphens/>
        <w:spacing w:after="0" w:line="240" w:lineRule="auto"/>
        <w:jc w:val="right"/>
        <w:rPr>
          <w:rFonts w:ascii="Open Sans" w:eastAsia="SimSun" w:hAnsi="Open Sans" w:cs="Open Sans"/>
          <w:b/>
          <w:kern w:val="1"/>
          <w:sz w:val="18"/>
          <w:szCs w:val="20"/>
          <w:lang w:bidi="hi-IN"/>
        </w:rPr>
      </w:pPr>
      <w:r w:rsidRPr="00971350">
        <w:rPr>
          <w:rFonts w:ascii="Open Sans" w:eastAsia="SimSun" w:hAnsi="Open Sans" w:cs="Open Sans"/>
          <w:b/>
          <w:kern w:val="1"/>
          <w:sz w:val="18"/>
          <w:szCs w:val="20"/>
          <w:lang w:bidi="hi-IN"/>
        </w:rPr>
        <w:t>Zał. Nr 4</w:t>
      </w:r>
    </w:p>
    <w:p w14:paraId="7273B507" w14:textId="77777777" w:rsidR="00971350" w:rsidRPr="00971350" w:rsidRDefault="00971350" w:rsidP="00971350">
      <w:pPr>
        <w:widowControl w:val="0"/>
        <w:suppressAutoHyphens/>
        <w:spacing w:after="0" w:line="240" w:lineRule="auto"/>
        <w:jc w:val="center"/>
        <w:rPr>
          <w:rFonts w:ascii="Open Sans" w:eastAsia="SimSun" w:hAnsi="Open Sans" w:cs="Open Sans"/>
          <w:kern w:val="1"/>
          <w:sz w:val="18"/>
          <w:szCs w:val="20"/>
          <w:lang w:bidi="hi-IN"/>
        </w:rPr>
      </w:pPr>
      <w:r w:rsidRPr="00971350">
        <w:rPr>
          <w:rFonts w:ascii="Open Sans" w:eastAsia="SimSun" w:hAnsi="Open Sans" w:cs="Open Sans"/>
          <w:b/>
          <w:kern w:val="1"/>
          <w:sz w:val="18"/>
          <w:szCs w:val="20"/>
          <w:lang w:bidi="hi-IN"/>
        </w:rPr>
        <w:t>Informacja dotycząca przetwarzania danych osobowych przez Przedsiębiorstwo Gospodarki Komunalnej spółka z o.o.</w:t>
      </w:r>
    </w:p>
    <w:p w14:paraId="5BF4CA86"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590A4F9E"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Poniższe zasady stosuje się począwszy od 25 maja 2018 roku.</w:t>
      </w:r>
    </w:p>
    <w:p w14:paraId="7B9D5189"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 xml:space="preserve">Jeśli ma Pani/Pan pytania dotyczące sposobu i zakresu przetwarzania Pani/Pana danych osobowych przez Przedsiębiorstwo, a także przysługujących Pani/Panu uprawnień, prosimy o kontakt : Przedsiębiorstwo Gospodarki Komunalnej Spółka z o.o. ul. Komunalna 5 Koszalin bądź drogą elektroniczną poprzez: daneosobowe@pgkkoszalin.pl. lub pisemnie na adres: Przedsiębiorstwo Gospodarki Komunalnej Spółka z o.o. ul. Komunalna 5 75-724 Koszalin. </w:t>
      </w:r>
    </w:p>
    <w:p w14:paraId="5D4DFF9C"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I. Wskazanie administratora</w:t>
      </w:r>
    </w:p>
    <w:p w14:paraId="1453F3D8"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 xml:space="preserve">Administratorem Pani/Pana danych osobowych jest Przedsiębiorstwo Gospodarki Komunalnej Spółka z o.o. </w:t>
      </w:r>
      <w:r w:rsidRPr="00971350">
        <w:rPr>
          <w:rFonts w:ascii="Open Sans" w:eastAsia="SimSun" w:hAnsi="Open Sans" w:cs="Open Sans"/>
          <w:kern w:val="1"/>
          <w:sz w:val="18"/>
          <w:szCs w:val="20"/>
          <w:lang w:bidi="hi-IN"/>
        </w:rPr>
        <w:br/>
        <w:t>ul. Komunalna 5 75-724 Koszalin.</w:t>
      </w:r>
    </w:p>
    <w:p w14:paraId="73BE55B8"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II. Cele oraz podstawa prawna przetwarzania Pani/Pana danych osobowych</w:t>
      </w:r>
    </w:p>
    <w:p w14:paraId="67EB7325"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 xml:space="preserve">Przedsiębiorstwo Gospodarki Komunalnej Spółka z o.o. przetwarza Pani/Pana dane osobowe w celu wykonania umowy, a w szczególności wystawiania faktur za wykonane usługi. </w:t>
      </w:r>
    </w:p>
    <w:p w14:paraId="4EAD43A8"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III. Obowiązek podania danych osobowych</w:t>
      </w:r>
    </w:p>
    <w:p w14:paraId="68096F7A"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Podanie przez Panią/Pana danych osobowych jest wymogiem ustawowym, wynika z realizacji obowiązków wynikających z przepisów prawa.</w:t>
      </w:r>
    </w:p>
    <w:p w14:paraId="4D06874B"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IV. Informacje o odbiorcach Pani/Pana danych osobowych</w:t>
      </w:r>
    </w:p>
    <w:p w14:paraId="0E811846"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W związku z przetwarzaniem Pani/Pana danych osobowych w celach wskazanych w pkt. II, Pani/Pana dane osobowe mogą być udostępniane następującym odbiorcom bądź kategoriom odbiorców:</w:t>
      </w:r>
    </w:p>
    <w:p w14:paraId="098CE89C"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organom władzy publicznej oraz podmiotom wykonującym zadania publiczne lub działającym na zlecenie organów władzy publicznej, w zakresie i w celach, które wynikają z przepisów prawa np. policja, sąd, prokuratura, urząd skarbowy, komornik sądowy.</w:t>
      </w:r>
    </w:p>
    <w:p w14:paraId="7DC45E78"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V. Okresy przetwarzania danych osobowych</w:t>
      </w:r>
    </w:p>
    <w:p w14:paraId="71690B77"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Pani/Pana dane osobowe będą przetwarzane przez okres niezbędny do realizacji wskazanych w pkt. II celów,</w:t>
      </w:r>
    </w:p>
    <w:p w14:paraId="65E9C765"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a po tym czasie przez okres oraz w zakresie wymaganym przez przepisy prawa.</w:t>
      </w:r>
    </w:p>
    <w:p w14:paraId="54934E93"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VI. Prawa osoby, której dane dotyczą</w:t>
      </w:r>
    </w:p>
    <w:p w14:paraId="323A31EC"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eastAsia="zh-CN" w:bidi="hi-IN"/>
        </w:rPr>
      </w:pPr>
      <w:r w:rsidRPr="00971350">
        <w:rPr>
          <w:rFonts w:ascii="Open Sans" w:eastAsia="SimSun" w:hAnsi="Open Sans" w:cs="Open Sans"/>
          <w:kern w:val="1"/>
          <w:sz w:val="18"/>
          <w:szCs w:val="20"/>
          <w:lang w:bidi="hi-I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7D9A0060" w14:textId="77777777" w:rsidR="00971350" w:rsidRPr="00971350" w:rsidRDefault="00971350" w:rsidP="00F91032">
      <w:pPr>
        <w:widowControl w:val="0"/>
        <w:numPr>
          <w:ilvl w:val="0"/>
          <w:numId w:val="35"/>
        </w:numPr>
        <w:suppressAutoHyphens/>
        <w:spacing w:after="0" w:line="240" w:lineRule="auto"/>
        <w:contextualSpacing/>
        <w:jc w:val="both"/>
        <w:rPr>
          <w:rFonts w:ascii="Open Sans" w:eastAsia="SimSun" w:hAnsi="Open Sans" w:cs="Open Sans"/>
          <w:kern w:val="1"/>
          <w:sz w:val="18"/>
          <w:szCs w:val="20"/>
          <w:lang w:eastAsia="zh-CN" w:bidi="hi-IN"/>
        </w:rPr>
      </w:pPr>
      <w:r w:rsidRPr="00971350">
        <w:rPr>
          <w:rFonts w:ascii="Open Sans" w:eastAsia="SimSun" w:hAnsi="Open Sans" w:cs="Open Sans"/>
          <w:kern w:val="1"/>
          <w:sz w:val="18"/>
          <w:szCs w:val="20"/>
          <w:lang w:eastAsia="zh-CN" w:bidi="hi-IN"/>
        </w:rPr>
        <w:t>prawo dostępu do danych osobowych, w tym prawo do uzyskania kopii tych danych;</w:t>
      </w:r>
    </w:p>
    <w:p w14:paraId="180D5452" w14:textId="77777777" w:rsidR="00971350" w:rsidRPr="00971350" w:rsidRDefault="00971350" w:rsidP="00F91032">
      <w:pPr>
        <w:widowControl w:val="0"/>
        <w:numPr>
          <w:ilvl w:val="0"/>
          <w:numId w:val="35"/>
        </w:numPr>
        <w:suppressAutoHyphens/>
        <w:spacing w:after="0" w:line="240" w:lineRule="auto"/>
        <w:contextualSpacing/>
        <w:jc w:val="both"/>
        <w:rPr>
          <w:rFonts w:ascii="Open Sans" w:eastAsia="SimSun" w:hAnsi="Open Sans" w:cs="Open Sans"/>
          <w:kern w:val="1"/>
          <w:sz w:val="18"/>
          <w:szCs w:val="20"/>
          <w:lang w:eastAsia="zh-CN" w:bidi="hi-IN"/>
        </w:rPr>
      </w:pPr>
      <w:r w:rsidRPr="00971350">
        <w:rPr>
          <w:rFonts w:ascii="Open Sans" w:eastAsia="SimSun" w:hAnsi="Open Sans" w:cs="Open Sans"/>
          <w:kern w:val="1"/>
          <w:sz w:val="18"/>
          <w:szCs w:val="20"/>
          <w:lang w:eastAsia="zh-CN" w:bidi="hi-IN"/>
        </w:rPr>
        <w:t>prawo do żądania sprostowania (poprawiania) danych osobowych – w przypadku gdy dane są nieprawidłowe lub niekompletne;</w:t>
      </w:r>
    </w:p>
    <w:p w14:paraId="52688190" w14:textId="77777777" w:rsidR="00971350" w:rsidRPr="00971350" w:rsidRDefault="00971350" w:rsidP="00F91032">
      <w:pPr>
        <w:widowControl w:val="0"/>
        <w:numPr>
          <w:ilvl w:val="0"/>
          <w:numId w:val="35"/>
        </w:numPr>
        <w:suppressAutoHyphens/>
        <w:spacing w:after="0" w:line="240" w:lineRule="auto"/>
        <w:contextualSpacing/>
        <w:jc w:val="both"/>
        <w:rPr>
          <w:rFonts w:ascii="Open Sans" w:eastAsia="SimSun" w:hAnsi="Open Sans" w:cs="Open Sans"/>
          <w:kern w:val="1"/>
          <w:sz w:val="18"/>
          <w:szCs w:val="20"/>
          <w:lang w:eastAsia="zh-CN" w:bidi="hi-IN"/>
        </w:rPr>
      </w:pPr>
      <w:r w:rsidRPr="00971350">
        <w:rPr>
          <w:rFonts w:ascii="Open Sans" w:eastAsia="SimSun" w:hAnsi="Open Sans" w:cs="Open Sans"/>
          <w:kern w:val="1"/>
          <w:sz w:val="18"/>
          <w:szCs w:val="20"/>
          <w:lang w:eastAsia="zh-CN" w:bidi="hi-IN"/>
        </w:rPr>
        <w:t>prawo do żądania usunięcia danych osobowych (tzw. „prawo do bycia zapominanym”);</w:t>
      </w:r>
    </w:p>
    <w:p w14:paraId="0E3F5EDC" w14:textId="77777777" w:rsidR="00971350" w:rsidRPr="00971350" w:rsidRDefault="00971350" w:rsidP="00F91032">
      <w:pPr>
        <w:widowControl w:val="0"/>
        <w:numPr>
          <w:ilvl w:val="0"/>
          <w:numId w:val="35"/>
        </w:numPr>
        <w:suppressAutoHyphens/>
        <w:spacing w:after="0" w:line="240" w:lineRule="auto"/>
        <w:contextualSpacing/>
        <w:jc w:val="both"/>
        <w:rPr>
          <w:rFonts w:ascii="Open Sans" w:eastAsia="SimSun" w:hAnsi="Open Sans" w:cs="Open Sans"/>
          <w:kern w:val="1"/>
          <w:sz w:val="18"/>
          <w:szCs w:val="20"/>
          <w:lang w:eastAsia="zh-CN" w:bidi="hi-IN"/>
        </w:rPr>
      </w:pPr>
      <w:r w:rsidRPr="00971350">
        <w:rPr>
          <w:rFonts w:ascii="Open Sans" w:eastAsia="SimSun" w:hAnsi="Open Sans" w:cs="Open Sans"/>
          <w:kern w:val="1"/>
          <w:sz w:val="18"/>
          <w:szCs w:val="20"/>
          <w:lang w:eastAsia="zh-CN" w:bidi="hi-IN"/>
        </w:rPr>
        <w:t>prawo do żądania ograniczenia przetwarzania danych osobowych;</w:t>
      </w:r>
    </w:p>
    <w:p w14:paraId="3026E6D4" w14:textId="77777777" w:rsidR="00971350" w:rsidRPr="00971350" w:rsidRDefault="00971350" w:rsidP="00F91032">
      <w:pPr>
        <w:widowControl w:val="0"/>
        <w:numPr>
          <w:ilvl w:val="0"/>
          <w:numId w:val="35"/>
        </w:numPr>
        <w:suppressAutoHyphens/>
        <w:spacing w:after="0" w:line="240" w:lineRule="auto"/>
        <w:contextualSpacing/>
        <w:jc w:val="both"/>
        <w:rPr>
          <w:rFonts w:ascii="Open Sans" w:eastAsia="SimSun" w:hAnsi="Open Sans" w:cs="Open Sans"/>
          <w:kern w:val="1"/>
          <w:sz w:val="18"/>
          <w:szCs w:val="20"/>
          <w:lang w:eastAsia="zh-CN" w:bidi="hi-IN"/>
        </w:rPr>
      </w:pPr>
      <w:r w:rsidRPr="00971350">
        <w:rPr>
          <w:rFonts w:ascii="Open Sans" w:eastAsia="SimSun" w:hAnsi="Open Sans" w:cs="Open Sans"/>
          <w:kern w:val="1"/>
          <w:sz w:val="18"/>
          <w:szCs w:val="20"/>
          <w:lang w:eastAsia="zh-CN" w:bidi="hi-IN"/>
        </w:rPr>
        <w:t>prawo do wniesienia sprzeciwu wobec przetwarzania;</w:t>
      </w:r>
    </w:p>
    <w:p w14:paraId="5F7222BD" w14:textId="77777777" w:rsidR="00971350" w:rsidRPr="00971350" w:rsidRDefault="00971350" w:rsidP="00F91032">
      <w:pPr>
        <w:widowControl w:val="0"/>
        <w:numPr>
          <w:ilvl w:val="0"/>
          <w:numId w:val="35"/>
        </w:numPr>
        <w:suppressAutoHyphens/>
        <w:spacing w:after="0" w:line="240" w:lineRule="auto"/>
        <w:contextualSpacing/>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eastAsia="zh-CN" w:bidi="hi-IN"/>
        </w:rPr>
        <w:t>prawo do przenoszenia danych.</w:t>
      </w:r>
    </w:p>
    <w:p w14:paraId="38AB90B1"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p>
    <w:p w14:paraId="28DA9C96"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VII. Prawo do cofnięcia zgody na przetwarzanie danych osobowych</w:t>
      </w:r>
    </w:p>
    <w:p w14:paraId="65B5E881"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0EA577AE" w14:textId="77777777" w:rsidR="00971350" w:rsidRPr="00971350" w:rsidRDefault="00971350" w:rsidP="00971350">
      <w:pPr>
        <w:widowControl w:val="0"/>
        <w:suppressAutoHyphens/>
        <w:spacing w:after="0" w:line="240" w:lineRule="auto"/>
        <w:jc w:val="both"/>
        <w:rPr>
          <w:rFonts w:ascii="Open Sans" w:eastAsia="SimSun" w:hAnsi="Open Sans" w:cs="Open Sans"/>
          <w:kern w:val="1"/>
          <w:sz w:val="18"/>
          <w:szCs w:val="20"/>
          <w:lang w:bidi="hi-IN"/>
        </w:rPr>
      </w:pPr>
      <w:r w:rsidRPr="00971350">
        <w:rPr>
          <w:rFonts w:ascii="Open Sans" w:eastAsia="SimSun" w:hAnsi="Open Sans" w:cs="Open Sans"/>
          <w:kern w:val="1"/>
          <w:sz w:val="18"/>
          <w:szCs w:val="20"/>
          <w:lang w:bidi="hi-IN"/>
        </w:rPr>
        <w:t>VIII. Prawo wniesienia skargi do organu nadzorczego</w:t>
      </w:r>
    </w:p>
    <w:p w14:paraId="7CED0761" w14:textId="77777777" w:rsidR="00971350" w:rsidRPr="00971350" w:rsidRDefault="00971350" w:rsidP="00971350">
      <w:pPr>
        <w:widowControl w:val="0"/>
        <w:suppressAutoHyphens/>
        <w:spacing w:after="0" w:line="240" w:lineRule="auto"/>
        <w:jc w:val="both"/>
        <w:rPr>
          <w:rFonts w:ascii="Open Sans" w:eastAsia="SimSun" w:hAnsi="Open Sans" w:cs="Open Sans"/>
          <w:b/>
          <w:bCs/>
          <w:kern w:val="1"/>
          <w:sz w:val="18"/>
          <w:szCs w:val="20"/>
          <w:lang w:bidi="hi-IN"/>
        </w:rPr>
      </w:pPr>
      <w:r w:rsidRPr="00971350">
        <w:rPr>
          <w:rFonts w:ascii="Open Sans" w:eastAsia="SimSun" w:hAnsi="Open Sans" w:cs="Open Sans"/>
          <w:kern w:val="1"/>
          <w:sz w:val="18"/>
          <w:szCs w:val="20"/>
          <w:lang w:bidi="hi-IN"/>
        </w:rPr>
        <w:t>W przypadku uznania, iż przetwarzanie przez Przedsiębiorstwo Pani/Pana danych osobowych narusza przepisy RODO, przysługuje Pani/Panu prawo do wniesienia skargi do właściwego organu nadzorczego.</w:t>
      </w:r>
    </w:p>
    <w:p w14:paraId="2C4104C8" w14:textId="77777777" w:rsidR="00971350" w:rsidRPr="00971350" w:rsidRDefault="00971350" w:rsidP="00971350">
      <w:pPr>
        <w:widowControl w:val="0"/>
        <w:suppressAutoHyphens/>
        <w:spacing w:after="0" w:line="240" w:lineRule="auto"/>
        <w:ind w:firstLine="708"/>
        <w:rPr>
          <w:rFonts w:ascii="Open Sans" w:eastAsia="SimSun" w:hAnsi="Open Sans" w:cs="Open Sans"/>
          <w:b/>
          <w:bCs/>
          <w:kern w:val="1"/>
          <w:sz w:val="18"/>
          <w:szCs w:val="20"/>
          <w:lang w:bidi="hi-IN"/>
        </w:rPr>
      </w:pPr>
    </w:p>
    <w:p w14:paraId="55613FE7" w14:textId="77777777" w:rsidR="00971350" w:rsidRPr="00971350" w:rsidRDefault="00971350" w:rsidP="00971350">
      <w:pPr>
        <w:widowControl w:val="0"/>
        <w:suppressAutoHyphens/>
        <w:spacing w:after="0" w:line="240" w:lineRule="auto"/>
        <w:rPr>
          <w:rFonts w:ascii="Open Sans" w:eastAsia="SimSun" w:hAnsi="Open Sans" w:cs="Open Sans"/>
          <w:b/>
          <w:bCs/>
          <w:kern w:val="1"/>
          <w:sz w:val="18"/>
          <w:szCs w:val="20"/>
          <w:lang w:bidi="hi-IN"/>
        </w:rPr>
      </w:pPr>
    </w:p>
    <w:p w14:paraId="0EDD5331" w14:textId="77777777" w:rsidR="00971350" w:rsidRPr="00971350" w:rsidRDefault="00971350" w:rsidP="00971350">
      <w:pPr>
        <w:widowControl w:val="0"/>
        <w:suppressAutoHyphens/>
        <w:spacing w:after="0" w:line="240" w:lineRule="auto"/>
        <w:rPr>
          <w:rFonts w:ascii="Open Sans" w:eastAsia="SimSun" w:hAnsi="Open Sans" w:cs="Open Sans"/>
          <w:b/>
          <w:bCs/>
          <w:kern w:val="1"/>
          <w:sz w:val="18"/>
          <w:szCs w:val="20"/>
          <w:lang w:bidi="hi-IN"/>
        </w:rPr>
      </w:pPr>
    </w:p>
    <w:p w14:paraId="5BCD4335" w14:textId="77777777" w:rsidR="00971350" w:rsidRPr="00971350" w:rsidRDefault="00971350" w:rsidP="00971350">
      <w:pPr>
        <w:widowControl w:val="0"/>
        <w:tabs>
          <w:tab w:val="left" w:pos="7371"/>
        </w:tabs>
        <w:suppressAutoHyphens/>
        <w:spacing w:after="0" w:line="240" w:lineRule="auto"/>
        <w:ind w:left="742"/>
        <w:contextualSpacing/>
        <w:jc w:val="both"/>
        <w:rPr>
          <w:rFonts w:ascii="Open Sans" w:eastAsia="SimSun" w:hAnsi="Open Sans" w:cs="Open Sans"/>
          <w:kern w:val="1"/>
          <w:sz w:val="18"/>
          <w:szCs w:val="20"/>
          <w:lang w:bidi="hi-IN"/>
        </w:rPr>
      </w:pPr>
    </w:p>
    <w:p w14:paraId="6C98423C" w14:textId="77777777" w:rsidR="00971350" w:rsidRPr="00971350" w:rsidRDefault="00971350" w:rsidP="00971350">
      <w:pPr>
        <w:widowControl w:val="0"/>
        <w:tabs>
          <w:tab w:val="left" w:pos="7371"/>
        </w:tabs>
        <w:suppressAutoHyphens/>
        <w:spacing w:after="0" w:line="240" w:lineRule="auto"/>
        <w:ind w:left="742"/>
        <w:contextualSpacing/>
        <w:jc w:val="both"/>
        <w:rPr>
          <w:rFonts w:ascii="Open Sans" w:eastAsia="SimSun" w:hAnsi="Open Sans" w:cs="Open Sans"/>
          <w:kern w:val="1"/>
          <w:sz w:val="18"/>
          <w:szCs w:val="20"/>
          <w:lang w:eastAsia="zh-CN" w:bidi="hi-IN"/>
        </w:rPr>
      </w:pP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0E13" w14:textId="77777777" w:rsidR="00F91032" w:rsidRDefault="00F91032" w:rsidP="00713FB3">
      <w:pPr>
        <w:spacing w:after="0" w:line="240" w:lineRule="auto"/>
      </w:pPr>
      <w:r>
        <w:separator/>
      </w:r>
    </w:p>
  </w:endnote>
  <w:endnote w:type="continuationSeparator" w:id="0">
    <w:p w14:paraId="200B5B5D" w14:textId="77777777" w:rsidR="00F91032" w:rsidRDefault="00F91032"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altName w:val="Century Gothic"/>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EndPr/>
    <w:sdtContent>
      <w:p w14:paraId="68E0D485" w14:textId="57B85502" w:rsidR="00DD3854" w:rsidRDefault="00DD3854">
        <w:pPr>
          <w:pStyle w:val="Stopka"/>
          <w:jc w:val="center"/>
        </w:pPr>
        <w:r>
          <w:fldChar w:fldCharType="begin"/>
        </w:r>
        <w:r>
          <w:instrText>PAGE   \* MERGEFORMAT</w:instrText>
        </w:r>
        <w:r>
          <w:fldChar w:fldCharType="separate"/>
        </w:r>
        <w:r>
          <w:t>2</w:t>
        </w:r>
        <w:r>
          <w:fldChar w:fldCharType="end"/>
        </w:r>
      </w:p>
    </w:sdtContent>
  </w:sdt>
  <w:p w14:paraId="5E17846C" w14:textId="77777777" w:rsidR="00DD3854" w:rsidRDefault="00DD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E337" w14:textId="77777777" w:rsidR="00F91032" w:rsidRDefault="00F91032" w:rsidP="00713FB3">
      <w:pPr>
        <w:spacing w:after="0" w:line="240" w:lineRule="auto"/>
      </w:pPr>
      <w:r>
        <w:separator/>
      </w:r>
    </w:p>
  </w:footnote>
  <w:footnote w:type="continuationSeparator" w:id="0">
    <w:p w14:paraId="5893B5BF" w14:textId="77777777" w:rsidR="00F91032" w:rsidRDefault="00F91032" w:rsidP="00713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Open Sans" w:hAnsi="Open Sans" w:cs="Times New Roman"/>
        <w:sz w:val="20"/>
        <w:szCs w:val="20"/>
        <w:lang w:eastAsia="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3"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4"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Times New Roman"/>
        <w:i w:val="0"/>
        <w:iCs w:val="0"/>
        <w:kern w:val="1"/>
        <w:sz w:val="20"/>
        <w:szCs w:val="20"/>
        <w:lang w:eastAsia="zh-CN" w:bidi="ar-SA"/>
      </w:rPr>
    </w:lvl>
  </w:abstractNum>
  <w:abstractNum w:abstractNumId="5" w15:restartNumberingAfterBreak="0">
    <w:nsid w:val="00000009"/>
    <w:multiLevelType w:val="singleLevel"/>
    <w:tmpl w:val="00000009"/>
    <w:name w:val="WW8Num10"/>
    <w:lvl w:ilvl="0">
      <w:start w:val="1"/>
      <w:numFmt w:val="decimal"/>
      <w:lvlText w:val="%1)"/>
      <w:lvlJc w:val="left"/>
      <w:pPr>
        <w:tabs>
          <w:tab w:val="num" w:pos="0"/>
        </w:tabs>
        <w:ind w:left="1146" w:hanging="360"/>
      </w:pPr>
      <w:rPr>
        <w:rFonts w:ascii="Open Sans" w:hAnsi="Open Sans" w:cs="Times New Roman"/>
        <w:sz w:val="20"/>
        <w:szCs w:val="20"/>
      </w:r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Wingdings" w:hAnsi="Wingdings" w:cs="Wingdings" w:hint="default"/>
        <w:sz w:val="18"/>
        <w:szCs w:val="18"/>
        <w:lang w:eastAsia="pl-PL"/>
      </w:rPr>
    </w:lvl>
  </w:abstractNum>
  <w:abstractNum w:abstractNumId="7"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8"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F"/>
    <w:multiLevelType w:val="singleLevel"/>
    <w:tmpl w:val="0000000F"/>
    <w:name w:val="WW8Num16"/>
    <w:lvl w:ilvl="0">
      <w:start w:val="1"/>
      <w:numFmt w:val="decimal"/>
      <w:lvlText w:val="%1."/>
      <w:lvlJc w:val="left"/>
      <w:pPr>
        <w:tabs>
          <w:tab w:val="num" w:pos="680"/>
        </w:tabs>
        <w:ind w:left="680" w:hanging="680"/>
      </w:pPr>
      <w:rPr>
        <w:rFonts w:ascii="Open Sans" w:hAnsi="Open Sans" w:cs="Times New Roman" w:hint="default"/>
        <w:sz w:val="20"/>
        <w:szCs w:val="20"/>
      </w:rPr>
    </w:lvl>
  </w:abstractNum>
  <w:abstractNum w:abstractNumId="10"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11" w15:restartNumberingAfterBreak="0">
    <w:nsid w:val="00000014"/>
    <w:multiLevelType w:val="singleLevel"/>
    <w:tmpl w:val="00000014"/>
    <w:name w:val="WW8Num21"/>
    <w:lvl w:ilvl="0">
      <w:start w:val="1"/>
      <w:numFmt w:val="decimal"/>
      <w:lvlText w:val="%1."/>
      <w:lvlJc w:val="left"/>
      <w:pPr>
        <w:tabs>
          <w:tab w:val="num" w:pos="0"/>
        </w:tabs>
        <w:ind w:left="720" w:hanging="360"/>
      </w:pPr>
      <w:rPr>
        <w:rFonts w:cs="Times New Roman"/>
      </w:rPr>
    </w:lvl>
  </w:abstractNum>
  <w:abstractNum w:abstractNumId="12" w15:restartNumberingAfterBreak="0">
    <w:nsid w:val="00000015"/>
    <w:multiLevelType w:val="singleLevel"/>
    <w:tmpl w:val="95485CD4"/>
    <w:name w:val="WW8Num22"/>
    <w:lvl w:ilvl="0">
      <w:start w:val="1"/>
      <w:numFmt w:val="decimal"/>
      <w:lvlText w:val="%1."/>
      <w:lvlJc w:val="left"/>
      <w:pPr>
        <w:tabs>
          <w:tab w:val="num" w:pos="0"/>
        </w:tabs>
        <w:ind w:left="795" w:hanging="360"/>
      </w:pPr>
      <w:rPr>
        <w:rFonts w:ascii="Open Sans" w:hAnsi="Open Sans" w:cs="Times New Roman"/>
        <w:b w:val="0"/>
        <w:sz w:val="20"/>
        <w:szCs w:val="20"/>
      </w:rPr>
    </w:lvl>
  </w:abstractNum>
  <w:abstractNum w:abstractNumId="13" w15:restartNumberingAfterBreak="0">
    <w:nsid w:val="05EB288F"/>
    <w:multiLevelType w:val="hybridMultilevel"/>
    <w:tmpl w:val="707008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8EA359E"/>
    <w:multiLevelType w:val="hybridMultilevel"/>
    <w:tmpl w:val="7C486992"/>
    <w:lvl w:ilvl="0" w:tplc="007CFDFA">
      <w:start w:val="3"/>
      <w:numFmt w:val="decimal"/>
      <w:lvlText w:val="%1."/>
      <w:lvlJc w:val="right"/>
      <w:pPr>
        <w:ind w:left="2160" w:hanging="180"/>
      </w:pPr>
      <w:rPr>
        <w:rFonts w:ascii="Open Sans" w:eastAsia="Times New Roman"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00F346A"/>
    <w:multiLevelType w:val="multilevel"/>
    <w:tmpl w:val="CC0EE6D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20" w15:restartNumberingAfterBreak="0">
    <w:nsid w:val="13B40F15"/>
    <w:multiLevelType w:val="hybridMultilevel"/>
    <w:tmpl w:val="0D3AB056"/>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50C2346"/>
    <w:multiLevelType w:val="hybridMultilevel"/>
    <w:tmpl w:val="7EF28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F94D6D"/>
    <w:multiLevelType w:val="hybridMultilevel"/>
    <w:tmpl w:val="39AA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85190A"/>
    <w:multiLevelType w:val="hybridMultilevel"/>
    <w:tmpl w:val="3AC04A94"/>
    <w:lvl w:ilvl="0" w:tplc="04150017">
      <w:start w:val="1"/>
      <w:numFmt w:val="lowerLetter"/>
      <w:lvlText w:val="%1)"/>
      <w:lvlJc w:val="left"/>
      <w:pPr>
        <w:ind w:left="720" w:hanging="360"/>
      </w:pPr>
      <w:rPr>
        <w:rFonts w:hint="default"/>
      </w:rPr>
    </w:lvl>
    <w:lvl w:ilvl="1" w:tplc="04150019">
      <w:start w:val="1"/>
      <w:numFmt w:val="lowerLetter"/>
      <w:lvlText w:val="%2."/>
      <w:lvlJc w:val="left"/>
      <w:pPr>
        <w:ind w:left="1494" w:hanging="360"/>
      </w:pPr>
    </w:lvl>
    <w:lvl w:ilvl="2" w:tplc="B95C8926">
      <w:start w:val="1"/>
      <w:numFmt w:val="decimal"/>
      <w:lvlText w:val="%3."/>
      <w:lvlJc w:val="right"/>
      <w:pPr>
        <w:ind w:left="2160" w:hanging="180"/>
      </w:pPr>
      <w:rPr>
        <w:rFonts w:ascii="Open Sans" w:eastAsia="Times New Roman" w:hAnsi="Open Sans" w:cs="Open Sans"/>
      </w:rPr>
    </w:lvl>
    <w:lvl w:ilvl="3" w:tplc="755014B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15:restartNumberingAfterBreak="0">
    <w:nsid w:val="29793DA8"/>
    <w:multiLevelType w:val="multilevel"/>
    <w:tmpl w:val="4CA26F18"/>
    <w:lvl w:ilvl="0">
      <w:start w:val="3"/>
      <w:numFmt w:val="decimal"/>
      <w:lvlText w:val="%1"/>
      <w:lvlJc w:val="left"/>
      <w:pPr>
        <w:ind w:left="360" w:hanging="360"/>
      </w:pPr>
      <w:rPr>
        <w:rFonts w:hint="default"/>
      </w:rPr>
    </w:lvl>
    <w:lvl w:ilvl="1">
      <w:start w:val="5"/>
      <w:numFmt w:val="decimal"/>
      <w:lvlText w:val="%2."/>
      <w:lvlJc w:val="left"/>
      <w:pPr>
        <w:ind w:left="360" w:hanging="360"/>
      </w:pPr>
      <w:rPr>
        <w:rFonts w:ascii="Open Sans" w:eastAsia="Calibri" w:hAnsi="Open Sans" w:cs="Open San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A3326E2"/>
    <w:multiLevelType w:val="hybridMultilevel"/>
    <w:tmpl w:val="7FD46C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5A4C0A"/>
    <w:multiLevelType w:val="hybridMultilevel"/>
    <w:tmpl w:val="595ED8C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F8C42DA"/>
    <w:multiLevelType w:val="hybridMultilevel"/>
    <w:tmpl w:val="B3A2E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32" w15:restartNumberingAfterBreak="0">
    <w:nsid w:val="40263EB7"/>
    <w:multiLevelType w:val="hybridMultilevel"/>
    <w:tmpl w:val="70782846"/>
    <w:lvl w:ilvl="0" w:tplc="71B0F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764C9C"/>
    <w:multiLevelType w:val="hybridMultilevel"/>
    <w:tmpl w:val="8D8A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505F6E"/>
    <w:multiLevelType w:val="hybridMultilevel"/>
    <w:tmpl w:val="B0345A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13C3BA2"/>
    <w:multiLevelType w:val="hybridMultilevel"/>
    <w:tmpl w:val="FA10C5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C9A520D"/>
    <w:multiLevelType w:val="hybridMultilevel"/>
    <w:tmpl w:val="13608E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EA1517"/>
    <w:multiLevelType w:val="hybridMultilevel"/>
    <w:tmpl w:val="5F467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400287"/>
    <w:multiLevelType w:val="hybridMultilevel"/>
    <w:tmpl w:val="22381E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5757A61"/>
    <w:multiLevelType w:val="multilevel"/>
    <w:tmpl w:val="1228D83E"/>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Open Sans" w:eastAsia="Calibri"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78E785B"/>
    <w:multiLevelType w:val="hybridMultilevel"/>
    <w:tmpl w:val="19764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4D4513"/>
    <w:multiLevelType w:val="hybridMultilevel"/>
    <w:tmpl w:val="7DA49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814E9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3C3477F"/>
    <w:multiLevelType w:val="hybridMultilevel"/>
    <w:tmpl w:val="A904B12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667E97"/>
    <w:multiLevelType w:val="hybridMultilevel"/>
    <w:tmpl w:val="10E2282A"/>
    <w:lvl w:ilvl="0" w:tplc="393C3D7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7EEA3E12"/>
    <w:multiLevelType w:val="hybridMultilevel"/>
    <w:tmpl w:val="DB54AB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0035954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53002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44845">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142399">
    <w:abstractNumId w:val="42"/>
  </w:num>
  <w:num w:numId="5" w16cid:durableId="1396733812">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373587">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080730">
    <w:abstractNumId w:val="14"/>
  </w:num>
  <w:num w:numId="8" w16cid:durableId="660815488">
    <w:abstractNumId w:val="30"/>
  </w:num>
  <w:num w:numId="9" w16cid:durableId="1637565233">
    <w:abstractNumId w:val="36"/>
  </w:num>
  <w:num w:numId="10" w16cid:durableId="847332082">
    <w:abstractNumId w:val="15"/>
  </w:num>
  <w:num w:numId="11" w16cid:durableId="330303914">
    <w:abstractNumId w:val="24"/>
  </w:num>
  <w:num w:numId="12" w16cid:durableId="1373773640">
    <w:abstractNumId w:val="46"/>
  </w:num>
  <w:num w:numId="13" w16cid:durableId="962930948">
    <w:abstractNumId w:val="18"/>
  </w:num>
  <w:num w:numId="14" w16cid:durableId="1484346054">
    <w:abstractNumId w:val="49"/>
  </w:num>
  <w:num w:numId="15" w16cid:durableId="1965500220">
    <w:abstractNumId w:val="48"/>
  </w:num>
  <w:num w:numId="16" w16cid:durableId="827096094">
    <w:abstractNumId w:val="38"/>
  </w:num>
  <w:num w:numId="17" w16cid:durableId="306083432">
    <w:abstractNumId w:val="45"/>
  </w:num>
  <w:num w:numId="18" w16cid:durableId="1700548375">
    <w:abstractNumId w:val="7"/>
  </w:num>
  <w:num w:numId="19" w16cid:durableId="1377007421">
    <w:abstractNumId w:val="39"/>
  </w:num>
  <w:num w:numId="20" w16cid:durableId="729159172">
    <w:abstractNumId w:val="23"/>
  </w:num>
  <w:num w:numId="21" w16cid:durableId="1079256654">
    <w:abstractNumId w:val="27"/>
  </w:num>
  <w:num w:numId="22" w16cid:durableId="791244436">
    <w:abstractNumId w:val="13"/>
  </w:num>
  <w:num w:numId="23" w16cid:durableId="1727415397">
    <w:abstractNumId w:val="35"/>
  </w:num>
  <w:num w:numId="24" w16cid:durableId="337538619">
    <w:abstractNumId w:val="19"/>
  </w:num>
  <w:num w:numId="25" w16cid:durableId="729420218">
    <w:abstractNumId w:val="41"/>
  </w:num>
  <w:num w:numId="26" w16cid:durableId="971835882">
    <w:abstractNumId w:val="21"/>
  </w:num>
  <w:num w:numId="27" w16cid:durableId="2092894485">
    <w:abstractNumId w:val="16"/>
  </w:num>
  <w:num w:numId="28" w16cid:durableId="295723911">
    <w:abstractNumId w:val="26"/>
  </w:num>
  <w:num w:numId="29" w16cid:durableId="943878105">
    <w:abstractNumId w:val="32"/>
  </w:num>
  <w:num w:numId="30" w16cid:durableId="1582134237">
    <w:abstractNumId w:val="0"/>
  </w:num>
  <w:num w:numId="31" w16cid:durableId="990672302">
    <w:abstractNumId w:val="1"/>
  </w:num>
  <w:num w:numId="32" w16cid:durableId="1916864008">
    <w:abstractNumId w:val="2"/>
  </w:num>
  <w:num w:numId="33" w16cid:durableId="20517019">
    <w:abstractNumId w:val="4"/>
  </w:num>
  <w:num w:numId="34" w16cid:durableId="850800870">
    <w:abstractNumId w:val="5"/>
  </w:num>
  <w:num w:numId="35" w16cid:durableId="853419543">
    <w:abstractNumId w:val="6"/>
  </w:num>
  <w:num w:numId="36" w16cid:durableId="174929204">
    <w:abstractNumId w:val="9"/>
  </w:num>
  <w:num w:numId="37" w16cid:durableId="1338726600">
    <w:abstractNumId w:val="11"/>
  </w:num>
  <w:num w:numId="38" w16cid:durableId="725570224">
    <w:abstractNumId w:val="12"/>
  </w:num>
  <w:num w:numId="39" w16cid:durableId="1809469649">
    <w:abstractNumId w:val="51"/>
  </w:num>
  <w:num w:numId="40" w16cid:durableId="818115851">
    <w:abstractNumId w:val="37"/>
  </w:num>
  <w:num w:numId="41" w16cid:durableId="1836219575">
    <w:abstractNumId w:val="22"/>
  </w:num>
  <w:num w:numId="42" w16cid:durableId="1292520438">
    <w:abstractNumId w:val="43"/>
  </w:num>
  <w:num w:numId="43" w16cid:durableId="1559199393">
    <w:abstractNumId w:val="44"/>
  </w:num>
  <w:num w:numId="44" w16cid:durableId="1013797938">
    <w:abstractNumId w:val="33"/>
  </w:num>
  <w:num w:numId="45" w16cid:durableId="1165173113">
    <w:abstractNumId w:val="29"/>
  </w:num>
  <w:num w:numId="46" w16cid:durableId="1547568080">
    <w:abstractNumId w:val="47"/>
  </w:num>
  <w:num w:numId="47" w16cid:durableId="1637905650">
    <w:abstractNumId w:val="40"/>
  </w:num>
  <w:num w:numId="48" w16cid:durableId="1064139837">
    <w:abstractNumId w:val="28"/>
  </w:num>
  <w:num w:numId="49" w16cid:durableId="212278878">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9"/>
    <w:rsid w:val="00007B10"/>
    <w:rsid w:val="0003220E"/>
    <w:rsid w:val="0003235B"/>
    <w:rsid w:val="0004589A"/>
    <w:rsid w:val="000541D8"/>
    <w:rsid w:val="000556D1"/>
    <w:rsid w:val="00056300"/>
    <w:rsid w:val="000628C7"/>
    <w:rsid w:val="000651B6"/>
    <w:rsid w:val="00071D08"/>
    <w:rsid w:val="00072341"/>
    <w:rsid w:val="000737C5"/>
    <w:rsid w:val="00080D5D"/>
    <w:rsid w:val="00085896"/>
    <w:rsid w:val="00087FBC"/>
    <w:rsid w:val="00090F5B"/>
    <w:rsid w:val="000970A4"/>
    <w:rsid w:val="000A7686"/>
    <w:rsid w:val="000A7A70"/>
    <w:rsid w:val="000B1095"/>
    <w:rsid w:val="000C27C4"/>
    <w:rsid w:val="000D2A9E"/>
    <w:rsid w:val="000D4D53"/>
    <w:rsid w:val="000D64FF"/>
    <w:rsid w:val="000E186C"/>
    <w:rsid w:val="000E2BD5"/>
    <w:rsid w:val="000E635E"/>
    <w:rsid w:val="000E6518"/>
    <w:rsid w:val="000E7F4C"/>
    <w:rsid w:val="000F2240"/>
    <w:rsid w:val="000F468B"/>
    <w:rsid w:val="000F7040"/>
    <w:rsid w:val="000F7AE5"/>
    <w:rsid w:val="001104EE"/>
    <w:rsid w:val="001174D0"/>
    <w:rsid w:val="001236C2"/>
    <w:rsid w:val="00131F5E"/>
    <w:rsid w:val="001322B1"/>
    <w:rsid w:val="00141C96"/>
    <w:rsid w:val="001430D9"/>
    <w:rsid w:val="001538C6"/>
    <w:rsid w:val="00154238"/>
    <w:rsid w:val="00157620"/>
    <w:rsid w:val="001720DD"/>
    <w:rsid w:val="00181F88"/>
    <w:rsid w:val="0018241C"/>
    <w:rsid w:val="001915AA"/>
    <w:rsid w:val="001A4926"/>
    <w:rsid w:val="001A5FBF"/>
    <w:rsid w:val="001A6355"/>
    <w:rsid w:val="001B4CBA"/>
    <w:rsid w:val="001B6C8A"/>
    <w:rsid w:val="001B6F06"/>
    <w:rsid w:val="001C202A"/>
    <w:rsid w:val="001C35B7"/>
    <w:rsid w:val="001D083F"/>
    <w:rsid w:val="001D2430"/>
    <w:rsid w:val="001D27F7"/>
    <w:rsid w:val="001F02EA"/>
    <w:rsid w:val="001F2F2A"/>
    <w:rsid w:val="001F3D0C"/>
    <w:rsid w:val="001F5184"/>
    <w:rsid w:val="002020A0"/>
    <w:rsid w:val="00202836"/>
    <w:rsid w:val="0020430D"/>
    <w:rsid w:val="0020487D"/>
    <w:rsid w:val="002122C7"/>
    <w:rsid w:val="00214771"/>
    <w:rsid w:val="00220AE8"/>
    <w:rsid w:val="00227DCA"/>
    <w:rsid w:val="002305A9"/>
    <w:rsid w:val="00233F72"/>
    <w:rsid w:val="00245F92"/>
    <w:rsid w:val="00247CD9"/>
    <w:rsid w:val="00256A9B"/>
    <w:rsid w:val="00257AC3"/>
    <w:rsid w:val="002606F4"/>
    <w:rsid w:val="002617C3"/>
    <w:rsid w:val="00261F5E"/>
    <w:rsid w:val="00265AC0"/>
    <w:rsid w:val="0027355A"/>
    <w:rsid w:val="00280CD5"/>
    <w:rsid w:val="00280F04"/>
    <w:rsid w:val="002840FE"/>
    <w:rsid w:val="00291FC7"/>
    <w:rsid w:val="00294936"/>
    <w:rsid w:val="002960AC"/>
    <w:rsid w:val="002B05E1"/>
    <w:rsid w:val="002B0698"/>
    <w:rsid w:val="002C0C04"/>
    <w:rsid w:val="002D5E1C"/>
    <w:rsid w:val="002F10C2"/>
    <w:rsid w:val="00304250"/>
    <w:rsid w:val="003058BF"/>
    <w:rsid w:val="003062A7"/>
    <w:rsid w:val="003125C4"/>
    <w:rsid w:val="003209A2"/>
    <w:rsid w:val="00351834"/>
    <w:rsid w:val="00351C4B"/>
    <w:rsid w:val="003718BB"/>
    <w:rsid w:val="00372F8F"/>
    <w:rsid w:val="00375838"/>
    <w:rsid w:val="003766B4"/>
    <w:rsid w:val="00380A82"/>
    <w:rsid w:val="0038174A"/>
    <w:rsid w:val="00383C7A"/>
    <w:rsid w:val="0038550A"/>
    <w:rsid w:val="00385CCB"/>
    <w:rsid w:val="00391421"/>
    <w:rsid w:val="0039210C"/>
    <w:rsid w:val="00392736"/>
    <w:rsid w:val="00394E6A"/>
    <w:rsid w:val="00395E64"/>
    <w:rsid w:val="003A0B85"/>
    <w:rsid w:val="003A0F35"/>
    <w:rsid w:val="003A1287"/>
    <w:rsid w:val="003A2DE7"/>
    <w:rsid w:val="003A59DB"/>
    <w:rsid w:val="003B4D48"/>
    <w:rsid w:val="003B509F"/>
    <w:rsid w:val="003C1494"/>
    <w:rsid w:val="003D23C2"/>
    <w:rsid w:val="003D7186"/>
    <w:rsid w:val="003D7567"/>
    <w:rsid w:val="003E0497"/>
    <w:rsid w:val="003E1BF5"/>
    <w:rsid w:val="003E4385"/>
    <w:rsid w:val="003F47DE"/>
    <w:rsid w:val="003F5E27"/>
    <w:rsid w:val="003F66DF"/>
    <w:rsid w:val="004014FE"/>
    <w:rsid w:val="00406B25"/>
    <w:rsid w:val="004103C6"/>
    <w:rsid w:val="0042349D"/>
    <w:rsid w:val="00425FE9"/>
    <w:rsid w:val="00436F96"/>
    <w:rsid w:val="00441F29"/>
    <w:rsid w:val="00443B0D"/>
    <w:rsid w:val="00444460"/>
    <w:rsid w:val="004452D3"/>
    <w:rsid w:val="00446F0F"/>
    <w:rsid w:val="00451D7E"/>
    <w:rsid w:val="004545E4"/>
    <w:rsid w:val="00456376"/>
    <w:rsid w:val="00456F61"/>
    <w:rsid w:val="00457DC2"/>
    <w:rsid w:val="00460E26"/>
    <w:rsid w:val="004859A8"/>
    <w:rsid w:val="00493108"/>
    <w:rsid w:val="0049348E"/>
    <w:rsid w:val="004938A8"/>
    <w:rsid w:val="00493E1A"/>
    <w:rsid w:val="0049452C"/>
    <w:rsid w:val="00495A10"/>
    <w:rsid w:val="004A104D"/>
    <w:rsid w:val="004A3F24"/>
    <w:rsid w:val="004A42D7"/>
    <w:rsid w:val="004B29CE"/>
    <w:rsid w:val="004B30FC"/>
    <w:rsid w:val="004B7925"/>
    <w:rsid w:val="004B7D68"/>
    <w:rsid w:val="004C1B5D"/>
    <w:rsid w:val="004C49CD"/>
    <w:rsid w:val="004C64B8"/>
    <w:rsid w:val="004D390C"/>
    <w:rsid w:val="004D7D07"/>
    <w:rsid w:val="004D7F7B"/>
    <w:rsid w:val="004E13ED"/>
    <w:rsid w:val="004F1690"/>
    <w:rsid w:val="004F33FE"/>
    <w:rsid w:val="005012B0"/>
    <w:rsid w:val="00510839"/>
    <w:rsid w:val="00525C56"/>
    <w:rsid w:val="005279D9"/>
    <w:rsid w:val="00532C72"/>
    <w:rsid w:val="005333C0"/>
    <w:rsid w:val="00535DD4"/>
    <w:rsid w:val="00540EF4"/>
    <w:rsid w:val="00542895"/>
    <w:rsid w:val="0054304C"/>
    <w:rsid w:val="0054506F"/>
    <w:rsid w:val="00553186"/>
    <w:rsid w:val="00556FF9"/>
    <w:rsid w:val="00564CBB"/>
    <w:rsid w:val="00564D98"/>
    <w:rsid w:val="00571E62"/>
    <w:rsid w:val="00572B77"/>
    <w:rsid w:val="00573B10"/>
    <w:rsid w:val="00573D02"/>
    <w:rsid w:val="00574EF3"/>
    <w:rsid w:val="00580526"/>
    <w:rsid w:val="00585294"/>
    <w:rsid w:val="00587A97"/>
    <w:rsid w:val="005A3F08"/>
    <w:rsid w:val="005B4276"/>
    <w:rsid w:val="005B4DE7"/>
    <w:rsid w:val="005B7F1E"/>
    <w:rsid w:val="005C0E9A"/>
    <w:rsid w:val="005C1440"/>
    <w:rsid w:val="005C1CE9"/>
    <w:rsid w:val="005C4BDD"/>
    <w:rsid w:val="005C6433"/>
    <w:rsid w:val="005C74D0"/>
    <w:rsid w:val="005D1068"/>
    <w:rsid w:val="005D1DC6"/>
    <w:rsid w:val="005D3455"/>
    <w:rsid w:val="005D7C76"/>
    <w:rsid w:val="005E21F7"/>
    <w:rsid w:val="005E2F99"/>
    <w:rsid w:val="005F1F42"/>
    <w:rsid w:val="005F59F4"/>
    <w:rsid w:val="005F6CEA"/>
    <w:rsid w:val="005F7BBC"/>
    <w:rsid w:val="0060432E"/>
    <w:rsid w:val="0060700E"/>
    <w:rsid w:val="00614B7D"/>
    <w:rsid w:val="00620F26"/>
    <w:rsid w:val="006210B5"/>
    <w:rsid w:val="00636439"/>
    <w:rsid w:val="00637F8F"/>
    <w:rsid w:val="00643565"/>
    <w:rsid w:val="00646FDB"/>
    <w:rsid w:val="006474E1"/>
    <w:rsid w:val="00651750"/>
    <w:rsid w:val="006707C6"/>
    <w:rsid w:val="00674EC9"/>
    <w:rsid w:val="00680B06"/>
    <w:rsid w:val="00681D97"/>
    <w:rsid w:val="00683427"/>
    <w:rsid w:val="0068537E"/>
    <w:rsid w:val="006A02B1"/>
    <w:rsid w:val="006A0704"/>
    <w:rsid w:val="006A577C"/>
    <w:rsid w:val="006B533E"/>
    <w:rsid w:val="006C24B9"/>
    <w:rsid w:val="006C3F0F"/>
    <w:rsid w:val="006C4423"/>
    <w:rsid w:val="006C6B00"/>
    <w:rsid w:val="006D0DDE"/>
    <w:rsid w:val="006D5A6A"/>
    <w:rsid w:val="006E06D6"/>
    <w:rsid w:val="006E3026"/>
    <w:rsid w:val="006E4D65"/>
    <w:rsid w:val="006E5AD7"/>
    <w:rsid w:val="006F5581"/>
    <w:rsid w:val="00700195"/>
    <w:rsid w:val="0070161C"/>
    <w:rsid w:val="00702630"/>
    <w:rsid w:val="00702D76"/>
    <w:rsid w:val="00707F7E"/>
    <w:rsid w:val="007138EB"/>
    <w:rsid w:val="007139AF"/>
    <w:rsid w:val="00713FB3"/>
    <w:rsid w:val="00731430"/>
    <w:rsid w:val="00732440"/>
    <w:rsid w:val="00736903"/>
    <w:rsid w:val="00736FA8"/>
    <w:rsid w:val="00737137"/>
    <w:rsid w:val="00740000"/>
    <w:rsid w:val="00742C83"/>
    <w:rsid w:val="0075265B"/>
    <w:rsid w:val="00775ED0"/>
    <w:rsid w:val="0077771E"/>
    <w:rsid w:val="00784860"/>
    <w:rsid w:val="00787EAF"/>
    <w:rsid w:val="00791C38"/>
    <w:rsid w:val="007971F5"/>
    <w:rsid w:val="007A1172"/>
    <w:rsid w:val="007A16A9"/>
    <w:rsid w:val="007A30AF"/>
    <w:rsid w:val="007A3654"/>
    <w:rsid w:val="007A4688"/>
    <w:rsid w:val="007A6985"/>
    <w:rsid w:val="007A6C69"/>
    <w:rsid w:val="007B4299"/>
    <w:rsid w:val="007B550D"/>
    <w:rsid w:val="007C0FED"/>
    <w:rsid w:val="007C36DD"/>
    <w:rsid w:val="007C630E"/>
    <w:rsid w:val="007D2DF8"/>
    <w:rsid w:val="007D4DD6"/>
    <w:rsid w:val="007D5FE9"/>
    <w:rsid w:val="007E676C"/>
    <w:rsid w:val="007F703B"/>
    <w:rsid w:val="00807AD4"/>
    <w:rsid w:val="00810290"/>
    <w:rsid w:val="00813243"/>
    <w:rsid w:val="00814FFA"/>
    <w:rsid w:val="00815318"/>
    <w:rsid w:val="00815CA9"/>
    <w:rsid w:val="0082113E"/>
    <w:rsid w:val="00822F22"/>
    <w:rsid w:val="00831F18"/>
    <w:rsid w:val="008346BA"/>
    <w:rsid w:val="008358B3"/>
    <w:rsid w:val="00836B22"/>
    <w:rsid w:val="00844931"/>
    <w:rsid w:val="0085268F"/>
    <w:rsid w:val="00853AB1"/>
    <w:rsid w:val="008646C9"/>
    <w:rsid w:val="00870B02"/>
    <w:rsid w:val="00871DC8"/>
    <w:rsid w:val="008720D3"/>
    <w:rsid w:val="00872561"/>
    <w:rsid w:val="008851A9"/>
    <w:rsid w:val="00886E73"/>
    <w:rsid w:val="00893D82"/>
    <w:rsid w:val="008A0467"/>
    <w:rsid w:val="008A32BC"/>
    <w:rsid w:val="008A7D50"/>
    <w:rsid w:val="008C1271"/>
    <w:rsid w:val="008C3D3A"/>
    <w:rsid w:val="008C433A"/>
    <w:rsid w:val="008C48A5"/>
    <w:rsid w:val="008C65EE"/>
    <w:rsid w:val="008D6C42"/>
    <w:rsid w:val="008E5749"/>
    <w:rsid w:val="008F524D"/>
    <w:rsid w:val="00900477"/>
    <w:rsid w:val="009106F7"/>
    <w:rsid w:val="00910DDA"/>
    <w:rsid w:val="00912FA1"/>
    <w:rsid w:val="00913E59"/>
    <w:rsid w:val="00913F97"/>
    <w:rsid w:val="00921773"/>
    <w:rsid w:val="00922630"/>
    <w:rsid w:val="00923D4C"/>
    <w:rsid w:val="00926FB4"/>
    <w:rsid w:val="00927291"/>
    <w:rsid w:val="00935477"/>
    <w:rsid w:val="00943DAF"/>
    <w:rsid w:val="00945E80"/>
    <w:rsid w:val="00951CE5"/>
    <w:rsid w:val="00954207"/>
    <w:rsid w:val="009542B8"/>
    <w:rsid w:val="0095773C"/>
    <w:rsid w:val="00957845"/>
    <w:rsid w:val="00957BCC"/>
    <w:rsid w:val="00961595"/>
    <w:rsid w:val="00961B2C"/>
    <w:rsid w:val="00963DCD"/>
    <w:rsid w:val="0096704C"/>
    <w:rsid w:val="00971350"/>
    <w:rsid w:val="009733AC"/>
    <w:rsid w:val="00982CC1"/>
    <w:rsid w:val="009861B6"/>
    <w:rsid w:val="00993D00"/>
    <w:rsid w:val="009957A1"/>
    <w:rsid w:val="009A19F5"/>
    <w:rsid w:val="009A57A2"/>
    <w:rsid w:val="009B03B4"/>
    <w:rsid w:val="009B03EE"/>
    <w:rsid w:val="009B13F1"/>
    <w:rsid w:val="009B2DF0"/>
    <w:rsid w:val="009B48A9"/>
    <w:rsid w:val="009B7B77"/>
    <w:rsid w:val="009C2CE3"/>
    <w:rsid w:val="009D51CD"/>
    <w:rsid w:val="009D7578"/>
    <w:rsid w:val="009E32B6"/>
    <w:rsid w:val="009E4F1C"/>
    <w:rsid w:val="009E5C23"/>
    <w:rsid w:val="009E7404"/>
    <w:rsid w:val="009F08C1"/>
    <w:rsid w:val="009F4CB4"/>
    <w:rsid w:val="00A01F70"/>
    <w:rsid w:val="00A027A7"/>
    <w:rsid w:val="00A034D6"/>
    <w:rsid w:val="00A04CCC"/>
    <w:rsid w:val="00A06FC3"/>
    <w:rsid w:val="00A07C11"/>
    <w:rsid w:val="00A10ADC"/>
    <w:rsid w:val="00A12C54"/>
    <w:rsid w:val="00A15C98"/>
    <w:rsid w:val="00A16052"/>
    <w:rsid w:val="00A264EE"/>
    <w:rsid w:val="00A27A5D"/>
    <w:rsid w:val="00A3475B"/>
    <w:rsid w:val="00A42501"/>
    <w:rsid w:val="00A43A98"/>
    <w:rsid w:val="00A456FA"/>
    <w:rsid w:val="00A471F0"/>
    <w:rsid w:val="00A47FAD"/>
    <w:rsid w:val="00A51039"/>
    <w:rsid w:val="00A52A22"/>
    <w:rsid w:val="00A54144"/>
    <w:rsid w:val="00A61624"/>
    <w:rsid w:val="00A637A1"/>
    <w:rsid w:val="00A7006E"/>
    <w:rsid w:val="00A85B22"/>
    <w:rsid w:val="00A92507"/>
    <w:rsid w:val="00A94715"/>
    <w:rsid w:val="00AA3C47"/>
    <w:rsid w:val="00AB2D3C"/>
    <w:rsid w:val="00AB31E0"/>
    <w:rsid w:val="00AD5302"/>
    <w:rsid w:val="00AD6CF5"/>
    <w:rsid w:val="00AE421F"/>
    <w:rsid w:val="00AF167F"/>
    <w:rsid w:val="00AF241A"/>
    <w:rsid w:val="00B00845"/>
    <w:rsid w:val="00B05827"/>
    <w:rsid w:val="00B06B34"/>
    <w:rsid w:val="00B07212"/>
    <w:rsid w:val="00B15D52"/>
    <w:rsid w:val="00B15F5A"/>
    <w:rsid w:val="00B1713B"/>
    <w:rsid w:val="00B2012E"/>
    <w:rsid w:val="00B25558"/>
    <w:rsid w:val="00B26EAB"/>
    <w:rsid w:val="00B343B0"/>
    <w:rsid w:val="00B3544D"/>
    <w:rsid w:val="00B36E29"/>
    <w:rsid w:val="00B447C8"/>
    <w:rsid w:val="00B46115"/>
    <w:rsid w:val="00B55538"/>
    <w:rsid w:val="00B61EB8"/>
    <w:rsid w:val="00B62F41"/>
    <w:rsid w:val="00B63520"/>
    <w:rsid w:val="00B63C01"/>
    <w:rsid w:val="00B67576"/>
    <w:rsid w:val="00B72633"/>
    <w:rsid w:val="00B80DFF"/>
    <w:rsid w:val="00B84CDB"/>
    <w:rsid w:val="00B95A88"/>
    <w:rsid w:val="00BA14BB"/>
    <w:rsid w:val="00BA35CD"/>
    <w:rsid w:val="00BA431B"/>
    <w:rsid w:val="00BA4D36"/>
    <w:rsid w:val="00BB2DB0"/>
    <w:rsid w:val="00BB33B1"/>
    <w:rsid w:val="00BB7244"/>
    <w:rsid w:val="00BB7B55"/>
    <w:rsid w:val="00BC5D96"/>
    <w:rsid w:val="00BD0F06"/>
    <w:rsid w:val="00BD6D03"/>
    <w:rsid w:val="00BE0CA1"/>
    <w:rsid w:val="00BE1894"/>
    <w:rsid w:val="00BE2576"/>
    <w:rsid w:val="00C0090A"/>
    <w:rsid w:val="00C011F0"/>
    <w:rsid w:val="00C01EF9"/>
    <w:rsid w:val="00C04641"/>
    <w:rsid w:val="00C07C58"/>
    <w:rsid w:val="00C125AC"/>
    <w:rsid w:val="00C127B5"/>
    <w:rsid w:val="00C12B5B"/>
    <w:rsid w:val="00C21A37"/>
    <w:rsid w:val="00C249F5"/>
    <w:rsid w:val="00C2702C"/>
    <w:rsid w:val="00C31455"/>
    <w:rsid w:val="00C366C8"/>
    <w:rsid w:val="00C36E51"/>
    <w:rsid w:val="00C41A8D"/>
    <w:rsid w:val="00C5028D"/>
    <w:rsid w:val="00C57D94"/>
    <w:rsid w:val="00C6562C"/>
    <w:rsid w:val="00C66C1E"/>
    <w:rsid w:val="00C7155D"/>
    <w:rsid w:val="00C71DD2"/>
    <w:rsid w:val="00C83E7B"/>
    <w:rsid w:val="00C85B48"/>
    <w:rsid w:val="00C92022"/>
    <w:rsid w:val="00C93295"/>
    <w:rsid w:val="00C93622"/>
    <w:rsid w:val="00CA24B4"/>
    <w:rsid w:val="00CA76AD"/>
    <w:rsid w:val="00CB3AEB"/>
    <w:rsid w:val="00CB786B"/>
    <w:rsid w:val="00CC0827"/>
    <w:rsid w:val="00CC3BE9"/>
    <w:rsid w:val="00CC4618"/>
    <w:rsid w:val="00CC5883"/>
    <w:rsid w:val="00CC6BCE"/>
    <w:rsid w:val="00CD12C4"/>
    <w:rsid w:val="00CD52D9"/>
    <w:rsid w:val="00CD62E8"/>
    <w:rsid w:val="00CD6C10"/>
    <w:rsid w:val="00CE0D07"/>
    <w:rsid w:val="00CE396B"/>
    <w:rsid w:val="00CE6693"/>
    <w:rsid w:val="00CF26C1"/>
    <w:rsid w:val="00CF3C76"/>
    <w:rsid w:val="00CF5BBD"/>
    <w:rsid w:val="00CF74B9"/>
    <w:rsid w:val="00D0150D"/>
    <w:rsid w:val="00D03903"/>
    <w:rsid w:val="00D10E65"/>
    <w:rsid w:val="00D20220"/>
    <w:rsid w:val="00D24105"/>
    <w:rsid w:val="00D36678"/>
    <w:rsid w:val="00D366ED"/>
    <w:rsid w:val="00D426E3"/>
    <w:rsid w:val="00D54591"/>
    <w:rsid w:val="00D57216"/>
    <w:rsid w:val="00D638C6"/>
    <w:rsid w:val="00D6475D"/>
    <w:rsid w:val="00D7762B"/>
    <w:rsid w:val="00D810CE"/>
    <w:rsid w:val="00D85844"/>
    <w:rsid w:val="00D976F5"/>
    <w:rsid w:val="00DA1C70"/>
    <w:rsid w:val="00DB0885"/>
    <w:rsid w:val="00DB259F"/>
    <w:rsid w:val="00DB40A0"/>
    <w:rsid w:val="00DB6C56"/>
    <w:rsid w:val="00DD0980"/>
    <w:rsid w:val="00DD3271"/>
    <w:rsid w:val="00DD3491"/>
    <w:rsid w:val="00DD3854"/>
    <w:rsid w:val="00DD42F1"/>
    <w:rsid w:val="00DE20C7"/>
    <w:rsid w:val="00DF1002"/>
    <w:rsid w:val="00DF1798"/>
    <w:rsid w:val="00DF2B4C"/>
    <w:rsid w:val="00DF2D5E"/>
    <w:rsid w:val="00E05716"/>
    <w:rsid w:val="00E10B68"/>
    <w:rsid w:val="00E1243D"/>
    <w:rsid w:val="00E179EE"/>
    <w:rsid w:val="00E17E1B"/>
    <w:rsid w:val="00E3273A"/>
    <w:rsid w:val="00E346E8"/>
    <w:rsid w:val="00E427AE"/>
    <w:rsid w:val="00E42C74"/>
    <w:rsid w:val="00E511B6"/>
    <w:rsid w:val="00E546C2"/>
    <w:rsid w:val="00E55184"/>
    <w:rsid w:val="00E577C5"/>
    <w:rsid w:val="00E629F5"/>
    <w:rsid w:val="00E733EA"/>
    <w:rsid w:val="00E7734F"/>
    <w:rsid w:val="00E92FBA"/>
    <w:rsid w:val="00E9775C"/>
    <w:rsid w:val="00EA2B1C"/>
    <w:rsid w:val="00EA394D"/>
    <w:rsid w:val="00EA638F"/>
    <w:rsid w:val="00EA72BE"/>
    <w:rsid w:val="00EB2739"/>
    <w:rsid w:val="00EC05AC"/>
    <w:rsid w:val="00ED3540"/>
    <w:rsid w:val="00ED71CC"/>
    <w:rsid w:val="00EE0F42"/>
    <w:rsid w:val="00EE3D20"/>
    <w:rsid w:val="00EF13D0"/>
    <w:rsid w:val="00F0107D"/>
    <w:rsid w:val="00F0334A"/>
    <w:rsid w:val="00F05D74"/>
    <w:rsid w:val="00F12A92"/>
    <w:rsid w:val="00F14A07"/>
    <w:rsid w:val="00F22D06"/>
    <w:rsid w:val="00F305E8"/>
    <w:rsid w:val="00F33FB0"/>
    <w:rsid w:val="00F34382"/>
    <w:rsid w:val="00F505D6"/>
    <w:rsid w:val="00F50C6C"/>
    <w:rsid w:val="00F52593"/>
    <w:rsid w:val="00F55466"/>
    <w:rsid w:val="00F5594F"/>
    <w:rsid w:val="00F6098C"/>
    <w:rsid w:val="00F65199"/>
    <w:rsid w:val="00F66CE2"/>
    <w:rsid w:val="00F71121"/>
    <w:rsid w:val="00F85A37"/>
    <w:rsid w:val="00F91032"/>
    <w:rsid w:val="00F96FA6"/>
    <w:rsid w:val="00FA05A2"/>
    <w:rsid w:val="00FB17A9"/>
    <w:rsid w:val="00FC17D3"/>
    <w:rsid w:val="00FC35C1"/>
    <w:rsid w:val="00FC3D85"/>
    <w:rsid w:val="00FD186F"/>
    <w:rsid w:val="00FD2F76"/>
    <w:rsid w:val="00FD3AA7"/>
    <w:rsid w:val="00FE188B"/>
    <w:rsid w:val="00FE2874"/>
    <w:rsid w:val="00FE2C1B"/>
    <w:rsid w:val="00FE302F"/>
    <w:rsid w:val="00FE7786"/>
    <w:rsid w:val="00FF5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44D"/>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semiHidden/>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uiPriority w:val="99"/>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nhideWhenUsed/>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1"/>
    <w:qFormat/>
    <w:locked/>
    <w:rsid w:val="007B550D"/>
  </w:style>
  <w:style w:type="paragraph" w:styleId="Akapitzlist">
    <w:name w:val="List Paragraph"/>
    <w:aliases w:val="CW_Lista,L1,Numerowanie"/>
    <w:basedOn w:val="Normalny"/>
    <w:link w:val="AkapitzlistZnak"/>
    <w:uiPriority w:val="1"/>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numbering" w:customStyle="1" w:styleId="Bezlisty1">
    <w:name w:val="Bez listy1"/>
    <w:next w:val="Bezlisty"/>
    <w:semiHidden/>
    <w:rsid w:val="003A59DB"/>
  </w:style>
  <w:style w:type="table" w:styleId="Tabela-Siatka">
    <w:name w:val="Table Grid"/>
    <w:basedOn w:val="Standardowy"/>
    <w:uiPriority w:val="39"/>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uiPriority w:val="99"/>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rsid w:val="004D7D07"/>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uiPriority w:val="99"/>
    <w:semiHidden/>
    <w:unhideWhenUsed/>
    <w:rsid w:val="004D7D07"/>
    <w:rPr>
      <w:color w:val="808080"/>
      <w:shd w:val="clear" w:color="auto" w:fill="E6E6E6"/>
    </w:rPr>
  </w:style>
  <w:style w:type="character" w:styleId="Odwoanieprzypisukocowego">
    <w:name w:val="endnote reference"/>
    <w:rsid w:val="004D7D07"/>
    <w:rPr>
      <w:vertAlign w:val="superscript"/>
    </w:rPr>
  </w:style>
  <w:style w:type="numbering" w:customStyle="1" w:styleId="Bezlisty3">
    <w:name w:val="Bez listy3"/>
    <w:next w:val="Bezlisty"/>
    <w:semiHidden/>
    <w:unhideWhenUsed/>
    <w:rsid w:val="00A16052"/>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numbering" w:customStyle="1" w:styleId="Bezlisty4">
    <w:name w:val="Bez listy4"/>
    <w:next w:val="Bezlisty"/>
    <w:uiPriority w:val="99"/>
    <w:semiHidden/>
    <w:rsid w:val="00441F29"/>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rolina.gryglewicz@pgkkoszalin.pl" TargetMode="External"/><Relationship Id="rId18" Type="http://schemas.openxmlformats.org/officeDocument/2006/relationships/hyperlink" Target="mailto:anna.pienkowska@pgkkoszalin.pl" TargetMode="External"/><Relationship Id="rId26" Type="http://schemas.openxmlformats.org/officeDocument/2006/relationships/hyperlink" Target="https://platformazakupowa.pl/pn/pgk_koszalin/proceedings" TargetMode="External"/><Relationship Id="rId3" Type="http://schemas.openxmlformats.org/officeDocument/2006/relationships/styles" Target="styles.xml"/><Relationship Id="rId21" Type="http://schemas.openxmlformats.org/officeDocument/2006/relationships/hyperlink" Target="https://platformazakupowa.pl/pn/pgk_koszalin/proceeding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https://platformazakupowa.pl/pn/pgk_koszalin/proceedings"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pgk_koszalin/proceedings"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anna.pienkowska@pgkkoszalin.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www.pgkkoszalin.pl" TargetMode="External"/><Relationship Id="rId19" Type="http://schemas.openxmlformats.org/officeDocument/2006/relationships/hyperlink" Target="https://platformazakupowa.pl/pn/pgk_koszalin/proceedings"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EF5-7B48-46CF-B1A0-2184DF1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40</Pages>
  <Words>13860</Words>
  <Characters>83161</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8</cp:revision>
  <cp:lastPrinted>2022-07-01T05:25:00Z</cp:lastPrinted>
  <dcterms:created xsi:type="dcterms:W3CDTF">2022-06-20T06:10:00Z</dcterms:created>
  <dcterms:modified xsi:type="dcterms:W3CDTF">2022-07-06T12:13:00Z</dcterms:modified>
</cp:coreProperties>
</file>