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18" w:rsidRDefault="00F1164B" w:rsidP="004A1818">
      <w:pPr>
        <w:spacing w:after="0" w:line="240" w:lineRule="auto"/>
        <w:jc w:val="right"/>
        <w:rPr>
          <w:rFonts w:ascii="Arial" w:eastAsia="Times New Roman" w:hAnsi="Arial" w:cs="Arial"/>
          <w:sz w:val="24"/>
          <w:szCs w:val="24"/>
        </w:rPr>
      </w:pPr>
      <w:r w:rsidRPr="00A27C99">
        <w:rPr>
          <w:rFonts w:ascii="Arial" w:hAnsi="Arial" w:cs="Arial"/>
          <w:sz w:val="24"/>
          <w:szCs w:val="24"/>
        </w:rPr>
        <w:t xml:space="preserve">                                </w:t>
      </w:r>
      <w:r w:rsidR="006420D0">
        <w:rPr>
          <w:rFonts w:ascii="Arial" w:eastAsia="Times New Roman" w:hAnsi="Arial" w:cs="Arial"/>
          <w:sz w:val="24"/>
          <w:szCs w:val="24"/>
        </w:rPr>
        <w:t>Bydgoszcz, dnia 20</w:t>
      </w:r>
      <w:r w:rsidR="004A1818">
        <w:rPr>
          <w:rFonts w:ascii="Arial" w:eastAsia="Times New Roman" w:hAnsi="Arial" w:cs="Arial"/>
          <w:sz w:val="24"/>
          <w:szCs w:val="24"/>
        </w:rPr>
        <w:t>.07</w:t>
      </w:r>
      <w:r w:rsidR="00FA2ADB" w:rsidRPr="00A27C99">
        <w:rPr>
          <w:rFonts w:ascii="Arial" w:eastAsia="Times New Roman" w:hAnsi="Arial" w:cs="Arial"/>
          <w:sz w:val="24"/>
          <w:szCs w:val="24"/>
        </w:rPr>
        <w:t>.2020</w:t>
      </w:r>
      <w:r w:rsidR="00716562" w:rsidRPr="00A27C99">
        <w:rPr>
          <w:rFonts w:ascii="Arial" w:eastAsia="Times New Roman" w:hAnsi="Arial" w:cs="Arial"/>
          <w:sz w:val="24"/>
          <w:szCs w:val="24"/>
        </w:rPr>
        <w:t xml:space="preserve"> r.</w:t>
      </w:r>
    </w:p>
    <w:p w:rsidR="004A1818" w:rsidRDefault="004A1818" w:rsidP="004A1818">
      <w:pPr>
        <w:spacing w:after="0" w:line="240" w:lineRule="auto"/>
        <w:jc w:val="right"/>
        <w:rPr>
          <w:rFonts w:ascii="Arial" w:eastAsia="Times New Roman" w:hAnsi="Arial" w:cs="Arial"/>
          <w:sz w:val="24"/>
          <w:szCs w:val="24"/>
        </w:rPr>
      </w:pPr>
    </w:p>
    <w:p w:rsidR="004A1818" w:rsidRPr="004A1818" w:rsidRDefault="004A1818" w:rsidP="004A1818">
      <w:pPr>
        <w:spacing w:after="0" w:line="240" w:lineRule="auto"/>
        <w:jc w:val="right"/>
        <w:rPr>
          <w:rFonts w:ascii="Arial" w:eastAsia="Times New Roman" w:hAnsi="Arial" w:cs="Arial"/>
          <w:sz w:val="24"/>
          <w:szCs w:val="24"/>
        </w:rPr>
      </w:pPr>
    </w:p>
    <w:p w:rsidR="004A1818" w:rsidRPr="004A1818" w:rsidRDefault="004A1818" w:rsidP="004A1818">
      <w:pPr>
        <w:pStyle w:val="Bezodstpw"/>
        <w:ind w:left="1134" w:hanging="1134"/>
        <w:jc w:val="both"/>
        <w:rPr>
          <w:rFonts w:ascii="Arial" w:hAnsi="Arial" w:cs="Arial"/>
          <w:b/>
          <w:sz w:val="24"/>
        </w:rPr>
      </w:pPr>
      <w:r w:rsidRPr="004A1818">
        <w:rPr>
          <w:rFonts w:ascii="Arial" w:hAnsi="Arial" w:cs="Arial"/>
          <w:b/>
          <w:sz w:val="24"/>
        </w:rPr>
        <w:t>Dotyczy</w:t>
      </w:r>
      <w:r w:rsidRPr="004A1818">
        <w:rPr>
          <w:rFonts w:ascii="Arial" w:hAnsi="Arial" w:cs="Arial"/>
          <w:sz w:val="24"/>
        </w:rPr>
        <w:t>:</w:t>
      </w:r>
      <w:r w:rsidRPr="004A1818">
        <w:rPr>
          <w:rFonts w:ascii="Arial" w:hAnsi="Arial" w:cs="Arial"/>
          <w:i/>
          <w:sz w:val="24"/>
        </w:rPr>
        <w:tab/>
        <w:t>postępowania o udzielenie zamówienia publicznego na „</w:t>
      </w:r>
      <w:r>
        <w:rPr>
          <w:rFonts w:ascii="Arial" w:hAnsi="Arial" w:cs="Arial"/>
          <w:i/>
          <w:sz w:val="24"/>
        </w:rPr>
        <w:t>DOSTAWĘ</w:t>
      </w:r>
      <w:r w:rsidRPr="004A1818">
        <w:rPr>
          <w:rFonts w:ascii="Arial" w:hAnsi="Arial" w:cs="Arial"/>
          <w:i/>
          <w:sz w:val="24"/>
        </w:rPr>
        <w:t xml:space="preserve"> ARTYKUŁÓW I SPRZĘTU SPORTOWEGO” - sprawa </w:t>
      </w:r>
      <w:r>
        <w:rPr>
          <w:rFonts w:ascii="Arial" w:hAnsi="Arial" w:cs="Arial"/>
          <w:i/>
          <w:sz w:val="24"/>
        </w:rPr>
        <w:br/>
      </w:r>
      <w:r w:rsidRPr="004A1818">
        <w:rPr>
          <w:rFonts w:ascii="Arial" w:hAnsi="Arial" w:cs="Arial"/>
          <w:i/>
          <w:sz w:val="24"/>
        </w:rPr>
        <w:t>nr 27/ZP/D/SZKOL/2020</w:t>
      </w:r>
    </w:p>
    <w:p w:rsidR="004A1818" w:rsidRDefault="004A1818" w:rsidP="004A1818">
      <w:pPr>
        <w:tabs>
          <w:tab w:val="left" w:pos="6360"/>
        </w:tabs>
        <w:spacing w:after="0" w:line="240" w:lineRule="auto"/>
        <w:jc w:val="center"/>
        <w:rPr>
          <w:rFonts w:ascii="Arial" w:eastAsia="Times New Roman" w:hAnsi="Arial" w:cs="Arial"/>
          <w:b/>
          <w:sz w:val="24"/>
          <w:szCs w:val="24"/>
          <w:u w:val="single"/>
          <w:lang w:eastAsia="pl-PL"/>
        </w:rPr>
      </w:pPr>
    </w:p>
    <w:p w:rsidR="004A1818" w:rsidRDefault="004A1818" w:rsidP="004A1818">
      <w:pPr>
        <w:tabs>
          <w:tab w:val="left" w:pos="6360"/>
        </w:tabs>
        <w:spacing w:after="0" w:line="240" w:lineRule="auto"/>
        <w:jc w:val="center"/>
        <w:rPr>
          <w:rFonts w:ascii="Arial" w:eastAsia="Times New Roman" w:hAnsi="Arial" w:cs="Arial"/>
          <w:b/>
          <w:sz w:val="24"/>
          <w:szCs w:val="24"/>
          <w:u w:val="single"/>
          <w:lang w:eastAsia="pl-PL"/>
        </w:rPr>
      </w:pPr>
    </w:p>
    <w:p w:rsidR="006420D0" w:rsidRPr="004B5891" w:rsidRDefault="006420D0" w:rsidP="006420D0">
      <w:pPr>
        <w:tabs>
          <w:tab w:val="left" w:pos="6360"/>
        </w:tabs>
        <w:spacing w:after="0" w:line="240" w:lineRule="auto"/>
        <w:jc w:val="center"/>
        <w:rPr>
          <w:rFonts w:ascii="Arial" w:eastAsia="Times New Roman" w:hAnsi="Arial" w:cs="Arial"/>
          <w:b/>
          <w:sz w:val="28"/>
          <w:szCs w:val="28"/>
          <w:lang w:eastAsia="pl-PL"/>
        </w:rPr>
      </w:pPr>
      <w:r w:rsidRPr="004B5891">
        <w:rPr>
          <w:rFonts w:ascii="Arial" w:eastAsia="Times New Roman" w:hAnsi="Arial" w:cs="Arial"/>
          <w:b/>
          <w:sz w:val="28"/>
          <w:szCs w:val="28"/>
          <w:lang w:eastAsia="pl-PL"/>
        </w:rPr>
        <w:t xml:space="preserve">Wyjaśnienie </w:t>
      </w:r>
      <w:r>
        <w:rPr>
          <w:rFonts w:ascii="Arial" w:eastAsia="Times New Roman" w:hAnsi="Arial" w:cs="Arial"/>
          <w:b/>
          <w:sz w:val="28"/>
          <w:szCs w:val="28"/>
          <w:lang w:eastAsia="pl-PL"/>
        </w:rPr>
        <w:t xml:space="preserve">oraz zmiana </w:t>
      </w:r>
      <w:r w:rsidRPr="004B5891">
        <w:rPr>
          <w:rFonts w:ascii="Arial" w:eastAsia="Times New Roman" w:hAnsi="Arial" w:cs="Arial"/>
          <w:b/>
          <w:sz w:val="28"/>
          <w:szCs w:val="28"/>
          <w:lang w:eastAsia="pl-PL"/>
        </w:rPr>
        <w:t xml:space="preserve">treści </w:t>
      </w:r>
      <w:r w:rsidRPr="004B5891">
        <w:rPr>
          <w:rFonts w:ascii="Arial" w:eastAsia="Times New Roman" w:hAnsi="Arial" w:cs="Arial"/>
          <w:b/>
          <w:sz w:val="28"/>
          <w:szCs w:val="28"/>
          <w:lang w:eastAsia="pl-PL"/>
        </w:rPr>
        <w:br/>
        <w:t>specyfikacji istotnych warunków zamówienia</w:t>
      </w:r>
    </w:p>
    <w:p w:rsidR="006420D0" w:rsidRDefault="006420D0" w:rsidP="006420D0">
      <w:pPr>
        <w:spacing w:after="0" w:line="240" w:lineRule="auto"/>
        <w:jc w:val="both"/>
        <w:rPr>
          <w:rFonts w:ascii="Arial" w:eastAsia="Times New Roman" w:hAnsi="Arial" w:cs="Arial"/>
          <w:i/>
          <w:sz w:val="24"/>
          <w:szCs w:val="24"/>
          <w:lang w:eastAsia="pl-PL"/>
        </w:rPr>
      </w:pPr>
    </w:p>
    <w:p w:rsidR="006420D0" w:rsidRPr="004B5891" w:rsidRDefault="006420D0" w:rsidP="006420D0">
      <w:pPr>
        <w:spacing w:after="0" w:line="240" w:lineRule="auto"/>
        <w:jc w:val="both"/>
        <w:rPr>
          <w:rFonts w:ascii="Arial" w:eastAsia="Times New Roman" w:hAnsi="Arial" w:cs="Arial"/>
          <w:i/>
          <w:sz w:val="24"/>
          <w:szCs w:val="24"/>
          <w:lang w:eastAsia="pl-PL"/>
        </w:rPr>
      </w:pPr>
    </w:p>
    <w:p w:rsidR="006420D0" w:rsidRDefault="006420D0" w:rsidP="006420D0">
      <w:pPr>
        <w:spacing w:after="0" w:line="240" w:lineRule="auto"/>
        <w:ind w:firstLine="567"/>
        <w:jc w:val="both"/>
        <w:rPr>
          <w:rFonts w:ascii="Arial" w:eastAsia="Times New Roman" w:hAnsi="Arial" w:cs="Arial"/>
          <w:sz w:val="24"/>
          <w:szCs w:val="24"/>
          <w:lang w:eastAsia="pl-PL"/>
        </w:rPr>
      </w:pPr>
      <w:r w:rsidRPr="000A1091">
        <w:rPr>
          <w:rFonts w:ascii="Arial" w:eastAsia="Times New Roman" w:hAnsi="Arial" w:cs="Arial"/>
          <w:sz w:val="24"/>
          <w:szCs w:val="24"/>
          <w:lang w:eastAsia="pl-PL"/>
        </w:rPr>
        <w:t>Na podstawie art. 38 ust. 1, 2</w:t>
      </w:r>
      <w:r>
        <w:rPr>
          <w:rFonts w:ascii="Arial" w:eastAsia="Times New Roman" w:hAnsi="Arial" w:cs="Arial"/>
          <w:sz w:val="24"/>
          <w:szCs w:val="24"/>
          <w:lang w:eastAsia="pl-PL"/>
        </w:rPr>
        <w:t>, 4</w:t>
      </w:r>
      <w:r w:rsidRPr="000A1091">
        <w:rPr>
          <w:rFonts w:ascii="Arial" w:eastAsia="Times New Roman" w:hAnsi="Arial" w:cs="Arial"/>
          <w:sz w:val="24"/>
          <w:szCs w:val="24"/>
          <w:lang w:eastAsia="pl-PL"/>
        </w:rPr>
        <w:t xml:space="preserve"> ustawy </w:t>
      </w:r>
      <w:r w:rsidRPr="004B5891">
        <w:rPr>
          <w:rFonts w:ascii="Arial" w:eastAsia="Times New Roman" w:hAnsi="Arial" w:cs="Arial"/>
          <w:sz w:val="24"/>
          <w:szCs w:val="24"/>
          <w:lang w:eastAsia="pl-PL"/>
        </w:rPr>
        <w:t xml:space="preserve">Prawo zamówień publicznych (tekst jedn.: Dz. U. z 2019 r. poz. 1843 z </w:t>
      </w:r>
      <w:proofErr w:type="spellStart"/>
      <w:r w:rsidRPr="004B5891">
        <w:rPr>
          <w:rFonts w:ascii="Arial" w:eastAsia="Times New Roman" w:hAnsi="Arial" w:cs="Arial"/>
          <w:sz w:val="24"/>
          <w:szCs w:val="24"/>
          <w:lang w:eastAsia="pl-PL"/>
        </w:rPr>
        <w:t>późn</w:t>
      </w:r>
      <w:proofErr w:type="spellEnd"/>
      <w:r w:rsidRPr="004B5891">
        <w:rPr>
          <w:rFonts w:ascii="Arial" w:eastAsia="Times New Roman" w:hAnsi="Arial" w:cs="Arial"/>
          <w:sz w:val="24"/>
          <w:szCs w:val="24"/>
          <w:lang w:eastAsia="pl-PL"/>
        </w:rPr>
        <w:t xml:space="preserve">. zm.) Wykonawca zwrócił się </w:t>
      </w:r>
      <w:r>
        <w:rPr>
          <w:rFonts w:ascii="Arial" w:eastAsia="Times New Roman" w:hAnsi="Arial" w:cs="Arial"/>
          <w:sz w:val="24"/>
          <w:szCs w:val="24"/>
          <w:lang w:eastAsia="pl-PL"/>
        </w:rPr>
        <w:br/>
      </w:r>
      <w:r w:rsidRPr="004B5891">
        <w:rPr>
          <w:rFonts w:ascii="Arial" w:eastAsia="Times New Roman" w:hAnsi="Arial" w:cs="Arial"/>
          <w:sz w:val="24"/>
          <w:szCs w:val="24"/>
          <w:lang w:eastAsia="pl-PL"/>
        </w:rPr>
        <w:t xml:space="preserve">do Zamawiającego 11 Wojskowego Oddziału Gospodarczego, </w:t>
      </w:r>
      <w:r>
        <w:rPr>
          <w:rFonts w:ascii="Arial" w:eastAsia="Times New Roman" w:hAnsi="Arial" w:cs="Arial"/>
          <w:sz w:val="24"/>
          <w:szCs w:val="24"/>
          <w:lang w:eastAsia="pl-PL"/>
        </w:rPr>
        <w:br/>
      </w:r>
      <w:r w:rsidRPr="004B5891">
        <w:rPr>
          <w:rFonts w:ascii="Arial" w:eastAsia="Times New Roman" w:hAnsi="Arial" w:cs="Arial"/>
          <w:sz w:val="24"/>
          <w:szCs w:val="24"/>
          <w:lang w:eastAsia="pl-PL"/>
        </w:rPr>
        <w:t>ul. Gdańska 147, 85-915 Bydgoszcz z prośbą o wyjaśnienie treści SIWZ.</w:t>
      </w:r>
    </w:p>
    <w:p w:rsidR="006420D0" w:rsidRDefault="006420D0" w:rsidP="006420D0">
      <w:pPr>
        <w:spacing w:after="0" w:line="240" w:lineRule="auto"/>
        <w:ind w:firstLine="567"/>
        <w:jc w:val="both"/>
        <w:rPr>
          <w:rFonts w:ascii="Arial" w:eastAsia="Times New Roman" w:hAnsi="Arial" w:cs="Arial"/>
          <w:sz w:val="24"/>
          <w:szCs w:val="24"/>
          <w:lang w:eastAsia="pl-PL"/>
        </w:rPr>
      </w:pPr>
    </w:p>
    <w:p w:rsidR="006420D0" w:rsidRPr="0048165D" w:rsidRDefault="006420D0" w:rsidP="006420D0">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 1:</w:t>
      </w:r>
    </w:p>
    <w:p w:rsidR="00C552C9" w:rsidRPr="00C552C9" w:rsidRDefault="006420D0" w:rsidP="00C552C9">
      <w:pPr>
        <w:spacing w:before="120" w:after="120" w:line="20" w:lineRule="atLeast"/>
        <w:jc w:val="both"/>
        <w:rPr>
          <w:rFonts w:ascii="Arial" w:hAnsi="Arial" w:cs="Arial"/>
          <w:i/>
          <w:sz w:val="24"/>
          <w:szCs w:val="24"/>
        </w:rPr>
      </w:pPr>
      <w:r>
        <w:rPr>
          <w:rFonts w:ascii="Arial" w:hAnsi="Arial" w:cs="Arial"/>
          <w:i/>
          <w:sz w:val="24"/>
          <w:szCs w:val="24"/>
        </w:rPr>
        <w:t>„</w:t>
      </w:r>
      <w:r w:rsidR="00C552C9" w:rsidRPr="00C552C9">
        <w:rPr>
          <w:rFonts w:ascii="Arial" w:hAnsi="Arial" w:cs="Arial"/>
          <w:i/>
          <w:sz w:val="24"/>
          <w:szCs w:val="24"/>
        </w:rPr>
        <w:t>Proszę o odpowiedź</w:t>
      </w:r>
      <w:r w:rsidR="00C552C9">
        <w:rPr>
          <w:rFonts w:ascii="Arial" w:hAnsi="Arial" w:cs="Arial"/>
          <w:i/>
          <w:sz w:val="24"/>
          <w:szCs w:val="24"/>
        </w:rPr>
        <w:t xml:space="preserve"> dotyczącą formularza cenowego </w:t>
      </w:r>
    </w:p>
    <w:p w:rsidR="00C552C9" w:rsidRPr="00C552C9" w:rsidRDefault="00C552C9" w:rsidP="00C552C9">
      <w:pPr>
        <w:spacing w:before="120" w:after="120" w:line="20" w:lineRule="atLeast"/>
        <w:jc w:val="both"/>
        <w:rPr>
          <w:rFonts w:ascii="Arial" w:hAnsi="Arial" w:cs="Arial"/>
          <w:i/>
          <w:sz w:val="24"/>
          <w:szCs w:val="24"/>
        </w:rPr>
      </w:pPr>
      <w:r>
        <w:rPr>
          <w:rFonts w:ascii="Arial" w:hAnsi="Arial" w:cs="Arial"/>
          <w:i/>
          <w:sz w:val="24"/>
          <w:szCs w:val="24"/>
        </w:rPr>
        <w:t>8 KPBOT Pozycja nr 7</w:t>
      </w:r>
    </w:p>
    <w:p w:rsidR="00C552C9" w:rsidRDefault="00C552C9" w:rsidP="00C552C9">
      <w:pPr>
        <w:spacing w:before="120" w:after="120" w:line="20" w:lineRule="atLeast"/>
        <w:jc w:val="both"/>
        <w:rPr>
          <w:rFonts w:ascii="Arial" w:hAnsi="Arial" w:cs="Arial"/>
          <w:i/>
          <w:sz w:val="24"/>
          <w:szCs w:val="24"/>
        </w:rPr>
      </w:pPr>
      <w:r w:rsidRPr="00C552C9">
        <w:rPr>
          <w:rFonts w:ascii="Arial" w:hAnsi="Arial" w:cs="Arial"/>
          <w:i/>
          <w:sz w:val="24"/>
          <w:szCs w:val="24"/>
        </w:rPr>
        <w:t xml:space="preserve">Zamawiający wymaga dostarczenia stroju pływackiego męskiego. Jako model pożądany wskazał "Sprzęt o parametrach technicznych nie gorszych lub równoważnych: Arena Carbon Air2 damski Black Gold strój startowy męski" Istnieje zatem sprzeczność uniemożliwiająca zaoferowanie produktu spełniającego wymagania Zamawiającego ponieważ nie wiadomo czy należy wycenić model damski czy męski. Niemożliwe jest spełnienie opisu przedmiotu zamówienia. Dla kogo ma być ostatecznie wyceniony </w:t>
      </w:r>
      <w:r>
        <w:rPr>
          <w:rFonts w:ascii="Arial" w:hAnsi="Arial" w:cs="Arial"/>
          <w:i/>
          <w:sz w:val="24"/>
          <w:szCs w:val="24"/>
        </w:rPr>
        <w:t>produkt, kobiety czy mężczyzny?</w:t>
      </w:r>
    </w:p>
    <w:p w:rsidR="006420D0" w:rsidRPr="006D7275" w:rsidRDefault="00C552C9" w:rsidP="00C552C9">
      <w:pPr>
        <w:spacing w:before="120" w:after="120" w:line="20" w:lineRule="atLeast"/>
        <w:jc w:val="both"/>
        <w:rPr>
          <w:rFonts w:ascii="Arial" w:hAnsi="Arial" w:cs="Arial"/>
          <w:i/>
          <w:sz w:val="24"/>
          <w:szCs w:val="24"/>
        </w:rPr>
      </w:pPr>
      <w:r w:rsidRPr="00C552C9">
        <w:rPr>
          <w:rFonts w:ascii="Arial" w:hAnsi="Arial" w:cs="Arial"/>
          <w:i/>
          <w:sz w:val="24"/>
          <w:szCs w:val="24"/>
        </w:rPr>
        <w:t>Wraz z wyjaśnieniem, prosimy o udostępnienie zmodyfikowanego wzoru formularza cenowego, którego powinien użyć wykonawca, aby jego oferta była ważna, gdyż jako wykonawca nie jesteśmy uprawnieni do ingerencji w treść załącznika do SIWZ</w:t>
      </w:r>
      <w:r w:rsidR="006420D0">
        <w:rPr>
          <w:rFonts w:ascii="Arial" w:hAnsi="Arial" w:cs="Arial"/>
          <w:i/>
          <w:sz w:val="24"/>
          <w:szCs w:val="24"/>
        </w:rPr>
        <w:t>”</w:t>
      </w:r>
    </w:p>
    <w:p w:rsidR="006420D0" w:rsidRPr="00B9523F" w:rsidRDefault="006420D0" w:rsidP="006420D0">
      <w:pPr>
        <w:spacing w:before="120" w:after="120" w:line="20" w:lineRule="atLeast"/>
        <w:rPr>
          <w:rFonts w:ascii="Arial" w:hAnsi="Arial" w:cs="Arial"/>
          <w:b/>
          <w:sz w:val="24"/>
          <w:szCs w:val="24"/>
          <w:u w:val="single"/>
        </w:rPr>
      </w:pPr>
      <w:r w:rsidRPr="00B9523F">
        <w:rPr>
          <w:rFonts w:ascii="Arial" w:hAnsi="Arial" w:cs="Arial"/>
          <w:b/>
          <w:sz w:val="24"/>
          <w:szCs w:val="24"/>
          <w:u w:val="single"/>
        </w:rPr>
        <w:t>Odpowiedź na pytanie 1:</w:t>
      </w:r>
    </w:p>
    <w:p w:rsidR="00C552C9" w:rsidRDefault="00C552C9" w:rsidP="006420D0">
      <w:pPr>
        <w:spacing w:before="120" w:after="120" w:line="20" w:lineRule="atLeast"/>
        <w:jc w:val="both"/>
        <w:rPr>
          <w:rFonts w:ascii="Arial" w:hAnsi="Arial" w:cs="Arial"/>
          <w:sz w:val="24"/>
          <w:szCs w:val="24"/>
        </w:rPr>
      </w:pPr>
      <w:r>
        <w:rPr>
          <w:rFonts w:ascii="Arial" w:hAnsi="Arial" w:cs="Arial"/>
          <w:sz w:val="24"/>
          <w:szCs w:val="24"/>
        </w:rPr>
        <w:t xml:space="preserve">Zamawiający wyjaśnia, że w niniejszej pozycji nr 7 </w:t>
      </w:r>
      <w:r w:rsidRPr="00C552C9">
        <w:rPr>
          <w:rFonts w:ascii="Arial" w:hAnsi="Arial" w:cs="Arial"/>
          <w:sz w:val="24"/>
          <w:szCs w:val="24"/>
        </w:rPr>
        <w:t>8 KP</w:t>
      </w:r>
      <w:r>
        <w:rPr>
          <w:rFonts w:ascii="Arial" w:hAnsi="Arial" w:cs="Arial"/>
          <w:sz w:val="24"/>
          <w:szCs w:val="24"/>
        </w:rPr>
        <w:t xml:space="preserve"> </w:t>
      </w:r>
      <w:r w:rsidRPr="00C552C9">
        <w:rPr>
          <w:rFonts w:ascii="Arial" w:hAnsi="Arial" w:cs="Arial"/>
          <w:sz w:val="24"/>
          <w:szCs w:val="24"/>
        </w:rPr>
        <w:t>BOT</w:t>
      </w:r>
      <w:r>
        <w:rPr>
          <w:rFonts w:ascii="Arial" w:hAnsi="Arial" w:cs="Arial"/>
          <w:sz w:val="24"/>
          <w:szCs w:val="24"/>
        </w:rPr>
        <w:t xml:space="preserve"> (tj. pozycja nr 9 zestawienia cenowego), do wyceny należy przyjąć strój pływacki męski. </w:t>
      </w:r>
    </w:p>
    <w:p w:rsidR="00C552C9" w:rsidRPr="00C552C9" w:rsidRDefault="00C552C9" w:rsidP="006420D0">
      <w:pPr>
        <w:spacing w:before="120" w:after="120" w:line="20" w:lineRule="atLeast"/>
        <w:jc w:val="both"/>
        <w:rPr>
          <w:rFonts w:ascii="Arial" w:hAnsi="Arial" w:cs="Arial"/>
          <w:b/>
          <w:sz w:val="24"/>
          <w:szCs w:val="24"/>
          <w:u w:val="single"/>
        </w:rPr>
      </w:pPr>
      <w:r w:rsidRPr="00C552C9">
        <w:rPr>
          <w:rFonts w:ascii="Arial" w:hAnsi="Arial" w:cs="Arial"/>
          <w:b/>
          <w:sz w:val="24"/>
          <w:szCs w:val="24"/>
          <w:u w:val="single"/>
        </w:rPr>
        <w:t>JEST:</w:t>
      </w:r>
    </w:p>
    <w:p w:rsidR="00247735" w:rsidRPr="00247735" w:rsidRDefault="00247735" w:rsidP="00247735">
      <w:pPr>
        <w:spacing w:before="120" w:after="120" w:line="20" w:lineRule="atLeast"/>
        <w:jc w:val="both"/>
        <w:rPr>
          <w:rFonts w:ascii="Arial" w:hAnsi="Arial" w:cs="Arial"/>
          <w:i/>
          <w:sz w:val="24"/>
          <w:szCs w:val="24"/>
        </w:rPr>
      </w:pPr>
      <w:r w:rsidRPr="00247735">
        <w:rPr>
          <w:rFonts w:ascii="Arial" w:hAnsi="Arial" w:cs="Arial"/>
          <w:i/>
          <w:sz w:val="24"/>
          <w:szCs w:val="24"/>
        </w:rPr>
        <w:t>STRÓJ PŁYWACKI MĘSKI</w:t>
      </w:r>
    </w:p>
    <w:p w:rsidR="00247735" w:rsidRPr="00247735" w:rsidRDefault="00247735" w:rsidP="00247735">
      <w:pPr>
        <w:spacing w:before="120" w:after="120" w:line="20" w:lineRule="atLeast"/>
        <w:jc w:val="both"/>
        <w:rPr>
          <w:rFonts w:ascii="Arial" w:hAnsi="Arial" w:cs="Arial"/>
          <w:i/>
          <w:sz w:val="24"/>
          <w:szCs w:val="24"/>
        </w:rPr>
      </w:pPr>
      <w:r w:rsidRPr="00247735">
        <w:rPr>
          <w:rFonts w:ascii="Arial" w:hAnsi="Arial" w:cs="Arial"/>
          <w:i/>
          <w:sz w:val="24"/>
          <w:szCs w:val="24"/>
        </w:rPr>
        <w:t xml:space="preserve">Wykonany z  </w:t>
      </w:r>
      <w:proofErr w:type="spellStart"/>
      <w:r w:rsidRPr="00247735">
        <w:rPr>
          <w:rFonts w:ascii="Arial" w:hAnsi="Arial" w:cs="Arial"/>
          <w:i/>
          <w:sz w:val="24"/>
          <w:szCs w:val="24"/>
        </w:rPr>
        <w:t>carbon-air</w:t>
      </w:r>
      <w:proofErr w:type="spellEnd"/>
      <w:r w:rsidRPr="00247735">
        <w:rPr>
          <w:rFonts w:ascii="Arial" w:hAnsi="Arial" w:cs="Arial"/>
          <w:i/>
          <w:sz w:val="24"/>
          <w:szCs w:val="24"/>
        </w:rPr>
        <w:t xml:space="preserve">, w tym </w:t>
      </w:r>
      <w:proofErr w:type="spellStart"/>
      <w:r w:rsidRPr="00247735">
        <w:rPr>
          <w:rFonts w:ascii="Arial" w:hAnsi="Arial" w:cs="Arial"/>
          <w:i/>
          <w:sz w:val="24"/>
          <w:szCs w:val="24"/>
        </w:rPr>
        <w:t>horizontal</w:t>
      </w:r>
      <w:proofErr w:type="spellEnd"/>
      <w:r w:rsidRPr="00247735">
        <w:rPr>
          <w:rFonts w:ascii="Arial" w:hAnsi="Arial" w:cs="Arial"/>
          <w:i/>
          <w:sz w:val="24"/>
          <w:szCs w:val="24"/>
        </w:rPr>
        <w:t xml:space="preserve"> </w:t>
      </w:r>
      <w:proofErr w:type="spellStart"/>
      <w:r w:rsidRPr="00247735">
        <w:rPr>
          <w:rFonts w:ascii="Arial" w:hAnsi="Arial" w:cs="Arial"/>
          <w:i/>
          <w:sz w:val="24"/>
          <w:szCs w:val="24"/>
        </w:rPr>
        <w:t>carbon</w:t>
      </w:r>
      <w:proofErr w:type="spellEnd"/>
      <w:r w:rsidRPr="00247735">
        <w:rPr>
          <w:rFonts w:ascii="Arial" w:hAnsi="Arial" w:cs="Arial"/>
          <w:i/>
          <w:sz w:val="24"/>
          <w:szCs w:val="24"/>
        </w:rPr>
        <w:t xml:space="preserve"> </w:t>
      </w:r>
      <w:proofErr w:type="spellStart"/>
      <w:r w:rsidRPr="00247735">
        <w:rPr>
          <w:rFonts w:ascii="Arial" w:hAnsi="Arial" w:cs="Arial"/>
          <w:i/>
          <w:sz w:val="24"/>
          <w:szCs w:val="24"/>
        </w:rPr>
        <w:t>bands</w:t>
      </w:r>
      <w:proofErr w:type="spellEnd"/>
      <w:r w:rsidRPr="00247735">
        <w:rPr>
          <w:rFonts w:ascii="Arial" w:hAnsi="Arial" w:cs="Arial"/>
          <w:i/>
          <w:sz w:val="24"/>
          <w:szCs w:val="24"/>
        </w:rPr>
        <w:t xml:space="preserve">,  Wykonane z jednej tkaniny, </w:t>
      </w:r>
      <w:proofErr w:type="spellStart"/>
      <w:r w:rsidRPr="00247735">
        <w:rPr>
          <w:rFonts w:ascii="Arial" w:hAnsi="Arial" w:cs="Arial"/>
          <w:i/>
          <w:sz w:val="24"/>
          <w:szCs w:val="24"/>
        </w:rPr>
        <w:t>powerskin</w:t>
      </w:r>
      <w:proofErr w:type="spellEnd"/>
      <w:r w:rsidRPr="00247735">
        <w:rPr>
          <w:rFonts w:ascii="Arial" w:hAnsi="Arial" w:cs="Arial"/>
          <w:i/>
          <w:sz w:val="24"/>
          <w:szCs w:val="24"/>
        </w:rPr>
        <w:t xml:space="preserve"> carbon-air² ma tylko jeden spojony szew z tyłu, który zapewnia najwyższy komfort i zmniejsza wszelkie potencjalne ograniczenia ruchu. Ponadto, brak wielu szwów oznacza, że kombinezon pochłania mniej wody, powodując mniejszy opór i zaawansowany efekt hydrodynamiczny, </w:t>
      </w:r>
    </w:p>
    <w:p w:rsidR="00247735" w:rsidRPr="00247735" w:rsidRDefault="00247735" w:rsidP="00247735">
      <w:pPr>
        <w:spacing w:before="120" w:after="120" w:line="20" w:lineRule="atLeast"/>
        <w:jc w:val="both"/>
        <w:rPr>
          <w:rFonts w:ascii="Arial" w:hAnsi="Arial" w:cs="Arial"/>
          <w:i/>
          <w:sz w:val="24"/>
          <w:szCs w:val="24"/>
        </w:rPr>
      </w:pPr>
      <w:r w:rsidRPr="00247735">
        <w:rPr>
          <w:rFonts w:ascii="Arial" w:hAnsi="Arial" w:cs="Arial"/>
          <w:i/>
          <w:sz w:val="24"/>
          <w:szCs w:val="24"/>
        </w:rPr>
        <w:t xml:space="preserve">Sprzęt o parametrach technicznych nie gorszych lub </w:t>
      </w:r>
      <w:r w:rsidRPr="00247735">
        <w:rPr>
          <w:rFonts w:ascii="Arial" w:hAnsi="Arial" w:cs="Arial"/>
          <w:i/>
          <w:sz w:val="24"/>
          <w:szCs w:val="24"/>
        </w:rPr>
        <w:t>równoważnych</w:t>
      </w:r>
      <w:r w:rsidRPr="00247735">
        <w:rPr>
          <w:rFonts w:ascii="Arial" w:hAnsi="Arial" w:cs="Arial"/>
          <w:i/>
          <w:sz w:val="24"/>
          <w:szCs w:val="24"/>
        </w:rPr>
        <w:t>:</w:t>
      </w:r>
      <w:r w:rsidRPr="00247735">
        <w:rPr>
          <w:rFonts w:ascii="Arial" w:hAnsi="Arial" w:cs="Arial"/>
          <w:b/>
          <w:i/>
          <w:sz w:val="24"/>
          <w:szCs w:val="24"/>
        </w:rPr>
        <w:t xml:space="preserve"> Arena Carbon Air2 damski Black Gold strój startowy męski</w:t>
      </w:r>
      <w:r w:rsidRPr="00247735">
        <w:rPr>
          <w:rFonts w:ascii="Arial" w:hAnsi="Arial" w:cs="Arial"/>
          <w:b/>
          <w:i/>
          <w:sz w:val="24"/>
          <w:szCs w:val="24"/>
        </w:rPr>
        <w:t>.</w:t>
      </w:r>
    </w:p>
    <w:p w:rsidR="00247735" w:rsidRDefault="00247735" w:rsidP="006420D0">
      <w:pPr>
        <w:spacing w:before="120" w:after="120" w:line="20" w:lineRule="atLeast"/>
        <w:jc w:val="both"/>
        <w:rPr>
          <w:rFonts w:ascii="Arial" w:hAnsi="Arial" w:cs="Arial"/>
          <w:sz w:val="24"/>
          <w:szCs w:val="24"/>
        </w:rPr>
      </w:pPr>
    </w:p>
    <w:p w:rsidR="00247735" w:rsidRDefault="00247735" w:rsidP="006420D0">
      <w:pPr>
        <w:spacing w:before="120" w:after="120" w:line="20" w:lineRule="atLeast"/>
        <w:jc w:val="both"/>
        <w:rPr>
          <w:rFonts w:ascii="Arial" w:hAnsi="Arial" w:cs="Arial"/>
          <w:sz w:val="24"/>
          <w:szCs w:val="24"/>
        </w:rPr>
      </w:pPr>
    </w:p>
    <w:p w:rsidR="00247735" w:rsidRDefault="00247735" w:rsidP="006420D0">
      <w:pPr>
        <w:spacing w:before="120" w:after="120" w:line="20" w:lineRule="atLeast"/>
        <w:jc w:val="both"/>
        <w:rPr>
          <w:rFonts w:ascii="Arial" w:hAnsi="Arial" w:cs="Arial"/>
          <w:sz w:val="24"/>
          <w:szCs w:val="24"/>
        </w:rPr>
      </w:pPr>
    </w:p>
    <w:p w:rsidR="00C552C9" w:rsidRDefault="00C552C9" w:rsidP="006420D0">
      <w:pPr>
        <w:spacing w:before="120" w:after="120" w:line="20" w:lineRule="atLeast"/>
        <w:jc w:val="both"/>
        <w:rPr>
          <w:rFonts w:ascii="Arial" w:hAnsi="Arial" w:cs="Arial"/>
          <w:sz w:val="24"/>
          <w:szCs w:val="24"/>
        </w:rPr>
      </w:pPr>
      <w:r w:rsidRPr="00C552C9">
        <w:rPr>
          <w:rFonts w:ascii="Arial" w:hAnsi="Arial" w:cs="Arial"/>
          <w:b/>
          <w:sz w:val="24"/>
          <w:szCs w:val="24"/>
          <w:u w:val="single"/>
        </w:rPr>
        <w:t>POWINNO BYĆ</w:t>
      </w:r>
      <w:r>
        <w:rPr>
          <w:rFonts w:ascii="Arial" w:hAnsi="Arial" w:cs="Arial"/>
          <w:sz w:val="24"/>
          <w:szCs w:val="24"/>
        </w:rPr>
        <w:t>:</w:t>
      </w:r>
    </w:p>
    <w:p w:rsidR="00247735" w:rsidRPr="00247735" w:rsidRDefault="00247735" w:rsidP="00247735">
      <w:pPr>
        <w:spacing w:before="120" w:after="120" w:line="20" w:lineRule="atLeast"/>
        <w:jc w:val="both"/>
        <w:rPr>
          <w:rFonts w:ascii="Arial" w:hAnsi="Arial" w:cs="Arial"/>
          <w:i/>
          <w:sz w:val="24"/>
          <w:szCs w:val="24"/>
        </w:rPr>
      </w:pPr>
      <w:r w:rsidRPr="00247735">
        <w:rPr>
          <w:rFonts w:ascii="Arial" w:hAnsi="Arial" w:cs="Arial"/>
          <w:i/>
          <w:sz w:val="24"/>
          <w:szCs w:val="24"/>
        </w:rPr>
        <w:t>STRÓJ PŁYWACKI MĘSKI</w:t>
      </w:r>
    </w:p>
    <w:p w:rsidR="00247735" w:rsidRPr="00247735" w:rsidRDefault="00247735" w:rsidP="00247735">
      <w:pPr>
        <w:spacing w:before="120" w:after="120" w:line="20" w:lineRule="atLeast"/>
        <w:jc w:val="both"/>
        <w:rPr>
          <w:rFonts w:ascii="Arial" w:hAnsi="Arial" w:cs="Arial"/>
          <w:i/>
          <w:sz w:val="24"/>
          <w:szCs w:val="24"/>
        </w:rPr>
      </w:pPr>
      <w:r w:rsidRPr="00247735">
        <w:rPr>
          <w:rFonts w:ascii="Arial" w:hAnsi="Arial" w:cs="Arial"/>
          <w:i/>
          <w:sz w:val="24"/>
          <w:szCs w:val="24"/>
        </w:rPr>
        <w:t xml:space="preserve">Wykonany z  </w:t>
      </w:r>
      <w:proofErr w:type="spellStart"/>
      <w:r w:rsidRPr="00247735">
        <w:rPr>
          <w:rFonts w:ascii="Arial" w:hAnsi="Arial" w:cs="Arial"/>
          <w:i/>
          <w:sz w:val="24"/>
          <w:szCs w:val="24"/>
        </w:rPr>
        <w:t>carbon-air</w:t>
      </w:r>
      <w:proofErr w:type="spellEnd"/>
      <w:r w:rsidRPr="00247735">
        <w:rPr>
          <w:rFonts w:ascii="Arial" w:hAnsi="Arial" w:cs="Arial"/>
          <w:i/>
          <w:sz w:val="24"/>
          <w:szCs w:val="24"/>
        </w:rPr>
        <w:t xml:space="preserve">, w tym </w:t>
      </w:r>
      <w:proofErr w:type="spellStart"/>
      <w:r w:rsidRPr="00247735">
        <w:rPr>
          <w:rFonts w:ascii="Arial" w:hAnsi="Arial" w:cs="Arial"/>
          <w:i/>
          <w:sz w:val="24"/>
          <w:szCs w:val="24"/>
        </w:rPr>
        <w:t>horizontal</w:t>
      </w:r>
      <w:proofErr w:type="spellEnd"/>
      <w:r w:rsidRPr="00247735">
        <w:rPr>
          <w:rFonts w:ascii="Arial" w:hAnsi="Arial" w:cs="Arial"/>
          <w:i/>
          <w:sz w:val="24"/>
          <w:szCs w:val="24"/>
        </w:rPr>
        <w:t xml:space="preserve"> </w:t>
      </w:r>
      <w:proofErr w:type="spellStart"/>
      <w:r w:rsidRPr="00247735">
        <w:rPr>
          <w:rFonts w:ascii="Arial" w:hAnsi="Arial" w:cs="Arial"/>
          <w:i/>
          <w:sz w:val="24"/>
          <w:szCs w:val="24"/>
        </w:rPr>
        <w:t>carbon</w:t>
      </w:r>
      <w:proofErr w:type="spellEnd"/>
      <w:r w:rsidRPr="00247735">
        <w:rPr>
          <w:rFonts w:ascii="Arial" w:hAnsi="Arial" w:cs="Arial"/>
          <w:i/>
          <w:sz w:val="24"/>
          <w:szCs w:val="24"/>
        </w:rPr>
        <w:t xml:space="preserve"> </w:t>
      </w:r>
      <w:proofErr w:type="spellStart"/>
      <w:r w:rsidRPr="00247735">
        <w:rPr>
          <w:rFonts w:ascii="Arial" w:hAnsi="Arial" w:cs="Arial"/>
          <w:i/>
          <w:sz w:val="24"/>
          <w:szCs w:val="24"/>
        </w:rPr>
        <w:t>bands</w:t>
      </w:r>
      <w:proofErr w:type="spellEnd"/>
      <w:r w:rsidRPr="00247735">
        <w:rPr>
          <w:rFonts w:ascii="Arial" w:hAnsi="Arial" w:cs="Arial"/>
          <w:i/>
          <w:sz w:val="24"/>
          <w:szCs w:val="24"/>
        </w:rPr>
        <w:t xml:space="preserve">,  Wykonane z jednej tkaniny, </w:t>
      </w:r>
      <w:proofErr w:type="spellStart"/>
      <w:r w:rsidRPr="00247735">
        <w:rPr>
          <w:rFonts w:ascii="Arial" w:hAnsi="Arial" w:cs="Arial"/>
          <w:i/>
          <w:sz w:val="24"/>
          <w:szCs w:val="24"/>
        </w:rPr>
        <w:t>powerskin</w:t>
      </w:r>
      <w:proofErr w:type="spellEnd"/>
      <w:r w:rsidRPr="00247735">
        <w:rPr>
          <w:rFonts w:ascii="Arial" w:hAnsi="Arial" w:cs="Arial"/>
          <w:i/>
          <w:sz w:val="24"/>
          <w:szCs w:val="24"/>
        </w:rPr>
        <w:t xml:space="preserve"> carbon-air² ma tylko jeden spojony szew z tyłu, który zapewnia najwyższy komfort i zmniejsza wszelkie potencjalne ograniczenia ruchu. Ponadto, brak wielu szwów oznacza, że kombinezon pochłania mniej wody, powodując mniejszy opór i zaawansowany efekt hydrodynamiczny, </w:t>
      </w:r>
    </w:p>
    <w:p w:rsidR="00C552C9" w:rsidRPr="00247735" w:rsidRDefault="00247735" w:rsidP="006420D0">
      <w:pPr>
        <w:spacing w:before="120" w:after="120" w:line="20" w:lineRule="atLeast"/>
        <w:jc w:val="both"/>
        <w:rPr>
          <w:rFonts w:ascii="Arial" w:hAnsi="Arial" w:cs="Arial"/>
          <w:b/>
          <w:i/>
          <w:sz w:val="24"/>
          <w:szCs w:val="24"/>
        </w:rPr>
      </w:pPr>
      <w:r w:rsidRPr="00247735">
        <w:rPr>
          <w:rFonts w:ascii="Arial" w:hAnsi="Arial" w:cs="Arial"/>
          <w:i/>
          <w:sz w:val="24"/>
          <w:szCs w:val="24"/>
        </w:rPr>
        <w:t xml:space="preserve">Sprzęt o parametrach technicznych nie gorszych lub </w:t>
      </w:r>
      <w:r w:rsidRPr="00247735">
        <w:rPr>
          <w:rFonts w:ascii="Arial" w:hAnsi="Arial" w:cs="Arial"/>
          <w:i/>
          <w:sz w:val="24"/>
          <w:szCs w:val="24"/>
        </w:rPr>
        <w:t>równoważnych</w:t>
      </w:r>
      <w:r w:rsidRPr="00247735">
        <w:rPr>
          <w:rFonts w:ascii="Arial" w:hAnsi="Arial" w:cs="Arial"/>
          <w:i/>
          <w:sz w:val="24"/>
          <w:szCs w:val="24"/>
        </w:rPr>
        <w:t xml:space="preserve">: </w:t>
      </w:r>
      <w:r w:rsidR="00C552C9" w:rsidRPr="00247735">
        <w:rPr>
          <w:rFonts w:ascii="Arial" w:hAnsi="Arial" w:cs="Arial"/>
          <w:b/>
          <w:i/>
          <w:color w:val="FF0000"/>
          <w:sz w:val="24"/>
          <w:szCs w:val="24"/>
        </w:rPr>
        <w:t>Arena Carbon Air2 „Gold” lub „</w:t>
      </w:r>
      <w:r w:rsidR="00C552C9" w:rsidRPr="00247735">
        <w:rPr>
          <w:rFonts w:ascii="Arial" w:hAnsi="Arial" w:cs="Arial"/>
          <w:b/>
          <w:i/>
          <w:color w:val="FF0000"/>
          <w:sz w:val="24"/>
          <w:szCs w:val="24"/>
        </w:rPr>
        <w:t>Black</w:t>
      </w:r>
      <w:r w:rsidR="00C552C9" w:rsidRPr="00247735">
        <w:rPr>
          <w:rFonts w:ascii="Arial" w:hAnsi="Arial" w:cs="Arial"/>
          <w:b/>
          <w:i/>
          <w:color w:val="FF0000"/>
          <w:sz w:val="24"/>
          <w:szCs w:val="24"/>
        </w:rPr>
        <w:t>”</w:t>
      </w:r>
      <w:r w:rsidR="00C552C9" w:rsidRPr="00247735">
        <w:rPr>
          <w:rFonts w:ascii="Arial" w:hAnsi="Arial" w:cs="Arial"/>
          <w:b/>
          <w:i/>
          <w:color w:val="FF0000"/>
          <w:sz w:val="24"/>
          <w:szCs w:val="24"/>
        </w:rPr>
        <w:t xml:space="preserve"> </w:t>
      </w:r>
      <w:r w:rsidR="00C552C9" w:rsidRPr="00247735">
        <w:rPr>
          <w:rFonts w:ascii="Arial" w:hAnsi="Arial" w:cs="Arial"/>
          <w:b/>
          <w:i/>
          <w:color w:val="FF0000"/>
          <w:sz w:val="24"/>
          <w:szCs w:val="24"/>
        </w:rPr>
        <w:t>strój pływacki męski.</w:t>
      </w:r>
    </w:p>
    <w:p w:rsidR="00C552C9" w:rsidRDefault="00C552C9" w:rsidP="006420D0">
      <w:pPr>
        <w:spacing w:before="120" w:after="120" w:line="20" w:lineRule="atLeast"/>
        <w:jc w:val="both"/>
        <w:rPr>
          <w:rFonts w:ascii="Arial" w:hAnsi="Arial" w:cs="Arial"/>
          <w:sz w:val="24"/>
          <w:szCs w:val="24"/>
        </w:rPr>
      </w:pPr>
    </w:p>
    <w:p w:rsidR="00247735" w:rsidRDefault="00247735" w:rsidP="006420D0">
      <w:pPr>
        <w:spacing w:before="120" w:after="120" w:line="20" w:lineRule="atLeast"/>
        <w:jc w:val="both"/>
        <w:rPr>
          <w:rFonts w:ascii="Arial" w:hAnsi="Arial" w:cs="Arial"/>
          <w:sz w:val="24"/>
          <w:szCs w:val="24"/>
        </w:rPr>
      </w:pPr>
    </w:p>
    <w:p w:rsidR="006420D0" w:rsidRDefault="006420D0" w:rsidP="00247735">
      <w:pPr>
        <w:spacing w:after="0" w:line="360" w:lineRule="auto"/>
        <w:jc w:val="center"/>
        <w:rPr>
          <w:rFonts w:ascii="Arial" w:eastAsia="Times New Roman" w:hAnsi="Arial" w:cs="Arial"/>
          <w:color w:val="000000"/>
          <w:sz w:val="24"/>
          <w:szCs w:val="24"/>
          <w:shd w:val="clear" w:color="auto" w:fill="FFFFFF"/>
          <w:lang w:eastAsia="pl-PL"/>
        </w:rPr>
      </w:pPr>
      <w:r w:rsidRPr="00C552C9">
        <w:rPr>
          <w:rFonts w:ascii="Arial" w:eastAsia="Times New Roman" w:hAnsi="Arial" w:cs="Arial"/>
          <w:b/>
          <w:color w:val="000000"/>
          <w:sz w:val="24"/>
          <w:szCs w:val="24"/>
          <w:shd w:val="clear" w:color="auto" w:fill="FFFFFF"/>
          <w:lang w:eastAsia="pl-PL"/>
        </w:rPr>
        <w:t xml:space="preserve">Niniejsze wyjaśnienia treści SIWZ wymagają zmiany treści ogłoszenia </w:t>
      </w:r>
      <w:r w:rsidR="00247735">
        <w:rPr>
          <w:rFonts w:ascii="Arial" w:eastAsia="Times New Roman" w:hAnsi="Arial" w:cs="Arial"/>
          <w:b/>
          <w:color w:val="000000"/>
          <w:sz w:val="24"/>
          <w:szCs w:val="24"/>
          <w:shd w:val="clear" w:color="auto" w:fill="FFFFFF"/>
          <w:lang w:eastAsia="pl-PL"/>
        </w:rPr>
        <w:br/>
      </w:r>
      <w:r w:rsidRPr="00C552C9">
        <w:rPr>
          <w:rFonts w:ascii="Arial" w:eastAsia="Times New Roman" w:hAnsi="Arial" w:cs="Arial"/>
          <w:b/>
          <w:color w:val="000000"/>
          <w:sz w:val="24"/>
          <w:szCs w:val="24"/>
          <w:shd w:val="clear" w:color="auto" w:fill="FFFFFF"/>
          <w:lang w:eastAsia="pl-PL"/>
        </w:rPr>
        <w:t xml:space="preserve">o zamówieniu </w:t>
      </w:r>
      <w:r w:rsidRPr="00C552C9">
        <w:rPr>
          <w:rFonts w:ascii="Arial" w:eastAsia="Times New Roman" w:hAnsi="Arial" w:cs="Arial"/>
          <w:b/>
          <w:color w:val="000000"/>
          <w:sz w:val="24"/>
          <w:szCs w:val="24"/>
          <w:shd w:val="clear" w:color="auto" w:fill="FFFFFF"/>
          <w:lang w:eastAsia="pl-PL"/>
        </w:rPr>
        <w:t>oraz</w:t>
      </w:r>
      <w:r w:rsidRPr="00C552C9">
        <w:rPr>
          <w:rFonts w:ascii="Arial" w:eastAsia="Times New Roman" w:hAnsi="Arial" w:cs="Arial"/>
          <w:b/>
          <w:color w:val="000000"/>
          <w:sz w:val="24"/>
          <w:szCs w:val="24"/>
          <w:shd w:val="clear" w:color="auto" w:fill="FFFFFF"/>
          <w:lang w:eastAsia="pl-PL"/>
        </w:rPr>
        <w:t xml:space="preserve"> wymagają zmiany </w:t>
      </w:r>
      <w:r w:rsidR="00C552C9" w:rsidRPr="00C552C9">
        <w:rPr>
          <w:rFonts w:ascii="Arial" w:eastAsia="Times New Roman" w:hAnsi="Arial" w:cs="Arial"/>
          <w:b/>
          <w:color w:val="000000"/>
          <w:sz w:val="24"/>
          <w:szCs w:val="24"/>
          <w:shd w:val="clear" w:color="auto" w:fill="FFFFFF"/>
          <w:lang w:eastAsia="pl-PL"/>
        </w:rPr>
        <w:t>terminu składania ofert</w:t>
      </w:r>
      <w:r w:rsidR="00247735">
        <w:rPr>
          <w:rFonts w:ascii="Arial" w:eastAsia="Times New Roman" w:hAnsi="Arial" w:cs="Arial"/>
          <w:b/>
          <w:color w:val="000000"/>
          <w:sz w:val="24"/>
          <w:szCs w:val="24"/>
          <w:shd w:val="clear" w:color="auto" w:fill="FFFFFF"/>
          <w:lang w:eastAsia="pl-PL"/>
        </w:rPr>
        <w:t xml:space="preserve">, </w:t>
      </w:r>
      <w:r w:rsidR="00247735">
        <w:rPr>
          <w:rFonts w:ascii="Arial" w:eastAsia="Times New Roman" w:hAnsi="Arial" w:cs="Arial"/>
          <w:b/>
          <w:color w:val="000000"/>
          <w:sz w:val="24"/>
          <w:szCs w:val="24"/>
          <w:shd w:val="clear" w:color="auto" w:fill="FFFFFF"/>
          <w:lang w:eastAsia="pl-PL"/>
        </w:rPr>
        <w:br/>
      </w:r>
      <w:r w:rsidR="00247735" w:rsidRPr="00247735">
        <w:rPr>
          <w:rFonts w:ascii="Arial" w:eastAsia="Times New Roman" w:hAnsi="Arial" w:cs="Arial"/>
          <w:color w:val="000000"/>
          <w:sz w:val="24"/>
          <w:szCs w:val="24"/>
          <w:shd w:val="clear" w:color="auto" w:fill="FFFFFF"/>
          <w:lang w:eastAsia="pl-PL"/>
        </w:rPr>
        <w:t xml:space="preserve">w związku z tym </w:t>
      </w:r>
      <w:r w:rsidR="00247735" w:rsidRPr="00247735">
        <w:rPr>
          <w:rFonts w:ascii="Arial" w:eastAsia="Times New Roman" w:hAnsi="Arial" w:cs="Arial"/>
          <w:color w:val="000000"/>
          <w:sz w:val="24"/>
          <w:szCs w:val="24"/>
          <w:shd w:val="clear" w:color="auto" w:fill="FFFFFF"/>
          <w:lang w:eastAsia="pl-PL"/>
        </w:rPr>
        <w:t xml:space="preserve">Zamawiający 11 Wojskowy Oddział Gospodarczy, </w:t>
      </w:r>
      <w:r w:rsidR="00247735">
        <w:rPr>
          <w:rFonts w:ascii="Arial" w:eastAsia="Times New Roman" w:hAnsi="Arial" w:cs="Arial"/>
          <w:color w:val="000000"/>
          <w:sz w:val="24"/>
          <w:szCs w:val="24"/>
          <w:shd w:val="clear" w:color="auto" w:fill="FFFFFF"/>
          <w:lang w:eastAsia="pl-PL"/>
        </w:rPr>
        <w:br/>
      </w:r>
      <w:r w:rsidR="00247735" w:rsidRPr="00247735">
        <w:rPr>
          <w:rFonts w:ascii="Arial" w:eastAsia="Times New Roman" w:hAnsi="Arial" w:cs="Arial"/>
          <w:color w:val="000000"/>
          <w:sz w:val="24"/>
          <w:szCs w:val="24"/>
          <w:shd w:val="clear" w:color="auto" w:fill="FFFFFF"/>
          <w:lang w:eastAsia="pl-PL"/>
        </w:rPr>
        <w:t>ul. Gdańska 147</w:t>
      </w:r>
      <w:r w:rsidR="00247735">
        <w:rPr>
          <w:rFonts w:ascii="Arial" w:eastAsia="Times New Roman" w:hAnsi="Arial" w:cs="Arial"/>
          <w:color w:val="000000"/>
          <w:sz w:val="24"/>
          <w:szCs w:val="24"/>
          <w:shd w:val="clear" w:color="auto" w:fill="FFFFFF"/>
          <w:lang w:eastAsia="pl-PL"/>
        </w:rPr>
        <w:t xml:space="preserve">, </w:t>
      </w:r>
      <w:r w:rsidR="00247735" w:rsidRPr="00247735">
        <w:rPr>
          <w:rFonts w:ascii="Arial" w:eastAsia="Times New Roman" w:hAnsi="Arial" w:cs="Arial"/>
          <w:color w:val="000000"/>
          <w:sz w:val="24"/>
          <w:szCs w:val="24"/>
          <w:shd w:val="clear" w:color="auto" w:fill="FFFFFF"/>
          <w:lang w:eastAsia="pl-PL"/>
        </w:rPr>
        <w:t>85-915 Bydgoszcz, dokonuje zmiany treści SIWZ</w:t>
      </w:r>
      <w:r w:rsidR="00C552C9" w:rsidRPr="00247735">
        <w:rPr>
          <w:rFonts w:ascii="Arial" w:eastAsia="Times New Roman" w:hAnsi="Arial" w:cs="Arial"/>
          <w:color w:val="000000"/>
          <w:sz w:val="24"/>
          <w:szCs w:val="24"/>
          <w:shd w:val="clear" w:color="auto" w:fill="FFFFFF"/>
          <w:lang w:eastAsia="pl-PL"/>
        </w:rPr>
        <w:t>:</w:t>
      </w:r>
    </w:p>
    <w:p w:rsidR="00247735" w:rsidRPr="00247735" w:rsidRDefault="00247735" w:rsidP="00247735">
      <w:pPr>
        <w:spacing w:after="0" w:line="360" w:lineRule="auto"/>
        <w:jc w:val="center"/>
        <w:rPr>
          <w:rFonts w:ascii="Arial" w:eastAsia="Times New Roman" w:hAnsi="Arial" w:cs="Arial"/>
          <w:color w:val="000000"/>
          <w:sz w:val="24"/>
          <w:szCs w:val="24"/>
          <w:shd w:val="clear" w:color="auto" w:fill="FFFFFF"/>
          <w:lang w:eastAsia="pl-PL"/>
        </w:rPr>
      </w:pPr>
    </w:p>
    <w:p w:rsidR="00707858" w:rsidRPr="00707858" w:rsidRDefault="00707858" w:rsidP="00707858">
      <w:pPr>
        <w:spacing w:after="0" w:line="240" w:lineRule="auto"/>
        <w:rPr>
          <w:rFonts w:ascii="Arial" w:eastAsia="Times New Roman" w:hAnsi="Arial" w:cs="Arial"/>
          <w:b/>
          <w:color w:val="000000"/>
          <w:sz w:val="24"/>
          <w:szCs w:val="24"/>
          <w:u w:val="single"/>
          <w:shd w:val="clear" w:color="auto" w:fill="FFFFFF"/>
          <w:lang w:eastAsia="pl-PL"/>
        </w:rPr>
      </w:pPr>
      <w:r w:rsidRPr="00707858">
        <w:rPr>
          <w:rFonts w:ascii="Arial" w:eastAsia="Times New Roman" w:hAnsi="Arial" w:cs="Arial"/>
          <w:b/>
          <w:color w:val="000000"/>
          <w:sz w:val="24"/>
          <w:szCs w:val="24"/>
          <w:u w:val="single"/>
          <w:shd w:val="clear" w:color="auto" w:fill="FFFFFF"/>
          <w:lang w:eastAsia="pl-PL"/>
        </w:rPr>
        <w:t>CZĘŚĆ XI PKT 14</w:t>
      </w:r>
      <w:r w:rsidR="006420D0">
        <w:rPr>
          <w:rFonts w:ascii="Arial" w:eastAsia="Times New Roman" w:hAnsi="Arial" w:cs="Arial"/>
          <w:b/>
          <w:color w:val="000000"/>
          <w:sz w:val="24"/>
          <w:szCs w:val="24"/>
          <w:u w:val="single"/>
          <w:shd w:val="clear" w:color="auto" w:fill="FFFFFF"/>
          <w:lang w:eastAsia="pl-PL"/>
        </w:rPr>
        <w:t xml:space="preserve"> po zmianie treści SIWZ z dnia 15.07.2020 r.:</w:t>
      </w:r>
    </w:p>
    <w:p w:rsidR="00707858" w:rsidRDefault="00707858" w:rsidP="00707858">
      <w:pPr>
        <w:pStyle w:val="Bezodstpw"/>
        <w:spacing w:before="120" w:after="120"/>
        <w:rPr>
          <w:rFonts w:ascii="Arial" w:eastAsia="HG Mincho Light J" w:hAnsi="Arial" w:cs="Arial"/>
          <w:b/>
          <w:color w:val="000000"/>
          <w:sz w:val="24"/>
          <w:szCs w:val="24"/>
          <w:lang w:eastAsia="pl-PL"/>
        </w:rPr>
      </w:pPr>
      <w:r w:rsidRPr="00A27C99">
        <w:rPr>
          <w:rFonts w:ascii="Arial" w:eastAsia="HG Mincho Light J" w:hAnsi="Arial" w:cs="Arial"/>
          <w:b/>
          <w:color w:val="000000"/>
          <w:sz w:val="24"/>
          <w:szCs w:val="24"/>
          <w:lang w:eastAsia="pl-PL"/>
        </w:rPr>
        <w:t>JEST:</w:t>
      </w:r>
    </w:p>
    <w:p w:rsidR="00707858" w:rsidRPr="00707858" w:rsidRDefault="00707858" w:rsidP="00707858">
      <w:pPr>
        <w:pStyle w:val="Bezodstpw"/>
        <w:spacing w:before="120" w:after="120"/>
        <w:jc w:val="both"/>
        <w:rPr>
          <w:rFonts w:ascii="Arial" w:eastAsia="HG Mincho Light J" w:hAnsi="Arial" w:cs="Arial"/>
          <w:b/>
          <w:color w:val="000000"/>
          <w:sz w:val="24"/>
          <w:szCs w:val="24"/>
          <w:lang w:eastAsia="pl-PL"/>
        </w:rPr>
      </w:pPr>
      <w:r w:rsidRPr="00707858">
        <w:rPr>
          <w:rFonts w:ascii="Arial" w:eastAsia="HG Mincho Light J" w:hAnsi="Arial" w:cs="Arial"/>
          <w:color w:val="000000"/>
          <w:sz w:val="24"/>
          <w:szCs w:val="24"/>
          <w:lang w:eastAsia="pl-PL"/>
        </w:rPr>
        <w:t>14.</w:t>
      </w:r>
      <w:r>
        <w:rPr>
          <w:rFonts w:ascii="Arial" w:eastAsia="HG Mincho Light J" w:hAnsi="Arial" w:cs="Arial"/>
          <w:b/>
          <w:color w:val="000000"/>
          <w:sz w:val="24"/>
          <w:szCs w:val="24"/>
          <w:lang w:eastAsia="pl-PL"/>
        </w:rPr>
        <w:t xml:space="preserve"> </w:t>
      </w:r>
      <w:r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rPr>
      </w:pPr>
      <w:r w:rsidRPr="002078A0">
        <w:rPr>
          <w:rFonts w:ascii="Arial" w:hAnsi="Arial" w:cs="Arial"/>
          <w:b/>
        </w:rPr>
        <w:t xml:space="preserve">Nazwa i adres </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rPr>
      </w:pPr>
      <w:r w:rsidRPr="002078A0">
        <w:rPr>
          <w:rFonts w:ascii="Arial" w:hAnsi="Arial" w:cs="Arial"/>
          <w:b/>
        </w:rPr>
        <w:t>Wykonawcy</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rPr>
      </w:pPr>
      <w:r w:rsidRPr="002078A0">
        <w:rPr>
          <w:rFonts w:ascii="Arial" w:hAnsi="Arial" w:cs="Arial"/>
          <w:b/>
        </w:rPr>
        <w:t>11 Wojskowy Oddział Gospodarczy</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rPr>
      </w:pPr>
      <w:r w:rsidRPr="002078A0">
        <w:rPr>
          <w:rFonts w:ascii="Arial" w:hAnsi="Arial" w:cs="Arial"/>
          <w:b/>
        </w:rPr>
        <w:t>ul. Gdańska 147</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rPr>
      </w:pPr>
      <w:r w:rsidRPr="002078A0">
        <w:rPr>
          <w:rFonts w:ascii="Arial" w:hAnsi="Arial" w:cs="Arial"/>
          <w:b/>
        </w:rPr>
        <w:t>85-915 Bydgoszcz</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rPr>
      </w:pP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r w:rsidRPr="002078A0">
        <w:rPr>
          <w:rFonts w:ascii="Arial" w:hAnsi="Arial" w:cs="Arial"/>
          <w:b/>
        </w:rPr>
        <w:t xml:space="preserve">OFERTA NA </w:t>
      </w:r>
      <w:r>
        <w:rPr>
          <w:rFonts w:ascii="Arial" w:hAnsi="Arial" w:cs="Arial"/>
          <w:b/>
        </w:rPr>
        <w:t>DOSTAWĘ ARTYKUŁÓW I SPRZĘTU SPORTOWEGO</w:t>
      </w:r>
    </w:p>
    <w:p w:rsidR="00707858"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u w:val="single"/>
        </w:rPr>
      </w:pP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u w:val="single"/>
        </w:rPr>
      </w:pPr>
      <w:r w:rsidRPr="002078A0">
        <w:rPr>
          <w:rFonts w:ascii="Arial" w:hAnsi="Arial" w:cs="Arial"/>
          <w:b/>
          <w:u w:val="single"/>
        </w:rPr>
        <w:t>SEKCJA ZAMÓWIEŃ PUBLICZNYCH</w:t>
      </w:r>
    </w:p>
    <w:p w:rsidR="00707858"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r w:rsidRPr="002078A0">
        <w:rPr>
          <w:rFonts w:ascii="Arial" w:hAnsi="Arial" w:cs="Arial"/>
          <w:b/>
        </w:rPr>
        <w:t>SPRAWA NR 2</w:t>
      </w:r>
      <w:r>
        <w:rPr>
          <w:rFonts w:ascii="Arial" w:hAnsi="Arial" w:cs="Arial"/>
          <w:b/>
        </w:rPr>
        <w:t>7</w:t>
      </w:r>
      <w:r w:rsidRPr="002078A0">
        <w:rPr>
          <w:rFonts w:ascii="Arial" w:hAnsi="Arial" w:cs="Arial"/>
          <w:b/>
        </w:rPr>
        <w:t>/ZP/</w:t>
      </w:r>
      <w:r>
        <w:rPr>
          <w:rFonts w:ascii="Arial" w:hAnsi="Arial" w:cs="Arial"/>
          <w:b/>
        </w:rPr>
        <w:t>D</w:t>
      </w:r>
      <w:r w:rsidRPr="002078A0">
        <w:rPr>
          <w:rFonts w:ascii="Arial" w:hAnsi="Arial" w:cs="Arial"/>
          <w:b/>
        </w:rPr>
        <w:t>/</w:t>
      </w:r>
      <w:r>
        <w:rPr>
          <w:rFonts w:ascii="Arial" w:hAnsi="Arial" w:cs="Arial"/>
          <w:b/>
        </w:rPr>
        <w:t>SZKOL</w:t>
      </w:r>
      <w:r w:rsidRPr="002078A0">
        <w:rPr>
          <w:rFonts w:ascii="Arial" w:hAnsi="Arial" w:cs="Arial"/>
          <w:b/>
        </w:rPr>
        <w:t>/2020</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p>
    <w:p w:rsidR="00707858"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r w:rsidRPr="002078A0">
        <w:rPr>
          <w:rFonts w:ascii="Arial" w:hAnsi="Arial" w:cs="Arial"/>
          <w:b/>
        </w:rPr>
        <w:t xml:space="preserve">NIE OTWIERAĆ PRZED </w:t>
      </w:r>
      <w:r>
        <w:rPr>
          <w:rFonts w:ascii="Arial" w:hAnsi="Arial" w:cs="Arial"/>
          <w:b/>
        </w:rPr>
        <w:t>2</w:t>
      </w:r>
      <w:r w:rsidR="006420D0">
        <w:rPr>
          <w:rFonts w:ascii="Arial" w:hAnsi="Arial" w:cs="Arial"/>
          <w:b/>
        </w:rPr>
        <w:t>2</w:t>
      </w:r>
      <w:r w:rsidRPr="002078A0">
        <w:rPr>
          <w:rFonts w:ascii="Arial" w:hAnsi="Arial" w:cs="Arial"/>
          <w:b/>
        </w:rPr>
        <w:t>.0</w:t>
      </w:r>
      <w:r>
        <w:rPr>
          <w:rFonts w:ascii="Arial" w:hAnsi="Arial" w:cs="Arial"/>
          <w:b/>
        </w:rPr>
        <w:t>7</w:t>
      </w:r>
      <w:r w:rsidRPr="002078A0">
        <w:rPr>
          <w:rFonts w:ascii="Arial" w:hAnsi="Arial" w:cs="Arial"/>
          <w:b/>
        </w:rPr>
        <w:t>.2020 r. GODZ. 10:00</w:t>
      </w:r>
    </w:p>
    <w:p w:rsidR="00707858" w:rsidRPr="00A27C99" w:rsidRDefault="00707858" w:rsidP="00707858">
      <w:pPr>
        <w:tabs>
          <w:tab w:val="left" w:pos="709"/>
        </w:tabs>
        <w:spacing w:before="120" w:after="120"/>
        <w:jc w:val="both"/>
        <w:rPr>
          <w:rFonts w:ascii="Arial" w:eastAsia="HG Mincho Light J" w:hAnsi="Arial" w:cs="Arial"/>
          <w:b/>
          <w:sz w:val="24"/>
          <w:szCs w:val="24"/>
          <w:lang w:eastAsia="pl-PL"/>
        </w:rPr>
      </w:pPr>
      <w:r w:rsidRPr="00A27C99">
        <w:rPr>
          <w:rFonts w:ascii="Arial" w:eastAsia="HG Mincho Light J" w:hAnsi="Arial" w:cs="Arial"/>
          <w:b/>
          <w:sz w:val="24"/>
          <w:szCs w:val="24"/>
          <w:lang w:eastAsia="pl-PL"/>
        </w:rPr>
        <w:t>POWINNO BYĆ:</w:t>
      </w:r>
    </w:p>
    <w:p w:rsidR="00707858" w:rsidRDefault="00707858" w:rsidP="00707858">
      <w:pPr>
        <w:pStyle w:val="Bezodstpw"/>
        <w:spacing w:before="120" w:after="120"/>
        <w:jc w:val="both"/>
        <w:rPr>
          <w:rFonts w:ascii="Arial" w:hAnsi="Arial" w:cs="Arial"/>
          <w:szCs w:val="24"/>
        </w:rPr>
      </w:pPr>
      <w:r w:rsidRPr="00707858">
        <w:rPr>
          <w:rFonts w:ascii="Arial" w:eastAsia="HG Mincho Light J" w:hAnsi="Arial" w:cs="Arial"/>
          <w:color w:val="000000"/>
          <w:sz w:val="24"/>
          <w:szCs w:val="24"/>
          <w:lang w:eastAsia="pl-PL"/>
        </w:rPr>
        <w:t>14.</w:t>
      </w:r>
      <w:r>
        <w:rPr>
          <w:rFonts w:ascii="Arial" w:eastAsia="HG Mincho Light J" w:hAnsi="Arial" w:cs="Arial"/>
          <w:b/>
          <w:color w:val="000000"/>
          <w:sz w:val="24"/>
          <w:szCs w:val="24"/>
          <w:lang w:eastAsia="pl-PL"/>
        </w:rPr>
        <w:t xml:space="preserve"> </w:t>
      </w:r>
      <w:r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247735" w:rsidRDefault="00247735" w:rsidP="00707858">
      <w:pPr>
        <w:pStyle w:val="Bezodstpw"/>
        <w:spacing w:before="120" w:after="120"/>
        <w:jc w:val="both"/>
        <w:rPr>
          <w:rFonts w:ascii="Arial" w:hAnsi="Arial" w:cs="Arial"/>
          <w:szCs w:val="24"/>
        </w:rPr>
      </w:pPr>
    </w:p>
    <w:p w:rsidR="00247735" w:rsidRDefault="00247735" w:rsidP="00707858">
      <w:pPr>
        <w:pStyle w:val="Bezodstpw"/>
        <w:spacing w:before="120" w:after="120"/>
        <w:jc w:val="both"/>
        <w:rPr>
          <w:rFonts w:ascii="Arial" w:hAnsi="Arial" w:cs="Arial"/>
          <w:szCs w:val="24"/>
        </w:rPr>
      </w:pPr>
    </w:p>
    <w:p w:rsidR="00247735" w:rsidRPr="00707858" w:rsidRDefault="00247735" w:rsidP="00707858">
      <w:pPr>
        <w:pStyle w:val="Bezodstpw"/>
        <w:spacing w:before="120" w:after="120"/>
        <w:jc w:val="both"/>
        <w:rPr>
          <w:rFonts w:ascii="Arial" w:eastAsia="HG Mincho Light J" w:hAnsi="Arial" w:cs="Arial"/>
          <w:b/>
          <w:color w:val="000000"/>
          <w:sz w:val="24"/>
          <w:szCs w:val="24"/>
          <w:lang w:eastAsia="pl-PL"/>
        </w:rPr>
      </w:pP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rPr>
      </w:pPr>
      <w:r w:rsidRPr="002078A0">
        <w:rPr>
          <w:rFonts w:ascii="Arial" w:hAnsi="Arial" w:cs="Arial"/>
          <w:b/>
        </w:rPr>
        <w:lastRenderedPageBreak/>
        <w:t xml:space="preserve">Nazwa i adres </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rPr>
      </w:pPr>
      <w:r w:rsidRPr="002078A0">
        <w:rPr>
          <w:rFonts w:ascii="Arial" w:hAnsi="Arial" w:cs="Arial"/>
          <w:b/>
        </w:rPr>
        <w:t>Wykonawcy</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rPr>
      </w:pPr>
      <w:r w:rsidRPr="002078A0">
        <w:rPr>
          <w:rFonts w:ascii="Arial" w:hAnsi="Arial" w:cs="Arial"/>
          <w:b/>
        </w:rPr>
        <w:t>11 Wojskowy Oddział Gospodarczy</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rPr>
      </w:pPr>
      <w:r w:rsidRPr="002078A0">
        <w:rPr>
          <w:rFonts w:ascii="Arial" w:hAnsi="Arial" w:cs="Arial"/>
          <w:b/>
        </w:rPr>
        <w:t>ul. Gdańska 147</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rPr>
      </w:pPr>
      <w:r w:rsidRPr="002078A0">
        <w:rPr>
          <w:rFonts w:ascii="Arial" w:hAnsi="Arial" w:cs="Arial"/>
          <w:b/>
        </w:rPr>
        <w:t>85-915 Bydgoszcz</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rPr>
      </w:pP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r w:rsidRPr="002078A0">
        <w:rPr>
          <w:rFonts w:ascii="Arial" w:hAnsi="Arial" w:cs="Arial"/>
          <w:b/>
        </w:rPr>
        <w:t xml:space="preserve">OFERTA NA </w:t>
      </w:r>
      <w:r>
        <w:rPr>
          <w:rFonts w:ascii="Arial" w:hAnsi="Arial" w:cs="Arial"/>
          <w:b/>
        </w:rPr>
        <w:t>DOSTAWĘ ARTYKUŁÓW I SPRZĘTU SPORTOWEGO</w:t>
      </w:r>
    </w:p>
    <w:p w:rsidR="00707858"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u w:val="single"/>
        </w:rPr>
      </w:pP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u w:val="single"/>
        </w:rPr>
      </w:pPr>
      <w:r w:rsidRPr="002078A0">
        <w:rPr>
          <w:rFonts w:ascii="Arial" w:hAnsi="Arial" w:cs="Arial"/>
          <w:b/>
          <w:u w:val="single"/>
        </w:rPr>
        <w:t>SEKCJA ZAMÓWIEŃ PUBLICZNYCH</w:t>
      </w:r>
    </w:p>
    <w:p w:rsidR="00707858"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r w:rsidRPr="002078A0">
        <w:rPr>
          <w:rFonts w:ascii="Arial" w:hAnsi="Arial" w:cs="Arial"/>
          <w:b/>
        </w:rPr>
        <w:t>SPRAWA NR 2</w:t>
      </w:r>
      <w:r>
        <w:rPr>
          <w:rFonts w:ascii="Arial" w:hAnsi="Arial" w:cs="Arial"/>
          <w:b/>
        </w:rPr>
        <w:t>7</w:t>
      </w:r>
      <w:r w:rsidRPr="002078A0">
        <w:rPr>
          <w:rFonts w:ascii="Arial" w:hAnsi="Arial" w:cs="Arial"/>
          <w:b/>
        </w:rPr>
        <w:t>/ZP/</w:t>
      </w:r>
      <w:r>
        <w:rPr>
          <w:rFonts w:ascii="Arial" w:hAnsi="Arial" w:cs="Arial"/>
          <w:b/>
        </w:rPr>
        <w:t>D</w:t>
      </w:r>
      <w:r w:rsidRPr="002078A0">
        <w:rPr>
          <w:rFonts w:ascii="Arial" w:hAnsi="Arial" w:cs="Arial"/>
          <w:b/>
        </w:rPr>
        <w:t>/</w:t>
      </w:r>
      <w:r>
        <w:rPr>
          <w:rFonts w:ascii="Arial" w:hAnsi="Arial" w:cs="Arial"/>
          <w:b/>
        </w:rPr>
        <w:t>SZKOL</w:t>
      </w:r>
      <w:r w:rsidRPr="002078A0">
        <w:rPr>
          <w:rFonts w:ascii="Arial" w:hAnsi="Arial" w:cs="Arial"/>
          <w:b/>
        </w:rPr>
        <w:t>/2020</w:t>
      </w:r>
    </w:p>
    <w:p w:rsidR="00707858" w:rsidRPr="002078A0"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p>
    <w:p w:rsidR="00707858" w:rsidRDefault="00707858" w:rsidP="00707858">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rPr>
      </w:pPr>
      <w:r w:rsidRPr="002078A0">
        <w:rPr>
          <w:rFonts w:ascii="Arial" w:hAnsi="Arial" w:cs="Arial"/>
          <w:b/>
        </w:rPr>
        <w:t xml:space="preserve">NIE OTWIERAĆ PRZED </w:t>
      </w:r>
      <w:r w:rsidR="006420D0">
        <w:rPr>
          <w:rFonts w:ascii="Arial" w:hAnsi="Arial" w:cs="Arial"/>
          <w:b/>
          <w:color w:val="FF0000"/>
        </w:rPr>
        <w:t>24</w:t>
      </w:r>
      <w:r w:rsidRPr="00707858">
        <w:rPr>
          <w:rFonts w:ascii="Arial" w:hAnsi="Arial" w:cs="Arial"/>
          <w:b/>
          <w:color w:val="FF0000"/>
        </w:rPr>
        <w:t xml:space="preserve">.07.2020 </w:t>
      </w:r>
      <w:r w:rsidRPr="002078A0">
        <w:rPr>
          <w:rFonts w:ascii="Arial" w:hAnsi="Arial" w:cs="Arial"/>
          <w:b/>
        </w:rPr>
        <w:t>r. GODZ. 10:00</w:t>
      </w:r>
    </w:p>
    <w:p w:rsidR="00707858" w:rsidRDefault="00707858" w:rsidP="00707858">
      <w:pPr>
        <w:spacing w:after="0" w:line="240" w:lineRule="auto"/>
        <w:jc w:val="both"/>
        <w:rPr>
          <w:rFonts w:ascii="Arial" w:eastAsia="Times New Roman" w:hAnsi="Arial" w:cs="Arial"/>
          <w:sz w:val="24"/>
          <w:szCs w:val="24"/>
          <w:lang w:eastAsia="pl-PL"/>
        </w:rPr>
      </w:pPr>
    </w:p>
    <w:p w:rsidR="00707858" w:rsidRPr="00707858" w:rsidRDefault="00707858" w:rsidP="00707858">
      <w:pPr>
        <w:spacing w:after="0" w:line="240" w:lineRule="auto"/>
        <w:rPr>
          <w:rFonts w:ascii="Arial" w:eastAsia="Times New Roman" w:hAnsi="Arial" w:cs="Arial"/>
          <w:b/>
          <w:color w:val="000000"/>
          <w:sz w:val="24"/>
          <w:szCs w:val="24"/>
          <w:u w:val="single"/>
          <w:shd w:val="clear" w:color="auto" w:fill="FFFFFF"/>
          <w:lang w:eastAsia="pl-PL"/>
        </w:rPr>
      </w:pPr>
      <w:r w:rsidRPr="00707858">
        <w:rPr>
          <w:rFonts w:ascii="Arial" w:eastAsia="Times New Roman" w:hAnsi="Arial" w:cs="Arial"/>
          <w:b/>
          <w:color w:val="000000"/>
          <w:sz w:val="24"/>
          <w:szCs w:val="24"/>
          <w:u w:val="single"/>
          <w:shd w:val="clear" w:color="auto" w:fill="FFFFFF"/>
          <w:lang w:eastAsia="pl-PL"/>
        </w:rPr>
        <w:t>CZĘŚĆ XI</w:t>
      </w:r>
      <w:r>
        <w:rPr>
          <w:rFonts w:ascii="Arial" w:eastAsia="Times New Roman" w:hAnsi="Arial" w:cs="Arial"/>
          <w:b/>
          <w:color w:val="000000"/>
          <w:sz w:val="24"/>
          <w:szCs w:val="24"/>
          <w:u w:val="single"/>
          <w:shd w:val="clear" w:color="auto" w:fill="FFFFFF"/>
          <w:lang w:eastAsia="pl-PL"/>
        </w:rPr>
        <w:t>I</w:t>
      </w:r>
      <w:r w:rsidRPr="00707858">
        <w:rPr>
          <w:rFonts w:ascii="Arial" w:eastAsia="Times New Roman" w:hAnsi="Arial" w:cs="Arial"/>
          <w:b/>
          <w:color w:val="000000"/>
          <w:sz w:val="24"/>
          <w:szCs w:val="24"/>
          <w:u w:val="single"/>
          <w:shd w:val="clear" w:color="auto" w:fill="FFFFFF"/>
          <w:lang w:eastAsia="pl-PL"/>
        </w:rPr>
        <w:t xml:space="preserve"> PKT </w:t>
      </w:r>
      <w:r w:rsidR="00D2444F">
        <w:rPr>
          <w:rFonts w:ascii="Arial" w:eastAsia="Times New Roman" w:hAnsi="Arial" w:cs="Arial"/>
          <w:b/>
          <w:color w:val="000000"/>
          <w:sz w:val="24"/>
          <w:szCs w:val="24"/>
          <w:u w:val="single"/>
          <w:shd w:val="clear" w:color="auto" w:fill="FFFFFF"/>
          <w:lang w:eastAsia="pl-PL"/>
        </w:rPr>
        <w:t xml:space="preserve">2 i </w:t>
      </w:r>
      <w:r>
        <w:rPr>
          <w:rFonts w:ascii="Arial" w:eastAsia="Times New Roman" w:hAnsi="Arial" w:cs="Arial"/>
          <w:b/>
          <w:color w:val="000000"/>
          <w:sz w:val="24"/>
          <w:szCs w:val="24"/>
          <w:u w:val="single"/>
          <w:shd w:val="clear" w:color="auto" w:fill="FFFFFF"/>
          <w:lang w:eastAsia="pl-PL"/>
        </w:rPr>
        <w:t>3</w:t>
      </w:r>
      <w:r w:rsidR="006420D0">
        <w:rPr>
          <w:rFonts w:ascii="Arial" w:eastAsia="Times New Roman" w:hAnsi="Arial" w:cs="Arial"/>
          <w:b/>
          <w:color w:val="000000"/>
          <w:sz w:val="24"/>
          <w:szCs w:val="24"/>
          <w:u w:val="single"/>
          <w:shd w:val="clear" w:color="auto" w:fill="FFFFFF"/>
          <w:lang w:eastAsia="pl-PL"/>
        </w:rPr>
        <w:t xml:space="preserve"> </w:t>
      </w:r>
      <w:r w:rsidR="006420D0">
        <w:rPr>
          <w:rFonts w:ascii="Arial" w:eastAsia="Times New Roman" w:hAnsi="Arial" w:cs="Arial"/>
          <w:b/>
          <w:color w:val="000000"/>
          <w:sz w:val="24"/>
          <w:szCs w:val="24"/>
          <w:u w:val="single"/>
          <w:shd w:val="clear" w:color="auto" w:fill="FFFFFF"/>
          <w:lang w:eastAsia="pl-PL"/>
        </w:rPr>
        <w:t>po zmianie treści SIWZ z dnia 15.07.2020 r.:</w:t>
      </w:r>
    </w:p>
    <w:p w:rsidR="00707858" w:rsidRDefault="00707858" w:rsidP="00707858">
      <w:pPr>
        <w:pStyle w:val="Bezodstpw"/>
        <w:spacing w:before="120" w:after="120"/>
        <w:rPr>
          <w:rFonts w:ascii="Arial" w:eastAsia="HG Mincho Light J" w:hAnsi="Arial" w:cs="Arial"/>
          <w:b/>
          <w:color w:val="000000"/>
          <w:sz w:val="24"/>
          <w:szCs w:val="24"/>
          <w:lang w:eastAsia="pl-PL"/>
        </w:rPr>
      </w:pPr>
      <w:r w:rsidRPr="00A27C99">
        <w:rPr>
          <w:rFonts w:ascii="Arial" w:eastAsia="HG Mincho Light J" w:hAnsi="Arial" w:cs="Arial"/>
          <w:b/>
          <w:color w:val="000000"/>
          <w:sz w:val="24"/>
          <w:szCs w:val="24"/>
          <w:lang w:eastAsia="pl-PL"/>
        </w:rPr>
        <w:t>JEST:</w:t>
      </w:r>
    </w:p>
    <w:p w:rsidR="00707858" w:rsidRPr="00707858" w:rsidRDefault="00707858" w:rsidP="00707858">
      <w:pPr>
        <w:tabs>
          <w:tab w:val="left" w:pos="284"/>
          <w:tab w:val="left" w:pos="426"/>
        </w:tabs>
        <w:spacing w:before="120" w:after="120"/>
        <w:jc w:val="both"/>
        <w:rPr>
          <w:rFonts w:ascii="Arial" w:hAnsi="Arial" w:cs="Arial"/>
          <w:b/>
          <w:sz w:val="24"/>
          <w:szCs w:val="24"/>
        </w:rPr>
      </w:pPr>
      <w:r w:rsidRPr="00707858">
        <w:rPr>
          <w:rFonts w:ascii="Arial" w:hAnsi="Arial" w:cs="Arial"/>
          <w:sz w:val="24"/>
          <w:szCs w:val="24"/>
        </w:rPr>
        <w:t>2.</w:t>
      </w:r>
      <w:r w:rsidRPr="00707858">
        <w:rPr>
          <w:rFonts w:ascii="Arial" w:hAnsi="Arial" w:cs="Arial"/>
          <w:sz w:val="24"/>
          <w:szCs w:val="24"/>
        </w:rPr>
        <w:tab/>
        <w:t xml:space="preserve">Termin składania ofert upływa w dniu </w:t>
      </w:r>
      <w:r w:rsidR="006420D0">
        <w:rPr>
          <w:rFonts w:ascii="Arial" w:hAnsi="Arial" w:cs="Arial"/>
          <w:b/>
          <w:sz w:val="24"/>
          <w:szCs w:val="24"/>
        </w:rPr>
        <w:t>22</w:t>
      </w:r>
      <w:r w:rsidRPr="00707858">
        <w:rPr>
          <w:rFonts w:ascii="Arial" w:hAnsi="Arial" w:cs="Arial"/>
          <w:b/>
          <w:sz w:val="24"/>
          <w:szCs w:val="24"/>
        </w:rPr>
        <w:t>.07.2020 r.,</w:t>
      </w:r>
      <w:r w:rsidRPr="00707858">
        <w:rPr>
          <w:rFonts w:ascii="Arial" w:hAnsi="Arial" w:cs="Arial"/>
          <w:sz w:val="24"/>
          <w:szCs w:val="24"/>
        </w:rPr>
        <w:t xml:space="preserve"> o godzinie </w:t>
      </w:r>
      <w:r w:rsidRPr="00707858">
        <w:rPr>
          <w:rFonts w:ascii="Arial" w:hAnsi="Arial" w:cs="Arial"/>
          <w:b/>
          <w:sz w:val="24"/>
          <w:szCs w:val="24"/>
        </w:rPr>
        <w:t xml:space="preserve">09:00. </w:t>
      </w:r>
    </w:p>
    <w:p w:rsidR="00707858" w:rsidRPr="00707858" w:rsidRDefault="00707858" w:rsidP="00707858">
      <w:pPr>
        <w:tabs>
          <w:tab w:val="left" w:pos="284"/>
        </w:tabs>
        <w:spacing w:before="120" w:after="120"/>
        <w:ind w:left="284" w:hanging="284"/>
        <w:jc w:val="both"/>
        <w:rPr>
          <w:rFonts w:ascii="Arial" w:hAnsi="Arial" w:cs="Arial"/>
          <w:b/>
          <w:sz w:val="24"/>
          <w:szCs w:val="24"/>
        </w:rPr>
      </w:pPr>
      <w:r w:rsidRPr="00707858">
        <w:rPr>
          <w:rFonts w:ascii="Arial" w:hAnsi="Arial" w:cs="Arial"/>
          <w:sz w:val="24"/>
          <w:szCs w:val="24"/>
        </w:rPr>
        <w:t>3.</w:t>
      </w:r>
      <w:r w:rsidRPr="00707858">
        <w:rPr>
          <w:rFonts w:ascii="Arial" w:hAnsi="Arial" w:cs="Arial"/>
          <w:sz w:val="24"/>
          <w:szCs w:val="24"/>
        </w:rPr>
        <w:tab/>
        <w:t xml:space="preserve">Otwarcie ofert nastąpi w dniu </w:t>
      </w:r>
      <w:r w:rsidR="006420D0">
        <w:rPr>
          <w:rFonts w:ascii="Arial" w:hAnsi="Arial" w:cs="Arial"/>
          <w:b/>
          <w:bCs/>
          <w:sz w:val="24"/>
          <w:szCs w:val="24"/>
        </w:rPr>
        <w:t>22</w:t>
      </w:r>
      <w:r w:rsidRPr="00707858">
        <w:rPr>
          <w:rFonts w:ascii="Arial" w:hAnsi="Arial" w:cs="Arial"/>
          <w:b/>
          <w:bCs/>
          <w:sz w:val="24"/>
          <w:szCs w:val="24"/>
        </w:rPr>
        <w:t>.07.</w:t>
      </w:r>
      <w:r w:rsidRPr="00707858">
        <w:rPr>
          <w:rFonts w:ascii="Arial" w:hAnsi="Arial" w:cs="Arial"/>
          <w:b/>
          <w:sz w:val="24"/>
          <w:szCs w:val="24"/>
        </w:rPr>
        <w:t>2020 r.,</w:t>
      </w:r>
      <w:r w:rsidRPr="00707858">
        <w:rPr>
          <w:rFonts w:ascii="Arial" w:hAnsi="Arial" w:cs="Arial"/>
          <w:sz w:val="24"/>
          <w:szCs w:val="24"/>
        </w:rPr>
        <w:t xml:space="preserve"> </w:t>
      </w:r>
      <w:r w:rsidRPr="00707858">
        <w:rPr>
          <w:rFonts w:ascii="Arial" w:hAnsi="Arial" w:cs="Arial"/>
          <w:b/>
          <w:sz w:val="24"/>
          <w:szCs w:val="24"/>
        </w:rPr>
        <w:t xml:space="preserve">o godz. 10:00 </w:t>
      </w:r>
      <w:r w:rsidRPr="00707858">
        <w:rPr>
          <w:rFonts w:ascii="Arial" w:hAnsi="Arial" w:cs="Arial"/>
          <w:sz w:val="24"/>
          <w:szCs w:val="24"/>
        </w:rPr>
        <w:t xml:space="preserve">w siedzibie Zamawiającego, </w:t>
      </w:r>
      <w:r w:rsidRPr="00707858">
        <w:rPr>
          <w:rFonts w:ascii="Arial" w:hAnsi="Arial" w:cs="Arial"/>
          <w:b/>
          <w:sz w:val="24"/>
          <w:szCs w:val="24"/>
        </w:rPr>
        <w:t>bud. nr 108, lok. nr 124.</w:t>
      </w:r>
      <w:bookmarkStart w:id="0" w:name="_GoBack"/>
      <w:bookmarkEnd w:id="0"/>
    </w:p>
    <w:p w:rsidR="00707858" w:rsidRPr="00A27C99" w:rsidRDefault="00707858" w:rsidP="00707858">
      <w:pPr>
        <w:tabs>
          <w:tab w:val="left" w:pos="709"/>
        </w:tabs>
        <w:spacing w:before="120" w:after="120"/>
        <w:jc w:val="both"/>
        <w:rPr>
          <w:rFonts w:ascii="Arial" w:eastAsia="HG Mincho Light J" w:hAnsi="Arial" w:cs="Arial"/>
          <w:b/>
          <w:sz w:val="24"/>
          <w:szCs w:val="24"/>
          <w:lang w:eastAsia="pl-PL"/>
        </w:rPr>
      </w:pPr>
      <w:r w:rsidRPr="00A27C99">
        <w:rPr>
          <w:rFonts w:ascii="Arial" w:eastAsia="HG Mincho Light J" w:hAnsi="Arial" w:cs="Arial"/>
          <w:b/>
          <w:sz w:val="24"/>
          <w:szCs w:val="24"/>
          <w:lang w:eastAsia="pl-PL"/>
        </w:rPr>
        <w:t>POWINNO BYĆ:</w:t>
      </w:r>
    </w:p>
    <w:p w:rsidR="00707858" w:rsidRPr="00707858" w:rsidRDefault="00707858" w:rsidP="00707858">
      <w:pPr>
        <w:tabs>
          <w:tab w:val="left" w:pos="284"/>
          <w:tab w:val="left" w:pos="426"/>
        </w:tabs>
        <w:spacing w:before="120" w:after="120"/>
        <w:jc w:val="both"/>
        <w:rPr>
          <w:rFonts w:ascii="Arial" w:hAnsi="Arial" w:cs="Arial"/>
          <w:b/>
          <w:sz w:val="24"/>
          <w:szCs w:val="24"/>
        </w:rPr>
      </w:pPr>
      <w:r w:rsidRPr="00707858">
        <w:rPr>
          <w:rFonts w:ascii="Arial" w:hAnsi="Arial" w:cs="Arial"/>
          <w:sz w:val="24"/>
          <w:szCs w:val="24"/>
        </w:rPr>
        <w:t>2.</w:t>
      </w:r>
      <w:r w:rsidRPr="00707858">
        <w:rPr>
          <w:rFonts w:ascii="Arial" w:hAnsi="Arial" w:cs="Arial"/>
          <w:sz w:val="24"/>
          <w:szCs w:val="24"/>
        </w:rPr>
        <w:tab/>
        <w:t xml:space="preserve">Termin składania ofert upływa w dniu </w:t>
      </w:r>
      <w:r w:rsidR="006420D0">
        <w:rPr>
          <w:rFonts w:ascii="Arial" w:hAnsi="Arial" w:cs="Arial"/>
          <w:b/>
          <w:color w:val="FF0000"/>
          <w:sz w:val="24"/>
          <w:szCs w:val="24"/>
        </w:rPr>
        <w:t>24</w:t>
      </w:r>
      <w:r w:rsidRPr="00707858">
        <w:rPr>
          <w:rFonts w:ascii="Arial" w:hAnsi="Arial" w:cs="Arial"/>
          <w:b/>
          <w:color w:val="FF0000"/>
          <w:sz w:val="24"/>
          <w:szCs w:val="24"/>
        </w:rPr>
        <w:t xml:space="preserve">.07.2020 </w:t>
      </w:r>
      <w:r w:rsidRPr="00707858">
        <w:rPr>
          <w:rFonts w:ascii="Arial" w:hAnsi="Arial" w:cs="Arial"/>
          <w:b/>
          <w:sz w:val="24"/>
          <w:szCs w:val="24"/>
        </w:rPr>
        <w:t>r.,</w:t>
      </w:r>
      <w:r w:rsidRPr="00707858">
        <w:rPr>
          <w:rFonts w:ascii="Arial" w:hAnsi="Arial" w:cs="Arial"/>
          <w:sz w:val="24"/>
          <w:szCs w:val="24"/>
        </w:rPr>
        <w:t xml:space="preserve"> o godzinie </w:t>
      </w:r>
      <w:r w:rsidRPr="00707858">
        <w:rPr>
          <w:rFonts w:ascii="Arial" w:hAnsi="Arial" w:cs="Arial"/>
          <w:b/>
          <w:sz w:val="24"/>
          <w:szCs w:val="24"/>
        </w:rPr>
        <w:t xml:space="preserve">09:00. </w:t>
      </w:r>
    </w:p>
    <w:p w:rsidR="00707858" w:rsidRPr="00707858" w:rsidRDefault="00707858" w:rsidP="00707858">
      <w:pPr>
        <w:tabs>
          <w:tab w:val="left" w:pos="284"/>
        </w:tabs>
        <w:spacing w:before="120" w:after="120"/>
        <w:ind w:left="284" w:hanging="284"/>
        <w:jc w:val="both"/>
        <w:rPr>
          <w:rFonts w:ascii="Arial" w:hAnsi="Arial" w:cs="Arial"/>
          <w:b/>
          <w:sz w:val="24"/>
          <w:szCs w:val="24"/>
        </w:rPr>
      </w:pPr>
      <w:r w:rsidRPr="00707858">
        <w:rPr>
          <w:rFonts w:ascii="Arial" w:hAnsi="Arial" w:cs="Arial"/>
          <w:sz w:val="24"/>
          <w:szCs w:val="24"/>
        </w:rPr>
        <w:t>3.</w:t>
      </w:r>
      <w:r w:rsidRPr="00707858">
        <w:rPr>
          <w:rFonts w:ascii="Arial" w:hAnsi="Arial" w:cs="Arial"/>
          <w:sz w:val="24"/>
          <w:szCs w:val="24"/>
        </w:rPr>
        <w:tab/>
        <w:t xml:space="preserve">Otwarcie ofert nastąpi w dniu </w:t>
      </w:r>
      <w:r w:rsidR="006420D0">
        <w:rPr>
          <w:rFonts w:ascii="Arial" w:hAnsi="Arial" w:cs="Arial"/>
          <w:b/>
          <w:bCs/>
          <w:color w:val="FF0000"/>
          <w:sz w:val="24"/>
          <w:szCs w:val="24"/>
        </w:rPr>
        <w:t>24</w:t>
      </w:r>
      <w:r w:rsidRPr="00707858">
        <w:rPr>
          <w:rFonts w:ascii="Arial" w:hAnsi="Arial" w:cs="Arial"/>
          <w:b/>
          <w:bCs/>
          <w:color w:val="FF0000"/>
          <w:sz w:val="24"/>
          <w:szCs w:val="24"/>
        </w:rPr>
        <w:t>.07.</w:t>
      </w:r>
      <w:r w:rsidRPr="00707858">
        <w:rPr>
          <w:rFonts w:ascii="Arial" w:hAnsi="Arial" w:cs="Arial"/>
          <w:b/>
          <w:color w:val="FF0000"/>
          <w:sz w:val="24"/>
          <w:szCs w:val="24"/>
        </w:rPr>
        <w:t xml:space="preserve">2020 </w:t>
      </w:r>
      <w:r w:rsidRPr="00707858">
        <w:rPr>
          <w:rFonts w:ascii="Arial" w:hAnsi="Arial" w:cs="Arial"/>
          <w:b/>
          <w:sz w:val="24"/>
          <w:szCs w:val="24"/>
        </w:rPr>
        <w:t>r.,</w:t>
      </w:r>
      <w:r w:rsidRPr="00707858">
        <w:rPr>
          <w:rFonts w:ascii="Arial" w:hAnsi="Arial" w:cs="Arial"/>
          <w:sz w:val="24"/>
          <w:szCs w:val="24"/>
        </w:rPr>
        <w:t xml:space="preserve"> </w:t>
      </w:r>
      <w:r w:rsidRPr="00707858">
        <w:rPr>
          <w:rFonts w:ascii="Arial" w:hAnsi="Arial" w:cs="Arial"/>
          <w:b/>
          <w:sz w:val="24"/>
          <w:szCs w:val="24"/>
        </w:rPr>
        <w:t xml:space="preserve">o godz. 10:00 </w:t>
      </w:r>
      <w:r w:rsidRPr="00707858">
        <w:rPr>
          <w:rFonts w:ascii="Arial" w:hAnsi="Arial" w:cs="Arial"/>
          <w:sz w:val="24"/>
          <w:szCs w:val="24"/>
        </w:rPr>
        <w:t xml:space="preserve">w siedzibie Zamawiającego, </w:t>
      </w:r>
      <w:r w:rsidRPr="00707858">
        <w:rPr>
          <w:rFonts w:ascii="Arial" w:hAnsi="Arial" w:cs="Arial"/>
          <w:b/>
          <w:sz w:val="24"/>
          <w:szCs w:val="24"/>
        </w:rPr>
        <w:t>bud. nr 108, lok. nr 124.</w:t>
      </w:r>
    </w:p>
    <w:p w:rsidR="00707858" w:rsidRDefault="00707858" w:rsidP="00707858">
      <w:pPr>
        <w:spacing w:after="0" w:line="240" w:lineRule="auto"/>
        <w:jc w:val="both"/>
        <w:rPr>
          <w:rFonts w:ascii="Arial" w:eastAsia="Times New Roman" w:hAnsi="Arial" w:cs="Arial"/>
          <w:sz w:val="24"/>
          <w:szCs w:val="24"/>
          <w:lang w:eastAsia="pl-PL"/>
        </w:rPr>
      </w:pPr>
    </w:p>
    <w:p w:rsidR="004A1818" w:rsidRDefault="004A1818" w:rsidP="004A1818">
      <w:pPr>
        <w:spacing w:after="0" w:line="240" w:lineRule="auto"/>
        <w:rPr>
          <w:rFonts w:ascii="Arial" w:eastAsia="Times New Roman" w:hAnsi="Arial" w:cs="Arial"/>
          <w:b/>
          <w:color w:val="000000"/>
          <w:sz w:val="24"/>
          <w:szCs w:val="24"/>
          <w:shd w:val="clear" w:color="auto" w:fill="FFFFFF"/>
          <w:lang w:eastAsia="pl-PL"/>
        </w:rPr>
      </w:pPr>
    </w:p>
    <w:p w:rsidR="00D2444F" w:rsidRDefault="00D2444F" w:rsidP="004A1818">
      <w:pPr>
        <w:spacing w:after="0" w:line="240" w:lineRule="auto"/>
        <w:rPr>
          <w:rFonts w:ascii="Arial" w:eastAsia="Times New Roman" w:hAnsi="Arial" w:cs="Arial"/>
          <w:b/>
          <w:color w:val="000000"/>
          <w:sz w:val="24"/>
          <w:szCs w:val="24"/>
          <w:shd w:val="clear" w:color="auto" w:fill="FFFFFF"/>
          <w:lang w:eastAsia="pl-PL"/>
        </w:rPr>
      </w:pPr>
    </w:p>
    <w:p w:rsidR="00707858" w:rsidRPr="00707858" w:rsidRDefault="00D2444F" w:rsidP="00D2444F">
      <w:pPr>
        <w:spacing w:after="0" w:line="240" w:lineRule="auto"/>
        <w:jc w:val="center"/>
        <w:rPr>
          <w:rFonts w:ascii="Arial" w:eastAsia="Times New Roman" w:hAnsi="Arial" w:cs="Arial"/>
          <w:b/>
          <w:sz w:val="24"/>
          <w:szCs w:val="24"/>
          <w:lang w:eastAsia="pl-PL"/>
        </w:rPr>
      </w:pPr>
      <w:r>
        <w:rPr>
          <w:rFonts w:ascii="Arial" w:eastAsia="Times New Roman" w:hAnsi="Arial" w:cs="Arial"/>
          <w:b/>
          <w:color w:val="000000"/>
          <w:sz w:val="24"/>
          <w:szCs w:val="24"/>
          <w:lang w:eastAsia="pl-PL"/>
        </w:rPr>
        <w:t>Z</w:t>
      </w:r>
      <w:r w:rsidR="00707858" w:rsidRPr="00707858">
        <w:rPr>
          <w:rFonts w:ascii="Arial" w:eastAsia="Times New Roman" w:hAnsi="Arial" w:cs="Arial"/>
          <w:b/>
          <w:color w:val="000000"/>
          <w:sz w:val="24"/>
          <w:szCs w:val="24"/>
          <w:lang w:eastAsia="pl-PL"/>
        </w:rPr>
        <w:t>miany</w:t>
      </w:r>
      <w:r w:rsidR="006420D0">
        <w:rPr>
          <w:rFonts w:ascii="Arial" w:eastAsia="Times New Roman" w:hAnsi="Arial" w:cs="Arial"/>
          <w:b/>
          <w:color w:val="000000"/>
          <w:sz w:val="24"/>
          <w:szCs w:val="24"/>
          <w:lang w:eastAsia="pl-PL"/>
        </w:rPr>
        <w:t xml:space="preserve"> oraz wyjaśnienia</w:t>
      </w:r>
      <w:r w:rsidR="00707858" w:rsidRPr="00707858">
        <w:rPr>
          <w:rFonts w:ascii="Arial" w:eastAsia="Times New Roman" w:hAnsi="Arial" w:cs="Arial"/>
          <w:b/>
          <w:color w:val="000000"/>
          <w:sz w:val="24"/>
          <w:szCs w:val="24"/>
          <w:lang w:eastAsia="pl-PL"/>
        </w:rPr>
        <w:t xml:space="preserve"> treści SIWZ Zamawiający zamieści niezwłocznie </w:t>
      </w:r>
      <w:r w:rsidR="00707858" w:rsidRPr="00707858">
        <w:rPr>
          <w:rFonts w:ascii="Arial" w:eastAsia="Times New Roman" w:hAnsi="Arial" w:cs="Arial"/>
          <w:b/>
          <w:color w:val="000000"/>
          <w:sz w:val="24"/>
          <w:szCs w:val="24"/>
          <w:lang w:eastAsia="pl-PL"/>
        </w:rPr>
        <w:br/>
      </w:r>
      <w:r w:rsidR="00707858" w:rsidRPr="00707858">
        <w:rPr>
          <w:rFonts w:ascii="Arial" w:hAnsi="Arial" w:cs="Arial"/>
          <w:b/>
          <w:sz w:val="24"/>
          <w:szCs w:val="24"/>
        </w:rPr>
        <w:t xml:space="preserve">za pośrednictwem portalu </w:t>
      </w:r>
      <w:r w:rsidR="00707858" w:rsidRPr="00707858">
        <w:rPr>
          <w:rFonts w:ascii="Arial" w:hAnsi="Arial" w:cs="Arial"/>
          <w:b/>
          <w:i/>
          <w:sz w:val="24"/>
          <w:szCs w:val="24"/>
        </w:rPr>
        <w:t>www.platformazakupowa.pl/pn/11wog</w:t>
      </w:r>
      <w:r w:rsidR="00707858" w:rsidRPr="00707858">
        <w:rPr>
          <w:rFonts w:ascii="Arial" w:hAnsi="Arial" w:cs="Arial"/>
          <w:b/>
          <w:sz w:val="24"/>
          <w:szCs w:val="24"/>
        </w:rPr>
        <w:t xml:space="preserve"> </w:t>
      </w:r>
      <w:r w:rsidR="00707858" w:rsidRPr="00707858">
        <w:rPr>
          <w:rFonts w:ascii="Arial" w:hAnsi="Arial" w:cs="Arial"/>
          <w:b/>
          <w:sz w:val="24"/>
          <w:szCs w:val="24"/>
        </w:rPr>
        <w:br/>
        <w:t>w miejscu publikacji ogłoszenia.</w:t>
      </w:r>
    </w:p>
    <w:p w:rsidR="004A1818" w:rsidRDefault="004A1818" w:rsidP="004A1818">
      <w:pPr>
        <w:jc w:val="both"/>
        <w:rPr>
          <w:rFonts w:ascii="Arial" w:hAnsi="Arial" w:cs="Arial"/>
          <w:sz w:val="24"/>
          <w:szCs w:val="24"/>
          <w:u w:val="single"/>
        </w:rPr>
      </w:pPr>
    </w:p>
    <w:p w:rsidR="006420D0" w:rsidRDefault="006420D0" w:rsidP="004A1818">
      <w:pPr>
        <w:jc w:val="both"/>
        <w:rPr>
          <w:rFonts w:ascii="Arial" w:eastAsia="Times New Roman" w:hAnsi="Arial" w:cs="Arial"/>
          <w:b/>
          <w:color w:val="000000"/>
          <w:sz w:val="24"/>
          <w:szCs w:val="24"/>
          <w:u w:val="single"/>
          <w:lang w:eastAsia="pl-PL"/>
        </w:rPr>
      </w:pPr>
    </w:p>
    <w:p w:rsidR="004A1818" w:rsidRDefault="004A1818" w:rsidP="004A1818">
      <w:pPr>
        <w:jc w:val="both"/>
        <w:rPr>
          <w:rFonts w:ascii="Arial" w:eastAsia="Times New Roman" w:hAnsi="Arial" w:cs="Arial"/>
          <w:b/>
          <w:color w:val="000000"/>
          <w:sz w:val="24"/>
          <w:szCs w:val="24"/>
          <w:u w:val="single"/>
          <w:lang w:eastAsia="pl-PL"/>
        </w:rPr>
      </w:pPr>
    </w:p>
    <w:p w:rsidR="004A1818" w:rsidRPr="006523F5" w:rsidRDefault="004A1818" w:rsidP="004A1818">
      <w:pPr>
        <w:spacing w:after="0" w:line="240" w:lineRule="auto"/>
        <w:ind w:left="2977" w:firstLine="6"/>
        <w:jc w:val="center"/>
        <w:rPr>
          <w:rFonts w:ascii="Arial" w:eastAsia="Times New Roman" w:hAnsi="Arial" w:cs="Arial"/>
          <w:b/>
          <w:sz w:val="24"/>
          <w:szCs w:val="24"/>
          <w:lang w:eastAsia="pl-PL"/>
        </w:rPr>
      </w:pPr>
      <w:r w:rsidRPr="006523F5">
        <w:rPr>
          <w:rFonts w:ascii="Arial" w:eastAsia="Times New Roman" w:hAnsi="Arial" w:cs="Arial"/>
          <w:b/>
          <w:sz w:val="24"/>
          <w:szCs w:val="24"/>
          <w:lang w:eastAsia="pl-PL"/>
        </w:rPr>
        <w:t>KOMENDANT</w:t>
      </w:r>
    </w:p>
    <w:p w:rsidR="004A1818" w:rsidRPr="006523F5" w:rsidRDefault="004A1818" w:rsidP="004A1818">
      <w:pPr>
        <w:spacing w:after="120" w:line="240" w:lineRule="auto"/>
        <w:ind w:left="2977" w:firstLine="6"/>
        <w:jc w:val="center"/>
        <w:rPr>
          <w:rFonts w:ascii="Arial" w:eastAsia="Times New Roman" w:hAnsi="Arial" w:cs="Arial"/>
          <w:b/>
          <w:sz w:val="24"/>
          <w:szCs w:val="24"/>
          <w:lang w:eastAsia="pl-PL"/>
        </w:rPr>
      </w:pPr>
    </w:p>
    <w:p w:rsidR="004A1818" w:rsidRPr="006523F5" w:rsidRDefault="006420D0" w:rsidP="004A1818">
      <w:pPr>
        <w:spacing w:after="0" w:line="240" w:lineRule="auto"/>
        <w:ind w:left="3685" w:firstLine="563"/>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BA5E7E">
        <w:rPr>
          <w:rFonts w:ascii="Arial" w:eastAsia="Times New Roman" w:hAnsi="Arial" w:cs="Arial"/>
          <w:b/>
          <w:sz w:val="24"/>
          <w:szCs w:val="24"/>
          <w:lang w:eastAsia="pl-PL"/>
        </w:rPr>
        <w:t>(-)</w:t>
      </w:r>
      <w:r>
        <w:rPr>
          <w:rFonts w:ascii="Arial" w:eastAsia="Times New Roman" w:hAnsi="Arial" w:cs="Arial"/>
          <w:b/>
          <w:sz w:val="24"/>
          <w:szCs w:val="24"/>
          <w:lang w:eastAsia="pl-PL"/>
        </w:rPr>
        <w:t xml:space="preserve"> </w:t>
      </w:r>
      <w:r w:rsidR="004A1818" w:rsidRPr="006523F5">
        <w:rPr>
          <w:rFonts w:ascii="Arial" w:eastAsia="Times New Roman" w:hAnsi="Arial" w:cs="Arial"/>
          <w:b/>
          <w:sz w:val="24"/>
          <w:szCs w:val="24"/>
          <w:lang w:eastAsia="pl-PL"/>
        </w:rPr>
        <w:t xml:space="preserve">ppłk </w:t>
      </w:r>
      <w:r w:rsidR="004A1818">
        <w:rPr>
          <w:rFonts w:ascii="Arial" w:eastAsia="Times New Roman" w:hAnsi="Arial" w:cs="Arial"/>
          <w:b/>
          <w:sz w:val="24"/>
          <w:szCs w:val="24"/>
          <w:lang w:eastAsia="pl-PL"/>
        </w:rPr>
        <w:t>Jan LIPIŃSKI</w:t>
      </w:r>
    </w:p>
    <w:p w:rsidR="004A1818" w:rsidRPr="00C9284E" w:rsidRDefault="004A1818" w:rsidP="004A1818">
      <w:pPr>
        <w:spacing w:before="120" w:after="120" w:line="20" w:lineRule="atLeast"/>
        <w:jc w:val="both"/>
        <w:rPr>
          <w:rFonts w:ascii="Arial" w:hAnsi="Arial" w:cs="Arial"/>
          <w:sz w:val="24"/>
          <w:szCs w:val="24"/>
        </w:rPr>
      </w:pPr>
    </w:p>
    <w:p w:rsidR="004A1818" w:rsidRPr="00A27C99" w:rsidRDefault="004A1818">
      <w:pPr>
        <w:rPr>
          <w:rFonts w:ascii="Arial" w:hAnsi="Arial" w:cs="Arial"/>
          <w:sz w:val="24"/>
          <w:szCs w:val="24"/>
        </w:rPr>
      </w:pPr>
    </w:p>
    <w:sectPr w:rsidR="004A1818" w:rsidRPr="00A27C99" w:rsidSect="009540E3">
      <w:pgSz w:w="11906" w:h="16838"/>
      <w:pgMar w:top="1417" w:right="1417"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C9"/>
    <w:multiLevelType w:val="hybridMultilevel"/>
    <w:tmpl w:val="2188AE20"/>
    <w:lvl w:ilvl="0" w:tplc="164008E2">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047E7DDF"/>
    <w:multiLevelType w:val="hybridMultilevel"/>
    <w:tmpl w:val="3208B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4" w15:restartNumberingAfterBreak="0">
    <w:nsid w:val="07C253CF"/>
    <w:multiLevelType w:val="hybridMultilevel"/>
    <w:tmpl w:val="0066942C"/>
    <w:lvl w:ilvl="0" w:tplc="FC06F90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3A922925"/>
    <w:multiLevelType w:val="hybridMultilevel"/>
    <w:tmpl w:val="3BDE265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40E1349D"/>
    <w:multiLevelType w:val="hybridMultilevel"/>
    <w:tmpl w:val="0066942C"/>
    <w:lvl w:ilvl="0" w:tplc="FC06F90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572D3A"/>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519D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0B6577"/>
    <w:multiLevelType w:val="multilevel"/>
    <w:tmpl w:val="4CCEF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4064C2"/>
    <w:multiLevelType w:val="hybridMultilevel"/>
    <w:tmpl w:val="4CCEF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8"/>
  </w:num>
  <w:num w:numId="6">
    <w:abstractNumId w:val="2"/>
  </w:num>
  <w:num w:numId="7">
    <w:abstractNumId w:val="9"/>
  </w:num>
  <w:num w:numId="8">
    <w:abstractNumId w:val="6"/>
  </w:num>
  <w:num w:numId="9">
    <w:abstractNumId w:val="12"/>
  </w:num>
  <w:num w:numId="10">
    <w:abstractNumId w:val="11"/>
  </w:num>
  <w:num w:numId="11">
    <w:abstractNumId w:val="0"/>
  </w:num>
  <w:num w:numId="12">
    <w:abstractNumId w:val="14"/>
  </w:num>
  <w:num w:numId="13">
    <w:abstractNumId w:val="13"/>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F6"/>
    <w:rsid w:val="000F3026"/>
    <w:rsid w:val="000F5432"/>
    <w:rsid w:val="00247735"/>
    <w:rsid w:val="002C1CF6"/>
    <w:rsid w:val="00377DF3"/>
    <w:rsid w:val="00382408"/>
    <w:rsid w:val="003D709C"/>
    <w:rsid w:val="004A1818"/>
    <w:rsid w:val="004C7D60"/>
    <w:rsid w:val="004D49A4"/>
    <w:rsid w:val="004D774F"/>
    <w:rsid w:val="004E443F"/>
    <w:rsid w:val="005030E4"/>
    <w:rsid w:val="00564DB2"/>
    <w:rsid w:val="00577690"/>
    <w:rsid w:val="005C4706"/>
    <w:rsid w:val="00635BF8"/>
    <w:rsid w:val="006420D0"/>
    <w:rsid w:val="00663A78"/>
    <w:rsid w:val="00702C36"/>
    <w:rsid w:val="00707858"/>
    <w:rsid w:val="00716562"/>
    <w:rsid w:val="007A2FC6"/>
    <w:rsid w:val="00823BE2"/>
    <w:rsid w:val="008C40A7"/>
    <w:rsid w:val="009464E6"/>
    <w:rsid w:val="009540E3"/>
    <w:rsid w:val="00972684"/>
    <w:rsid w:val="00995DE6"/>
    <w:rsid w:val="009F7BB9"/>
    <w:rsid w:val="00A13153"/>
    <w:rsid w:val="00A27C99"/>
    <w:rsid w:val="00A7080A"/>
    <w:rsid w:val="00A735ED"/>
    <w:rsid w:val="00AF772A"/>
    <w:rsid w:val="00B54102"/>
    <w:rsid w:val="00B72807"/>
    <w:rsid w:val="00BA5E7E"/>
    <w:rsid w:val="00C02532"/>
    <w:rsid w:val="00C54928"/>
    <w:rsid w:val="00C552C9"/>
    <w:rsid w:val="00C9686C"/>
    <w:rsid w:val="00CB772C"/>
    <w:rsid w:val="00CC2009"/>
    <w:rsid w:val="00D2444F"/>
    <w:rsid w:val="00D56B26"/>
    <w:rsid w:val="00D57896"/>
    <w:rsid w:val="00D602E4"/>
    <w:rsid w:val="00D81A4F"/>
    <w:rsid w:val="00D92FD5"/>
    <w:rsid w:val="00DF6DED"/>
    <w:rsid w:val="00E13AFF"/>
    <w:rsid w:val="00E90E01"/>
    <w:rsid w:val="00EE533E"/>
    <w:rsid w:val="00F1164B"/>
    <w:rsid w:val="00F74F19"/>
    <w:rsid w:val="00FA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65F0"/>
  <w15:docId w15:val="{31497FB9-4AA2-4470-9F19-AE66B73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64B"/>
    <w:pPr>
      <w:spacing w:line="256" w:lineRule="auto"/>
    </w:pPr>
    <w:rPr>
      <w:rFonts w:asciiTheme="minorHAnsi" w:hAnsiTheme="minorHAnsi"/>
      <w:sz w:val="22"/>
    </w:rPr>
  </w:style>
  <w:style w:type="paragraph" w:styleId="Nagwek3">
    <w:name w:val="heading 3"/>
    <w:aliases w:val="częśćAda"/>
    <w:basedOn w:val="Normalny"/>
    <w:next w:val="Normalny"/>
    <w:link w:val="Nagwek3Znak"/>
    <w:qFormat/>
    <w:rsid w:val="009540E3"/>
    <w:pPr>
      <w:keepNext/>
      <w:tabs>
        <w:tab w:val="left" w:pos="709"/>
        <w:tab w:val="num" w:pos="858"/>
      </w:tabs>
      <w:spacing w:before="120" w:after="120" w:line="240" w:lineRule="auto"/>
      <w:ind w:left="432" w:hanging="432"/>
      <w:outlineLvl w:val="2"/>
    </w:pPr>
    <w:rPr>
      <w:rFonts w:ascii="Times New Roman" w:eastAsia="Times New Roman" w:hAnsi="Times New Roman" w:cs="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562"/>
    <w:pPr>
      <w:spacing w:after="0" w:line="240" w:lineRule="auto"/>
    </w:pPr>
    <w:rPr>
      <w:rFonts w:ascii="Calibri" w:eastAsia="Calibri" w:hAnsi="Calibri" w:cs="Times New Roman"/>
      <w:sz w:val="22"/>
    </w:rPr>
  </w:style>
  <w:style w:type="paragraph" w:styleId="Tekstdymka">
    <w:name w:val="Balloon Text"/>
    <w:basedOn w:val="Normalny"/>
    <w:link w:val="TekstdymkaZnak"/>
    <w:uiPriority w:val="99"/>
    <w:semiHidden/>
    <w:unhideWhenUsed/>
    <w:rsid w:val="00564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DB2"/>
    <w:rPr>
      <w:rFonts w:ascii="Segoe UI" w:hAnsi="Segoe UI" w:cs="Segoe UI"/>
      <w:sz w:val="18"/>
      <w:szCs w:val="18"/>
    </w:rPr>
  </w:style>
  <w:style w:type="table" w:styleId="Tabela-Siatka">
    <w:name w:val="Table Grid"/>
    <w:basedOn w:val="Standardowy"/>
    <w:uiPriority w:val="3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częśćAda Znak"/>
    <w:basedOn w:val="Domylnaczcionkaakapitu"/>
    <w:link w:val="Nagwek3"/>
    <w:rsid w:val="009540E3"/>
    <w:rPr>
      <w:rFonts w:ascii="Times New Roman" w:eastAsia="Times New Roman" w:hAnsi="Times New Roman" w:cs="Times New Roman"/>
      <w:b/>
      <w:szCs w:val="24"/>
      <w:lang w:val="x-none" w:eastAsia="x-none"/>
    </w:rPr>
  </w:style>
  <w:style w:type="paragraph" w:styleId="Akapitzlist">
    <w:name w:val="List Paragraph"/>
    <w:basedOn w:val="Normalny"/>
    <w:link w:val="AkapitzlistZnak"/>
    <w:uiPriority w:val="34"/>
    <w:qFormat/>
    <w:rsid w:val="009540E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9540E3"/>
    <w:rPr>
      <w:rFonts w:ascii="Times New Roman" w:eastAsia="Times New Roman" w:hAnsi="Times New Roman" w:cs="Times New Roman"/>
      <w:szCs w:val="24"/>
      <w:lang w:eastAsia="pl-PL"/>
    </w:rPr>
  </w:style>
  <w:style w:type="paragraph" w:styleId="Tytu">
    <w:name w:val="Title"/>
    <w:basedOn w:val="Normalny"/>
    <w:link w:val="TytuZnak"/>
    <w:qFormat/>
    <w:rsid w:val="004C7D60"/>
    <w:pPr>
      <w:spacing w:after="0" w:line="240" w:lineRule="auto"/>
      <w:jc w:val="center"/>
    </w:pPr>
    <w:rPr>
      <w:rFonts w:ascii="Bookman Old Style" w:eastAsia="Times New Roman" w:hAnsi="Bookman Old Style" w:cs="Times New Roman"/>
      <w:sz w:val="28"/>
      <w:szCs w:val="28"/>
      <w:lang w:val="x-none" w:eastAsia="pl-PL"/>
    </w:rPr>
  </w:style>
  <w:style w:type="character" w:customStyle="1" w:styleId="TytuZnak">
    <w:name w:val="Tytuł Znak"/>
    <w:basedOn w:val="Domylnaczcionkaakapitu"/>
    <w:link w:val="Tytu"/>
    <w:rsid w:val="004C7D60"/>
    <w:rPr>
      <w:rFonts w:ascii="Bookman Old Style" w:eastAsia="Times New Roman" w:hAnsi="Bookman Old Style" w:cs="Times New Roman"/>
      <w:sz w:val="28"/>
      <w:szCs w:val="28"/>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9640">
      <w:bodyDiv w:val="1"/>
      <w:marLeft w:val="0"/>
      <w:marRight w:val="0"/>
      <w:marTop w:val="0"/>
      <w:marBottom w:val="0"/>
      <w:divBdr>
        <w:top w:val="none" w:sz="0" w:space="0" w:color="auto"/>
        <w:left w:val="none" w:sz="0" w:space="0" w:color="auto"/>
        <w:bottom w:val="none" w:sz="0" w:space="0" w:color="auto"/>
        <w:right w:val="none" w:sz="0" w:space="0" w:color="auto"/>
      </w:divBdr>
    </w:div>
    <w:div w:id="324090142">
      <w:bodyDiv w:val="1"/>
      <w:marLeft w:val="0"/>
      <w:marRight w:val="0"/>
      <w:marTop w:val="0"/>
      <w:marBottom w:val="0"/>
      <w:divBdr>
        <w:top w:val="none" w:sz="0" w:space="0" w:color="auto"/>
        <w:left w:val="none" w:sz="0" w:space="0" w:color="auto"/>
        <w:bottom w:val="none" w:sz="0" w:space="0" w:color="auto"/>
        <w:right w:val="none" w:sz="0" w:space="0" w:color="auto"/>
      </w:divBdr>
    </w:div>
    <w:div w:id="658731195">
      <w:bodyDiv w:val="1"/>
      <w:marLeft w:val="0"/>
      <w:marRight w:val="0"/>
      <w:marTop w:val="0"/>
      <w:marBottom w:val="0"/>
      <w:divBdr>
        <w:top w:val="none" w:sz="0" w:space="0" w:color="auto"/>
        <w:left w:val="none" w:sz="0" w:space="0" w:color="auto"/>
        <w:bottom w:val="none" w:sz="0" w:space="0" w:color="auto"/>
        <w:right w:val="none" w:sz="0" w:space="0" w:color="auto"/>
      </w:divBdr>
    </w:div>
    <w:div w:id="959066863">
      <w:bodyDiv w:val="1"/>
      <w:marLeft w:val="0"/>
      <w:marRight w:val="0"/>
      <w:marTop w:val="0"/>
      <w:marBottom w:val="0"/>
      <w:divBdr>
        <w:top w:val="none" w:sz="0" w:space="0" w:color="auto"/>
        <w:left w:val="none" w:sz="0" w:space="0" w:color="auto"/>
        <w:bottom w:val="none" w:sz="0" w:space="0" w:color="auto"/>
        <w:right w:val="none" w:sz="0" w:space="0" w:color="auto"/>
      </w:divBdr>
    </w:div>
    <w:div w:id="1387217091">
      <w:bodyDiv w:val="1"/>
      <w:marLeft w:val="0"/>
      <w:marRight w:val="0"/>
      <w:marTop w:val="0"/>
      <w:marBottom w:val="0"/>
      <w:divBdr>
        <w:top w:val="none" w:sz="0" w:space="0" w:color="auto"/>
        <w:left w:val="none" w:sz="0" w:space="0" w:color="auto"/>
        <w:bottom w:val="none" w:sz="0" w:space="0" w:color="auto"/>
        <w:right w:val="none" w:sz="0" w:space="0" w:color="auto"/>
      </w:divBdr>
    </w:div>
    <w:div w:id="1795784561">
      <w:bodyDiv w:val="1"/>
      <w:marLeft w:val="0"/>
      <w:marRight w:val="0"/>
      <w:marTop w:val="0"/>
      <w:marBottom w:val="0"/>
      <w:divBdr>
        <w:top w:val="none" w:sz="0" w:space="0" w:color="auto"/>
        <w:left w:val="none" w:sz="0" w:space="0" w:color="auto"/>
        <w:bottom w:val="none" w:sz="0" w:space="0" w:color="auto"/>
        <w:right w:val="none" w:sz="0" w:space="0" w:color="auto"/>
      </w:divBdr>
    </w:div>
    <w:div w:id="1927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9131-BB4F-45C6-971B-EADC7359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644</Words>
  <Characters>3864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Gaca Adrianna</dc:creator>
  <cp:lastModifiedBy>Kołodziejska Katarzyna</cp:lastModifiedBy>
  <cp:revision>3</cp:revision>
  <cp:lastPrinted>2020-07-20T12:14:00Z</cp:lastPrinted>
  <dcterms:created xsi:type="dcterms:W3CDTF">2020-07-20T11:49:00Z</dcterms:created>
  <dcterms:modified xsi:type="dcterms:W3CDTF">2020-07-20T12:33:00Z</dcterms:modified>
</cp:coreProperties>
</file>