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4555A59D" w:rsidR="008F2C44" w:rsidRPr="00300682" w:rsidRDefault="00222CBB" w:rsidP="00F972F0">
      <w:pPr>
        <w:jc w:val="right"/>
        <w:rPr>
          <w:rFonts w:cstheme="minorHAnsi"/>
          <w:b/>
          <w:sz w:val="20"/>
          <w:szCs w:val="20"/>
        </w:rPr>
      </w:pPr>
      <w:r w:rsidRPr="00300682">
        <w:rPr>
          <w:rFonts w:cstheme="minorHAnsi"/>
          <w:b/>
          <w:sz w:val="20"/>
          <w:szCs w:val="20"/>
        </w:rPr>
        <w:t xml:space="preserve">Gdynia, </w:t>
      </w:r>
      <w:r w:rsidR="00E41E1D">
        <w:rPr>
          <w:rFonts w:cstheme="minorHAnsi"/>
          <w:b/>
          <w:sz w:val="20"/>
          <w:szCs w:val="20"/>
        </w:rPr>
        <w:t>08.11</w:t>
      </w:r>
      <w:bookmarkStart w:id="0" w:name="_GoBack"/>
      <w:bookmarkEnd w:id="0"/>
      <w:r w:rsidR="005A2064">
        <w:rPr>
          <w:rFonts w:cstheme="minorHAnsi"/>
          <w:b/>
          <w:sz w:val="20"/>
          <w:szCs w:val="20"/>
        </w:rPr>
        <w:t>.2023</w:t>
      </w:r>
      <w:r w:rsidR="00263368">
        <w:rPr>
          <w:rFonts w:cstheme="minorHAnsi"/>
          <w:b/>
          <w:sz w:val="20"/>
          <w:szCs w:val="20"/>
        </w:rPr>
        <w:t>r.</w:t>
      </w:r>
    </w:p>
    <w:p w14:paraId="7B2A2C95" w14:textId="77777777" w:rsidR="008847BE" w:rsidRDefault="008847BE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5D959A5B" w14:textId="77777777" w:rsidR="008847BE" w:rsidRDefault="008847BE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2CE76660" w14:textId="1BFD4039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0874C140" w14:textId="00E7E217" w:rsidR="008F6A14" w:rsidRPr="008847BE" w:rsidRDefault="00222CBB" w:rsidP="00720085">
      <w:pPr>
        <w:rPr>
          <w:rFonts w:ascii="Calibri" w:hAnsi="Calibri"/>
          <w:b/>
          <w:i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 </w:t>
      </w:r>
      <w:r w:rsidR="00720085" w:rsidRPr="009C4330">
        <w:rPr>
          <w:rFonts w:cstheme="minorHAnsi"/>
          <w:b/>
          <w:color w:val="000000"/>
          <w:sz w:val="20"/>
          <w:szCs w:val="20"/>
        </w:rPr>
        <w:t>„</w:t>
      </w:r>
      <w:r w:rsidR="009C4330" w:rsidRPr="009C4330">
        <w:rPr>
          <w:rFonts w:ascii="Calibri" w:hAnsi="Calibri"/>
          <w:b/>
          <w:i/>
          <w:sz w:val="20"/>
          <w:szCs w:val="20"/>
        </w:rPr>
        <w:t xml:space="preserve">Sukcesywne dostawy </w:t>
      </w:r>
      <w:r w:rsidR="008847BE" w:rsidRPr="008847BE">
        <w:rPr>
          <w:rFonts w:ascii="Calibri" w:hAnsi="Calibri"/>
          <w:b/>
          <w:i/>
          <w:sz w:val="20"/>
          <w:szCs w:val="20"/>
        </w:rPr>
        <w:t>środków dezynfekcyjnych</w:t>
      </w:r>
      <w:r w:rsidR="00720085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”</w:t>
      </w:r>
      <w:r w:rsidR="00D616E4" w:rsidRPr="00720085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,</w:t>
      </w:r>
      <w:r w:rsidR="00D616E4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D25M/251/N/</w:t>
      </w:r>
      <w:r w:rsidR="008847BE">
        <w:rPr>
          <w:rFonts w:ascii="Calibri" w:eastAsia="Times New Roman" w:hAnsi="Calibri" w:cs="Times New Roman"/>
          <w:b/>
          <w:sz w:val="20"/>
          <w:szCs w:val="20"/>
          <w:lang w:eastAsia="pl-PL"/>
        </w:rPr>
        <w:t>38-69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07287864" w14:textId="79D6EF5C" w:rsidR="00222CBB" w:rsidRPr="00487E60" w:rsidRDefault="00222CBB" w:rsidP="00222CBB">
      <w:pPr>
        <w:jc w:val="both"/>
        <w:rPr>
          <w:rFonts w:cstheme="minorHAnsi"/>
          <w:sz w:val="20"/>
          <w:szCs w:val="20"/>
          <w:lang w:bidi="en-US"/>
        </w:rPr>
      </w:pPr>
      <w:r w:rsidRPr="00487E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487E60">
        <w:rPr>
          <w:rFonts w:cstheme="minorHAnsi"/>
          <w:sz w:val="20"/>
          <w:szCs w:val="20"/>
        </w:rPr>
        <w:t>na podstawie</w:t>
      </w:r>
      <w:r w:rsidR="00DB1A7B" w:rsidRPr="00487E60">
        <w:rPr>
          <w:rFonts w:cstheme="minorHAnsi"/>
          <w:sz w:val="20"/>
          <w:szCs w:val="20"/>
        </w:rPr>
        <w:t xml:space="preserve"> </w:t>
      </w:r>
      <w:r w:rsidR="00DB1A7B" w:rsidRPr="00487E60">
        <w:rPr>
          <w:rFonts w:cstheme="minorHAnsi"/>
          <w:sz w:val="20"/>
          <w:szCs w:val="20"/>
          <w:lang w:bidi="en-US"/>
        </w:rPr>
        <w:t xml:space="preserve">art. 135 ust. 2 oraz 137 ust. 1 </w:t>
      </w:r>
      <w:r w:rsidRPr="00487E60">
        <w:rPr>
          <w:rFonts w:cstheme="minorHAnsi"/>
          <w:sz w:val="20"/>
          <w:szCs w:val="20"/>
        </w:rPr>
        <w:t xml:space="preserve"> </w:t>
      </w:r>
      <w:r w:rsidR="008F2C44" w:rsidRPr="00487E60">
        <w:rPr>
          <w:rFonts w:cstheme="minorHAnsi"/>
          <w:sz w:val="20"/>
          <w:szCs w:val="20"/>
        </w:rPr>
        <w:t xml:space="preserve">ustawy </w:t>
      </w:r>
      <w:r w:rsidRPr="00487E60">
        <w:rPr>
          <w:rFonts w:cstheme="minorHAnsi"/>
          <w:sz w:val="20"/>
          <w:szCs w:val="20"/>
        </w:rPr>
        <w:t>z dnia 11 września 2019 roku – Prawo zamówień publicznych (</w:t>
      </w:r>
      <w:r w:rsidR="00B87FF8" w:rsidRPr="00487E60">
        <w:rPr>
          <w:rFonts w:cstheme="minorHAnsi"/>
          <w:sz w:val="20"/>
          <w:szCs w:val="20"/>
          <w:lang w:bidi="en-US"/>
        </w:rPr>
        <w:t xml:space="preserve">Dz. U. z </w:t>
      </w:r>
      <w:r w:rsidR="00B87FF8" w:rsidRPr="00863E53">
        <w:rPr>
          <w:rFonts w:cstheme="minorHAnsi"/>
          <w:sz w:val="20"/>
          <w:szCs w:val="20"/>
          <w:lang w:bidi="en-US"/>
        </w:rPr>
        <w:t>202</w:t>
      </w:r>
      <w:r w:rsidR="0083295D" w:rsidRPr="00863E53">
        <w:rPr>
          <w:rFonts w:cstheme="minorHAnsi"/>
          <w:sz w:val="20"/>
          <w:szCs w:val="20"/>
          <w:lang w:bidi="en-US"/>
        </w:rPr>
        <w:t>3</w:t>
      </w:r>
      <w:r w:rsidRPr="00863E53">
        <w:rPr>
          <w:rFonts w:cstheme="minorHAnsi"/>
          <w:sz w:val="20"/>
          <w:szCs w:val="20"/>
          <w:lang w:bidi="en-US"/>
        </w:rPr>
        <w:t xml:space="preserve"> r. poz. </w:t>
      </w:r>
      <w:r w:rsidR="0083295D" w:rsidRPr="00863E53">
        <w:rPr>
          <w:rFonts w:cstheme="minorHAnsi"/>
          <w:sz w:val="20"/>
          <w:szCs w:val="20"/>
          <w:lang w:bidi="en-US"/>
        </w:rPr>
        <w:t>1605</w:t>
      </w:r>
      <w:r w:rsidR="00B87FF8" w:rsidRPr="00863E53">
        <w:rPr>
          <w:rFonts w:cstheme="minorHAnsi"/>
          <w:sz w:val="20"/>
          <w:szCs w:val="20"/>
          <w:lang w:bidi="en-US"/>
        </w:rPr>
        <w:t xml:space="preserve"> </w:t>
      </w:r>
      <w:r w:rsidRPr="00487E60">
        <w:rPr>
          <w:rFonts w:cstheme="minorHAnsi"/>
          <w:sz w:val="20"/>
          <w:szCs w:val="20"/>
          <w:lang w:bidi="en-US"/>
        </w:rPr>
        <w:t>ze zm.</w:t>
      </w:r>
      <w:r w:rsidRPr="00487E60">
        <w:rPr>
          <w:rFonts w:cstheme="minorHAnsi"/>
          <w:sz w:val="20"/>
          <w:szCs w:val="20"/>
        </w:rPr>
        <w:t xml:space="preserve">), </w:t>
      </w:r>
      <w:r w:rsidRPr="00487E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Pr="00487E60">
        <w:rPr>
          <w:rFonts w:cstheme="minorHAnsi"/>
          <w:sz w:val="20"/>
          <w:szCs w:val="20"/>
          <w:lang w:bidi="en-US"/>
        </w:rPr>
        <w:t>Pzp</w:t>
      </w:r>
      <w:proofErr w:type="spellEnd"/>
      <w:r w:rsidRPr="00487E60">
        <w:rPr>
          <w:rFonts w:cstheme="minorHAnsi"/>
          <w:sz w:val="20"/>
          <w:szCs w:val="20"/>
          <w:lang w:bidi="en-US"/>
        </w:rPr>
        <w:t>, udziela od</w:t>
      </w:r>
      <w:r w:rsidR="008D208C" w:rsidRPr="00487E60">
        <w:rPr>
          <w:rFonts w:cstheme="minorHAnsi"/>
          <w:sz w:val="20"/>
          <w:szCs w:val="20"/>
          <w:lang w:bidi="en-US"/>
        </w:rPr>
        <w:t>powiedzi na pytania Wykonawców:</w:t>
      </w:r>
    </w:p>
    <w:p w14:paraId="6B7285FA" w14:textId="77777777" w:rsidR="00D616E4" w:rsidRDefault="00D616E4" w:rsidP="00D616E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7E31681D" w14:textId="349E6F07" w:rsidR="00720085" w:rsidRPr="00720085" w:rsidRDefault="005A2064" w:rsidP="00720085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Pytanie 1 – dotyczy </w:t>
      </w:r>
      <w:r w:rsidR="008847BE">
        <w:rPr>
          <w:b/>
          <w:sz w:val="20"/>
          <w:szCs w:val="20"/>
        </w:rPr>
        <w:t>zadania 4</w:t>
      </w:r>
    </w:p>
    <w:p w14:paraId="4DF2F0D8" w14:textId="77777777" w:rsidR="008847BE" w:rsidRPr="008847BE" w:rsidRDefault="008847BE" w:rsidP="008847BE">
      <w:pPr>
        <w:spacing w:after="0" w:line="240" w:lineRule="auto"/>
        <w:jc w:val="both"/>
        <w:rPr>
          <w:sz w:val="20"/>
          <w:szCs w:val="20"/>
        </w:rPr>
      </w:pPr>
      <w:r w:rsidRPr="008847BE">
        <w:rPr>
          <w:sz w:val="20"/>
          <w:szCs w:val="20"/>
        </w:rPr>
        <w:t>Czy Zamawiający dopuści środek będący detergentem, który nie posiada pozwolenia na obrót produktem biobójczym/wyrobem medycznym, deklaracji zgodności CE?</w:t>
      </w:r>
    </w:p>
    <w:p w14:paraId="487411AD" w14:textId="77777777" w:rsidR="00720085" w:rsidRPr="00720085" w:rsidRDefault="00720085" w:rsidP="00720085">
      <w:pPr>
        <w:spacing w:after="0" w:line="270" w:lineRule="atLeast"/>
        <w:ind w:right="567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6D7F1688" w14:textId="1C812710" w:rsidR="001B0520" w:rsidRPr="00E41E1D" w:rsidRDefault="00EE2F97" w:rsidP="001B0520">
      <w:pPr>
        <w:jc w:val="both"/>
        <w:rPr>
          <w:rFonts w:ascii="Calibri" w:eastAsia="Times New Roman" w:hAnsi="Calibri" w:cs="Calibri"/>
          <w:b/>
          <w:color w:val="FF0000"/>
          <w:sz w:val="20"/>
          <w:szCs w:val="20"/>
        </w:rPr>
      </w:pPr>
      <w:r w:rsidRPr="003C247D">
        <w:rPr>
          <w:b/>
          <w:color w:val="FF0000"/>
          <w:sz w:val="20"/>
          <w:szCs w:val="20"/>
        </w:rPr>
        <w:t xml:space="preserve">Odpowiedź: </w:t>
      </w:r>
      <w:r w:rsidR="005A2064" w:rsidRPr="003C247D">
        <w:rPr>
          <w:b/>
          <w:bCs/>
          <w:color w:val="FF0000"/>
          <w:sz w:val="20"/>
          <w:szCs w:val="20"/>
        </w:rPr>
        <w:t xml:space="preserve">Zamawiający </w:t>
      </w:r>
      <w:r w:rsidR="00E41E1D" w:rsidRPr="00E41E1D">
        <w:rPr>
          <w:rFonts w:ascii="Calibri" w:eastAsia="Times New Roman" w:hAnsi="Calibri" w:cs="Calibri"/>
          <w:b/>
          <w:color w:val="FF0000"/>
          <w:sz w:val="20"/>
          <w:szCs w:val="20"/>
        </w:rPr>
        <w:t xml:space="preserve">nie dopuszcza. </w:t>
      </w:r>
      <w:r w:rsidR="00E41E1D">
        <w:rPr>
          <w:rFonts w:ascii="Calibri" w:eastAsia="Times New Roman" w:hAnsi="Calibri" w:cs="Calibri"/>
          <w:b/>
          <w:color w:val="FF0000"/>
          <w:sz w:val="20"/>
          <w:szCs w:val="20"/>
        </w:rPr>
        <w:t>Jeżeli preparat nie jest produktem biobójczym ani medycznym, nie musi posiadać  deklaracji CE, natomiast musi mieć pozwolenie na obrót na terenie RP.</w:t>
      </w:r>
    </w:p>
    <w:p w14:paraId="52E97D85" w14:textId="3E18BFFE" w:rsidR="00287D62" w:rsidRPr="00D616E4" w:rsidRDefault="00287D62" w:rsidP="00DE18F9">
      <w:pPr>
        <w:shd w:val="clear" w:color="auto" w:fill="FFFFFF"/>
        <w:spacing w:after="0" w:line="240" w:lineRule="auto"/>
        <w:rPr>
          <w:b/>
          <w:color w:val="FF0000"/>
          <w:sz w:val="20"/>
          <w:szCs w:val="20"/>
        </w:rPr>
      </w:pPr>
    </w:p>
    <w:p w14:paraId="0ED7D06B" w14:textId="77777777" w:rsidR="008847BE" w:rsidRDefault="008847BE" w:rsidP="008A4E33">
      <w:pPr>
        <w:jc w:val="both"/>
        <w:rPr>
          <w:rFonts w:cstheme="minorHAnsi"/>
          <w:b/>
          <w:sz w:val="20"/>
          <w:szCs w:val="20"/>
        </w:rPr>
      </w:pPr>
    </w:p>
    <w:p w14:paraId="59B226A3" w14:textId="52908F57" w:rsidR="00090B5D" w:rsidRPr="008A4E33" w:rsidRDefault="00090B5D" w:rsidP="008A4E33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35D9D9AB" w14:textId="77777777" w:rsidR="008847BE" w:rsidRDefault="008847BE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2EC18ED0" w14:textId="77777777" w:rsidR="008847BE" w:rsidRDefault="008847BE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0145FF04" w14:textId="77777777" w:rsidR="00E41E1D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>Z poważaniem</w:t>
      </w:r>
    </w:p>
    <w:p w14:paraId="17BDDB2C" w14:textId="77777777" w:rsidR="00E41E1D" w:rsidRDefault="00E41E1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Sekretarz Komisji Przetargowej</w:t>
      </w:r>
    </w:p>
    <w:p w14:paraId="5112093F" w14:textId="30EE99C0" w:rsidR="00302231" w:rsidRPr="00300682" w:rsidRDefault="00E41E1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Agnieszka Korolczuk</w:t>
      </w:r>
      <w:r w:rsidR="00090B5D" w:rsidRPr="00300682">
        <w:rPr>
          <w:rFonts w:cstheme="minorHAnsi"/>
          <w:sz w:val="20"/>
          <w:szCs w:val="20"/>
        </w:rPr>
        <w:t xml:space="preserve"> </w:t>
      </w:r>
    </w:p>
    <w:sectPr w:rsidR="00302231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1083EBB"/>
    <w:multiLevelType w:val="hybridMultilevel"/>
    <w:tmpl w:val="A372FD82"/>
    <w:lvl w:ilvl="0" w:tplc="9220763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ED5"/>
    <w:multiLevelType w:val="hybridMultilevel"/>
    <w:tmpl w:val="DC16E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D7094"/>
    <w:multiLevelType w:val="hybridMultilevel"/>
    <w:tmpl w:val="74E88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250144"/>
    <w:multiLevelType w:val="hybridMultilevel"/>
    <w:tmpl w:val="D1FAE97C"/>
    <w:lvl w:ilvl="0" w:tplc="581EEA80">
      <w:start w:val="1"/>
      <w:numFmt w:val="decimal"/>
      <w:lvlText w:val="%1."/>
      <w:lvlJc w:val="left"/>
      <w:pPr>
        <w:ind w:left="360" w:hanging="360"/>
      </w:pPr>
      <w:rPr>
        <w:rFonts w:ascii="ArialMT" w:hAnsi="ArialMT" w:cs="ArialMT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66545F6"/>
    <w:multiLevelType w:val="hybridMultilevel"/>
    <w:tmpl w:val="2226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0CB3"/>
    <w:rsid w:val="000013E9"/>
    <w:rsid w:val="0000185A"/>
    <w:rsid w:val="00015BAD"/>
    <w:rsid w:val="00025973"/>
    <w:rsid w:val="000276B8"/>
    <w:rsid w:val="00031774"/>
    <w:rsid w:val="00054BD8"/>
    <w:rsid w:val="00090B5D"/>
    <w:rsid w:val="000F5711"/>
    <w:rsid w:val="000F673C"/>
    <w:rsid w:val="000F7C51"/>
    <w:rsid w:val="001279D1"/>
    <w:rsid w:val="001429E1"/>
    <w:rsid w:val="00144B8A"/>
    <w:rsid w:val="001A56F1"/>
    <w:rsid w:val="001B0520"/>
    <w:rsid w:val="001B60F1"/>
    <w:rsid w:val="001D5542"/>
    <w:rsid w:val="00222CBB"/>
    <w:rsid w:val="00230D49"/>
    <w:rsid w:val="00263368"/>
    <w:rsid w:val="00265C0D"/>
    <w:rsid w:val="0026718D"/>
    <w:rsid w:val="00283A6C"/>
    <w:rsid w:val="0028526F"/>
    <w:rsid w:val="00287D62"/>
    <w:rsid w:val="002A6225"/>
    <w:rsid w:val="002A77B1"/>
    <w:rsid w:val="002C7B59"/>
    <w:rsid w:val="002D2164"/>
    <w:rsid w:val="00300682"/>
    <w:rsid w:val="00302231"/>
    <w:rsid w:val="003057CC"/>
    <w:rsid w:val="00344AD2"/>
    <w:rsid w:val="00351F69"/>
    <w:rsid w:val="003670B9"/>
    <w:rsid w:val="00375EE9"/>
    <w:rsid w:val="003B3568"/>
    <w:rsid w:val="003C247D"/>
    <w:rsid w:val="003D48E1"/>
    <w:rsid w:val="003D772F"/>
    <w:rsid w:val="003E53AA"/>
    <w:rsid w:val="003F3183"/>
    <w:rsid w:val="004623D6"/>
    <w:rsid w:val="004656D4"/>
    <w:rsid w:val="004664DA"/>
    <w:rsid w:val="004725EA"/>
    <w:rsid w:val="00473190"/>
    <w:rsid w:val="00487E60"/>
    <w:rsid w:val="00497234"/>
    <w:rsid w:val="004E777F"/>
    <w:rsid w:val="0050700B"/>
    <w:rsid w:val="00512341"/>
    <w:rsid w:val="00522C07"/>
    <w:rsid w:val="005357BF"/>
    <w:rsid w:val="00581E24"/>
    <w:rsid w:val="00597366"/>
    <w:rsid w:val="005A2064"/>
    <w:rsid w:val="005B62C5"/>
    <w:rsid w:val="005C0D61"/>
    <w:rsid w:val="005F50C6"/>
    <w:rsid w:val="00600476"/>
    <w:rsid w:val="00602E1B"/>
    <w:rsid w:val="0064146E"/>
    <w:rsid w:val="00652947"/>
    <w:rsid w:val="00656E84"/>
    <w:rsid w:val="00677071"/>
    <w:rsid w:val="0068324C"/>
    <w:rsid w:val="006C12DD"/>
    <w:rsid w:val="006D5EBC"/>
    <w:rsid w:val="006D6856"/>
    <w:rsid w:val="006E0100"/>
    <w:rsid w:val="00701E70"/>
    <w:rsid w:val="0070420C"/>
    <w:rsid w:val="00714423"/>
    <w:rsid w:val="00720085"/>
    <w:rsid w:val="0073080C"/>
    <w:rsid w:val="00761809"/>
    <w:rsid w:val="007659D1"/>
    <w:rsid w:val="007717CD"/>
    <w:rsid w:val="007762CF"/>
    <w:rsid w:val="00781BC0"/>
    <w:rsid w:val="00786360"/>
    <w:rsid w:val="007B4835"/>
    <w:rsid w:val="007B6969"/>
    <w:rsid w:val="007C17CA"/>
    <w:rsid w:val="007F1E37"/>
    <w:rsid w:val="0080514E"/>
    <w:rsid w:val="00822BAF"/>
    <w:rsid w:val="00822D7C"/>
    <w:rsid w:val="0083295D"/>
    <w:rsid w:val="008368DE"/>
    <w:rsid w:val="0083734F"/>
    <w:rsid w:val="008439B8"/>
    <w:rsid w:val="00850762"/>
    <w:rsid w:val="00863154"/>
    <w:rsid w:val="00863E53"/>
    <w:rsid w:val="008847BE"/>
    <w:rsid w:val="0088723A"/>
    <w:rsid w:val="008A4E33"/>
    <w:rsid w:val="008A662F"/>
    <w:rsid w:val="008B7BE5"/>
    <w:rsid w:val="008D208C"/>
    <w:rsid w:val="008E3119"/>
    <w:rsid w:val="008F2C44"/>
    <w:rsid w:val="008F6A14"/>
    <w:rsid w:val="00925547"/>
    <w:rsid w:val="00931873"/>
    <w:rsid w:val="00983D8F"/>
    <w:rsid w:val="009B7280"/>
    <w:rsid w:val="009C4330"/>
    <w:rsid w:val="009D3F6B"/>
    <w:rsid w:val="009D6E91"/>
    <w:rsid w:val="009E7BB7"/>
    <w:rsid w:val="00A22803"/>
    <w:rsid w:val="00A34F4B"/>
    <w:rsid w:val="00A54E34"/>
    <w:rsid w:val="00A65E99"/>
    <w:rsid w:val="00A90128"/>
    <w:rsid w:val="00A96B6B"/>
    <w:rsid w:val="00AA25B2"/>
    <w:rsid w:val="00AA5ED6"/>
    <w:rsid w:val="00AC72F3"/>
    <w:rsid w:val="00B05E58"/>
    <w:rsid w:val="00B11184"/>
    <w:rsid w:val="00B14C28"/>
    <w:rsid w:val="00B37AC5"/>
    <w:rsid w:val="00B50D02"/>
    <w:rsid w:val="00B75C3D"/>
    <w:rsid w:val="00B8127F"/>
    <w:rsid w:val="00B82C65"/>
    <w:rsid w:val="00B85150"/>
    <w:rsid w:val="00B87FF8"/>
    <w:rsid w:val="00C066BD"/>
    <w:rsid w:val="00C16093"/>
    <w:rsid w:val="00C26027"/>
    <w:rsid w:val="00C31FC9"/>
    <w:rsid w:val="00C46896"/>
    <w:rsid w:val="00C830F1"/>
    <w:rsid w:val="00CD41DB"/>
    <w:rsid w:val="00CE6247"/>
    <w:rsid w:val="00CE6A7E"/>
    <w:rsid w:val="00CE7AFB"/>
    <w:rsid w:val="00D468CF"/>
    <w:rsid w:val="00D55AF0"/>
    <w:rsid w:val="00D616E4"/>
    <w:rsid w:val="00DA2374"/>
    <w:rsid w:val="00DB1A7B"/>
    <w:rsid w:val="00DC0768"/>
    <w:rsid w:val="00DC4202"/>
    <w:rsid w:val="00DD39C9"/>
    <w:rsid w:val="00DE0D25"/>
    <w:rsid w:val="00DE18F9"/>
    <w:rsid w:val="00E201C0"/>
    <w:rsid w:val="00E2143E"/>
    <w:rsid w:val="00E41E1D"/>
    <w:rsid w:val="00E42D6A"/>
    <w:rsid w:val="00EA20F4"/>
    <w:rsid w:val="00EB1BBB"/>
    <w:rsid w:val="00EC13DD"/>
    <w:rsid w:val="00EE2F97"/>
    <w:rsid w:val="00F0132C"/>
    <w:rsid w:val="00F10C97"/>
    <w:rsid w:val="00F12472"/>
    <w:rsid w:val="00F25634"/>
    <w:rsid w:val="00F42480"/>
    <w:rsid w:val="00F55611"/>
    <w:rsid w:val="00F77D6F"/>
    <w:rsid w:val="00F81699"/>
    <w:rsid w:val="00F970BB"/>
    <w:rsid w:val="00F972F0"/>
    <w:rsid w:val="00FA462A"/>
    <w:rsid w:val="00FB5E4A"/>
    <w:rsid w:val="00FC7A2C"/>
    <w:rsid w:val="00FD1FF3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"/>
    <w:link w:val="Akapitzlist"/>
    <w:uiPriority w:val="34"/>
    <w:locked/>
    <w:rsid w:val="00CE6A7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0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A70-CFD2-4867-AFEF-EA7149A8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87</cp:revision>
  <cp:lastPrinted>2022-07-13T09:46:00Z</cp:lastPrinted>
  <dcterms:created xsi:type="dcterms:W3CDTF">2022-11-09T11:25:00Z</dcterms:created>
  <dcterms:modified xsi:type="dcterms:W3CDTF">2023-11-08T07:55:00Z</dcterms:modified>
</cp:coreProperties>
</file>