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AE1AB" w14:textId="015B3DB0" w:rsidR="00D26AE4" w:rsidRPr="004A5B47" w:rsidRDefault="00AC77F3" w:rsidP="004A5B47">
      <w:pPr>
        <w:spacing w:line="360" w:lineRule="auto"/>
        <w:rPr>
          <w:rFonts w:ascii="Calibri" w:hAnsi="Calibri" w:cs="Calibri"/>
          <w:spacing w:val="20"/>
        </w:rPr>
      </w:pPr>
      <w:r w:rsidRPr="004A5B47">
        <w:rPr>
          <w:rFonts w:ascii="Calibri" w:hAnsi="Calibri" w:cs="Calibri"/>
          <w:spacing w:val="20"/>
        </w:rPr>
        <w:t>RZP.271.1.8</w:t>
      </w:r>
      <w:r w:rsidR="001E15C6" w:rsidRPr="004A5B47">
        <w:rPr>
          <w:rFonts w:ascii="Calibri" w:hAnsi="Calibri" w:cs="Calibri"/>
          <w:spacing w:val="20"/>
        </w:rPr>
        <w:t>.2024.WSL</w:t>
      </w:r>
      <w:r w:rsidR="00D26AE4" w:rsidRPr="004A5B47">
        <w:rPr>
          <w:rFonts w:ascii="Calibri" w:hAnsi="Calibri" w:cs="Calibri"/>
          <w:spacing w:val="20"/>
        </w:rPr>
        <w:tab/>
      </w:r>
      <w:r w:rsidR="00D26AE4" w:rsidRPr="004A5B47">
        <w:rPr>
          <w:rFonts w:ascii="Calibri" w:hAnsi="Calibri" w:cs="Calibri"/>
          <w:spacing w:val="20"/>
        </w:rPr>
        <w:tab/>
      </w:r>
      <w:r w:rsidR="00D26AE4" w:rsidRPr="004A5B47">
        <w:rPr>
          <w:rFonts w:ascii="Calibri" w:hAnsi="Calibri" w:cs="Calibri"/>
          <w:spacing w:val="20"/>
        </w:rPr>
        <w:tab/>
        <w:t xml:space="preserve">             </w:t>
      </w:r>
      <w:r w:rsidR="00442CFD" w:rsidRPr="004A5B47">
        <w:rPr>
          <w:rFonts w:ascii="Calibri" w:hAnsi="Calibri" w:cs="Calibri"/>
          <w:spacing w:val="20"/>
        </w:rPr>
        <w:t xml:space="preserve"> </w:t>
      </w:r>
      <w:r w:rsidR="008001E8" w:rsidRPr="004A5B47">
        <w:rPr>
          <w:rFonts w:ascii="Calibri" w:hAnsi="Calibri" w:cs="Calibri"/>
          <w:spacing w:val="20"/>
        </w:rPr>
        <w:t xml:space="preserve">           </w:t>
      </w:r>
      <w:r w:rsidR="001E15C6" w:rsidRPr="004A5B47">
        <w:rPr>
          <w:rFonts w:ascii="Calibri" w:hAnsi="Calibri" w:cs="Calibri"/>
          <w:spacing w:val="20"/>
        </w:rPr>
        <w:t xml:space="preserve">              </w:t>
      </w:r>
      <w:r w:rsidR="00FE34D8" w:rsidRPr="004A5B47">
        <w:rPr>
          <w:rFonts w:ascii="Calibri" w:hAnsi="Calibri" w:cs="Calibri"/>
          <w:spacing w:val="20"/>
        </w:rPr>
        <w:t xml:space="preserve"> </w:t>
      </w:r>
      <w:r w:rsidR="004A5B47">
        <w:rPr>
          <w:rFonts w:ascii="Calibri" w:hAnsi="Calibri" w:cs="Calibri"/>
          <w:spacing w:val="20"/>
        </w:rPr>
        <w:br/>
      </w:r>
      <w:r w:rsidR="001E15C6" w:rsidRPr="004A5B47">
        <w:rPr>
          <w:rFonts w:ascii="Calibri" w:hAnsi="Calibri" w:cs="Calibri"/>
          <w:spacing w:val="20"/>
        </w:rPr>
        <w:t>Sandomierz,</w:t>
      </w:r>
      <w:r w:rsidR="00A42129" w:rsidRPr="004A5B47">
        <w:rPr>
          <w:rFonts w:ascii="Calibri" w:hAnsi="Calibri" w:cs="Calibri"/>
          <w:spacing w:val="20"/>
        </w:rPr>
        <w:t xml:space="preserve"> </w:t>
      </w:r>
      <w:r w:rsidR="00C84C3C" w:rsidRPr="004A5B47">
        <w:rPr>
          <w:rFonts w:ascii="Calibri" w:hAnsi="Calibri" w:cs="Calibri"/>
          <w:spacing w:val="20"/>
        </w:rPr>
        <w:t>29.</w:t>
      </w:r>
      <w:r w:rsidRPr="004A5B47">
        <w:rPr>
          <w:rFonts w:ascii="Calibri" w:hAnsi="Calibri" w:cs="Calibri"/>
          <w:spacing w:val="20"/>
        </w:rPr>
        <w:t>04</w:t>
      </w:r>
      <w:r w:rsidR="00876099" w:rsidRPr="004A5B47">
        <w:rPr>
          <w:rFonts w:ascii="Calibri" w:hAnsi="Calibri" w:cs="Calibri"/>
          <w:spacing w:val="20"/>
        </w:rPr>
        <w:t>.</w:t>
      </w:r>
      <w:r w:rsidR="001E15C6" w:rsidRPr="004A5B47">
        <w:rPr>
          <w:rFonts w:ascii="Calibri" w:hAnsi="Calibri" w:cs="Calibri"/>
          <w:spacing w:val="20"/>
        </w:rPr>
        <w:t>2024</w:t>
      </w:r>
      <w:r w:rsidR="004120DE" w:rsidRPr="004A5B47">
        <w:rPr>
          <w:rFonts w:ascii="Calibri" w:hAnsi="Calibri" w:cs="Calibri"/>
          <w:spacing w:val="20"/>
        </w:rPr>
        <w:t xml:space="preserve"> </w:t>
      </w:r>
      <w:r w:rsidR="006610FB" w:rsidRPr="004A5B47">
        <w:rPr>
          <w:rFonts w:ascii="Calibri" w:hAnsi="Calibri" w:cs="Calibri"/>
          <w:spacing w:val="20"/>
        </w:rPr>
        <w:t>r.</w:t>
      </w:r>
      <w:bookmarkStart w:id="0" w:name="_GoBack"/>
      <w:bookmarkEnd w:id="0"/>
    </w:p>
    <w:p w14:paraId="48C04D10" w14:textId="77777777" w:rsidR="00D26AE4" w:rsidRPr="004A5B47" w:rsidRDefault="00D26AE4" w:rsidP="004A5B47">
      <w:pPr>
        <w:spacing w:line="360" w:lineRule="auto"/>
        <w:rPr>
          <w:rFonts w:ascii="Calibri" w:hAnsi="Calibri" w:cs="Calibri"/>
          <w:spacing w:val="20"/>
        </w:rPr>
      </w:pPr>
    </w:p>
    <w:p w14:paraId="1459470A" w14:textId="77777777" w:rsidR="00D26AE4" w:rsidRPr="004A5B47" w:rsidRDefault="00D26AE4" w:rsidP="004A5B47">
      <w:pPr>
        <w:spacing w:line="360" w:lineRule="auto"/>
        <w:rPr>
          <w:rFonts w:ascii="Calibri" w:hAnsi="Calibri" w:cs="Calibri"/>
          <w:b/>
          <w:spacing w:val="20"/>
        </w:rPr>
      </w:pPr>
      <w:r w:rsidRPr="004A5B47">
        <w:rPr>
          <w:rFonts w:ascii="Calibri" w:hAnsi="Calibri" w:cs="Calibri"/>
          <w:b/>
          <w:spacing w:val="20"/>
        </w:rPr>
        <w:t>INFORMACJA Z OTWARCIA OFERT</w:t>
      </w:r>
    </w:p>
    <w:p w14:paraId="29D70430" w14:textId="77777777" w:rsidR="0006572D" w:rsidRPr="004A5B47" w:rsidRDefault="0006572D" w:rsidP="004A5B47">
      <w:pPr>
        <w:spacing w:line="360" w:lineRule="auto"/>
        <w:rPr>
          <w:rFonts w:ascii="Calibri" w:hAnsi="Calibri" w:cs="Calibri"/>
          <w:spacing w:val="20"/>
        </w:rPr>
      </w:pPr>
    </w:p>
    <w:p w14:paraId="7532918A" w14:textId="341121D9" w:rsidR="00AC77F3" w:rsidRPr="004A5B47" w:rsidRDefault="00D26AE4" w:rsidP="004A5B47">
      <w:pPr>
        <w:autoSpaceDE w:val="0"/>
        <w:spacing w:line="360" w:lineRule="auto"/>
        <w:rPr>
          <w:rFonts w:ascii="Calibri" w:hAnsi="Calibri" w:cs="Calibri"/>
          <w:b/>
          <w:spacing w:val="20"/>
        </w:rPr>
      </w:pPr>
      <w:bookmarkStart w:id="1" w:name="_Hlk64878698"/>
      <w:r w:rsidRPr="004A5B47">
        <w:rPr>
          <w:rFonts w:ascii="Calibri" w:hAnsi="Calibri" w:cs="Calibri"/>
          <w:spacing w:val="20"/>
        </w:rPr>
        <w:t>Dot. postępowania prowadzonego w trybie podstawowym bez negoc</w:t>
      </w:r>
      <w:r w:rsidR="00EA17E8" w:rsidRPr="004A5B47">
        <w:rPr>
          <w:rFonts w:ascii="Calibri" w:hAnsi="Calibri" w:cs="Calibri"/>
          <w:spacing w:val="20"/>
        </w:rPr>
        <w:t xml:space="preserve">jacji </w:t>
      </w:r>
      <w:r w:rsidR="004A5B47">
        <w:rPr>
          <w:rFonts w:ascii="Calibri" w:hAnsi="Calibri" w:cs="Calibri"/>
          <w:spacing w:val="20"/>
        </w:rPr>
        <w:br/>
      </w:r>
      <w:r w:rsidR="00EA17E8" w:rsidRPr="004A5B47">
        <w:rPr>
          <w:rFonts w:ascii="Calibri" w:hAnsi="Calibri" w:cs="Calibri"/>
          <w:spacing w:val="20"/>
        </w:rPr>
        <w:t>na podstawie art. 275 pkt</w:t>
      </w:r>
      <w:r w:rsidRPr="004A5B47">
        <w:rPr>
          <w:rFonts w:ascii="Calibri" w:hAnsi="Calibri" w:cs="Calibri"/>
          <w:spacing w:val="20"/>
        </w:rPr>
        <w:t xml:space="preserve"> 1 ustawy z dnia 11 września 2019 r. Prawo zamówień publicznych </w:t>
      </w:r>
      <w:r w:rsidR="001E15C6" w:rsidRPr="004A5B47">
        <w:rPr>
          <w:rFonts w:ascii="Calibri" w:eastAsia="Calibri" w:hAnsi="Calibri" w:cs="Calibri"/>
          <w:spacing w:val="20"/>
        </w:rPr>
        <w:t>(</w:t>
      </w:r>
      <w:proofErr w:type="spellStart"/>
      <w:r w:rsidR="001E15C6" w:rsidRPr="004A5B47">
        <w:rPr>
          <w:rFonts w:ascii="Calibri" w:eastAsia="Calibri" w:hAnsi="Calibri" w:cs="Calibri"/>
          <w:spacing w:val="20"/>
        </w:rPr>
        <w:t>t.j</w:t>
      </w:r>
      <w:proofErr w:type="spellEnd"/>
      <w:r w:rsidR="001E15C6" w:rsidRPr="004A5B47">
        <w:rPr>
          <w:rFonts w:ascii="Calibri" w:eastAsia="Calibri" w:hAnsi="Calibri" w:cs="Calibri"/>
          <w:spacing w:val="20"/>
        </w:rPr>
        <w:t>. Dz. U. 2023 r. poz. 1605</w:t>
      </w:r>
      <w:r w:rsidRPr="004A5B47">
        <w:rPr>
          <w:rFonts w:ascii="Calibri" w:eastAsia="Calibri" w:hAnsi="Calibri" w:cs="Calibri"/>
          <w:spacing w:val="20"/>
        </w:rPr>
        <w:t>)</w:t>
      </w:r>
      <w:r w:rsidRPr="004A5B47">
        <w:rPr>
          <w:rFonts w:ascii="Calibri" w:hAnsi="Calibri" w:cs="Calibri"/>
          <w:spacing w:val="20"/>
        </w:rPr>
        <w:t xml:space="preserve"> </w:t>
      </w:r>
      <w:r w:rsidR="00442CFD" w:rsidRPr="004A5B47">
        <w:rPr>
          <w:rFonts w:ascii="Calibri" w:hAnsi="Calibri" w:cs="Calibri"/>
          <w:spacing w:val="20"/>
        </w:rPr>
        <w:t xml:space="preserve">zwanej dalej </w:t>
      </w:r>
      <w:proofErr w:type="spellStart"/>
      <w:r w:rsidR="00442CFD" w:rsidRPr="004A5B47">
        <w:rPr>
          <w:rFonts w:ascii="Calibri" w:hAnsi="Calibri" w:cs="Calibri"/>
          <w:spacing w:val="20"/>
        </w:rPr>
        <w:t>upzp</w:t>
      </w:r>
      <w:proofErr w:type="spellEnd"/>
      <w:r w:rsidR="00D0069B" w:rsidRPr="004A5B47">
        <w:rPr>
          <w:rFonts w:ascii="Calibri" w:hAnsi="Calibri" w:cs="Calibri"/>
          <w:spacing w:val="20"/>
        </w:rPr>
        <w:t>,</w:t>
      </w:r>
      <w:r w:rsidR="00442CFD" w:rsidRPr="004A5B47">
        <w:rPr>
          <w:rFonts w:ascii="Calibri" w:hAnsi="Calibri" w:cs="Calibri"/>
          <w:spacing w:val="20"/>
        </w:rPr>
        <w:t xml:space="preserve"> </w:t>
      </w:r>
      <w:r w:rsidR="004A5B47">
        <w:rPr>
          <w:rFonts w:ascii="Calibri" w:hAnsi="Calibri" w:cs="Calibri"/>
          <w:spacing w:val="20"/>
        </w:rPr>
        <w:br/>
      </w:r>
      <w:r w:rsidR="00442CFD" w:rsidRPr="004A5B47">
        <w:rPr>
          <w:rFonts w:ascii="Calibri" w:hAnsi="Calibri" w:cs="Calibri"/>
          <w:spacing w:val="20"/>
        </w:rPr>
        <w:t xml:space="preserve">na zadanie </w:t>
      </w:r>
      <w:bookmarkEnd w:id="1"/>
      <w:r w:rsidR="00AC77F3" w:rsidRPr="004A5B47">
        <w:rPr>
          <w:rFonts w:ascii="Calibri" w:hAnsi="Calibri" w:cs="Calibri"/>
          <w:spacing w:val="20"/>
        </w:rPr>
        <w:t xml:space="preserve">- realizacja robót budowlanych dla zadania inwestycyjnego </w:t>
      </w:r>
      <w:r w:rsidR="00AC77F3" w:rsidRPr="004A5B47">
        <w:rPr>
          <w:rFonts w:ascii="Calibri" w:hAnsi="Calibri" w:cs="Calibri"/>
          <w:spacing w:val="20"/>
        </w:rPr>
        <w:br/>
        <w:t>pn.</w:t>
      </w:r>
      <w:r w:rsidR="00AC77F3" w:rsidRPr="004A5B47">
        <w:rPr>
          <w:rFonts w:ascii="Calibri" w:hAnsi="Calibri" w:cs="Calibri"/>
          <w:b/>
          <w:spacing w:val="20"/>
        </w:rPr>
        <w:t xml:space="preserve"> „Utworzenie integracyjnego i ogólnodostępnego placu zabaw przy </w:t>
      </w:r>
      <w:r w:rsidR="004A5B47">
        <w:rPr>
          <w:rFonts w:ascii="Calibri" w:hAnsi="Calibri" w:cs="Calibri"/>
          <w:b/>
          <w:spacing w:val="20"/>
        </w:rPr>
        <w:br/>
      </w:r>
      <w:r w:rsidR="00AC77F3" w:rsidRPr="004A5B47">
        <w:rPr>
          <w:rFonts w:ascii="Calibri" w:hAnsi="Calibri" w:cs="Calibri"/>
          <w:b/>
          <w:spacing w:val="20"/>
        </w:rPr>
        <w:t xml:space="preserve">ul. </w:t>
      </w:r>
      <w:proofErr w:type="spellStart"/>
      <w:r w:rsidR="00AC77F3" w:rsidRPr="004A5B47">
        <w:rPr>
          <w:rFonts w:ascii="Calibri" w:hAnsi="Calibri" w:cs="Calibri"/>
          <w:b/>
          <w:spacing w:val="20"/>
        </w:rPr>
        <w:t>Gołębickiej</w:t>
      </w:r>
      <w:proofErr w:type="spellEnd"/>
      <w:r w:rsidR="00AC77F3" w:rsidRPr="004A5B47">
        <w:rPr>
          <w:rFonts w:ascii="Calibri" w:hAnsi="Calibri" w:cs="Calibri"/>
          <w:b/>
          <w:spacing w:val="20"/>
        </w:rPr>
        <w:t xml:space="preserve"> w Sandomierzu”.</w:t>
      </w:r>
      <w:r w:rsidR="00AC77F3" w:rsidRPr="004A5B47">
        <w:rPr>
          <w:rFonts w:ascii="Calibri" w:hAnsi="Calibri" w:cs="Calibri"/>
          <w:b/>
          <w:i/>
          <w:iCs/>
          <w:spacing w:val="20"/>
        </w:rPr>
        <w:t xml:space="preserve">                  </w:t>
      </w:r>
    </w:p>
    <w:p w14:paraId="25E17899" w14:textId="18D019BB" w:rsidR="00FE34D8" w:rsidRPr="004A5B47" w:rsidRDefault="00FE34D8" w:rsidP="004A5B47">
      <w:pPr>
        <w:autoSpaceDE w:val="0"/>
        <w:spacing w:line="360" w:lineRule="auto"/>
        <w:rPr>
          <w:rFonts w:ascii="Calibri" w:eastAsiaTheme="minorHAnsi" w:hAnsi="Calibri" w:cs="Calibri"/>
          <w:spacing w:val="20"/>
          <w:lang w:eastAsia="en-US"/>
        </w:rPr>
      </w:pPr>
    </w:p>
    <w:p w14:paraId="6F0EF5CA" w14:textId="23FF1BA4" w:rsidR="00D26AE4" w:rsidRPr="004A5B47" w:rsidRDefault="00D26AE4" w:rsidP="004A5B47">
      <w:pPr>
        <w:spacing w:line="360" w:lineRule="auto"/>
        <w:rPr>
          <w:rFonts w:ascii="Calibri" w:hAnsi="Calibri" w:cs="Calibri"/>
          <w:spacing w:val="20"/>
        </w:rPr>
      </w:pPr>
      <w:r w:rsidRPr="004A5B47">
        <w:rPr>
          <w:rFonts w:ascii="Calibri" w:hAnsi="Calibri" w:cs="Calibri"/>
          <w:color w:val="000000"/>
          <w:spacing w:val="20"/>
        </w:rPr>
        <w:t>Przed otwarciem ofert Zamawiający udostępnił na stronie internetowej prowadzonego postępowania kwotę, jaką zamierza przeznac</w:t>
      </w:r>
      <w:r w:rsidR="00F61AEA" w:rsidRPr="004A5B47">
        <w:rPr>
          <w:rFonts w:ascii="Calibri" w:hAnsi="Calibri" w:cs="Calibri"/>
          <w:color w:val="000000"/>
          <w:spacing w:val="20"/>
        </w:rPr>
        <w:t xml:space="preserve">zyć </w:t>
      </w:r>
      <w:r w:rsidR="004A5B47">
        <w:rPr>
          <w:rFonts w:ascii="Calibri" w:hAnsi="Calibri" w:cs="Calibri"/>
          <w:color w:val="000000"/>
          <w:spacing w:val="20"/>
        </w:rPr>
        <w:br/>
      </w:r>
      <w:r w:rsidR="00F61AEA" w:rsidRPr="004A5B47">
        <w:rPr>
          <w:rFonts w:ascii="Calibri" w:hAnsi="Calibri" w:cs="Calibri"/>
          <w:color w:val="000000"/>
          <w:spacing w:val="20"/>
        </w:rPr>
        <w:t>na sfinan</w:t>
      </w:r>
      <w:r w:rsidR="001E15C6" w:rsidRPr="004A5B47">
        <w:rPr>
          <w:rFonts w:ascii="Calibri" w:hAnsi="Calibri" w:cs="Calibri"/>
          <w:color w:val="000000"/>
          <w:spacing w:val="20"/>
        </w:rPr>
        <w:t xml:space="preserve">sowanie zamówienia: </w:t>
      </w:r>
      <w:r w:rsidR="00AC77F3" w:rsidRPr="004A5B47">
        <w:rPr>
          <w:rFonts w:ascii="Calibri" w:hAnsi="Calibri" w:cs="Calibri"/>
          <w:color w:val="000000"/>
          <w:spacing w:val="20"/>
        </w:rPr>
        <w:t>800</w:t>
      </w:r>
      <w:r w:rsidR="00A42129" w:rsidRPr="004A5B47">
        <w:rPr>
          <w:rFonts w:ascii="Calibri" w:hAnsi="Calibri" w:cs="Calibri"/>
          <w:color w:val="000000"/>
          <w:spacing w:val="20"/>
        </w:rPr>
        <w:t> 000,00</w:t>
      </w:r>
      <w:r w:rsidR="001E15C6" w:rsidRPr="004A5B47">
        <w:rPr>
          <w:rFonts w:ascii="Calibri" w:hAnsi="Calibri" w:cs="Calibri"/>
          <w:color w:val="000000"/>
          <w:spacing w:val="20"/>
        </w:rPr>
        <w:t xml:space="preserve"> </w:t>
      </w:r>
      <w:r w:rsidR="00F61AEA" w:rsidRPr="004A5B47">
        <w:rPr>
          <w:rFonts w:ascii="Calibri" w:hAnsi="Calibri" w:cs="Calibri"/>
          <w:color w:val="000000"/>
          <w:spacing w:val="20"/>
        </w:rPr>
        <w:t>zł brutto.</w:t>
      </w:r>
    </w:p>
    <w:p w14:paraId="6BDD149B" w14:textId="7192E398" w:rsidR="00015CB1" w:rsidRPr="004A5B47" w:rsidRDefault="00D26AE4" w:rsidP="004A5B47">
      <w:pPr>
        <w:spacing w:line="360" w:lineRule="auto"/>
        <w:rPr>
          <w:rFonts w:ascii="Calibri" w:hAnsi="Calibri" w:cs="Calibri"/>
          <w:spacing w:val="20"/>
        </w:rPr>
      </w:pPr>
      <w:r w:rsidRPr="004A5B47">
        <w:rPr>
          <w:rFonts w:ascii="Calibri" w:hAnsi="Calibri" w:cs="Calibri"/>
          <w:spacing w:val="20"/>
        </w:rPr>
        <w:t xml:space="preserve">Działając na podstawie art. 222 ust. 5 </w:t>
      </w:r>
      <w:proofErr w:type="spellStart"/>
      <w:r w:rsidR="00442CFD" w:rsidRPr="004A5B47">
        <w:rPr>
          <w:rFonts w:ascii="Calibri" w:hAnsi="Calibri" w:cs="Calibri"/>
          <w:spacing w:val="20"/>
        </w:rPr>
        <w:t>upzp</w:t>
      </w:r>
      <w:proofErr w:type="spellEnd"/>
      <w:r w:rsidR="00442CFD" w:rsidRPr="004A5B47">
        <w:rPr>
          <w:rFonts w:ascii="Calibri" w:hAnsi="Calibri" w:cs="Calibri"/>
          <w:spacing w:val="20"/>
        </w:rPr>
        <w:t xml:space="preserve"> - </w:t>
      </w:r>
      <w:r w:rsidRPr="004A5B47">
        <w:rPr>
          <w:rFonts w:ascii="Calibri" w:hAnsi="Calibri" w:cs="Calibri"/>
          <w:spacing w:val="20"/>
        </w:rPr>
        <w:t xml:space="preserve">Zamawiający informuje, </w:t>
      </w:r>
      <w:r w:rsidR="004A5B47">
        <w:rPr>
          <w:rFonts w:ascii="Calibri" w:hAnsi="Calibri" w:cs="Calibri"/>
          <w:spacing w:val="20"/>
        </w:rPr>
        <w:br/>
      </w:r>
      <w:r w:rsidR="0001210E" w:rsidRPr="004A5B47">
        <w:rPr>
          <w:rFonts w:ascii="Calibri" w:hAnsi="Calibri" w:cs="Calibri"/>
          <w:spacing w:val="20"/>
        </w:rPr>
        <w:t xml:space="preserve">że </w:t>
      </w:r>
      <w:r w:rsidRPr="004A5B47">
        <w:rPr>
          <w:rFonts w:ascii="Calibri" w:hAnsi="Calibri" w:cs="Calibri"/>
          <w:spacing w:val="20"/>
        </w:rPr>
        <w:t>w</w:t>
      </w:r>
      <w:r w:rsidR="001E15C6" w:rsidRPr="004A5B47">
        <w:rPr>
          <w:rFonts w:ascii="Calibri" w:hAnsi="Calibri" w:cs="Calibri"/>
          <w:spacing w:val="20"/>
        </w:rPr>
        <w:t xml:space="preserve"> postępowaniu </w:t>
      </w:r>
      <w:r w:rsidR="006A526C" w:rsidRPr="004A5B47">
        <w:rPr>
          <w:rFonts w:ascii="Calibri" w:hAnsi="Calibri" w:cs="Calibri"/>
          <w:spacing w:val="20"/>
        </w:rPr>
        <w:t xml:space="preserve"> </w:t>
      </w:r>
      <w:r w:rsidR="00C374E2" w:rsidRPr="004A5B47">
        <w:rPr>
          <w:rFonts w:ascii="Calibri" w:hAnsi="Calibri" w:cs="Calibri"/>
          <w:spacing w:val="20"/>
        </w:rPr>
        <w:t>wpłynęło</w:t>
      </w:r>
      <w:r w:rsidR="00F01CF2" w:rsidRPr="004A5B47">
        <w:rPr>
          <w:rFonts w:ascii="Calibri" w:hAnsi="Calibri" w:cs="Calibri"/>
          <w:spacing w:val="20"/>
        </w:rPr>
        <w:t xml:space="preserve">  10  </w:t>
      </w:r>
      <w:r w:rsidR="00A94DCC" w:rsidRPr="004A5B47">
        <w:rPr>
          <w:rFonts w:ascii="Calibri" w:hAnsi="Calibri" w:cs="Calibri"/>
          <w:spacing w:val="20"/>
        </w:rPr>
        <w:t>ofer</w:t>
      </w:r>
      <w:r w:rsidR="00D75293" w:rsidRPr="004A5B47">
        <w:rPr>
          <w:rFonts w:ascii="Calibri" w:hAnsi="Calibri" w:cs="Calibri"/>
          <w:spacing w:val="20"/>
        </w:rPr>
        <w:t>t</w:t>
      </w:r>
      <w:r w:rsidR="00A94DCC" w:rsidRPr="004A5B47">
        <w:rPr>
          <w:rFonts w:ascii="Calibri" w:hAnsi="Calibri" w:cs="Calibri"/>
          <w:spacing w:val="20"/>
        </w:rPr>
        <w:t>.</w:t>
      </w:r>
    </w:p>
    <w:p w14:paraId="5A3B4F51" w14:textId="77777777" w:rsidR="00A94DCC" w:rsidRPr="004A5B47" w:rsidRDefault="00A94DCC" w:rsidP="004A5B47">
      <w:pPr>
        <w:spacing w:line="360" w:lineRule="auto"/>
        <w:rPr>
          <w:rFonts w:ascii="Calibri" w:hAnsi="Calibri" w:cs="Calibri"/>
          <w:spacing w:val="20"/>
        </w:rPr>
      </w:pPr>
    </w:p>
    <w:tbl>
      <w:tblPr>
        <w:tblStyle w:val="Tabela-Siatka1"/>
        <w:tblW w:w="9918" w:type="dxa"/>
        <w:jc w:val="center"/>
        <w:tblInd w:w="-294" w:type="dxa"/>
        <w:tblLook w:val="04A0" w:firstRow="1" w:lastRow="0" w:firstColumn="1" w:lastColumn="0" w:noHBand="0" w:noVBand="1"/>
      </w:tblPr>
      <w:tblGrid>
        <w:gridCol w:w="944"/>
        <w:gridCol w:w="3448"/>
        <w:gridCol w:w="2106"/>
        <w:gridCol w:w="1361"/>
        <w:gridCol w:w="2059"/>
      </w:tblGrid>
      <w:tr w:rsidR="000E3B33" w:rsidRPr="004A5B47" w14:paraId="303F0DF8" w14:textId="77777777" w:rsidTr="004A5B47">
        <w:trPr>
          <w:tblHeader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E74B527" w14:textId="77777777" w:rsidR="00015CB1" w:rsidRPr="004A5B47" w:rsidRDefault="00015CB1" w:rsidP="004A5B47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4A5B47">
              <w:rPr>
                <w:rFonts w:ascii="Calibri" w:hAnsi="Calibri" w:cs="Calibri"/>
                <w:b/>
                <w:spacing w:val="20"/>
              </w:rPr>
              <w:t>Nr oferty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E568FEF" w14:textId="77777777" w:rsidR="00015CB1" w:rsidRPr="004A5B47" w:rsidRDefault="00015CB1" w:rsidP="004A5B47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4A5B47">
              <w:rPr>
                <w:rFonts w:ascii="Calibri" w:hAnsi="Calibri" w:cs="Calibri"/>
                <w:b/>
                <w:spacing w:val="20"/>
              </w:rPr>
              <w:t>Nazwa i adres wykonawcy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9DC738E" w14:textId="77777777" w:rsidR="00015CB1" w:rsidRPr="004A5B47" w:rsidRDefault="00015CB1" w:rsidP="004A5B47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4A5B47">
              <w:rPr>
                <w:rFonts w:ascii="Calibri" w:hAnsi="Calibri" w:cs="Calibri"/>
                <w:b/>
                <w:spacing w:val="20"/>
              </w:rPr>
              <w:t>Cena brutto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949DD1D" w14:textId="77777777" w:rsidR="00015CB1" w:rsidRPr="004A5B47" w:rsidRDefault="00015CB1" w:rsidP="004A5B47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4A5B47">
              <w:rPr>
                <w:rFonts w:ascii="Calibri" w:hAnsi="Calibri" w:cs="Calibri"/>
                <w:b/>
                <w:spacing w:val="20"/>
              </w:rPr>
              <w:t>Okres gwarancji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1B462CC" w14:textId="77777777" w:rsidR="00015CB1" w:rsidRPr="004A5B47" w:rsidRDefault="00015CB1" w:rsidP="004A5B47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4A5B47">
              <w:rPr>
                <w:rFonts w:ascii="Calibri" w:hAnsi="Calibri" w:cs="Calibri"/>
                <w:b/>
                <w:spacing w:val="20"/>
              </w:rPr>
              <w:t xml:space="preserve">Termin wykonania przedmiotu zamówienia </w:t>
            </w:r>
          </w:p>
        </w:tc>
      </w:tr>
      <w:tr w:rsidR="000E3B33" w:rsidRPr="004A5B47" w14:paraId="06F8BE49" w14:textId="77777777" w:rsidTr="004A5B47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9F42" w14:textId="77777777" w:rsidR="00015CB1" w:rsidRPr="004A5B47" w:rsidRDefault="00015CB1" w:rsidP="004A5B47">
            <w:pPr>
              <w:spacing w:line="360" w:lineRule="auto"/>
              <w:jc w:val="right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D4D8" w14:textId="02A5D81D" w:rsidR="00193606" w:rsidRPr="004A5B47" w:rsidRDefault="00193606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</w:pPr>
            <w:r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 xml:space="preserve">F.H.U Czerwiński Sp. z o.o. </w:t>
            </w:r>
          </w:p>
          <w:p w14:paraId="2F60757A" w14:textId="2B3235E1" w:rsidR="00193606" w:rsidRPr="004A5B47" w:rsidRDefault="00193606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</w:pPr>
            <w:r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 xml:space="preserve">ul. Odlewników 52K, </w:t>
            </w:r>
            <w:r w:rsid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br/>
            </w:r>
            <w:r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>39-432 Gorzyce</w:t>
            </w:r>
          </w:p>
          <w:p w14:paraId="46ED7646" w14:textId="6F501B0E" w:rsidR="00C84C3C" w:rsidRPr="004A5B47" w:rsidRDefault="00C84C3C" w:rsidP="004A5B47">
            <w:pPr>
              <w:spacing w:line="360" w:lineRule="auto"/>
              <w:rPr>
                <w:rFonts w:ascii="Calibri" w:hAnsi="Calibri" w:cs="Calibri"/>
                <w:spacing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471B" w14:textId="5A41725F" w:rsidR="00015CB1" w:rsidRPr="004A5B47" w:rsidRDefault="00193606" w:rsidP="004A5B47">
            <w:pPr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 xml:space="preserve"> 900 106,62</w:t>
            </w:r>
            <w:r w:rsidR="0014529B" w:rsidRPr="004A5B47">
              <w:rPr>
                <w:rFonts w:ascii="Calibri" w:hAnsi="Calibri" w:cs="Calibri"/>
                <w:spacing w:val="20"/>
              </w:rPr>
              <w:t xml:space="preserve"> </w:t>
            </w:r>
            <w:r w:rsidR="00015CB1" w:rsidRPr="004A5B47">
              <w:rPr>
                <w:rFonts w:ascii="Calibri" w:hAnsi="Calibri" w:cs="Calibri"/>
                <w:spacing w:val="20"/>
              </w:rPr>
              <w:t>zł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8AF5" w14:textId="6AC8FA28" w:rsidR="00015CB1" w:rsidRPr="004A5B47" w:rsidRDefault="000E3B3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 xml:space="preserve">60 </w:t>
            </w:r>
            <w:r w:rsidR="00015CB1" w:rsidRPr="004A5B47">
              <w:rPr>
                <w:rFonts w:ascii="Calibri" w:hAnsi="Calibri" w:cs="Calibri"/>
                <w:spacing w:val="20"/>
              </w:rPr>
              <w:t>miesięcy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C306" w14:textId="56219C0D" w:rsidR="00015CB1" w:rsidRPr="004A5B47" w:rsidRDefault="00AC77F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</w:pPr>
            <w:r w:rsidRPr="004A5B47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>130</w:t>
            </w:r>
            <w:r w:rsidR="00015CB1" w:rsidRPr="004A5B47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 xml:space="preserve"> dni od dnia podpisania umowy</w:t>
            </w:r>
          </w:p>
        </w:tc>
      </w:tr>
      <w:tr w:rsidR="000E3B33" w:rsidRPr="004A5B47" w14:paraId="1199CFAF" w14:textId="77777777" w:rsidTr="004A5B47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A8CD" w14:textId="228791DB" w:rsidR="00015CB1" w:rsidRPr="004A5B47" w:rsidRDefault="00015CB1" w:rsidP="004A5B47">
            <w:pPr>
              <w:spacing w:line="360" w:lineRule="auto"/>
              <w:jc w:val="right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867C" w14:textId="77777777" w:rsidR="00FE300F" w:rsidRDefault="00193606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 xml:space="preserve">GRUPA MAGIC GARDEN </w:t>
            </w:r>
            <w:r w:rsidR="004A5B47">
              <w:rPr>
                <w:rFonts w:ascii="Calibri" w:hAnsi="Calibri" w:cs="Calibri"/>
                <w:spacing w:val="20"/>
              </w:rPr>
              <w:br/>
            </w:r>
            <w:r w:rsidRPr="004A5B47">
              <w:rPr>
                <w:rFonts w:ascii="Calibri" w:hAnsi="Calibri" w:cs="Calibri"/>
                <w:spacing w:val="20"/>
              </w:rPr>
              <w:t xml:space="preserve">Sp. z o.o. </w:t>
            </w:r>
            <w:r w:rsidRPr="004A5B47">
              <w:rPr>
                <w:rFonts w:ascii="Calibri" w:hAnsi="Calibri" w:cs="Calibri"/>
                <w:spacing w:val="20"/>
              </w:rPr>
              <w:br/>
              <w:t>ul. Dworcowa 52-54</w:t>
            </w:r>
            <w:r w:rsidRPr="004A5B47">
              <w:rPr>
                <w:rFonts w:ascii="Calibri" w:hAnsi="Calibri" w:cs="Calibri"/>
                <w:spacing w:val="20"/>
              </w:rPr>
              <w:br/>
              <w:t>88-100 Inowrocław</w:t>
            </w:r>
          </w:p>
          <w:p w14:paraId="129DAAD7" w14:textId="6B990401" w:rsidR="004A5B47" w:rsidRPr="004A5B47" w:rsidRDefault="004A5B47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C256" w14:textId="351DEAE4" w:rsidR="00015CB1" w:rsidRPr="004A5B47" w:rsidRDefault="00193606" w:rsidP="004A5B47">
            <w:pPr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974 888,16</w:t>
            </w:r>
            <w:r w:rsidR="0014529B" w:rsidRPr="004A5B47">
              <w:rPr>
                <w:rFonts w:ascii="Calibri" w:hAnsi="Calibri" w:cs="Calibri"/>
                <w:spacing w:val="20"/>
              </w:rPr>
              <w:t xml:space="preserve"> </w:t>
            </w:r>
            <w:r w:rsidR="00015CB1" w:rsidRPr="004A5B47">
              <w:rPr>
                <w:rFonts w:ascii="Calibri" w:hAnsi="Calibri" w:cs="Calibri"/>
                <w:spacing w:val="20"/>
              </w:rPr>
              <w:t>zł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3AFB" w14:textId="05293239" w:rsidR="00015CB1" w:rsidRPr="004A5B47" w:rsidRDefault="000E3B3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 xml:space="preserve">60 </w:t>
            </w:r>
            <w:r w:rsidR="00015CB1" w:rsidRPr="004A5B47">
              <w:rPr>
                <w:rFonts w:ascii="Calibri" w:hAnsi="Calibri" w:cs="Calibri"/>
                <w:spacing w:val="20"/>
              </w:rPr>
              <w:t xml:space="preserve"> miesięcy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6B93" w14:textId="1E67237C" w:rsidR="00015CB1" w:rsidRPr="004A5B47" w:rsidRDefault="00AC77F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</w:pPr>
            <w:r w:rsidRPr="004A5B47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>130</w:t>
            </w:r>
            <w:r w:rsidR="00015CB1" w:rsidRPr="004A5B47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 xml:space="preserve"> dni od dnia podpisania umowy</w:t>
            </w:r>
          </w:p>
        </w:tc>
      </w:tr>
      <w:tr w:rsidR="000E3B33" w:rsidRPr="004A5B47" w14:paraId="51BD057D" w14:textId="77777777" w:rsidTr="004A5B47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5E5B" w14:textId="63C490C9" w:rsidR="00876099" w:rsidRPr="004A5B47" w:rsidRDefault="00876099" w:rsidP="004A5B47">
            <w:pPr>
              <w:spacing w:line="360" w:lineRule="auto"/>
              <w:jc w:val="right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D807" w14:textId="5B6B683B" w:rsidR="00193606" w:rsidRPr="004A5B47" w:rsidRDefault="00193606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</w:pPr>
            <w:r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 xml:space="preserve">Active Line Marcin </w:t>
            </w:r>
            <w:proofErr w:type="spellStart"/>
            <w:r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>Taczalski</w:t>
            </w:r>
            <w:proofErr w:type="spellEnd"/>
          </w:p>
          <w:p w14:paraId="2BA352AF" w14:textId="4EA32115" w:rsidR="00FE300F" w:rsidRPr="004A5B47" w:rsidRDefault="00193606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</w:pPr>
            <w:r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 xml:space="preserve">ul. Wojciechowska 7f </w:t>
            </w:r>
            <w:r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br/>
              <w:t>20-704 Lublin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C849" w14:textId="0A64CE8A" w:rsidR="00876099" w:rsidRPr="004A5B47" w:rsidRDefault="00193606" w:rsidP="004A5B47">
            <w:pPr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 xml:space="preserve">1 467 390,00 </w:t>
            </w:r>
            <w:r w:rsidR="00876099" w:rsidRPr="004A5B47">
              <w:rPr>
                <w:rFonts w:ascii="Calibri" w:hAnsi="Calibri" w:cs="Calibri"/>
                <w:spacing w:val="20"/>
              </w:rPr>
              <w:t>zł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61A6" w14:textId="23F3FF4E" w:rsidR="00876099" w:rsidRPr="004A5B47" w:rsidRDefault="000E3B3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 xml:space="preserve">60 </w:t>
            </w:r>
            <w:r w:rsidR="00876099" w:rsidRPr="004A5B47">
              <w:rPr>
                <w:rFonts w:ascii="Calibri" w:hAnsi="Calibri" w:cs="Calibri"/>
                <w:spacing w:val="20"/>
              </w:rPr>
              <w:t>miesięcy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01F0" w14:textId="22A609BF" w:rsidR="00876099" w:rsidRPr="004A5B47" w:rsidRDefault="00AC77F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</w:pPr>
            <w:r w:rsidRPr="004A5B47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>130</w:t>
            </w:r>
            <w:r w:rsidR="00876099" w:rsidRPr="004A5B47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 xml:space="preserve"> dni od dnia podpisania umowy</w:t>
            </w:r>
          </w:p>
        </w:tc>
      </w:tr>
      <w:tr w:rsidR="000E3B33" w:rsidRPr="004A5B47" w14:paraId="53730655" w14:textId="77777777" w:rsidTr="004A5B47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4B5C" w14:textId="68BA4C26" w:rsidR="00876099" w:rsidRPr="004A5B47" w:rsidRDefault="00876099" w:rsidP="004A5B47">
            <w:pPr>
              <w:spacing w:line="360" w:lineRule="auto"/>
              <w:jc w:val="right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9DA8" w14:textId="6338FAE5" w:rsidR="00FE300F" w:rsidRPr="004A5B47" w:rsidRDefault="00193606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spacing w:val="20"/>
                <w:lang w:eastAsia="en-US"/>
              </w:rPr>
            </w:pPr>
            <w:r w:rsidRPr="004A5B47">
              <w:rPr>
                <w:rFonts w:ascii="Calibri" w:eastAsiaTheme="minorHAnsi" w:hAnsi="Calibri" w:cs="Calibri"/>
                <w:spacing w:val="20"/>
                <w:lang w:eastAsia="en-US"/>
              </w:rPr>
              <w:t>STAR Sp. z o.o.</w:t>
            </w:r>
            <w:r w:rsidRPr="004A5B47">
              <w:rPr>
                <w:rFonts w:ascii="Calibri" w:eastAsiaTheme="minorHAnsi" w:hAnsi="Calibri" w:cs="Calibri"/>
                <w:spacing w:val="20"/>
                <w:lang w:eastAsia="en-US"/>
              </w:rPr>
              <w:br/>
              <w:t xml:space="preserve">ul . Warszawska 87 </w:t>
            </w:r>
            <w:r w:rsidRPr="004A5B47">
              <w:rPr>
                <w:rFonts w:ascii="Calibri" w:eastAsiaTheme="minorHAnsi" w:hAnsi="Calibri" w:cs="Calibri"/>
                <w:spacing w:val="20"/>
                <w:lang w:eastAsia="en-US"/>
              </w:rPr>
              <w:br/>
              <w:t>33-240 Żabno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0B27" w14:textId="3234CE55" w:rsidR="00876099" w:rsidRPr="004A5B47" w:rsidRDefault="00193606" w:rsidP="004A5B47">
            <w:pPr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862 740,83</w:t>
            </w:r>
            <w:r w:rsidR="0014529B" w:rsidRPr="004A5B47">
              <w:rPr>
                <w:rFonts w:ascii="Calibri" w:hAnsi="Calibri" w:cs="Calibri"/>
                <w:spacing w:val="20"/>
              </w:rPr>
              <w:t xml:space="preserve"> </w:t>
            </w:r>
            <w:r w:rsidR="00876099" w:rsidRPr="004A5B47">
              <w:rPr>
                <w:rFonts w:ascii="Calibri" w:hAnsi="Calibri" w:cs="Calibri"/>
                <w:spacing w:val="20"/>
              </w:rPr>
              <w:t>zł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97D4" w14:textId="02DA2E14" w:rsidR="00876099" w:rsidRPr="004A5B47" w:rsidRDefault="000E3B3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 xml:space="preserve">60 </w:t>
            </w:r>
            <w:r w:rsidR="00876099" w:rsidRPr="004A5B47">
              <w:rPr>
                <w:rFonts w:ascii="Calibri" w:hAnsi="Calibri" w:cs="Calibri"/>
                <w:spacing w:val="20"/>
              </w:rPr>
              <w:t>miesięcy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96DB" w14:textId="0A9EC07F" w:rsidR="00876099" w:rsidRPr="004A5B47" w:rsidRDefault="00AC77F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</w:pPr>
            <w:r w:rsidRPr="004A5B47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>130</w:t>
            </w:r>
            <w:r w:rsidR="00876099" w:rsidRPr="004A5B47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 xml:space="preserve"> dni od dnia podpisania umowy</w:t>
            </w:r>
          </w:p>
        </w:tc>
      </w:tr>
      <w:tr w:rsidR="000E3B33" w:rsidRPr="004A5B47" w14:paraId="49680330" w14:textId="77777777" w:rsidTr="004A5B47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4B06" w14:textId="7F91A802" w:rsidR="00C374E2" w:rsidRPr="004A5B47" w:rsidRDefault="00C374E2" w:rsidP="004A5B47">
            <w:pPr>
              <w:spacing w:line="360" w:lineRule="auto"/>
              <w:jc w:val="right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82DB" w14:textId="57E1F939" w:rsidR="00193606" w:rsidRPr="004A5B47" w:rsidRDefault="00193606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</w:pPr>
            <w:r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>DELTA CERT Sp. z o.o.</w:t>
            </w:r>
          </w:p>
          <w:p w14:paraId="50186B90" w14:textId="08BB55CF" w:rsidR="00193606" w:rsidRPr="004A5B47" w:rsidRDefault="00193606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bCs/>
                <w:color w:val="000000"/>
                <w:spacing w:val="20"/>
                <w:lang w:eastAsia="en-US"/>
              </w:rPr>
            </w:pPr>
            <w:r w:rsidRPr="004A5B47">
              <w:rPr>
                <w:rFonts w:ascii="Calibri" w:eastAsiaTheme="minorHAnsi" w:hAnsi="Calibri" w:cs="Calibri"/>
                <w:bCs/>
                <w:color w:val="000000"/>
                <w:spacing w:val="20"/>
                <w:lang w:eastAsia="en-US"/>
              </w:rPr>
              <w:t>ul. Powstańców Listopadowych 29c/7</w:t>
            </w:r>
          </w:p>
          <w:p w14:paraId="4D82A43F" w14:textId="3E2487A5" w:rsidR="00C84C3C" w:rsidRPr="004A5B47" w:rsidRDefault="00193606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</w:pPr>
            <w:r w:rsidRPr="004A5B47">
              <w:rPr>
                <w:rFonts w:ascii="Calibri" w:eastAsiaTheme="minorHAnsi" w:hAnsi="Calibri" w:cs="Calibri"/>
                <w:bCs/>
                <w:color w:val="000000"/>
                <w:spacing w:val="20"/>
                <w:lang w:eastAsia="en-US"/>
              </w:rPr>
              <w:t>35-606 Rzeszów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D80F" w14:textId="2E2867AE" w:rsidR="00C374E2" w:rsidRPr="004A5B47" w:rsidRDefault="00193606" w:rsidP="004A5B47">
            <w:pPr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1 138 278,90</w:t>
            </w:r>
            <w:r w:rsidR="00C374E2" w:rsidRPr="004A5B47">
              <w:rPr>
                <w:rFonts w:ascii="Calibri" w:hAnsi="Calibri" w:cs="Calibri"/>
                <w:spacing w:val="20"/>
              </w:rPr>
              <w:t xml:space="preserve"> zł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82C0" w14:textId="608E82D4" w:rsidR="00C374E2" w:rsidRPr="004A5B47" w:rsidRDefault="000E3B3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 xml:space="preserve">60 </w:t>
            </w:r>
            <w:r w:rsidR="00C374E2" w:rsidRPr="004A5B47">
              <w:rPr>
                <w:rFonts w:ascii="Calibri" w:hAnsi="Calibri" w:cs="Calibri"/>
                <w:spacing w:val="20"/>
              </w:rPr>
              <w:t>miesięcy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EEA4" w14:textId="1E8F0F63" w:rsidR="00C374E2" w:rsidRPr="004A5B47" w:rsidRDefault="00AC77F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</w:pPr>
            <w:r w:rsidRPr="004A5B47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>130</w:t>
            </w:r>
            <w:r w:rsidR="00C374E2" w:rsidRPr="004A5B47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 xml:space="preserve"> dni od dnia podpisania umowy</w:t>
            </w:r>
          </w:p>
        </w:tc>
      </w:tr>
      <w:tr w:rsidR="000E3B33" w:rsidRPr="004A5B47" w14:paraId="4BACC544" w14:textId="77777777" w:rsidTr="004A5B47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757E" w14:textId="3DBB221B" w:rsidR="00C84C3C" w:rsidRPr="004A5B47" w:rsidRDefault="00C84C3C" w:rsidP="004A5B47">
            <w:pPr>
              <w:spacing w:line="360" w:lineRule="auto"/>
              <w:jc w:val="right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5326" w14:textId="127D4E78" w:rsidR="00193606" w:rsidRPr="004A5B47" w:rsidRDefault="000E3B3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</w:pPr>
            <w:r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>Dariusz Ślęzak Przedsiębiorstwo Handlowo-Usługowe „MAGNUS”</w:t>
            </w:r>
          </w:p>
          <w:p w14:paraId="2FB33F89" w14:textId="1BFDFBFC" w:rsidR="00FE300F" w:rsidRPr="004A5B47" w:rsidRDefault="000E3B3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</w:pPr>
            <w:r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>Ruda Strawczyńska 111</w:t>
            </w:r>
            <w:r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br/>
              <w:t xml:space="preserve">26-067 Strawczyn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3FAB" w14:textId="038F5442" w:rsidR="00C84C3C" w:rsidRPr="004A5B47" w:rsidRDefault="000E3B33" w:rsidP="004A5B47">
            <w:pPr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1 164 721,61</w:t>
            </w:r>
            <w:r w:rsidR="00C84C3C" w:rsidRPr="004A5B47">
              <w:rPr>
                <w:rFonts w:ascii="Calibri" w:hAnsi="Calibri" w:cs="Calibri"/>
                <w:spacing w:val="20"/>
              </w:rPr>
              <w:t xml:space="preserve"> zł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2EE1" w14:textId="7219D039" w:rsidR="00C84C3C" w:rsidRPr="004A5B47" w:rsidRDefault="000E3B3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60</w:t>
            </w:r>
            <w:r w:rsidR="00C84C3C" w:rsidRPr="004A5B47">
              <w:rPr>
                <w:rFonts w:ascii="Calibri" w:hAnsi="Calibri" w:cs="Calibri"/>
                <w:spacing w:val="20"/>
              </w:rPr>
              <w:t xml:space="preserve"> miesięcy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4A94" w14:textId="77777777" w:rsidR="00C84C3C" w:rsidRPr="004A5B47" w:rsidRDefault="00C84C3C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</w:pPr>
            <w:r w:rsidRPr="004A5B47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>130 dni od dnia podpisania umowy</w:t>
            </w:r>
          </w:p>
        </w:tc>
      </w:tr>
      <w:tr w:rsidR="000E3B33" w:rsidRPr="004A5B47" w14:paraId="38BB2C4E" w14:textId="77777777" w:rsidTr="004A5B47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2EC1" w14:textId="1C59D9CD" w:rsidR="00C84C3C" w:rsidRPr="004A5B47" w:rsidRDefault="00C84C3C" w:rsidP="004A5B47">
            <w:pPr>
              <w:spacing w:line="360" w:lineRule="auto"/>
              <w:jc w:val="right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7.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5EB" w14:textId="64486863" w:rsidR="00C84C3C" w:rsidRPr="004A5B47" w:rsidRDefault="000E3B3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ERSO  Sp. z o.o.</w:t>
            </w:r>
          </w:p>
          <w:p w14:paraId="4E8749AD" w14:textId="0F3D09FF" w:rsidR="00FE300F" w:rsidRPr="004A5B47" w:rsidRDefault="000E3B3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</w:pPr>
            <w:r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>ul. Poznańska 4</w:t>
            </w:r>
            <w:r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br/>
              <w:t>88-100 Inowrocław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4817" w14:textId="5C68BCBB" w:rsidR="00C84C3C" w:rsidRPr="004A5B47" w:rsidRDefault="000E3B33" w:rsidP="004A5B47">
            <w:pPr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876 498,43</w:t>
            </w:r>
            <w:r w:rsidR="00C84C3C" w:rsidRPr="004A5B47">
              <w:rPr>
                <w:rFonts w:ascii="Calibri" w:hAnsi="Calibri" w:cs="Calibri"/>
                <w:spacing w:val="20"/>
              </w:rPr>
              <w:t xml:space="preserve"> zł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76D1" w14:textId="585F0BD0" w:rsidR="00C84C3C" w:rsidRPr="004A5B47" w:rsidRDefault="000E3B3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 xml:space="preserve">60 </w:t>
            </w:r>
            <w:r w:rsidR="00C84C3C" w:rsidRPr="004A5B47">
              <w:rPr>
                <w:rFonts w:ascii="Calibri" w:hAnsi="Calibri" w:cs="Calibri"/>
                <w:spacing w:val="20"/>
              </w:rPr>
              <w:t>miesięcy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0F50" w14:textId="77777777" w:rsidR="00C84C3C" w:rsidRPr="004A5B47" w:rsidRDefault="00C84C3C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</w:pPr>
            <w:r w:rsidRPr="004A5B47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>130 dni od dnia podpisania umowy</w:t>
            </w:r>
          </w:p>
        </w:tc>
      </w:tr>
      <w:tr w:rsidR="000E3B33" w:rsidRPr="004A5B47" w14:paraId="7BAD6477" w14:textId="77777777" w:rsidTr="004A5B47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6F" w14:textId="6B76D1FD" w:rsidR="00C84C3C" w:rsidRPr="004A5B47" w:rsidRDefault="00C84C3C" w:rsidP="004A5B47">
            <w:pPr>
              <w:spacing w:line="360" w:lineRule="auto"/>
              <w:jc w:val="right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8.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F3D8" w14:textId="391D3CEF" w:rsidR="00C84C3C" w:rsidRPr="004A5B47" w:rsidRDefault="000E3B3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 xml:space="preserve">WERAN </w:t>
            </w:r>
            <w:proofErr w:type="spellStart"/>
            <w:r w:rsidRPr="004A5B47">
              <w:rPr>
                <w:rFonts w:ascii="Calibri" w:hAnsi="Calibri" w:cs="Calibri"/>
                <w:spacing w:val="20"/>
              </w:rPr>
              <w:t>Sp</w:t>
            </w:r>
            <w:proofErr w:type="spellEnd"/>
            <w:r w:rsidRPr="004A5B47">
              <w:rPr>
                <w:rFonts w:ascii="Calibri" w:hAnsi="Calibri" w:cs="Calibri"/>
                <w:spacing w:val="20"/>
              </w:rPr>
              <w:t xml:space="preserve"> z o.o.</w:t>
            </w:r>
          </w:p>
          <w:p w14:paraId="31B75EFD" w14:textId="6CBE1D97" w:rsidR="000E3B33" w:rsidRPr="004A5B47" w:rsidRDefault="000E3B3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ul. Nowodworska 12/9</w:t>
            </w:r>
          </w:p>
          <w:p w14:paraId="6A37652B" w14:textId="79B8AF63" w:rsidR="00FE300F" w:rsidRPr="004A5B47" w:rsidRDefault="000E3B3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54-433 Wrocław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0646" w14:textId="0DD92D3A" w:rsidR="00C84C3C" w:rsidRPr="004A5B47" w:rsidRDefault="000E3B33" w:rsidP="004A5B47">
            <w:pPr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1 047 714,00</w:t>
            </w:r>
            <w:r w:rsidR="00C84C3C" w:rsidRPr="004A5B47">
              <w:rPr>
                <w:rFonts w:ascii="Calibri" w:hAnsi="Calibri" w:cs="Calibri"/>
                <w:spacing w:val="20"/>
              </w:rPr>
              <w:t xml:space="preserve"> zł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9B98" w14:textId="594EF188" w:rsidR="00C84C3C" w:rsidRPr="004A5B47" w:rsidRDefault="000E3B33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 xml:space="preserve">60 </w:t>
            </w:r>
            <w:r w:rsidR="00C84C3C" w:rsidRPr="004A5B47">
              <w:rPr>
                <w:rFonts w:ascii="Calibri" w:hAnsi="Calibri" w:cs="Calibri"/>
                <w:spacing w:val="20"/>
              </w:rPr>
              <w:t>miesięcy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1332" w14:textId="77777777" w:rsidR="00C84C3C" w:rsidRPr="004A5B47" w:rsidRDefault="00C84C3C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</w:pPr>
            <w:r w:rsidRPr="004A5B47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>130 dni od dnia podpisania umowy</w:t>
            </w:r>
          </w:p>
        </w:tc>
      </w:tr>
      <w:tr w:rsidR="000E3B33" w:rsidRPr="004A5B47" w14:paraId="65C19698" w14:textId="77777777" w:rsidTr="004A5B47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055" w14:textId="193E6FF0" w:rsidR="00F01CF2" w:rsidRPr="004A5B47" w:rsidRDefault="00F01CF2" w:rsidP="004A5B47">
            <w:pPr>
              <w:spacing w:line="360" w:lineRule="auto"/>
              <w:jc w:val="right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lastRenderedPageBreak/>
              <w:t>9.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8FA" w14:textId="3D2D55B0" w:rsidR="00F01CF2" w:rsidRPr="004A5B47" w:rsidRDefault="000E3B33" w:rsidP="004A5B47">
            <w:pPr>
              <w:spacing w:line="360" w:lineRule="auto"/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</w:pPr>
            <w:r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 xml:space="preserve">PROF-BUD INVEST </w:t>
            </w:r>
            <w:r w:rsid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br/>
            </w:r>
            <w:r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>SP. Z O.O.</w:t>
            </w:r>
            <w:r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br/>
            </w:r>
            <w:r w:rsidR="00FE300F"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>Trześń ul. Strażacka 24</w:t>
            </w:r>
            <w:r w:rsidR="00FE300F"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br/>
              <w:t>39-432 Gorzyce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CF43" w14:textId="4CE1B369" w:rsidR="00F01CF2" w:rsidRPr="004A5B47" w:rsidRDefault="00FE300F" w:rsidP="004A5B47">
            <w:pPr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705 569,61</w:t>
            </w:r>
            <w:r w:rsidR="00F01CF2" w:rsidRPr="004A5B47">
              <w:rPr>
                <w:rFonts w:ascii="Calibri" w:hAnsi="Calibri" w:cs="Calibri"/>
                <w:spacing w:val="20"/>
              </w:rPr>
              <w:t xml:space="preserve"> zł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0FE9" w14:textId="63C7024A" w:rsidR="00F01CF2" w:rsidRPr="004A5B47" w:rsidRDefault="00FE300F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60</w:t>
            </w:r>
            <w:r w:rsidR="00F01CF2" w:rsidRPr="004A5B47">
              <w:rPr>
                <w:rFonts w:ascii="Calibri" w:hAnsi="Calibri" w:cs="Calibri"/>
                <w:spacing w:val="20"/>
              </w:rPr>
              <w:t xml:space="preserve"> miesięcy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3DEE" w14:textId="77777777" w:rsidR="00F01CF2" w:rsidRPr="004A5B47" w:rsidRDefault="00F01CF2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</w:pPr>
            <w:r w:rsidRPr="004A5B47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>130 dni od dnia podpisania umowy</w:t>
            </w:r>
          </w:p>
        </w:tc>
      </w:tr>
      <w:tr w:rsidR="000E3B33" w:rsidRPr="004A5B47" w14:paraId="79E62DE9" w14:textId="77777777" w:rsidTr="004A5B47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8AB" w14:textId="2EE4268A" w:rsidR="00F01CF2" w:rsidRPr="004A5B47" w:rsidRDefault="00F01CF2" w:rsidP="004A5B47">
            <w:pPr>
              <w:spacing w:line="360" w:lineRule="auto"/>
              <w:jc w:val="right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10.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16D" w14:textId="3EA0C982" w:rsidR="00FE300F" w:rsidRPr="004A5B47" w:rsidRDefault="00FE300F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bCs/>
                <w:color w:val="000000"/>
                <w:spacing w:val="20"/>
                <w:lang w:eastAsia="en-US"/>
              </w:rPr>
            </w:pPr>
            <w:r w:rsidRPr="004A5B47">
              <w:rPr>
                <w:rFonts w:ascii="Calibri" w:eastAsiaTheme="minorHAnsi" w:hAnsi="Calibri" w:cs="Calibri"/>
                <w:bCs/>
                <w:color w:val="000000"/>
                <w:spacing w:val="20"/>
                <w:lang w:eastAsia="en-US"/>
              </w:rPr>
              <w:t xml:space="preserve">KW LUPUS SPÓŁKA </w:t>
            </w:r>
            <w:r w:rsidR="004A5B47">
              <w:rPr>
                <w:rFonts w:ascii="Calibri" w:eastAsiaTheme="minorHAnsi" w:hAnsi="Calibri" w:cs="Calibri"/>
                <w:bCs/>
                <w:color w:val="000000"/>
                <w:spacing w:val="20"/>
                <w:lang w:eastAsia="en-US"/>
              </w:rPr>
              <w:t xml:space="preserve"> </w:t>
            </w:r>
            <w:r w:rsidRPr="004A5B47">
              <w:rPr>
                <w:rFonts w:ascii="Calibri" w:eastAsiaTheme="minorHAnsi" w:hAnsi="Calibri" w:cs="Calibri"/>
                <w:bCs/>
                <w:color w:val="000000"/>
                <w:spacing w:val="20"/>
                <w:lang w:eastAsia="en-US"/>
              </w:rPr>
              <w:t>Z</w:t>
            </w:r>
            <w:r w:rsidR="004A5B47">
              <w:rPr>
                <w:rFonts w:ascii="Calibri" w:eastAsiaTheme="minorHAnsi" w:hAnsi="Calibri" w:cs="Calibri"/>
                <w:bCs/>
                <w:color w:val="000000"/>
                <w:spacing w:val="20"/>
                <w:lang w:eastAsia="en-US"/>
              </w:rPr>
              <w:t xml:space="preserve"> </w:t>
            </w:r>
            <w:r w:rsidRPr="004A5B47">
              <w:rPr>
                <w:rFonts w:ascii="Calibri" w:eastAsiaTheme="minorHAnsi" w:hAnsi="Calibri" w:cs="Calibri"/>
                <w:bCs/>
                <w:color w:val="000000"/>
                <w:spacing w:val="20"/>
                <w:lang w:eastAsia="en-US"/>
              </w:rPr>
              <w:t>O.O.</w:t>
            </w:r>
          </w:p>
          <w:p w14:paraId="1E437FDC" w14:textId="28C12C21" w:rsidR="00F01CF2" w:rsidRPr="004A5B47" w:rsidRDefault="00FE300F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</w:pPr>
            <w:r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>ul. Harcerska 60</w:t>
            </w:r>
            <w:r w:rsidRPr="004A5B47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br/>
              <w:t>43-100 Tychy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CC4D" w14:textId="4EE1BDAE" w:rsidR="00F01CF2" w:rsidRPr="004A5B47" w:rsidRDefault="00FE300F" w:rsidP="004A5B47">
            <w:pPr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>1 122 024,47</w:t>
            </w:r>
            <w:r w:rsidR="00F01CF2" w:rsidRPr="004A5B47">
              <w:rPr>
                <w:rFonts w:ascii="Calibri" w:hAnsi="Calibri" w:cs="Calibri"/>
                <w:spacing w:val="20"/>
              </w:rPr>
              <w:t xml:space="preserve"> zł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745A" w14:textId="0C8B9BE3" w:rsidR="00F01CF2" w:rsidRPr="004A5B47" w:rsidRDefault="00D61659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  <w:r w:rsidRPr="004A5B47">
              <w:rPr>
                <w:rFonts w:ascii="Calibri" w:hAnsi="Calibri" w:cs="Calibri"/>
                <w:spacing w:val="20"/>
              </w:rPr>
              <w:t xml:space="preserve">60 </w:t>
            </w:r>
            <w:r w:rsidR="00F01CF2" w:rsidRPr="004A5B47">
              <w:rPr>
                <w:rFonts w:ascii="Calibri" w:hAnsi="Calibri" w:cs="Calibri"/>
                <w:spacing w:val="20"/>
              </w:rPr>
              <w:t>miesięcy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5406" w14:textId="77777777" w:rsidR="00F01CF2" w:rsidRPr="004A5B47" w:rsidRDefault="00F01CF2" w:rsidP="004A5B4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</w:pPr>
            <w:r w:rsidRPr="004A5B47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>130 dni od dnia podpisania umowy</w:t>
            </w:r>
          </w:p>
        </w:tc>
      </w:tr>
    </w:tbl>
    <w:p w14:paraId="2A21D1A7" w14:textId="77777777" w:rsidR="00015CB1" w:rsidRDefault="00015CB1"/>
    <w:sectPr w:rsidR="00015C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B1DFE" w14:textId="77777777" w:rsidR="006A526C" w:rsidRDefault="006A526C" w:rsidP="006A526C">
      <w:r>
        <w:separator/>
      </w:r>
    </w:p>
  </w:endnote>
  <w:endnote w:type="continuationSeparator" w:id="0">
    <w:p w14:paraId="74303F26" w14:textId="77777777" w:rsidR="006A526C" w:rsidRDefault="006A526C" w:rsidP="006A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537258"/>
      <w:docPartObj>
        <w:docPartGallery w:val="Page Numbers (Bottom of Page)"/>
        <w:docPartUnique/>
      </w:docPartObj>
    </w:sdtPr>
    <w:sdtEndPr/>
    <w:sdtContent>
      <w:p w14:paraId="08D0DA27" w14:textId="72718BA1" w:rsidR="00F01CF2" w:rsidRDefault="00F01C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B47">
          <w:rPr>
            <w:noProof/>
          </w:rPr>
          <w:t>1</w:t>
        </w:r>
        <w:r>
          <w:fldChar w:fldCharType="end"/>
        </w:r>
      </w:p>
    </w:sdtContent>
  </w:sdt>
  <w:p w14:paraId="338BAF7A" w14:textId="77777777" w:rsidR="006A526C" w:rsidRDefault="006A5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AFE10" w14:textId="77777777" w:rsidR="006A526C" w:rsidRDefault="006A526C" w:rsidP="006A526C">
      <w:r>
        <w:separator/>
      </w:r>
    </w:p>
  </w:footnote>
  <w:footnote w:type="continuationSeparator" w:id="0">
    <w:p w14:paraId="68014BC9" w14:textId="77777777" w:rsidR="006A526C" w:rsidRDefault="006A526C" w:rsidP="006A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244"/>
    <w:multiLevelType w:val="hybridMultilevel"/>
    <w:tmpl w:val="A502D58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01174"/>
    <w:multiLevelType w:val="hybridMultilevel"/>
    <w:tmpl w:val="93D01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70D4C"/>
    <w:multiLevelType w:val="hybridMultilevel"/>
    <w:tmpl w:val="2BC215E0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E4"/>
    <w:rsid w:val="0001210E"/>
    <w:rsid w:val="00015CB1"/>
    <w:rsid w:val="0006572D"/>
    <w:rsid w:val="000B4367"/>
    <w:rsid w:val="000B7855"/>
    <w:rsid w:val="000D67E1"/>
    <w:rsid w:val="000E3B33"/>
    <w:rsid w:val="0014529B"/>
    <w:rsid w:val="00171184"/>
    <w:rsid w:val="00190E34"/>
    <w:rsid w:val="00193606"/>
    <w:rsid w:val="001E15C6"/>
    <w:rsid w:val="00225B55"/>
    <w:rsid w:val="002D6143"/>
    <w:rsid w:val="00361569"/>
    <w:rsid w:val="00373AB0"/>
    <w:rsid w:val="004120DE"/>
    <w:rsid w:val="00442CFD"/>
    <w:rsid w:val="00455357"/>
    <w:rsid w:val="00477D5B"/>
    <w:rsid w:val="004A5B47"/>
    <w:rsid w:val="00544609"/>
    <w:rsid w:val="00551ED5"/>
    <w:rsid w:val="005868E1"/>
    <w:rsid w:val="005B65D3"/>
    <w:rsid w:val="006610FB"/>
    <w:rsid w:val="00685568"/>
    <w:rsid w:val="006A526C"/>
    <w:rsid w:val="007273B7"/>
    <w:rsid w:val="00777286"/>
    <w:rsid w:val="008001E8"/>
    <w:rsid w:val="00835304"/>
    <w:rsid w:val="00876099"/>
    <w:rsid w:val="008C37B3"/>
    <w:rsid w:val="00A42129"/>
    <w:rsid w:val="00A84844"/>
    <w:rsid w:val="00A94DCC"/>
    <w:rsid w:val="00AC77F3"/>
    <w:rsid w:val="00AE08C7"/>
    <w:rsid w:val="00B30B80"/>
    <w:rsid w:val="00B76BEC"/>
    <w:rsid w:val="00B92EEB"/>
    <w:rsid w:val="00BD7A19"/>
    <w:rsid w:val="00C00B4A"/>
    <w:rsid w:val="00C374E2"/>
    <w:rsid w:val="00C84C3C"/>
    <w:rsid w:val="00D0069B"/>
    <w:rsid w:val="00D26AE4"/>
    <w:rsid w:val="00D368A6"/>
    <w:rsid w:val="00D61659"/>
    <w:rsid w:val="00D75293"/>
    <w:rsid w:val="00DB2A89"/>
    <w:rsid w:val="00DC27C5"/>
    <w:rsid w:val="00E23479"/>
    <w:rsid w:val="00E53BA8"/>
    <w:rsid w:val="00EA17E8"/>
    <w:rsid w:val="00EA4B5C"/>
    <w:rsid w:val="00F01CF2"/>
    <w:rsid w:val="00F61AEA"/>
    <w:rsid w:val="00FE05A2"/>
    <w:rsid w:val="00FE300F"/>
    <w:rsid w:val="00F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9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26AE4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2EEB"/>
    <w:pPr>
      <w:ind w:left="720"/>
      <w:contextualSpacing/>
    </w:pPr>
  </w:style>
  <w:style w:type="paragraph" w:customStyle="1" w:styleId="Default">
    <w:name w:val="Default"/>
    <w:rsid w:val="00373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67E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2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52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26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rsid w:val="00015C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26AE4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2EEB"/>
    <w:pPr>
      <w:ind w:left="720"/>
      <w:contextualSpacing/>
    </w:pPr>
  </w:style>
  <w:style w:type="paragraph" w:customStyle="1" w:styleId="Default">
    <w:name w:val="Default"/>
    <w:rsid w:val="00373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67E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2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52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26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rsid w:val="00015C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058A-A153-4FAB-B2F6-7F6F91E2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Wiesław Ślizanowski</cp:lastModifiedBy>
  <cp:revision>50</cp:revision>
  <cp:lastPrinted>2024-03-20T10:10:00Z</cp:lastPrinted>
  <dcterms:created xsi:type="dcterms:W3CDTF">2022-03-21T13:00:00Z</dcterms:created>
  <dcterms:modified xsi:type="dcterms:W3CDTF">2024-04-29T10:54:00Z</dcterms:modified>
</cp:coreProperties>
</file>