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AFCE" w14:textId="77777777" w:rsidR="004D3C05" w:rsidRPr="001D0C38" w:rsidRDefault="004D3C05" w:rsidP="00DB681A">
      <w:pPr>
        <w:spacing w:line="360" w:lineRule="auto"/>
      </w:pPr>
      <w:r w:rsidRPr="001D0C38">
        <w:rPr>
          <w:b/>
        </w:rPr>
        <w:t xml:space="preserve">                                                                                                               </w:t>
      </w:r>
    </w:p>
    <w:p w14:paraId="4241AFCF" w14:textId="77777777" w:rsidR="00E56294" w:rsidRPr="001D0C38" w:rsidRDefault="006B3A2C" w:rsidP="00DB681A">
      <w:pPr>
        <w:pStyle w:val="Tytu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1D0C38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2442E598" w14:textId="77777777" w:rsidR="001E0C8C" w:rsidRPr="001D0C38" w:rsidRDefault="001E0C8C" w:rsidP="00DB681A">
      <w:pPr>
        <w:pStyle w:val="FR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1AFD0" w14:textId="48D16600" w:rsidR="00E56294" w:rsidRPr="001D0C38" w:rsidRDefault="009A6E3E" w:rsidP="00DB681A">
      <w:pPr>
        <w:pStyle w:val="FR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C38">
        <w:rPr>
          <w:rFonts w:ascii="Times New Roman" w:hAnsi="Times New Roman"/>
          <w:b/>
          <w:sz w:val="24"/>
          <w:szCs w:val="24"/>
        </w:rPr>
        <w:t>ZP</w:t>
      </w:r>
      <w:r w:rsidR="000F65D1" w:rsidRPr="001D0C38">
        <w:rPr>
          <w:rFonts w:ascii="Times New Roman" w:hAnsi="Times New Roman"/>
          <w:b/>
          <w:sz w:val="24"/>
          <w:szCs w:val="24"/>
        </w:rPr>
        <w:t xml:space="preserve"> </w:t>
      </w:r>
      <w:r w:rsidR="00417401" w:rsidRPr="001D0C38">
        <w:rPr>
          <w:rFonts w:ascii="Times New Roman" w:hAnsi="Times New Roman"/>
          <w:b/>
          <w:sz w:val="24"/>
          <w:szCs w:val="24"/>
        </w:rPr>
        <w:t xml:space="preserve">NR </w:t>
      </w:r>
      <w:r w:rsidR="00F75452" w:rsidRPr="001D0C38">
        <w:rPr>
          <w:rFonts w:ascii="Times New Roman" w:hAnsi="Times New Roman"/>
          <w:b/>
          <w:sz w:val="24"/>
          <w:szCs w:val="24"/>
        </w:rPr>
        <w:t>…………</w:t>
      </w:r>
      <w:r w:rsidR="005E358A" w:rsidRPr="001D0C38">
        <w:rPr>
          <w:rFonts w:ascii="Times New Roman" w:hAnsi="Times New Roman"/>
          <w:b/>
          <w:sz w:val="24"/>
          <w:szCs w:val="24"/>
        </w:rPr>
        <w:t>…</w:t>
      </w:r>
      <w:r w:rsidR="00F75452" w:rsidRPr="001D0C38">
        <w:rPr>
          <w:rFonts w:ascii="Times New Roman" w:hAnsi="Times New Roman"/>
          <w:b/>
          <w:sz w:val="24"/>
          <w:szCs w:val="24"/>
        </w:rPr>
        <w:t>………..</w:t>
      </w:r>
      <w:r w:rsidR="003D036F" w:rsidRPr="001D0C38">
        <w:rPr>
          <w:rFonts w:ascii="Times New Roman" w:hAnsi="Times New Roman"/>
          <w:b/>
          <w:sz w:val="24"/>
          <w:szCs w:val="24"/>
        </w:rPr>
        <w:t>.</w:t>
      </w:r>
    </w:p>
    <w:p w14:paraId="4241AFD1" w14:textId="77777777" w:rsidR="00D04BCA" w:rsidRPr="001D0C38" w:rsidRDefault="000F65D1" w:rsidP="00DB681A">
      <w:pPr>
        <w:pStyle w:val="FR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C38">
        <w:rPr>
          <w:rFonts w:ascii="Times New Roman" w:hAnsi="Times New Roman"/>
          <w:b/>
          <w:sz w:val="24"/>
          <w:szCs w:val="24"/>
        </w:rPr>
        <w:t>Umowa nr ..........................</w:t>
      </w:r>
    </w:p>
    <w:p w14:paraId="4241AFD2" w14:textId="4F13E1FC" w:rsidR="00867EC8" w:rsidRPr="001D0C38" w:rsidRDefault="000F65D1" w:rsidP="00DB681A">
      <w:pPr>
        <w:spacing w:line="360" w:lineRule="auto"/>
        <w:jc w:val="center"/>
      </w:pPr>
      <w:r w:rsidRPr="001D0C38">
        <w:rPr>
          <w:b/>
        </w:rPr>
        <w:t xml:space="preserve">na podstawie </w:t>
      </w:r>
      <w:r w:rsidR="00867EC8" w:rsidRPr="001D0C38">
        <w:rPr>
          <w:b/>
          <w:bCs/>
        </w:rPr>
        <w:t xml:space="preserve">Regulaminu </w:t>
      </w:r>
      <w:bookmarkStart w:id="0" w:name="_Hlk40205536"/>
      <w:r w:rsidR="00867EC8" w:rsidRPr="001D0C38">
        <w:rPr>
          <w:b/>
          <w:bCs/>
        </w:rPr>
        <w:t xml:space="preserve">udzielania zamówień publicznych </w:t>
      </w:r>
      <w:r w:rsidR="001E0C8C" w:rsidRPr="001D0C38">
        <w:rPr>
          <w:b/>
          <w:bCs/>
        </w:rPr>
        <w:t>obowiązującego</w:t>
      </w:r>
    </w:p>
    <w:p w14:paraId="4241AFD3" w14:textId="77777777" w:rsidR="00352094" w:rsidRPr="001D0C38" w:rsidRDefault="00867EC8" w:rsidP="00DB681A">
      <w:pPr>
        <w:spacing w:line="360" w:lineRule="auto"/>
        <w:jc w:val="center"/>
      </w:pPr>
      <w:r w:rsidRPr="001D0C38">
        <w:rPr>
          <w:b/>
          <w:bCs/>
        </w:rPr>
        <w:t>w Zarządzie Komunalnych Zasobów Lokalowych sp. z o. o.</w:t>
      </w:r>
      <w:bookmarkEnd w:id="0"/>
      <w:r w:rsidR="000F65D1" w:rsidRPr="001D0C38">
        <w:rPr>
          <w:b/>
        </w:rPr>
        <w:t>, zwana dalej „Umową</w:t>
      </w:r>
      <w:r w:rsidRPr="001D0C38">
        <w:rPr>
          <w:b/>
        </w:rPr>
        <w:t>”</w:t>
      </w:r>
    </w:p>
    <w:p w14:paraId="4241AFD4" w14:textId="77777777" w:rsidR="00867EC8" w:rsidRPr="001D0C38" w:rsidRDefault="00867EC8" w:rsidP="00DB681A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</w:pPr>
    </w:p>
    <w:p w14:paraId="4241AFD5" w14:textId="365B9288" w:rsidR="00DA7D68" w:rsidRPr="001D0C38" w:rsidRDefault="000F65D1" w:rsidP="00DB681A">
      <w:pPr>
        <w:widowControl w:val="0"/>
        <w:tabs>
          <w:tab w:val="left" w:pos="739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1D0C38">
        <w:t xml:space="preserve">zawarta w </w:t>
      </w:r>
      <w:r w:rsidR="00DA7D68" w:rsidRPr="001D0C38">
        <w:t>Poznaniu w dniu</w:t>
      </w:r>
      <w:r w:rsidRPr="001D0C38">
        <w:t xml:space="preserve"> ........................... 202</w:t>
      </w:r>
      <w:r w:rsidR="001E0C8C" w:rsidRPr="001D0C38">
        <w:t>1</w:t>
      </w:r>
      <w:r w:rsidR="00DA7D68" w:rsidRPr="001D0C38">
        <w:t xml:space="preserve"> r. pomiędzy:</w:t>
      </w:r>
      <w:r w:rsidR="00043532" w:rsidRPr="001D0C38">
        <w:tab/>
      </w:r>
    </w:p>
    <w:p w14:paraId="4241AFD6" w14:textId="70EB40C9" w:rsidR="000F65D1" w:rsidRPr="001D0C38" w:rsidRDefault="000F65D1" w:rsidP="00DB681A">
      <w:pPr>
        <w:spacing w:line="360" w:lineRule="auto"/>
        <w:jc w:val="both"/>
      </w:pPr>
      <w:r w:rsidRPr="001D0C38">
        <w:rPr>
          <w:b/>
        </w:rPr>
        <w:t xml:space="preserve">Zarządem Komunalnych Zasobów Lokalowych sp. z o.o. z siedzibą w Poznaniu </w:t>
      </w:r>
      <w:r w:rsidRPr="001D0C38">
        <w:t>ul. Matejki 57, 60-770 Poznań, wpisaną do Rejestru Przedsiębiorców Krajowego Rejestru Sądowego prowadzonego przez Sąd Rejonowy Poznań – Nowe Miasto i Wilda w Poznaniu, Wydział VIII Gospodarczy, nr</w:t>
      </w:r>
      <w:r w:rsidR="00707850" w:rsidRPr="001D0C38">
        <w:t> </w:t>
      </w:r>
      <w:r w:rsidRPr="001D0C38">
        <w:t>KRS: 0000483352, NIP 2090002942, REGON 302538131,</w:t>
      </w:r>
      <w:r w:rsidRPr="001D0C38">
        <w:rPr>
          <w:b/>
        </w:rPr>
        <w:t xml:space="preserve"> </w:t>
      </w:r>
      <w:r w:rsidRPr="001D0C38">
        <w:t>reprezentowaną przez:</w:t>
      </w:r>
    </w:p>
    <w:p w14:paraId="4CF5B23C" w14:textId="77777777" w:rsidR="00D97217" w:rsidRDefault="00D97217" w:rsidP="00DB681A">
      <w:pPr>
        <w:spacing w:line="360" w:lineRule="auto"/>
        <w:jc w:val="both"/>
      </w:pPr>
      <w:r w:rsidRPr="001D0C38">
        <w:t>……………………………………</w:t>
      </w:r>
    </w:p>
    <w:p w14:paraId="706B9B41" w14:textId="77777777" w:rsidR="00D97217" w:rsidRDefault="00D97217" w:rsidP="00DB681A">
      <w:pPr>
        <w:spacing w:line="360" w:lineRule="auto"/>
        <w:jc w:val="both"/>
      </w:pPr>
      <w:r w:rsidRPr="001D0C38">
        <w:t>……………………………………</w:t>
      </w:r>
    </w:p>
    <w:p w14:paraId="4241AFD9" w14:textId="77075C44" w:rsidR="00610778" w:rsidRPr="001D0C38" w:rsidRDefault="000F65D1" w:rsidP="00DB681A">
      <w:pPr>
        <w:spacing w:line="360" w:lineRule="auto"/>
        <w:jc w:val="both"/>
      </w:pPr>
      <w:r w:rsidRPr="001D0C38">
        <w:t>zwaną dalej „</w:t>
      </w:r>
      <w:r w:rsidRPr="001D0C38">
        <w:rPr>
          <w:b/>
        </w:rPr>
        <w:t>Zamawiającym”</w:t>
      </w:r>
    </w:p>
    <w:p w14:paraId="4241AFDA" w14:textId="77777777" w:rsidR="00DA7D68" w:rsidRPr="001D0C38" w:rsidRDefault="00DA7D68" w:rsidP="00DB681A">
      <w:pPr>
        <w:spacing w:line="360" w:lineRule="auto"/>
        <w:jc w:val="both"/>
        <w:rPr>
          <w:b/>
        </w:rPr>
      </w:pPr>
      <w:r w:rsidRPr="001D0C38">
        <w:t>a</w:t>
      </w:r>
    </w:p>
    <w:p w14:paraId="4241AFDB" w14:textId="77777777" w:rsidR="0020716D" w:rsidRPr="001D0C38" w:rsidRDefault="0020716D" w:rsidP="00DB681A">
      <w:pPr>
        <w:spacing w:line="360" w:lineRule="auto"/>
        <w:jc w:val="both"/>
      </w:pPr>
      <w:r w:rsidRPr="001D0C38"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4241AFDC" w14:textId="77777777" w:rsidR="0020716D" w:rsidRPr="001D0C38" w:rsidRDefault="0020716D" w:rsidP="00DB681A">
      <w:pPr>
        <w:spacing w:line="360" w:lineRule="auto"/>
        <w:jc w:val="both"/>
      </w:pPr>
      <w:r w:rsidRPr="001D0C38">
        <w:t xml:space="preserve">reprezentowaną/ym przez </w:t>
      </w:r>
    </w:p>
    <w:p w14:paraId="4241AFDD" w14:textId="77777777" w:rsidR="0020716D" w:rsidRPr="001D0C38" w:rsidRDefault="0020716D" w:rsidP="00DB681A">
      <w:pPr>
        <w:spacing w:line="360" w:lineRule="auto"/>
        <w:jc w:val="both"/>
      </w:pPr>
      <w:r w:rsidRPr="001D0C38"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4241AFDE" w14:textId="77777777" w:rsidR="0020716D" w:rsidRPr="001D0C38" w:rsidRDefault="0020716D" w:rsidP="00DB681A">
      <w:pPr>
        <w:spacing w:line="360" w:lineRule="auto"/>
        <w:jc w:val="both"/>
        <w:rPr>
          <w:b/>
        </w:rPr>
      </w:pPr>
      <w:r w:rsidRPr="001D0C38">
        <w:t>zwaną/ym  dalej</w:t>
      </w:r>
      <w:r w:rsidRPr="001D0C38">
        <w:rPr>
          <w:b/>
        </w:rPr>
        <w:t xml:space="preserve"> „Wykonawcą”,</w:t>
      </w:r>
      <w:r w:rsidR="00E57F29" w:rsidRPr="001D0C38">
        <w:rPr>
          <w:b/>
        </w:rPr>
        <w:t xml:space="preserve"> </w:t>
      </w:r>
      <w:r w:rsidR="00E57F29" w:rsidRPr="001D0C38">
        <w:t xml:space="preserve">dokumenty potwierdzające umocowanie osób reprezentujących Wykonawcę do podpisania umowy stanowią </w:t>
      </w:r>
      <w:r w:rsidR="00E57F29" w:rsidRPr="001D0C38">
        <w:rPr>
          <w:b/>
        </w:rPr>
        <w:t>załącznik nr 1</w:t>
      </w:r>
      <w:r w:rsidR="00E57F29" w:rsidRPr="001D0C38">
        <w:t xml:space="preserve"> do Umowy.</w:t>
      </w:r>
    </w:p>
    <w:p w14:paraId="4241AFDF" w14:textId="77777777" w:rsidR="0020716D" w:rsidRPr="001D0C38" w:rsidRDefault="0020716D" w:rsidP="00DB681A">
      <w:pPr>
        <w:spacing w:line="360" w:lineRule="auto"/>
        <w:jc w:val="both"/>
        <w:rPr>
          <w:b/>
        </w:rPr>
      </w:pPr>
      <w:r w:rsidRPr="001D0C38">
        <w:t>zwanymi dalej łącznie</w:t>
      </w:r>
      <w:r w:rsidRPr="001D0C38">
        <w:rPr>
          <w:b/>
        </w:rPr>
        <w:t xml:space="preserve"> „Stronami”, </w:t>
      </w:r>
      <w:r w:rsidRPr="001D0C38">
        <w:t>a każda z osobna</w:t>
      </w:r>
      <w:r w:rsidRPr="001D0C38">
        <w:rPr>
          <w:b/>
        </w:rPr>
        <w:t xml:space="preserve"> „Stroną”.</w:t>
      </w:r>
    </w:p>
    <w:p w14:paraId="4241AFE0" w14:textId="77777777" w:rsidR="00DA7D68" w:rsidRPr="001D0C38" w:rsidRDefault="00DA7D68" w:rsidP="00DB681A">
      <w:pPr>
        <w:spacing w:line="360" w:lineRule="auto"/>
        <w:jc w:val="both"/>
        <w:rPr>
          <w:bCs/>
        </w:rPr>
      </w:pPr>
    </w:p>
    <w:p w14:paraId="4241AFE1" w14:textId="77777777" w:rsidR="00E57F29" w:rsidRPr="001D0C38" w:rsidRDefault="00E57F29" w:rsidP="00DB68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284"/>
        <w:jc w:val="center"/>
      </w:pPr>
      <w:r w:rsidRPr="001D0C38">
        <w:rPr>
          <w:b/>
        </w:rPr>
        <w:t>Dodatkowe oświadczenia Stron</w:t>
      </w:r>
    </w:p>
    <w:p w14:paraId="4241AFE2" w14:textId="77777777" w:rsidR="00D02EB6" w:rsidRPr="001D0C38" w:rsidRDefault="00D02EB6" w:rsidP="00DB681A">
      <w:pPr>
        <w:spacing w:line="360" w:lineRule="auto"/>
        <w:jc w:val="center"/>
      </w:pPr>
    </w:p>
    <w:p w14:paraId="4241AFE3" w14:textId="7605DA18" w:rsidR="00E57F29" w:rsidRPr="001D0C38" w:rsidRDefault="00E57F29" w:rsidP="00DB681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1D0C38">
        <w:t xml:space="preserve">Wykonawca oświadcza, że zapoznał się z Ogólnymi Warunkami Umowy (OWU) </w:t>
      </w:r>
      <w:r w:rsidR="00C65B0F" w:rsidRPr="001D0C38">
        <w:t>zgodnie z Regulaminem udzielania zamówień, których wartość nie przekracza 130 tys. zł.</w:t>
      </w:r>
      <w:r w:rsidRPr="001D0C38">
        <w:t>, udostępnionymi na stronie internetowej Zamawiającego.</w:t>
      </w:r>
    </w:p>
    <w:p w14:paraId="4241AFE4" w14:textId="77777777" w:rsidR="00E57F29" w:rsidRPr="001D0C38" w:rsidRDefault="00E57F29" w:rsidP="00DB681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1D0C38">
        <w:t>Strony Oświadczają, że nie wnoszą zastrzeżeń do treści OWU, które stanowią integralną część Umowy.</w:t>
      </w:r>
    </w:p>
    <w:p w14:paraId="4241AFE5" w14:textId="77777777" w:rsidR="0062430E" w:rsidRPr="001D0C38" w:rsidRDefault="0062430E" w:rsidP="00DB681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1D0C38">
        <w:t>W zakresie w jakim treść Umowy nie będzie zgodna z OWU, należy stosować zapisy Umowy.</w:t>
      </w:r>
    </w:p>
    <w:p w14:paraId="4241AFE7" w14:textId="583470EA" w:rsidR="00E57F29" w:rsidRPr="00D97217" w:rsidRDefault="0062430E" w:rsidP="00DB681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1D0C38">
        <w:lastRenderedPageBreak/>
        <w:t>W zakresie nieuregulowanym Umową pełne zastosowanie znajdują zapisy OWU.</w:t>
      </w:r>
    </w:p>
    <w:p w14:paraId="4241AFE8" w14:textId="56D621B0" w:rsidR="00867EC8" w:rsidRPr="001D0C38" w:rsidRDefault="00867EC8" w:rsidP="00DB681A">
      <w:pPr>
        <w:spacing w:line="360" w:lineRule="auto"/>
        <w:rPr>
          <w:b/>
        </w:rPr>
      </w:pPr>
    </w:p>
    <w:p w14:paraId="4241AFE9" w14:textId="77777777" w:rsidR="00E57F29" w:rsidRPr="001D0C38" w:rsidRDefault="00E57F29" w:rsidP="00DB68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284"/>
        <w:jc w:val="center"/>
      </w:pPr>
      <w:r w:rsidRPr="001D0C38">
        <w:rPr>
          <w:b/>
        </w:rPr>
        <w:t>Przedmiot</w:t>
      </w:r>
      <w:r w:rsidR="00B04C17" w:rsidRPr="001D0C38">
        <w:rPr>
          <w:b/>
        </w:rPr>
        <w:t xml:space="preserve"> U</w:t>
      </w:r>
      <w:r w:rsidRPr="001D0C38">
        <w:rPr>
          <w:b/>
        </w:rPr>
        <w:t>mowy</w:t>
      </w:r>
    </w:p>
    <w:p w14:paraId="4241AFEA" w14:textId="77777777" w:rsidR="003855D8" w:rsidRPr="001D0C38" w:rsidRDefault="003855D8" w:rsidP="00DB681A">
      <w:pPr>
        <w:pStyle w:val="NormalnyWeb"/>
        <w:spacing w:before="0" w:beforeAutospacing="0" w:after="0" w:afterAutospacing="0" w:line="360" w:lineRule="auto"/>
        <w:ind w:firstLine="709"/>
        <w:jc w:val="both"/>
        <w:rPr>
          <w:bCs/>
        </w:rPr>
      </w:pPr>
    </w:p>
    <w:p w14:paraId="7AA673B2" w14:textId="77777777" w:rsidR="00B36571" w:rsidRPr="00B36571" w:rsidRDefault="00DA7D68" w:rsidP="00DB681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</w:rPr>
      </w:pPr>
      <w:r w:rsidRPr="001D0C38">
        <w:rPr>
          <w:bCs/>
        </w:rPr>
        <w:t>Przedmiotem umowy jest</w:t>
      </w:r>
      <w:r w:rsidR="00D15C7E" w:rsidRPr="001D0C38">
        <w:rPr>
          <w:bCs/>
        </w:rPr>
        <w:t xml:space="preserve"> </w:t>
      </w:r>
      <w:r w:rsidR="00D15C7E" w:rsidRPr="001D0C38">
        <w:rPr>
          <w:b/>
        </w:rPr>
        <w:t>rozwój 4 kompetencji liderskich kadry zarządzającej Spółki</w:t>
      </w:r>
      <w:r w:rsidR="008B4430" w:rsidRPr="001D0C38">
        <w:rPr>
          <w:b/>
        </w:rPr>
        <w:t>.</w:t>
      </w:r>
    </w:p>
    <w:p w14:paraId="2A10102F" w14:textId="221E2CB9" w:rsidR="00B36571" w:rsidRPr="00B36571" w:rsidRDefault="00B36571" w:rsidP="00DB681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</w:rPr>
      </w:pPr>
      <w:r w:rsidRPr="001D0C38">
        <w:t>Do obowiązków Wykonawcy należy:</w:t>
      </w:r>
    </w:p>
    <w:p w14:paraId="4549B211" w14:textId="623CD832" w:rsidR="00B36571" w:rsidRPr="001D0C38" w:rsidRDefault="00B36571" w:rsidP="00DB681A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360" w:lineRule="auto"/>
        <w:ind w:left="1134"/>
        <w:contextualSpacing w:val="0"/>
        <w:jc w:val="both"/>
        <w:rPr>
          <w:bCs/>
        </w:rPr>
      </w:pPr>
      <w:r w:rsidRPr="001D0C38">
        <w:rPr>
          <w:bCs/>
        </w:rPr>
        <w:t>Zapoznanie się z diagnozą obecnego stanu poziomu kompetencji dyrektorów, kierowników działów i ich zastępców oraz koordynatorów pracujących w Spółce zgodnie z modelem kompetencyjnym</w:t>
      </w:r>
      <w:r w:rsidR="00D248E2">
        <w:rPr>
          <w:bCs/>
        </w:rPr>
        <w:t xml:space="preserve"> </w:t>
      </w:r>
      <w:r w:rsidRPr="001D0C38">
        <w:rPr>
          <w:bCs/>
        </w:rPr>
        <w:t xml:space="preserve">(łącznie maksymalnie 58 osób) </w:t>
      </w:r>
      <w:r w:rsidRPr="001D0C38">
        <w:rPr>
          <w:b/>
          <w:bCs/>
        </w:rPr>
        <w:t>zwanym 1 etapem,</w:t>
      </w:r>
    </w:p>
    <w:p w14:paraId="37410B98" w14:textId="168CC8F9" w:rsidR="00B36571" w:rsidRPr="001D0C38" w:rsidRDefault="00B36571" w:rsidP="00DB681A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360" w:lineRule="auto"/>
        <w:ind w:left="1134"/>
        <w:contextualSpacing w:val="0"/>
        <w:jc w:val="both"/>
        <w:rPr>
          <w:bCs/>
        </w:rPr>
      </w:pPr>
      <w:r w:rsidRPr="001D0C38">
        <w:rPr>
          <w:bCs/>
        </w:rPr>
        <w:t xml:space="preserve">Przeprowadzenie rozpoznania i analizy potrzeb szkoleniowych organizacji oraz uczestników warsztatów </w:t>
      </w:r>
      <w:r w:rsidR="00DB681A">
        <w:rPr>
          <w:bCs/>
        </w:rPr>
        <w:t xml:space="preserve">oraz określenie harmonogramu spotkań i warsztatów </w:t>
      </w:r>
      <w:r w:rsidRPr="00B36571">
        <w:rPr>
          <w:b/>
          <w:bCs/>
        </w:rPr>
        <w:t>zwanym</w:t>
      </w:r>
      <w:r w:rsidRPr="001D0C38">
        <w:rPr>
          <w:bCs/>
        </w:rPr>
        <w:t xml:space="preserve"> </w:t>
      </w:r>
      <w:r w:rsidRPr="001D0C38">
        <w:rPr>
          <w:b/>
          <w:bCs/>
        </w:rPr>
        <w:t>2 etapem</w:t>
      </w:r>
      <w:r w:rsidRPr="001D0C38">
        <w:rPr>
          <w:bCs/>
        </w:rPr>
        <w:t>,</w:t>
      </w:r>
    </w:p>
    <w:p w14:paraId="5566A2C1" w14:textId="0777173C" w:rsidR="00B36571" w:rsidRPr="001D0C38" w:rsidRDefault="00B36571" w:rsidP="00DB681A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360" w:lineRule="auto"/>
        <w:ind w:left="1134"/>
        <w:contextualSpacing w:val="0"/>
        <w:jc w:val="both"/>
        <w:rPr>
          <w:bCs/>
        </w:rPr>
      </w:pPr>
      <w:r w:rsidRPr="001D0C38">
        <w:rPr>
          <w:bCs/>
        </w:rPr>
        <w:t xml:space="preserve">Przeprowadzenie </w:t>
      </w:r>
      <w:r w:rsidR="00DE7E37">
        <w:rPr>
          <w:bCs/>
        </w:rPr>
        <w:t xml:space="preserve">2 </w:t>
      </w:r>
      <w:r w:rsidRPr="001D0C38">
        <w:rPr>
          <w:bCs/>
        </w:rPr>
        <w:t>spotkań mających na celu zapoznanie z uczestnikami szkoleń</w:t>
      </w:r>
      <w:r w:rsidR="00DE7E37">
        <w:rPr>
          <w:bCs/>
        </w:rPr>
        <w:t xml:space="preserve"> i przedstawienie harmonogramu działań</w:t>
      </w:r>
      <w:r w:rsidRPr="001D0C38">
        <w:rPr>
          <w:bCs/>
        </w:rPr>
        <w:t xml:space="preserve"> – w dwóch grupach (łącznie maksymalnie 58 osób) </w:t>
      </w:r>
      <w:r w:rsidRPr="001D0C38">
        <w:rPr>
          <w:b/>
          <w:bCs/>
        </w:rPr>
        <w:t>zwanym 3 etapem,</w:t>
      </w:r>
    </w:p>
    <w:p w14:paraId="5D7EAC77" w14:textId="1702A2E1" w:rsidR="00B36571" w:rsidRPr="00727435" w:rsidRDefault="00B36571" w:rsidP="00727435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360" w:lineRule="auto"/>
        <w:ind w:left="1134"/>
        <w:contextualSpacing w:val="0"/>
        <w:jc w:val="both"/>
        <w:rPr>
          <w:bCs/>
        </w:rPr>
      </w:pPr>
      <w:r w:rsidRPr="001D0C38">
        <w:rPr>
          <w:bCs/>
        </w:rPr>
        <w:t>Przeprowadzenie warsztatów dla dyrektorów, kierowników działów i ich zastępców oraz koordynatorów pracujących w Spółce</w:t>
      </w:r>
      <w:r w:rsidR="00727435">
        <w:rPr>
          <w:bCs/>
        </w:rPr>
        <w:t xml:space="preserve"> </w:t>
      </w:r>
      <w:r w:rsidR="00727435" w:rsidRPr="00727435">
        <w:rPr>
          <w:bCs/>
        </w:rPr>
        <w:t>zgodnie z modelem kompetencyjnym Spółki</w:t>
      </w:r>
      <w:r w:rsidR="00727435">
        <w:rPr>
          <w:bCs/>
        </w:rPr>
        <w:t>,</w:t>
      </w:r>
      <w:r w:rsidRPr="00727435">
        <w:rPr>
          <w:bCs/>
        </w:rPr>
        <w:t xml:space="preserve"> które mają na celu rozwój czterech wskazanych kompetencji liderskich: </w:t>
      </w:r>
    </w:p>
    <w:p w14:paraId="5FAB2FB7" w14:textId="77777777" w:rsidR="00B36571" w:rsidRPr="001D0C38" w:rsidRDefault="00B36571" w:rsidP="00DB681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contextualSpacing w:val="0"/>
        <w:jc w:val="both"/>
        <w:rPr>
          <w:bCs/>
        </w:rPr>
      </w:pPr>
      <w:r w:rsidRPr="001D0C38">
        <w:rPr>
          <w:bCs/>
        </w:rPr>
        <w:t xml:space="preserve">Organizacja pracy zespołowej, w tym organizacja pracy dla zespołów pracujących zdalnie - dla maksymalnie 58 osób, przeprowadzone w 4 grupach szkoleniowych </w:t>
      </w:r>
      <w:r w:rsidRPr="001D0C38">
        <w:rPr>
          <w:b/>
          <w:bCs/>
        </w:rPr>
        <w:t>zwanym 4 etapem</w:t>
      </w:r>
      <w:r w:rsidRPr="001D0C38">
        <w:rPr>
          <w:bCs/>
        </w:rPr>
        <w:t>,</w:t>
      </w:r>
    </w:p>
    <w:p w14:paraId="45525B31" w14:textId="77777777" w:rsidR="00B36571" w:rsidRPr="001D0C38" w:rsidRDefault="00B36571" w:rsidP="00DB681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contextualSpacing w:val="0"/>
        <w:jc w:val="both"/>
        <w:rPr>
          <w:bCs/>
        </w:rPr>
      </w:pPr>
      <w:r w:rsidRPr="001D0C38">
        <w:rPr>
          <w:bCs/>
        </w:rPr>
        <w:t xml:space="preserve">Docenianie, czyli motywowanie i ocenianie - dla maksymalnie 58 osób, przeprowadzone w 4 grupach szkoleniowych </w:t>
      </w:r>
      <w:r w:rsidRPr="001D0C38">
        <w:rPr>
          <w:b/>
          <w:bCs/>
        </w:rPr>
        <w:t>zwanym 5 etapem</w:t>
      </w:r>
      <w:r w:rsidRPr="001D0C38">
        <w:rPr>
          <w:bCs/>
        </w:rPr>
        <w:t xml:space="preserve">, </w:t>
      </w:r>
    </w:p>
    <w:p w14:paraId="03814D3B" w14:textId="77777777" w:rsidR="00B36571" w:rsidRPr="001D0C38" w:rsidRDefault="00B36571" w:rsidP="00DB681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contextualSpacing w:val="0"/>
        <w:jc w:val="both"/>
        <w:rPr>
          <w:bCs/>
        </w:rPr>
      </w:pPr>
      <w:r w:rsidRPr="001D0C38">
        <w:rPr>
          <w:bCs/>
        </w:rPr>
        <w:t xml:space="preserve">Skuteczność osobista i planowanie - dla maksymalnie 58 osób, przeprowadzone w 4 grupach szkoleniowych </w:t>
      </w:r>
      <w:r w:rsidRPr="001D0C38">
        <w:rPr>
          <w:b/>
          <w:bCs/>
        </w:rPr>
        <w:t>zwanym 6 etapem</w:t>
      </w:r>
      <w:r w:rsidRPr="001D0C38">
        <w:rPr>
          <w:bCs/>
        </w:rPr>
        <w:t xml:space="preserve">, </w:t>
      </w:r>
    </w:p>
    <w:p w14:paraId="127C8F87" w14:textId="77777777" w:rsidR="00B36571" w:rsidRPr="001D0C38" w:rsidRDefault="00B36571" w:rsidP="00DB681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contextualSpacing w:val="0"/>
        <w:jc w:val="both"/>
        <w:rPr>
          <w:bCs/>
        </w:rPr>
      </w:pPr>
      <w:r w:rsidRPr="001D0C38">
        <w:rPr>
          <w:bCs/>
        </w:rPr>
        <w:t xml:space="preserve">Zarządzanie zmianą - dla maksymalnie 58 osób, przeprowadzone w 4 grupach szkoleniowych </w:t>
      </w:r>
      <w:r w:rsidRPr="001D0C38">
        <w:rPr>
          <w:b/>
          <w:bCs/>
        </w:rPr>
        <w:t>zwanym 7 etapem</w:t>
      </w:r>
      <w:r w:rsidRPr="001D0C38">
        <w:rPr>
          <w:bCs/>
        </w:rPr>
        <w:t>.</w:t>
      </w:r>
    </w:p>
    <w:p w14:paraId="2770C990" w14:textId="309920F4" w:rsidR="00B36571" w:rsidRPr="00B36571" w:rsidRDefault="00B36571" w:rsidP="00DB681A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360" w:lineRule="auto"/>
        <w:ind w:left="1134"/>
        <w:contextualSpacing w:val="0"/>
        <w:jc w:val="both"/>
        <w:rPr>
          <w:bCs/>
        </w:rPr>
      </w:pPr>
      <w:r w:rsidRPr="001D0C38">
        <w:rPr>
          <w:bCs/>
        </w:rPr>
        <w:t xml:space="preserve">Liczba godzin szkoleniowych dla każdego warsztatu dla jednej grupy wyniesie nie mniej niż 16, przy czym przez godzinę szkoleniową strony rozumieją 45 minut. </w:t>
      </w:r>
    </w:p>
    <w:p w14:paraId="4241AFEE" w14:textId="50084AAC" w:rsidR="001623D1" w:rsidRPr="001D0C38" w:rsidRDefault="001623D1" w:rsidP="00DB681A">
      <w:pPr>
        <w:pStyle w:val="NormalnyWeb"/>
        <w:spacing w:before="0" w:beforeAutospacing="0" w:after="0" w:afterAutospacing="0" w:line="360" w:lineRule="auto"/>
        <w:jc w:val="both"/>
      </w:pPr>
    </w:p>
    <w:p w14:paraId="54067C4E" w14:textId="29E2999B" w:rsidR="005C1CA0" w:rsidRPr="00B36571" w:rsidRDefault="00B04C17" w:rsidP="00DB68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1D0C38">
        <w:rPr>
          <w:b/>
        </w:rPr>
        <w:t>Zasady wykonania przedmiotu U</w:t>
      </w:r>
      <w:r w:rsidR="00DA7D68" w:rsidRPr="001D0C38">
        <w:rPr>
          <w:b/>
        </w:rPr>
        <w:t>mowy</w:t>
      </w:r>
    </w:p>
    <w:p w14:paraId="752BAB51" w14:textId="77777777" w:rsidR="00B36571" w:rsidRPr="00B36571" w:rsidRDefault="00B36571" w:rsidP="00DB6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</w:pPr>
    </w:p>
    <w:p w14:paraId="3CB0CE25" w14:textId="57667C4D" w:rsidR="00B36571" w:rsidRDefault="00B36571" w:rsidP="00DB681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</w:pPr>
      <w:r>
        <w:t xml:space="preserve">Przedmiot umowy zostanie wykonany całkowicie w formie zdalnej. </w:t>
      </w:r>
    </w:p>
    <w:p w14:paraId="11BB8851" w14:textId="58729AD2" w:rsidR="00B36571" w:rsidRDefault="00B36571" w:rsidP="00DB681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</w:pPr>
      <w:r>
        <w:lastRenderedPageBreak/>
        <w:t>W etapie 1 Zamawiający przekaże Wykonawcy diagnozę uczestników warsztatów. P</w:t>
      </w:r>
      <w:r w:rsidR="00DE7E37">
        <w:t>otwierdzeniem zapoznania się z diagnozą obecnego stanu będzie przesłanie informacji przez przedstawiciela Wykonawcy do przedstawiciela Zamawiającego w formie wiadomości przesłanej na wskazany w § 10 adres e-mail.</w:t>
      </w:r>
    </w:p>
    <w:p w14:paraId="69711CAB" w14:textId="0C123115" w:rsidR="00B36571" w:rsidRDefault="00B36571" w:rsidP="00DB681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</w:pPr>
      <w:r>
        <w:t>W etapie 2 Wykonawca zobowiązany jest do przeprowadzenia rozpoznania i analizy potrzeb szkoleniowych organizacji. Zadanie powinno zostać wykonane poprzez rozmowę</w:t>
      </w:r>
      <w:r w:rsidR="00DE7E37">
        <w:t xml:space="preserve"> </w:t>
      </w:r>
      <w:r w:rsidR="00DB681A">
        <w:br/>
      </w:r>
      <w:r w:rsidR="00DE7E37">
        <w:t>z przedstawicielem Zamawiającego oraz wskazanymi minimum 4 uczestnikami szkoleń (po 1 osobie z każdej grupy).</w:t>
      </w:r>
      <w:r w:rsidR="00DB681A">
        <w:t xml:space="preserve"> Wykonawca w uzgodnieniu z Zamawiającym sporządzi harmonogram spotkań i warsztató</w:t>
      </w:r>
      <w:r w:rsidR="005D0551">
        <w:t>w.</w:t>
      </w:r>
    </w:p>
    <w:p w14:paraId="1E7E5B6D" w14:textId="348FA4C7" w:rsidR="00DE7E37" w:rsidRDefault="00DE7E37" w:rsidP="00DB681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</w:pPr>
      <w:r>
        <w:t xml:space="preserve">W etapie 3 Wykonawca przeprowadzi spotkania dla uczestników warsztatów mające na celu zapoznanie z trenerami oraz przedstawienie harmonogramu działań. </w:t>
      </w:r>
    </w:p>
    <w:p w14:paraId="768CA17E" w14:textId="765D19E7" w:rsidR="00DE7E37" w:rsidRPr="005C1CA0" w:rsidRDefault="00DE7E37" w:rsidP="00DB681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</w:pPr>
      <w:r>
        <w:t xml:space="preserve">W etapach: 4, 5, 6, 7 Wykonawca przeprowadzi warsztaty zgodnie z tematami ujętymi w § 2 ust. 2 punkt 4) lit a-d. Po realizacji każdego z warsztatów Wykonawca przekaże Zamawiającemu listę osób uczestniczących w każdym z warsztatów oraz uwagi dotyczące realizowanego materiału i rekomendację dalszych działań szkoleniowych.  </w:t>
      </w:r>
    </w:p>
    <w:p w14:paraId="4241AFF0" w14:textId="77777777" w:rsidR="00D02EB6" w:rsidRPr="001D0C38" w:rsidRDefault="00D02EB6" w:rsidP="00DB681A">
      <w:pPr>
        <w:pStyle w:val="NormalnyWeb"/>
        <w:spacing w:before="0" w:beforeAutospacing="0" w:after="0" w:afterAutospacing="0" w:line="360" w:lineRule="auto"/>
        <w:jc w:val="center"/>
      </w:pPr>
    </w:p>
    <w:p w14:paraId="4241B003" w14:textId="42160B7C" w:rsidR="00481F45" w:rsidRPr="001D0C38" w:rsidRDefault="00481F45" w:rsidP="00DB68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1D0C38">
        <w:rPr>
          <w:b/>
        </w:rPr>
        <w:t>Termin wykonywania Umowy</w:t>
      </w:r>
    </w:p>
    <w:p w14:paraId="62C35F0C" w14:textId="77777777" w:rsidR="00D15C7E" w:rsidRPr="001D0C38" w:rsidRDefault="00D15C7E" w:rsidP="00DB6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</w:pPr>
    </w:p>
    <w:p w14:paraId="39414609" w14:textId="6848911F" w:rsidR="00D15C7E" w:rsidRPr="001D0C38" w:rsidRDefault="00D15C7E" w:rsidP="00DB681A">
      <w:pPr>
        <w:numPr>
          <w:ilvl w:val="0"/>
          <w:numId w:val="8"/>
        </w:numPr>
        <w:spacing w:line="360" w:lineRule="auto"/>
        <w:jc w:val="both"/>
      </w:pPr>
      <w:r w:rsidRPr="001D0C38">
        <w:t xml:space="preserve">Okres obowiązywania umowy ustala się do dnia realizacji wszystkich warsztatów objętych przedmiotem umowy, ale nie dłużej  niż  do dnia </w:t>
      </w:r>
      <w:r w:rsidR="001D0C38" w:rsidRPr="001D0C38">
        <w:t>15</w:t>
      </w:r>
      <w:r w:rsidRPr="001D0C38">
        <w:t xml:space="preserve">.12.2021 r., przy czym etapy powinny zostać wykonane w następujących terminach: </w:t>
      </w:r>
    </w:p>
    <w:p w14:paraId="0C53AFAA" w14:textId="7FD722DB" w:rsidR="00D15C7E" w:rsidRPr="001D0C38" w:rsidRDefault="00D15C7E" w:rsidP="00DB681A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 w:rsidRPr="001D0C38">
        <w:t>Etap 1 – najpóźniej do 30 dni od dnia podpisania umowy,</w:t>
      </w:r>
    </w:p>
    <w:p w14:paraId="24708168" w14:textId="5B27D935" w:rsidR="00D15C7E" w:rsidRPr="001D0C38" w:rsidRDefault="00D15C7E" w:rsidP="00DB681A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 w:rsidRPr="001D0C38">
        <w:t>Etap 2 – najpóźniej do 30 dni od dnia podpisania umowy,</w:t>
      </w:r>
    </w:p>
    <w:p w14:paraId="61DB2F83" w14:textId="73DEC758" w:rsidR="00D15C7E" w:rsidRPr="001D0C38" w:rsidRDefault="00D15C7E" w:rsidP="00DB681A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 w:rsidRPr="001D0C38">
        <w:t xml:space="preserve">Etap 3 – najpóźniej do </w:t>
      </w:r>
      <w:r w:rsidR="001D0C38">
        <w:t>30</w:t>
      </w:r>
      <w:r w:rsidRPr="001D0C38">
        <w:t xml:space="preserve"> dni od dnia podpisania umowy, po realizacji etapu 1 i 2 umowy;</w:t>
      </w:r>
    </w:p>
    <w:p w14:paraId="503573DE" w14:textId="0B3909D8" w:rsidR="00D15C7E" w:rsidRPr="001D0C38" w:rsidRDefault="00D15C7E" w:rsidP="00DB681A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 w:rsidRPr="001D0C38">
        <w:t xml:space="preserve">Etap 4 - najpóźniej do 60 dni od dnia podpisania umowy, po realizacji etapu </w:t>
      </w:r>
      <w:r w:rsidR="004430F6" w:rsidRPr="001D0C38">
        <w:t>3</w:t>
      </w:r>
      <w:r w:rsidRPr="001D0C38">
        <w:t>;</w:t>
      </w:r>
    </w:p>
    <w:p w14:paraId="3B39150F" w14:textId="67636E99" w:rsidR="00D15C7E" w:rsidRPr="001D0C38" w:rsidRDefault="00D15C7E" w:rsidP="00DB681A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 w:rsidRPr="001D0C38">
        <w:t xml:space="preserve">Etap 5 - najpóźniej do 90 dni od dnia podpisania umowy, po realizacji etapu </w:t>
      </w:r>
      <w:r w:rsidR="004430F6" w:rsidRPr="001D0C38">
        <w:t>4</w:t>
      </w:r>
      <w:r w:rsidRPr="001D0C38">
        <w:t>;</w:t>
      </w:r>
    </w:p>
    <w:p w14:paraId="2C9FF8A4" w14:textId="3B8FA51E" w:rsidR="00D15C7E" w:rsidRPr="001D0C38" w:rsidRDefault="00D15C7E" w:rsidP="00DB681A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 w:rsidRPr="001D0C38">
        <w:t xml:space="preserve">Etap 6 </w:t>
      </w:r>
      <w:r w:rsidR="004430F6" w:rsidRPr="001D0C38">
        <w:t>–</w:t>
      </w:r>
      <w:r w:rsidRPr="001D0C38">
        <w:t xml:space="preserve"> </w:t>
      </w:r>
      <w:r w:rsidR="004430F6" w:rsidRPr="001D0C38">
        <w:t>w okresie pomiędzy 01.09.2021 a 31.10.2021 r.</w:t>
      </w:r>
      <w:r w:rsidRPr="001D0C38">
        <w:t xml:space="preserve">, po realizacji etapu </w:t>
      </w:r>
      <w:r w:rsidR="004430F6" w:rsidRPr="001D0C38">
        <w:t>5</w:t>
      </w:r>
      <w:r w:rsidRPr="001D0C38">
        <w:t>;</w:t>
      </w:r>
    </w:p>
    <w:p w14:paraId="64148343" w14:textId="22DBE989" w:rsidR="00D15C7E" w:rsidRPr="001D0C38" w:rsidRDefault="00D15C7E" w:rsidP="00DB681A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 w:rsidRPr="001D0C38">
        <w:t xml:space="preserve">Etap 7 - </w:t>
      </w:r>
      <w:r w:rsidR="004430F6" w:rsidRPr="001D0C38">
        <w:t>w okresie pomiędzy 02.11.2021 a 15.12.2021 r., po realizacji etapu 6;</w:t>
      </w:r>
    </w:p>
    <w:p w14:paraId="5014EC73" w14:textId="77777777" w:rsidR="00D15C7E" w:rsidRPr="001D0C38" w:rsidRDefault="00D15C7E" w:rsidP="00DB681A">
      <w:pPr>
        <w:pStyle w:val="Akapitzlist"/>
        <w:spacing w:line="360" w:lineRule="auto"/>
        <w:ind w:left="1134"/>
        <w:jc w:val="both"/>
      </w:pPr>
    </w:p>
    <w:p w14:paraId="760D4232" w14:textId="2F14D3E0" w:rsidR="00D15C7E" w:rsidRPr="001D0C38" w:rsidRDefault="00D15C7E" w:rsidP="00DB681A">
      <w:pPr>
        <w:numPr>
          <w:ilvl w:val="0"/>
          <w:numId w:val="8"/>
        </w:numPr>
        <w:spacing w:line="360" w:lineRule="auto"/>
        <w:jc w:val="both"/>
      </w:pPr>
      <w:r w:rsidRPr="001D0C38">
        <w:t xml:space="preserve">W przypadku wystąpienia okoliczności, których ani Zamawiający ani Wykonawca, działając </w:t>
      </w:r>
      <w:r w:rsidR="001D0C38" w:rsidRPr="001D0C38">
        <w:br/>
      </w:r>
      <w:r w:rsidRPr="001D0C38">
        <w:t xml:space="preserve">z należytą starannością, nie mógł przewidzieć, strony zgodnie ustalą inny termin realizacji niniejszej umowy. </w:t>
      </w:r>
    </w:p>
    <w:p w14:paraId="75B173F1" w14:textId="77777777" w:rsidR="00D15C7E" w:rsidRPr="001D0C38" w:rsidRDefault="00D15C7E" w:rsidP="00DB681A">
      <w:pPr>
        <w:numPr>
          <w:ilvl w:val="0"/>
          <w:numId w:val="8"/>
        </w:numPr>
        <w:spacing w:line="360" w:lineRule="auto"/>
        <w:jc w:val="both"/>
      </w:pPr>
      <w:r w:rsidRPr="001D0C38">
        <w:t xml:space="preserve">O zaistnieniu okoliczności, o której mowa w ust. 2, Strony zobowiązują się niezwłocznie wzajemnie informować. </w:t>
      </w:r>
    </w:p>
    <w:p w14:paraId="6DBE7ED5" w14:textId="70B1C08E" w:rsidR="007E1B6E" w:rsidRPr="001D0C38" w:rsidRDefault="007E1B6E" w:rsidP="00DB6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4241B008" w14:textId="77777777" w:rsidR="00474F1C" w:rsidRPr="001D0C38" w:rsidRDefault="00474F1C" w:rsidP="00DB68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1D0C38">
        <w:rPr>
          <w:b/>
        </w:rPr>
        <w:t>Podwykonawstwo</w:t>
      </w:r>
    </w:p>
    <w:p w14:paraId="4241B009" w14:textId="77777777" w:rsidR="00474F1C" w:rsidRPr="001D0C38" w:rsidRDefault="00474F1C" w:rsidP="00DB681A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szCs w:val="24"/>
        </w:rPr>
      </w:pPr>
    </w:p>
    <w:p w14:paraId="78C4D80F" w14:textId="7B952EC1" w:rsidR="007868F9" w:rsidRPr="001D0C38" w:rsidRDefault="007868F9" w:rsidP="00DB681A">
      <w:pPr>
        <w:pStyle w:val="Tekstpodstawowy3"/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1D0C38">
        <w:rPr>
          <w:szCs w:val="24"/>
        </w:rPr>
        <w:t>Wykonawca nie może zlecić Podwykonawcom wykonania przedmiotu umowy.</w:t>
      </w:r>
    </w:p>
    <w:p w14:paraId="4241B00D" w14:textId="77777777" w:rsidR="00474F1C" w:rsidRPr="001D0C38" w:rsidRDefault="00474F1C" w:rsidP="00DB6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5341D6AF" w14:textId="1D91DB51" w:rsidR="00877E17" w:rsidRDefault="00B72BD3" w:rsidP="00DB68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1D0C38">
        <w:rPr>
          <w:b/>
        </w:rPr>
        <w:t>Odpowiedzialność Wykonawcy</w:t>
      </w:r>
      <w:r w:rsidR="00DA7D68" w:rsidRPr="001D0C38">
        <w:rPr>
          <w:b/>
        </w:rPr>
        <w:t xml:space="preserve"> </w:t>
      </w:r>
    </w:p>
    <w:p w14:paraId="7F9774E2" w14:textId="77777777" w:rsidR="00877E17" w:rsidRDefault="00877E17" w:rsidP="00DB6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b/>
        </w:rPr>
      </w:pPr>
    </w:p>
    <w:p w14:paraId="0ECB37D9" w14:textId="46B9972F" w:rsidR="00877E17" w:rsidRDefault="00877E17" w:rsidP="00DB6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</w:rPr>
      </w:pPr>
      <w:r w:rsidRPr="00877E17">
        <w:rPr>
          <w:bCs/>
        </w:rPr>
        <w:t>Wykonawca odpowiada na zasadach określonych w § 5 OWU.</w:t>
      </w:r>
    </w:p>
    <w:p w14:paraId="58E9C24F" w14:textId="77777777" w:rsidR="00877E17" w:rsidRDefault="00877E17" w:rsidP="00DB6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</w:rPr>
      </w:pPr>
    </w:p>
    <w:p w14:paraId="5CAE7983" w14:textId="55D73463" w:rsidR="00877E17" w:rsidRDefault="00877E17" w:rsidP="00DB68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>
        <w:rPr>
          <w:b/>
        </w:rPr>
        <w:t>Wymóg posiadania ubezpieczenia (Polisa)</w:t>
      </w:r>
    </w:p>
    <w:p w14:paraId="2C7887CF" w14:textId="0C89FF30" w:rsidR="00877E17" w:rsidRPr="00877E17" w:rsidRDefault="00877E17" w:rsidP="00DB681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877E17">
        <w:t>Nie dotyczy.</w:t>
      </w:r>
    </w:p>
    <w:p w14:paraId="26FED549" w14:textId="77777777" w:rsidR="00877E17" w:rsidRDefault="00877E17" w:rsidP="00DB68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>
        <w:rPr>
          <w:b/>
        </w:rPr>
        <w:t>Gwarancja</w:t>
      </w:r>
    </w:p>
    <w:p w14:paraId="1ABE7380" w14:textId="0C540CCF" w:rsidR="00877E17" w:rsidRDefault="00877E17" w:rsidP="00DB6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</w:rPr>
      </w:pPr>
      <w:r>
        <w:rPr>
          <w:bCs/>
        </w:rPr>
        <w:t>Nie dotyczy.</w:t>
      </w:r>
    </w:p>
    <w:p w14:paraId="4247669A" w14:textId="77777777" w:rsidR="00877E17" w:rsidRPr="00877E17" w:rsidRDefault="00877E17" w:rsidP="00DB6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4241B01C" w14:textId="23DD0A8B" w:rsidR="00D52572" w:rsidRPr="001D0C38" w:rsidRDefault="00D52572" w:rsidP="00DB68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1D0C38">
        <w:rPr>
          <w:b/>
        </w:rPr>
        <w:t>Wynagrodzenie</w:t>
      </w:r>
    </w:p>
    <w:p w14:paraId="7F95199B" w14:textId="4B52FEE2" w:rsidR="00D15C7E" w:rsidRPr="001D0C38" w:rsidRDefault="00D15C7E" w:rsidP="00DB681A">
      <w:pPr>
        <w:pStyle w:val="Akapitzlist"/>
        <w:numPr>
          <w:ilvl w:val="0"/>
          <w:numId w:val="11"/>
        </w:numPr>
        <w:suppressAutoHyphens/>
        <w:spacing w:line="360" w:lineRule="auto"/>
        <w:jc w:val="both"/>
        <w:rPr>
          <w:b/>
          <w:bCs/>
        </w:rPr>
      </w:pPr>
      <w:r w:rsidRPr="001D0C38">
        <w:rPr>
          <w:bCs/>
        </w:rPr>
        <w:t>Zamawiający</w:t>
      </w:r>
      <w:r w:rsidRPr="001D0C38">
        <w:rPr>
          <w:b/>
          <w:bCs/>
        </w:rPr>
        <w:t xml:space="preserve"> </w:t>
      </w:r>
      <w:r w:rsidRPr="001D0C38">
        <w:rPr>
          <w:bCs/>
        </w:rPr>
        <w:t>przewiduje</w:t>
      </w:r>
      <w:r w:rsidRPr="001D0C38">
        <w:rPr>
          <w:b/>
          <w:bCs/>
        </w:rPr>
        <w:t xml:space="preserve"> </w:t>
      </w:r>
      <w:r w:rsidRPr="001D0C38">
        <w:rPr>
          <w:bCs/>
        </w:rPr>
        <w:t xml:space="preserve">wynagrodzenie po wykonaniu </w:t>
      </w:r>
      <w:r w:rsidR="005D0551">
        <w:rPr>
          <w:bCs/>
        </w:rPr>
        <w:t>poszczególnych</w:t>
      </w:r>
      <w:r w:rsidRPr="001D0C38">
        <w:rPr>
          <w:bCs/>
        </w:rPr>
        <w:t xml:space="preserve"> etap</w:t>
      </w:r>
      <w:r w:rsidR="005D0551">
        <w:rPr>
          <w:bCs/>
        </w:rPr>
        <w:t>ów</w:t>
      </w:r>
      <w:r w:rsidRPr="001D0C38">
        <w:rPr>
          <w:bCs/>
        </w:rPr>
        <w:t xml:space="preserve"> przedmiotu umowy</w:t>
      </w:r>
      <w:r w:rsidR="005D0551">
        <w:rPr>
          <w:bCs/>
        </w:rPr>
        <w:t xml:space="preserve">, zgodnie z ust. 3. </w:t>
      </w:r>
    </w:p>
    <w:p w14:paraId="7E01BB85" w14:textId="3F5AAACD" w:rsidR="008B4430" w:rsidRPr="001D0C38" w:rsidRDefault="008B4430" w:rsidP="00DB681A">
      <w:pPr>
        <w:numPr>
          <w:ilvl w:val="0"/>
          <w:numId w:val="11"/>
        </w:numPr>
        <w:spacing w:line="360" w:lineRule="auto"/>
        <w:jc w:val="both"/>
      </w:pPr>
      <w:r w:rsidRPr="001D0C38">
        <w:t xml:space="preserve">Strony ustalają wynagrodzenie za realizację niniejszej umowy w </w:t>
      </w:r>
      <w:r w:rsidR="0074388B">
        <w:t>maksymalnej</w:t>
      </w:r>
      <w:r w:rsidRPr="001D0C38">
        <w:t xml:space="preserve"> wysokości:</w:t>
      </w:r>
    </w:p>
    <w:p w14:paraId="2383D62E" w14:textId="3FAA9B21" w:rsidR="008B4430" w:rsidRPr="001D0C38" w:rsidRDefault="008B4430" w:rsidP="00DB681A">
      <w:pPr>
        <w:pStyle w:val="Akapitzlist"/>
        <w:numPr>
          <w:ilvl w:val="0"/>
          <w:numId w:val="13"/>
        </w:numPr>
        <w:spacing w:line="360" w:lineRule="auto"/>
        <w:jc w:val="both"/>
      </w:pPr>
      <w:r w:rsidRPr="001D0C38">
        <w:t>Netto …………………… zł (słownie: …………………… /100),</w:t>
      </w:r>
    </w:p>
    <w:p w14:paraId="13BC55BD" w14:textId="5EDA2D13" w:rsidR="008B4430" w:rsidRPr="001D0C38" w:rsidRDefault="008B4430" w:rsidP="00DB681A">
      <w:pPr>
        <w:pStyle w:val="Akapitzlist"/>
        <w:numPr>
          <w:ilvl w:val="0"/>
          <w:numId w:val="13"/>
        </w:numPr>
        <w:spacing w:line="360" w:lineRule="auto"/>
        <w:jc w:val="both"/>
      </w:pPr>
      <w:r w:rsidRPr="001D0C38">
        <w:t>Brutto ……………………zł (słownie: …………………… /100),</w:t>
      </w:r>
    </w:p>
    <w:p w14:paraId="3B3201E3" w14:textId="397EE7C8" w:rsidR="008B4430" w:rsidRPr="001D0C38" w:rsidRDefault="008B4430" w:rsidP="00DB681A">
      <w:pPr>
        <w:numPr>
          <w:ilvl w:val="0"/>
          <w:numId w:val="11"/>
        </w:numPr>
        <w:spacing w:line="360" w:lineRule="auto"/>
        <w:jc w:val="both"/>
      </w:pPr>
      <w:r w:rsidRPr="001D0C38">
        <w:t xml:space="preserve">Wynagrodzenie płatne będzie po zrealizowaniu </w:t>
      </w:r>
      <w:r w:rsidR="001D0C38">
        <w:t>poniższych</w:t>
      </w:r>
      <w:r w:rsidRPr="001D0C38">
        <w:t xml:space="preserve"> etap</w:t>
      </w:r>
      <w:r w:rsidR="001D0C38">
        <w:t>ów</w:t>
      </w:r>
      <w:r w:rsidRPr="001D0C38">
        <w:t xml:space="preserve"> przedmiotu umowy:</w:t>
      </w:r>
    </w:p>
    <w:p w14:paraId="087F2D39" w14:textId="55266398" w:rsidR="008B4430" w:rsidRPr="001D0C38" w:rsidRDefault="008B4430" w:rsidP="00DB681A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</w:pPr>
      <w:r w:rsidRPr="001D0C38">
        <w:t>1</w:t>
      </w:r>
      <w:r w:rsidR="001D0C38">
        <w:t xml:space="preserve">, 2 i 3 </w:t>
      </w:r>
      <w:r w:rsidRPr="001D0C38">
        <w:t xml:space="preserve">etap – kwota netto ………….. zł + vat, </w:t>
      </w:r>
    </w:p>
    <w:p w14:paraId="4BE722B7" w14:textId="74D57830" w:rsidR="008B4430" w:rsidRPr="001D0C38" w:rsidRDefault="008B4430" w:rsidP="00DB681A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</w:pPr>
      <w:r w:rsidRPr="001D0C38">
        <w:t>4 etap – kwota netto ………….. zł + vat,</w:t>
      </w:r>
    </w:p>
    <w:p w14:paraId="3B4540A4" w14:textId="5370310C" w:rsidR="008B4430" w:rsidRPr="001D0C38" w:rsidRDefault="008B4430" w:rsidP="00DB681A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</w:pPr>
      <w:r w:rsidRPr="001D0C38">
        <w:t>5 etap – kwota netto ………….. zł + vat,</w:t>
      </w:r>
    </w:p>
    <w:p w14:paraId="02477625" w14:textId="1AE32DF3" w:rsidR="008B4430" w:rsidRPr="001D0C38" w:rsidRDefault="008B4430" w:rsidP="00DB681A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</w:pPr>
      <w:r w:rsidRPr="001D0C38">
        <w:t>6 etap – kwota netto ………….. zł + vat,</w:t>
      </w:r>
    </w:p>
    <w:p w14:paraId="0E737E02" w14:textId="51FFD045" w:rsidR="00877E17" w:rsidRDefault="008B4430" w:rsidP="00DB681A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</w:pPr>
      <w:r w:rsidRPr="001D0C38">
        <w:t>7 etap - kwota netto ………….. zł + vat</w:t>
      </w:r>
      <w:r w:rsidR="00877E17">
        <w:t>.</w:t>
      </w:r>
    </w:p>
    <w:p w14:paraId="5DE5CED7" w14:textId="77777777" w:rsidR="005D0551" w:rsidRPr="00877E17" w:rsidRDefault="005D0551" w:rsidP="005D0551">
      <w:pPr>
        <w:pStyle w:val="Akapitzlist"/>
        <w:spacing w:line="360" w:lineRule="auto"/>
        <w:ind w:left="1080"/>
        <w:contextualSpacing w:val="0"/>
        <w:jc w:val="both"/>
      </w:pPr>
    </w:p>
    <w:p w14:paraId="4241B024" w14:textId="52601F51" w:rsidR="00DA7D68" w:rsidRPr="001D0C38" w:rsidRDefault="00DA7D68" w:rsidP="00DB68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1D0C38">
        <w:rPr>
          <w:b/>
        </w:rPr>
        <w:t>Kary umowne</w:t>
      </w:r>
    </w:p>
    <w:p w14:paraId="29EC2CF8" w14:textId="55207E8C" w:rsidR="008B4430" w:rsidRPr="001D0C38" w:rsidRDefault="008B4430" w:rsidP="00DB681A">
      <w:pPr>
        <w:spacing w:line="360" w:lineRule="auto"/>
        <w:ind w:left="283"/>
        <w:jc w:val="both"/>
      </w:pPr>
      <w:r w:rsidRPr="001D0C38">
        <w:t xml:space="preserve">1. Wykonawca zapłaci Zamawiającemu kary umowne w następujących przypadkach </w:t>
      </w:r>
      <w:r w:rsidR="005D0551">
        <w:br/>
      </w:r>
      <w:r w:rsidRPr="001D0C38">
        <w:t>i wysokościach:</w:t>
      </w:r>
    </w:p>
    <w:p w14:paraId="6485ED0D" w14:textId="28FF70A3" w:rsidR="008B4430" w:rsidRPr="001D0C38" w:rsidRDefault="008B4430" w:rsidP="00DB681A">
      <w:pPr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jc w:val="both"/>
      </w:pPr>
      <w:r w:rsidRPr="001D0C38">
        <w:t>za niedotrzymanie terminu realizacji przedmiotu Umowy, o którym mowa w § 4 umowy, Zamawiającemu przysługuje kara umowna w wysokości 100,00 zł za każdy dzień opóźnienia, za każdy stwierdzony przypadek,</w:t>
      </w:r>
    </w:p>
    <w:p w14:paraId="00E3E617" w14:textId="6DCBC672" w:rsidR="008B4430" w:rsidRPr="001D0C38" w:rsidRDefault="008B4430" w:rsidP="00DB681A">
      <w:pPr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jc w:val="both"/>
      </w:pPr>
      <w:r w:rsidRPr="001D0C38">
        <w:t xml:space="preserve">10 % maksymalnego </w:t>
      </w:r>
      <w:r w:rsidRPr="001D0C38">
        <w:rPr>
          <w:bCs/>
        </w:rPr>
        <w:t>wynagr</w:t>
      </w:r>
      <w:r w:rsidR="0074388B">
        <w:rPr>
          <w:bCs/>
        </w:rPr>
        <w:t>odzenia brutto określonego w § 9</w:t>
      </w:r>
      <w:r w:rsidRPr="001D0C38">
        <w:t xml:space="preserve"> </w:t>
      </w:r>
      <w:r w:rsidRPr="001D0C38">
        <w:rPr>
          <w:bCs/>
        </w:rPr>
        <w:t xml:space="preserve">ust. </w:t>
      </w:r>
      <w:r w:rsidR="0074388B">
        <w:rPr>
          <w:bCs/>
        </w:rPr>
        <w:t>2</w:t>
      </w:r>
      <w:r w:rsidRPr="001D0C38">
        <w:t xml:space="preserve"> umowy, w przypadku odstąpienia od umowy </w:t>
      </w:r>
      <w:r w:rsidRPr="001D0C38">
        <w:rPr>
          <w:bCs/>
        </w:rPr>
        <w:t>przez</w:t>
      </w:r>
      <w:r w:rsidRPr="001D0C38">
        <w:t xml:space="preserve"> </w:t>
      </w:r>
      <w:r w:rsidRPr="001D0C38">
        <w:rPr>
          <w:bCs/>
        </w:rPr>
        <w:t>którąkolwiek ze Stron z przyczyn leżących po stronie Wykonawcy.</w:t>
      </w:r>
    </w:p>
    <w:p w14:paraId="41FEB614" w14:textId="77777777" w:rsidR="008B4430" w:rsidRPr="001D0C38" w:rsidRDefault="008B4430" w:rsidP="00DB681A">
      <w:pPr>
        <w:spacing w:line="360" w:lineRule="auto"/>
        <w:ind w:left="283"/>
        <w:jc w:val="both"/>
      </w:pPr>
      <w:r w:rsidRPr="001D0C38">
        <w:t>2. 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639C002C" w14:textId="77777777" w:rsidR="008B4430" w:rsidRPr="001D0C38" w:rsidRDefault="008B4430" w:rsidP="00DB681A">
      <w:pPr>
        <w:spacing w:line="360" w:lineRule="auto"/>
        <w:ind w:left="283"/>
        <w:jc w:val="both"/>
      </w:pPr>
      <w:r w:rsidRPr="001D0C38">
        <w:t xml:space="preserve">3. Kary umowne stają się wymagalne z dniem wystąpienia zdarzenia aktualizującego uprawnienia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 </w:t>
      </w:r>
    </w:p>
    <w:p w14:paraId="4241B025" w14:textId="726FEA00" w:rsidR="00D02EB6" w:rsidRPr="001D0C38" w:rsidRDefault="00D02EB6" w:rsidP="00DB681A">
      <w:pPr>
        <w:spacing w:line="360" w:lineRule="auto"/>
        <w:jc w:val="center"/>
      </w:pPr>
    </w:p>
    <w:p w14:paraId="4241B029" w14:textId="77777777" w:rsidR="004D5D1D" w:rsidRPr="001D0C38" w:rsidRDefault="004D5D1D" w:rsidP="00DB68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1D0C38">
        <w:rPr>
          <w:b/>
        </w:rPr>
        <w:t>Odstąpienie od Umowy</w:t>
      </w:r>
    </w:p>
    <w:p w14:paraId="4241B02A" w14:textId="77777777" w:rsidR="004D5D1D" w:rsidRPr="001D0C38" w:rsidRDefault="004D5D1D" w:rsidP="00DB6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b/>
        </w:rPr>
      </w:pPr>
    </w:p>
    <w:p w14:paraId="4241B02B" w14:textId="46D0DCBE" w:rsidR="004D5D1D" w:rsidRPr="001D0C38" w:rsidRDefault="004D5D1D" w:rsidP="00DB681A">
      <w:pPr>
        <w:spacing w:line="360" w:lineRule="auto"/>
        <w:jc w:val="both"/>
      </w:pPr>
      <w:r w:rsidRPr="001D0C38">
        <w:t>Oświadczenie o odstąpieniu od Umowy</w:t>
      </w:r>
      <w:r w:rsidR="007B4B1B" w:rsidRPr="001D0C38">
        <w:t>, o którym mowa w § 10 OWU</w:t>
      </w:r>
      <w:r w:rsidRPr="001D0C38">
        <w:t xml:space="preserve"> powinno nastąpić w formie pisemnej pod rygorem nieważności takiego oświadczenia i musi zawierać uzasadnienie. Termin na złożenie oświadczenia o odstąpieniu wynosi </w:t>
      </w:r>
      <w:r w:rsidR="000917D5" w:rsidRPr="001D0C38">
        <w:t>30</w:t>
      </w:r>
      <w:r w:rsidRPr="001D0C38">
        <w:t xml:space="preserve"> dni kalendarzowych od powzięcia wiadomości o okolicznościach uprawniających do odstąpienia od Umowy, a określonych w </w:t>
      </w:r>
      <w:r w:rsidR="007B4B1B" w:rsidRPr="001D0C38">
        <w:t>OWU</w:t>
      </w:r>
      <w:r w:rsidRPr="001D0C38">
        <w:t>.</w:t>
      </w:r>
    </w:p>
    <w:p w14:paraId="4241B02C" w14:textId="77777777" w:rsidR="004D5D1D" w:rsidRPr="001D0C38" w:rsidRDefault="004D5D1D" w:rsidP="00DB6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b/>
        </w:rPr>
      </w:pPr>
    </w:p>
    <w:p w14:paraId="4241B02D" w14:textId="77777777" w:rsidR="00A44D95" w:rsidRPr="001D0C38" w:rsidRDefault="00A44D95" w:rsidP="00DB68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1D0C38">
        <w:rPr>
          <w:b/>
        </w:rPr>
        <w:t>Przedstawiciele Stron</w:t>
      </w:r>
    </w:p>
    <w:p w14:paraId="4241B02E" w14:textId="77777777" w:rsidR="00A44D95" w:rsidRPr="001D0C38" w:rsidRDefault="00A44D95" w:rsidP="00DB681A">
      <w:pPr>
        <w:spacing w:line="360" w:lineRule="auto"/>
        <w:jc w:val="center"/>
        <w:rPr>
          <w:b/>
        </w:rPr>
      </w:pPr>
    </w:p>
    <w:p w14:paraId="4241B02F" w14:textId="77777777" w:rsidR="005902D9" w:rsidRPr="001D0C38" w:rsidRDefault="00A44D95" w:rsidP="00DB681A">
      <w:pPr>
        <w:pStyle w:val="Akapitzlist"/>
        <w:numPr>
          <w:ilvl w:val="3"/>
          <w:numId w:val="2"/>
        </w:numPr>
        <w:tabs>
          <w:tab w:val="clear" w:pos="2700"/>
          <w:tab w:val="num" w:pos="2340"/>
        </w:tabs>
        <w:spacing w:line="360" w:lineRule="auto"/>
        <w:ind w:left="426"/>
      </w:pPr>
      <w:r w:rsidRPr="001D0C38">
        <w:t xml:space="preserve">Strony ustalają następujących przedstawicieli </w:t>
      </w:r>
      <w:r w:rsidR="009F48DB" w:rsidRPr="001D0C38">
        <w:t>S</w:t>
      </w:r>
      <w:r w:rsidRPr="001D0C38">
        <w:t>tron przy realizacji Umowy:</w:t>
      </w:r>
    </w:p>
    <w:p w14:paraId="4241B030" w14:textId="77777777" w:rsidR="005902D9" w:rsidRPr="001D0C38" w:rsidRDefault="00B01AC7" w:rsidP="00DB681A">
      <w:pPr>
        <w:pStyle w:val="Akapitzlist"/>
        <w:keepNext/>
        <w:numPr>
          <w:ilvl w:val="0"/>
          <w:numId w:val="5"/>
        </w:numPr>
        <w:spacing w:line="360" w:lineRule="auto"/>
        <w:jc w:val="both"/>
        <w:outlineLvl w:val="3"/>
        <w:rPr>
          <w:bCs/>
        </w:rPr>
      </w:pPr>
      <w:r w:rsidRPr="001D0C38">
        <w:rPr>
          <w:bCs/>
        </w:rPr>
        <w:t>Zamawiający: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8B4430" w:rsidRPr="001D0C38" w14:paraId="4241B033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1" w14:textId="77777777" w:rsidR="00A44D95" w:rsidRPr="001D0C38" w:rsidRDefault="00A44D95" w:rsidP="00DB681A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1D0C38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2" w14:textId="77777777" w:rsidR="00A44D95" w:rsidRPr="001D0C38" w:rsidRDefault="00A44D95" w:rsidP="00DB681A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8B4430" w:rsidRPr="001D0C38" w14:paraId="4241B036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4" w14:textId="77777777" w:rsidR="00A44D95" w:rsidRPr="001D0C38" w:rsidRDefault="00A44D95" w:rsidP="00DB681A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1D0C38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5" w14:textId="77777777" w:rsidR="00A44D95" w:rsidRPr="001D0C38" w:rsidRDefault="00A44D95" w:rsidP="00DB681A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DB681A" w:rsidRPr="001D0C38" w14:paraId="4241B039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7" w14:textId="77777777" w:rsidR="00A44D95" w:rsidRPr="001D0C38" w:rsidRDefault="00A44D95" w:rsidP="00DB681A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1D0C38"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8" w14:textId="77777777" w:rsidR="00A44D95" w:rsidRPr="001D0C38" w:rsidRDefault="00A44D95" w:rsidP="00DB681A">
            <w:pPr>
              <w:tabs>
                <w:tab w:val="num" w:pos="567"/>
              </w:tabs>
              <w:spacing w:line="360" w:lineRule="auto"/>
            </w:pPr>
          </w:p>
        </w:tc>
      </w:tr>
    </w:tbl>
    <w:p w14:paraId="4241B03A" w14:textId="77777777" w:rsidR="00A44D95" w:rsidRPr="001D0C38" w:rsidRDefault="00A44D95" w:rsidP="00DB681A">
      <w:pPr>
        <w:spacing w:line="360" w:lineRule="auto"/>
      </w:pPr>
    </w:p>
    <w:p w14:paraId="4241B03B" w14:textId="77777777" w:rsidR="005902D9" w:rsidRPr="001D0C38" w:rsidRDefault="00A44D95" w:rsidP="00DB681A">
      <w:pPr>
        <w:pStyle w:val="Akapitzlist"/>
        <w:numPr>
          <w:ilvl w:val="0"/>
          <w:numId w:val="5"/>
        </w:numPr>
        <w:spacing w:line="360" w:lineRule="auto"/>
      </w:pPr>
      <w:r w:rsidRPr="001D0C38">
        <w:t>Wykonawca</w:t>
      </w:r>
      <w:r w:rsidR="00B01AC7" w:rsidRPr="001D0C38"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8B4430" w:rsidRPr="001D0C38" w14:paraId="4241B03E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C" w14:textId="77777777" w:rsidR="00DF4924" w:rsidRPr="001D0C38" w:rsidRDefault="00DF4924" w:rsidP="00DB681A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1D0C38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D" w14:textId="77777777" w:rsidR="00DF4924" w:rsidRPr="001D0C38" w:rsidRDefault="00DF4924" w:rsidP="00DB681A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8B4430" w:rsidRPr="001D0C38" w14:paraId="4241B041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F" w14:textId="77777777" w:rsidR="00DF4924" w:rsidRPr="001D0C38" w:rsidRDefault="00DF4924" w:rsidP="00DB681A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1D0C38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0" w14:textId="77777777" w:rsidR="00DF4924" w:rsidRPr="001D0C38" w:rsidRDefault="00DF4924" w:rsidP="00DB681A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DB681A" w:rsidRPr="001D0C38" w14:paraId="4241B044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2" w14:textId="77777777" w:rsidR="00DF4924" w:rsidRPr="001D0C38" w:rsidRDefault="00DF4924" w:rsidP="00DB681A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1D0C38"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3" w14:textId="77777777" w:rsidR="00DF4924" w:rsidRPr="001D0C38" w:rsidRDefault="00DF4924" w:rsidP="00DB681A">
            <w:pPr>
              <w:tabs>
                <w:tab w:val="num" w:pos="567"/>
              </w:tabs>
              <w:spacing w:line="360" w:lineRule="auto"/>
            </w:pPr>
          </w:p>
        </w:tc>
      </w:tr>
    </w:tbl>
    <w:p w14:paraId="4241B045" w14:textId="77777777" w:rsidR="00A44D95" w:rsidRPr="001D0C38" w:rsidRDefault="00A44D95" w:rsidP="00DB681A">
      <w:pPr>
        <w:spacing w:line="360" w:lineRule="auto"/>
      </w:pPr>
    </w:p>
    <w:p w14:paraId="4241B046" w14:textId="2DD28EEE" w:rsidR="005902D9" w:rsidRDefault="00B01AC7" w:rsidP="00DB681A">
      <w:pPr>
        <w:pStyle w:val="Akapitzlist"/>
        <w:numPr>
          <w:ilvl w:val="3"/>
          <w:numId w:val="2"/>
        </w:numPr>
        <w:tabs>
          <w:tab w:val="clear" w:pos="2700"/>
          <w:tab w:val="num" w:pos="2340"/>
        </w:tabs>
        <w:spacing w:line="360" w:lineRule="auto"/>
        <w:ind w:left="426"/>
        <w:jc w:val="both"/>
      </w:pPr>
      <w:r w:rsidRPr="001D0C38">
        <w:t xml:space="preserve">Strony zobowiązują się do niezwłocznego informowania o zmianie osób wskazanych w ust. 1 powyżej, nie później niż w terminie 1 dnia </w:t>
      </w:r>
      <w:r w:rsidR="00906C85" w:rsidRPr="001D0C38">
        <w:t xml:space="preserve">roboczego </w:t>
      </w:r>
      <w:r w:rsidRPr="001D0C38">
        <w:t xml:space="preserve">od </w:t>
      </w:r>
      <w:r w:rsidR="00906C85" w:rsidRPr="001D0C38">
        <w:t xml:space="preserve">dnia </w:t>
      </w:r>
      <w:r w:rsidRPr="001D0C38">
        <w:t>dokonania zmiany. Dokonanie zmiany osób wskazanych w ust. 1</w:t>
      </w:r>
      <w:r w:rsidR="00906C85" w:rsidRPr="001D0C38">
        <w:t xml:space="preserve"> </w:t>
      </w:r>
      <w:r w:rsidRPr="001D0C38">
        <w:t>nie wymaga zawarcia aneksu do Umowy.</w:t>
      </w:r>
    </w:p>
    <w:p w14:paraId="01C20600" w14:textId="77777777" w:rsidR="005D0551" w:rsidRPr="001D0C38" w:rsidRDefault="005D0551" w:rsidP="005D0551">
      <w:pPr>
        <w:pStyle w:val="Akapitzlist"/>
        <w:spacing w:line="360" w:lineRule="auto"/>
        <w:ind w:left="426"/>
        <w:jc w:val="both"/>
      </w:pPr>
    </w:p>
    <w:p w14:paraId="4241B04B" w14:textId="77777777" w:rsidR="003762C8" w:rsidRPr="001D0C38" w:rsidRDefault="003762C8" w:rsidP="00DB68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1D0C38">
        <w:rPr>
          <w:b/>
        </w:rPr>
        <w:t xml:space="preserve">Powierzenie danych osobowych </w:t>
      </w:r>
    </w:p>
    <w:p w14:paraId="4241B04C" w14:textId="77777777" w:rsidR="003762C8" w:rsidRPr="001D0C38" w:rsidRDefault="003762C8" w:rsidP="00DB681A">
      <w:pPr>
        <w:spacing w:line="360" w:lineRule="auto"/>
        <w:jc w:val="both"/>
      </w:pPr>
    </w:p>
    <w:p w14:paraId="1C84BC0C" w14:textId="4A1A9621" w:rsidR="00877E17" w:rsidRPr="003762C8" w:rsidRDefault="00877E17" w:rsidP="00DB681A">
      <w:pPr>
        <w:spacing w:line="360" w:lineRule="auto"/>
        <w:jc w:val="both"/>
        <w:rPr>
          <w:sz w:val="23"/>
          <w:szCs w:val="23"/>
        </w:rPr>
      </w:pPr>
      <w:r w:rsidRPr="003762C8">
        <w:rPr>
          <w:sz w:val="23"/>
          <w:szCs w:val="23"/>
        </w:rPr>
        <w:t>Administrator danych powierza Podmiotowi przetwarzającemu dane osobowe</w:t>
      </w:r>
      <w:r w:rsidR="00D677C3">
        <w:rPr>
          <w:sz w:val="23"/>
          <w:szCs w:val="23"/>
        </w:rPr>
        <w:t xml:space="preserve"> zwykłe </w:t>
      </w:r>
      <w:r w:rsidRPr="003762C8">
        <w:rPr>
          <w:sz w:val="23"/>
          <w:szCs w:val="23"/>
        </w:rPr>
        <w:t xml:space="preserve">dotyczące </w:t>
      </w:r>
      <w:r w:rsidR="00D677C3">
        <w:rPr>
          <w:sz w:val="23"/>
          <w:szCs w:val="23"/>
        </w:rPr>
        <w:t>uczestników warsztatów – kadry zarządzającej Spółki</w:t>
      </w:r>
      <w:r w:rsidRPr="003762C8">
        <w:rPr>
          <w:sz w:val="23"/>
          <w:szCs w:val="23"/>
        </w:rPr>
        <w:t xml:space="preserve"> w zakresie</w:t>
      </w:r>
      <w:r w:rsidR="00D677C3">
        <w:rPr>
          <w:sz w:val="23"/>
          <w:szCs w:val="23"/>
        </w:rPr>
        <w:t xml:space="preserve"> ich</w:t>
      </w:r>
      <w:r w:rsidRPr="003762C8">
        <w:rPr>
          <w:sz w:val="23"/>
          <w:szCs w:val="23"/>
        </w:rPr>
        <w:t xml:space="preserve"> </w:t>
      </w:r>
      <w:r w:rsidR="00D677C3">
        <w:rPr>
          <w:sz w:val="23"/>
          <w:szCs w:val="23"/>
        </w:rPr>
        <w:t>imion i nazwisk, zajmowanych stanowisk, działów, które reprezentują oraz diagnozy kompetencji.</w:t>
      </w:r>
    </w:p>
    <w:p w14:paraId="4241B04E" w14:textId="3923CD30" w:rsidR="003762C8" w:rsidRPr="001D0C38" w:rsidRDefault="003762C8" w:rsidP="00DB68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4241B04F" w14:textId="77777777" w:rsidR="00945789" w:rsidRPr="001D0C38" w:rsidRDefault="00945789" w:rsidP="00DB68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1D0C38">
        <w:rPr>
          <w:b/>
        </w:rPr>
        <w:t xml:space="preserve">Postanowienia </w:t>
      </w:r>
      <w:r w:rsidR="00551C83" w:rsidRPr="001D0C38">
        <w:rPr>
          <w:b/>
        </w:rPr>
        <w:t>k</w:t>
      </w:r>
      <w:r w:rsidRPr="001D0C38">
        <w:rPr>
          <w:b/>
        </w:rPr>
        <w:t>ońcowe</w:t>
      </w:r>
    </w:p>
    <w:p w14:paraId="4241B050" w14:textId="77777777" w:rsidR="00945789" w:rsidRPr="001D0C38" w:rsidRDefault="00945789" w:rsidP="00DB681A">
      <w:pPr>
        <w:pStyle w:val="Tekstpodstawowy3"/>
        <w:widowControl w:val="0"/>
        <w:autoSpaceDE w:val="0"/>
        <w:autoSpaceDN w:val="0"/>
        <w:adjustRightInd w:val="0"/>
        <w:spacing w:line="360" w:lineRule="auto"/>
        <w:ind w:left="360"/>
        <w:rPr>
          <w:szCs w:val="24"/>
        </w:rPr>
      </w:pPr>
    </w:p>
    <w:p w14:paraId="4241B051" w14:textId="77777777" w:rsidR="00945789" w:rsidRPr="001D0C38" w:rsidRDefault="00945789" w:rsidP="00DB681A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szCs w:val="24"/>
        </w:rPr>
      </w:pPr>
      <w:r w:rsidRPr="001D0C38">
        <w:rPr>
          <w:szCs w:val="24"/>
        </w:rPr>
        <w:t xml:space="preserve">Integralną część Umowy stanowią jej załączniki. </w:t>
      </w:r>
    </w:p>
    <w:p w14:paraId="4241B052" w14:textId="77777777" w:rsidR="00945789" w:rsidRPr="001D0C38" w:rsidRDefault="00945789" w:rsidP="00DB681A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szCs w:val="24"/>
        </w:rPr>
      </w:pPr>
      <w:r w:rsidRPr="001D0C38">
        <w:rPr>
          <w:szCs w:val="24"/>
        </w:rPr>
        <w:t>Umowę sporządzono w dwóch jednobrzmiących egzemplarzach, jeden dla Wykonawcy i jeden dla Zamawiającego.</w:t>
      </w:r>
    </w:p>
    <w:p w14:paraId="4241B053" w14:textId="77777777" w:rsidR="00945789" w:rsidRPr="001D0C38" w:rsidRDefault="00945789" w:rsidP="00DB681A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szCs w:val="24"/>
        </w:rPr>
      </w:pPr>
      <w:r w:rsidRPr="001D0C38">
        <w:rPr>
          <w:szCs w:val="24"/>
        </w:rPr>
        <w:t>Umowa wiąże Strony od dnia jej podpisania.</w:t>
      </w:r>
    </w:p>
    <w:p w14:paraId="4241B054" w14:textId="77777777" w:rsidR="00945789" w:rsidRPr="001D0C38" w:rsidRDefault="00945789" w:rsidP="00DB681A">
      <w:pPr>
        <w:pStyle w:val="Tekstpodstawowy3"/>
        <w:widowControl w:val="0"/>
        <w:autoSpaceDE w:val="0"/>
        <w:autoSpaceDN w:val="0"/>
        <w:adjustRightInd w:val="0"/>
        <w:spacing w:line="360" w:lineRule="auto"/>
        <w:ind w:left="360"/>
        <w:rPr>
          <w:szCs w:val="24"/>
        </w:rPr>
      </w:pPr>
    </w:p>
    <w:p w14:paraId="4241B055" w14:textId="77777777" w:rsidR="00D02EB6" w:rsidRPr="001D0C38" w:rsidRDefault="00D02EB6" w:rsidP="00DB681A">
      <w:pPr>
        <w:spacing w:line="360" w:lineRule="auto"/>
        <w:jc w:val="both"/>
        <w:rPr>
          <w:b/>
        </w:rPr>
      </w:pPr>
    </w:p>
    <w:p w14:paraId="4241B056" w14:textId="77777777" w:rsidR="00D02EB6" w:rsidRPr="001D0C38" w:rsidRDefault="00D02EB6" w:rsidP="00DB681A">
      <w:pPr>
        <w:spacing w:line="360" w:lineRule="auto"/>
        <w:jc w:val="both"/>
        <w:rPr>
          <w:b/>
        </w:rPr>
      </w:pPr>
    </w:p>
    <w:p w14:paraId="4241B057" w14:textId="77777777" w:rsidR="00564483" w:rsidRPr="001D0C38" w:rsidRDefault="00DA7D68" w:rsidP="00DB681A">
      <w:pPr>
        <w:spacing w:line="360" w:lineRule="auto"/>
        <w:jc w:val="center"/>
        <w:rPr>
          <w:b/>
        </w:rPr>
      </w:pPr>
      <w:r w:rsidRPr="001D0C38">
        <w:rPr>
          <w:b/>
        </w:rPr>
        <w:t>ZAMAWIAJĄCY</w:t>
      </w:r>
      <w:r w:rsidRPr="001D0C38">
        <w:rPr>
          <w:b/>
        </w:rPr>
        <w:tab/>
      </w:r>
      <w:r w:rsidRPr="001D0C38">
        <w:rPr>
          <w:b/>
        </w:rPr>
        <w:tab/>
      </w:r>
      <w:r w:rsidRPr="001D0C38">
        <w:rPr>
          <w:b/>
        </w:rPr>
        <w:tab/>
      </w:r>
      <w:r w:rsidRPr="001D0C38">
        <w:rPr>
          <w:b/>
        </w:rPr>
        <w:tab/>
      </w:r>
      <w:r w:rsidRPr="001D0C38">
        <w:rPr>
          <w:b/>
        </w:rPr>
        <w:tab/>
      </w:r>
      <w:r w:rsidRPr="001D0C38">
        <w:rPr>
          <w:b/>
        </w:rPr>
        <w:tab/>
        <w:t xml:space="preserve"> WYKONAWCA</w:t>
      </w:r>
    </w:p>
    <w:p w14:paraId="4241B058" w14:textId="77777777" w:rsidR="00945789" w:rsidRPr="001D0C38" w:rsidRDefault="00945789" w:rsidP="00DB681A">
      <w:pPr>
        <w:spacing w:line="360" w:lineRule="auto"/>
        <w:jc w:val="center"/>
        <w:rPr>
          <w:b/>
        </w:rPr>
      </w:pPr>
    </w:p>
    <w:p w14:paraId="4241B059" w14:textId="77777777" w:rsidR="00945789" w:rsidRPr="001D0C38" w:rsidRDefault="00945789" w:rsidP="00DB681A">
      <w:pPr>
        <w:spacing w:line="360" w:lineRule="auto"/>
        <w:jc w:val="center"/>
        <w:rPr>
          <w:b/>
        </w:rPr>
      </w:pPr>
    </w:p>
    <w:p w14:paraId="4241B05A" w14:textId="77777777" w:rsidR="00945789" w:rsidRPr="001D0C38" w:rsidRDefault="00945789" w:rsidP="00DB681A">
      <w:pPr>
        <w:spacing w:line="360" w:lineRule="auto"/>
        <w:jc w:val="center"/>
        <w:rPr>
          <w:b/>
        </w:rPr>
      </w:pPr>
    </w:p>
    <w:p w14:paraId="4241B05B" w14:textId="77777777" w:rsidR="00945789" w:rsidRPr="001D0C38" w:rsidRDefault="00945789" w:rsidP="00DB681A">
      <w:pPr>
        <w:spacing w:line="360" w:lineRule="auto"/>
        <w:jc w:val="center"/>
        <w:rPr>
          <w:b/>
        </w:rPr>
      </w:pPr>
    </w:p>
    <w:p w14:paraId="4241B05C" w14:textId="77777777" w:rsidR="00945789" w:rsidRPr="001D0C38" w:rsidRDefault="00945789" w:rsidP="00DB681A">
      <w:pPr>
        <w:spacing w:line="360" w:lineRule="auto"/>
        <w:rPr>
          <w:b/>
        </w:rPr>
      </w:pPr>
      <w:r w:rsidRPr="001D0C38">
        <w:rPr>
          <w:b/>
        </w:rPr>
        <w:t>Załączniki:</w:t>
      </w:r>
    </w:p>
    <w:p w14:paraId="4241B05D" w14:textId="77777777" w:rsidR="00945789" w:rsidRPr="001D0C38" w:rsidRDefault="00945789" w:rsidP="00DB681A">
      <w:pPr>
        <w:pStyle w:val="Akapitzlist"/>
        <w:numPr>
          <w:ilvl w:val="0"/>
          <w:numId w:val="7"/>
        </w:numPr>
        <w:spacing w:line="360" w:lineRule="auto"/>
        <w:rPr>
          <w:b/>
        </w:rPr>
      </w:pPr>
      <w:r w:rsidRPr="001D0C38">
        <w:t>dokumenty potwierdzające umocowanie osób reprezentujących Wykonawcę</w:t>
      </w:r>
    </w:p>
    <w:p w14:paraId="4241B05F" w14:textId="4792AB37" w:rsidR="001C3A06" w:rsidRPr="001D0C38" w:rsidRDefault="001D0C38" w:rsidP="00DB681A">
      <w:pPr>
        <w:pStyle w:val="Akapitzlist"/>
        <w:numPr>
          <w:ilvl w:val="0"/>
          <w:numId w:val="7"/>
        </w:numPr>
        <w:spacing w:line="360" w:lineRule="auto"/>
        <w:rPr>
          <w:b/>
        </w:rPr>
      </w:pPr>
      <w:r w:rsidRPr="001D0C38">
        <w:t>oferta Wykonawcy</w:t>
      </w:r>
      <w:bookmarkStart w:id="1" w:name="_GoBack"/>
      <w:bookmarkEnd w:id="1"/>
    </w:p>
    <w:sectPr w:rsidR="001C3A06" w:rsidRPr="001D0C38" w:rsidSect="00A44D95">
      <w:footerReference w:type="even" r:id="rId8"/>
      <w:footerReference w:type="default" r:id="rId9"/>
      <w:pgSz w:w="11907" w:h="16840" w:code="9"/>
      <w:pgMar w:top="1134" w:right="1134" w:bottom="1134" w:left="1134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26D7C" w14:textId="77777777" w:rsidR="00591009" w:rsidRDefault="00591009">
      <w:r>
        <w:separator/>
      </w:r>
    </w:p>
  </w:endnote>
  <w:endnote w:type="continuationSeparator" w:id="0">
    <w:p w14:paraId="58F8461F" w14:textId="77777777" w:rsidR="00591009" w:rsidRDefault="0059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B065" w14:textId="77777777" w:rsidR="003C1D0D" w:rsidRDefault="00EE7C0F" w:rsidP="001D0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1D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41B066" w14:textId="77777777" w:rsidR="003C1D0D" w:rsidRDefault="003C1D0D" w:rsidP="00141548">
    <w:pPr>
      <w:pStyle w:val="Stopka"/>
      <w:ind w:right="360"/>
    </w:pPr>
  </w:p>
  <w:p w14:paraId="53C847B7" w14:textId="77777777" w:rsidR="006956FB" w:rsidRDefault="006956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B067" w14:textId="347B389A" w:rsidR="003C1D0D" w:rsidRPr="001D09D9" w:rsidRDefault="00EE7C0F" w:rsidP="001D09D9">
    <w:pPr>
      <w:pStyle w:val="Stopka"/>
      <w:framePr w:wrap="around" w:vAnchor="text" w:hAnchor="page" w:x="9518" w:y="176"/>
      <w:rPr>
        <w:rStyle w:val="Numerstrony"/>
        <w:sz w:val="22"/>
        <w:szCs w:val="22"/>
      </w:rPr>
    </w:pPr>
    <w:r w:rsidRPr="001D09D9">
      <w:rPr>
        <w:rStyle w:val="Numerstrony"/>
        <w:sz w:val="22"/>
        <w:szCs w:val="22"/>
      </w:rPr>
      <w:fldChar w:fldCharType="begin"/>
    </w:r>
    <w:r w:rsidR="003C1D0D" w:rsidRPr="001D09D9">
      <w:rPr>
        <w:rStyle w:val="Numerstrony"/>
        <w:sz w:val="22"/>
        <w:szCs w:val="22"/>
      </w:rPr>
      <w:instrText xml:space="preserve">PAGE  </w:instrText>
    </w:r>
    <w:r w:rsidRPr="001D09D9">
      <w:rPr>
        <w:rStyle w:val="Numerstrony"/>
        <w:sz w:val="22"/>
        <w:szCs w:val="22"/>
      </w:rPr>
      <w:fldChar w:fldCharType="separate"/>
    </w:r>
    <w:r w:rsidR="00D248E2">
      <w:rPr>
        <w:rStyle w:val="Numerstrony"/>
        <w:noProof/>
        <w:sz w:val="22"/>
        <w:szCs w:val="22"/>
      </w:rPr>
      <w:t>6</w:t>
    </w:r>
    <w:r w:rsidRPr="001D09D9">
      <w:rPr>
        <w:rStyle w:val="Numerstrony"/>
        <w:sz w:val="22"/>
        <w:szCs w:val="22"/>
      </w:rPr>
      <w:fldChar w:fldCharType="end"/>
    </w:r>
  </w:p>
  <w:p w14:paraId="4241B068" w14:textId="77777777" w:rsidR="003C1D0D" w:rsidRDefault="003C1D0D" w:rsidP="001D09D9">
    <w:pPr>
      <w:pStyle w:val="Stopka"/>
      <w:ind w:right="360"/>
      <w:rPr>
        <w:sz w:val="20"/>
        <w:szCs w:val="20"/>
      </w:rPr>
    </w:pPr>
  </w:p>
  <w:p w14:paraId="4241B069" w14:textId="77777777" w:rsidR="003C1D0D" w:rsidRPr="001D09D9" w:rsidRDefault="003C1D0D" w:rsidP="001D09D9">
    <w:pPr>
      <w:pStyle w:val="Stopka"/>
      <w:pBdr>
        <w:bottom w:val="single" w:sz="6" w:space="1" w:color="auto"/>
      </w:pBdr>
      <w:ind w:right="360"/>
      <w:rPr>
        <w:sz w:val="20"/>
        <w:szCs w:val="20"/>
      </w:rPr>
    </w:pPr>
  </w:p>
  <w:p w14:paraId="4CF389F2" w14:textId="77777777" w:rsidR="006956FB" w:rsidRDefault="006956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55F4" w14:textId="77777777" w:rsidR="00591009" w:rsidRDefault="00591009">
      <w:r>
        <w:separator/>
      </w:r>
    </w:p>
  </w:footnote>
  <w:footnote w:type="continuationSeparator" w:id="0">
    <w:p w14:paraId="3A85963B" w14:textId="77777777" w:rsidR="00591009" w:rsidRDefault="0059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E"/>
    <w:multiLevelType w:val="multilevel"/>
    <w:tmpl w:val="46709224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33C559A"/>
    <w:multiLevelType w:val="hybridMultilevel"/>
    <w:tmpl w:val="779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317D"/>
    <w:multiLevelType w:val="multilevel"/>
    <w:tmpl w:val="3E4A0072"/>
    <w:lvl w:ilvl="0">
      <w:start w:val="14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032B28"/>
    <w:multiLevelType w:val="hybridMultilevel"/>
    <w:tmpl w:val="AA3440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9E6"/>
    <w:multiLevelType w:val="multilevel"/>
    <w:tmpl w:val="1960CA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96FD6"/>
    <w:multiLevelType w:val="multilevel"/>
    <w:tmpl w:val="70DE8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580228"/>
    <w:multiLevelType w:val="hybridMultilevel"/>
    <w:tmpl w:val="4642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2DBC"/>
    <w:multiLevelType w:val="hybridMultilevel"/>
    <w:tmpl w:val="D2A21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E66AF"/>
    <w:multiLevelType w:val="hybridMultilevel"/>
    <w:tmpl w:val="3CB69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41297"/>
    <w:multiLevelType w:val="multilevel"/>
    <w:tmpl w:val="DA5ED54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83073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05A64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4970F2D"/>
    <w:multiLevelType w:val="hybridMultilevel"/>
    <w:tmpl w:val="C180D6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837074"/>
    <w:multiLevelType w:val="hybridMultilevel"/>
    <w:tmpl w:val="A61CF6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A274EE1"/>
    <w:multiLevelType w:val="multilevel"/>
    <w:tmpl w:val="9ABC9F5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83179"/>
    <w:multiLevelType w:val="singleLevel"/>
    <w:tmpl w:val="629426B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D472958"/>
    <w:multiLevelType w:val="hybridMultilevel"/>
    <w:tmpl w:val="7B18CA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67C51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D1F6CCA"/>
    <w:multiLevelType w:val="hybridMultilevel"/>
    <w:tmpl w:val="A9CC7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19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7"/>
  </w:num>
  <w:num w:numId="17">
    <w:abstractNumId w:val="8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85"/>
    <w:rsid w:val="00000A4C"/>
    <w:rsid w:val="000012B6"/>
    <w:rsid w:val="00001777"/>
    <w:rsid w:val="00002CDD"/>
    <w:rsid w:val="00005398"/>
    <w:rsid w:val="00006BB6"/>
    <w:rsid w:val="00011712"/>
    <w:rsid w:val="00013078"/>
    <w:rsid w:val="000137E0"/>
    <w:rsid w:val="00017CA0"/>
    <w:rsid w:val="00017E19"/>
    <w:rsid w:val="00020707"/>
    <w:rsid w:val="000209BF"/>
    <w:rsid w:val="00027595"/>
    <w:rsid w:val="00027673"/>
    <w:rsid w:val="000303C5"/>
    <w:rsid w:val="00031AC8"/>
    <w:rsid w:val="0003212A"/>
    <w:rsid w:val="000328B5"/>
    <w:rsid w:val="00032E72"/>
    <w:rsid w:val="000350BD"/>
    <w:rsid w:val="00043532"/>
    <w:rsid w:val="00051587"/>
    <w:rsid w:val="0005161E"/>
    <w:rsid w:val="000527DF"/>
    <w:rsid w:val="00053691"/>
    <w:rsid w:val="0005549E"/>
    <w:rsid w:val="000556E6"/>
    <w:rsid w:val="000575BE"/>
    <w:rsid w:val="0006460C"/>
    <w:rsid w:val="00065094"/>
    <w:rsid w:val="00065E23"/>
    <w:rsid w:val="00072ACF"/>
    <w:rsid w:val="00076080"/>
    <w:rsid w:val="00076521"/>
    <w:rsid w:val="00080AFB"/>
    <w:rsid w:val="00083C6C"/>
    <w:rsid w:val="000862CA"/>
    <w:rsid w:val="0008657A"/>
    <w:rsid w:val="000917D5"/>
    <w:rsid w:val="000944D7"/>
    <w:rsid w:val="00094F51"/>
    <w:rsid w:val="00095428"/>
    <w:rsid w:val="00096A47"/>
    <w:rsid w:val="000A58CB"/>
    <w:rsid w:val="000B0478"/>
    <w:rsid w:val="000B21A9"/>
    <w:rsid w:val="000B2800"/>
    <w:rsid w:val="000B55FC"/>
    <w:rsid w:val="000B589C"/>
    <w:rsid w:val="000B6F4D"/>
    <w:rsid w:val="000C3C08"/>
    <w:rsid w:val="000C52D7"/>
    <w:rsid w:val="000C5354"/>
    <w:rsid w:val="000C5A51"/>
    <w:rsid w:val="000D6D3C"/>
    <w:rsid w:val="000D70F6"/>
    <w:rsid w:val="000D7264"/>
    <w:rsid w:val="000E2A06"/>
    <w:rsid w:val="000E3A4F"/>
    <w:rsid w:val="000F0D17"/>
    <w:rsid w:val="000F1AD1"/>
    <w:rsid w:val="000F2E13"/>
    <w:rsid w:val="000F65D1"/>
    <w:rsid w:val="000F78E9"/>
    <w:rsid w:val="001001F5"/>
    <w:rsid w:val="00102BA0"/>
    <w:rsid w:val="0010758B"/>
    <w:rsid w:val="00110884"/>
    <w:rsid w:val="001127BB"/>
    <w:rsid w:val="00113E51"/>
    <w:rsid w:val="00115447"/>
    <w:rsid w:val="00116893"/>
    <w:rsid w:val="001211B1"/>
    <w:rsid w:val="00121ADD"/>
    <w:rsid w:val="00122218"/>
    <w:rsid w:val="00122604"/>
    <w:rsid w:val="001267EF"/>
    <w:rsid w:val="001278EE"/>
    <w:rsid w:val="00130050"/>
    <w:rsid w:val="00136830"/>
    <w:rsid w:val="00136C18"/>
    <w:rsid w:val="00141548"/>
    <w:rsid w:val="00142982"/>
    <w:rsid w:val="00144F4B"/>
    <w:rsid w:val="0015135E"/>
    <w:rsid w:val="00161CDA"/>
    <w:rsid w:val="001623D1"/>
    <w:rsid w:val="00163525"/>
    <w:rsid w:val="001640CD"/>
    <w:rsid w:val="0016430C"/>
    <w:rsid w:val="00166E3C"/>
    <w:rsid w:val="0016715E"/>
    <w:rsid w:val="001742F2"/>
    <w:rsid w:val="00174977"/>
    <w:rsid w:val="00176CE4"/>
    <w:rsid w:val="00180ADE"/>
    <w:rsid w:val="001817D4"/>
    <w:rsid w:val="001821B7"/>
    <w:rsid w:val="0018266A"/>
    <w:rsid w:val="001850E3"/>
    <w:rsid w:val="001874E7"/>
    <w:rsid w:val="00190D29"/>
    <w:rsid w:val="00191F68"/>
    <w:rsid w:val="0019258A"/>
    <w:rsid w:val="00194A52"/>
    <w:rsid w:val="00195852"/>
    <w:rsid w:val="00195FF8"/>
    <w:rsid w:val="001A0ABE"/>
    <w:rsid w:val="001A1843"/>
    <w:rsid w:val="001A19FB"/>
    <w:rsid w:val="001A1FA9"/>
    <w:rsid w:val="001A24D5"/>
    <w:rsid w:val="001A7368"/>
    <w:rsid w:val="001A7EA7"/>
    <w:rsid w:val="001B635A"/>
    <w:rsid w:val="001B6F07"/>
    <w:rsid w:val="001C073E"/>
    <w:rsid w:val="001C3A06"/>
    <w:rsid w:val="001C438B"/>
    <w:rsid w:val="001C461F"/>
    <w:rsid w:val="001C5C0A"/>
    <w:rsid w:val="001D09D9"/>
    <w:rsid w:val="001D0C38"/>
    <w:rsid w:val="001D36F3"/>
    <w:rsid w:val="001E0C8C"/>
    <w:rsid w:val="001E1849"/>
    <w:rsid w:val="001E3199"/>
    <w:rsid w:val="001E582E"/>
    <w:rsid w:val="001F01B5"/>
    <w:rsid w:val="001F1990"/>
    <w:rsid w:val="001F30A1"/>
    <w:rsid w:val="001F3CEB"/>
    <w:rsid w:val="001F3EF4"/>
    <w:rsid w:val="001F4285"/>
    <w:rsid w:val="0020209A"/>
    <w:rsid w:val="0020287D"/>
    <w:rsid w:val="00202A81"/>
    <w:rsid w:val="00204358"/>
    <w:rsid w:val="00206611"/>
    <w:rsid w:val="00206FF3"/>
    <w:rsid w:val="0020716D"/>
    <w:rsid w:val="0021537F"/>
    <w:rsid w:val="0022189D"/>
    <w:rsid w:val="00221F3D"/>
    <w:rsid w:val="00225929"/>
    <w:rsid w:val="00230A47"/>
    <w:rsid w:val="00230E71"/>
    <w:rsid w:val="00231122"/>
    <w:rsid w:val="00231BA9"/>
    <w:rsid w:val="002327BF"/>
    <w:rsid w:val="00233384"/>
    <w:rsid w:val="00234043"/>
    <w:rsid w:val="00235397"/>
    <w:rsid w:val="0023607C"/>
    <w:rsid w:val="00237877"/>
    <w:rsid w:val="00250B9F"/>
    <w:rsid w:val="00251960"/>
    <w:rsid w:val="002563A4"/>
    <w:rsid w:val="00264B75"/>
    <w:rsid w:val="00273F43"/>
    <w:rsid w:val="00275522"/>
    <w:rsid w:val="00280B09"/>
    <w:rsid w:val="002861A3"/>
    <w:rsid w:val="00286249"/>
    <w:rsid w:val="00287DA1"/>
    <w:rsid w:val="0029032E"/>
    <w:rsid w:val="00291802"/>
    <w:rsid w:val="00293857"/>
    <w:rsid w:val="00294291"/>
    <w:rsid w:val="00297A6C"/>
    <w:rsid w:val="002A30FE"/>
    <w:rsid w:val="002A57B9"/>
    <w:rsid w:val="002A7CB0"/>
    <w:rsid w:val="002B09DD"/>
    <w:rsid w:val="002B0D24"/>
    <w:rsid w:val="002B32D3"/>
    <w:rsid w:val="002B5055"/>
    <w:rsid w:val="002B7D4B"/>
    <w:rsid w:val="002C07FB"/>
    <w:rsid w:val="002C110B"/>
    <w:rsid w:val="002C1ECC"/>
    <w:rsid w:val="002C2A65"/>
    <w:rsid w:val="002C42DB"/>
    <w:rsid w:val="002C4982"/>
    <w:rsid w:val="002D1159"/>
    <w:rsid w:val="002D2E71"/>
    <w:rsid w:val="002D342A"/>
    <w:rsid w:val="002D5254"/>
    <w:rsid w:val="002D602D"/>
    <w:rsid w:val="002D6C7B"/>
    <w:rsid w:val="002E2190"/>
    <w:rsid w:val="002F0B89"/>
    <w:rsid w:val="002F26B7"/>
    <w:rsid w:val="002F4F52"/>
    <w:rsid w:val="002F7FD8"/>
    <w:rsid w:val="0030193F"/>
    <w:rsid w:val="00303655"/>
    <w:rsid w:val="003044AF"/>
    <w:rsid w:val="0030612A"/>
    <w:rsid w:val="00311991"/>
    <w:rsid w:val="00312131"/>
    <w:rsid w:val="0031579B"/>
    <w:rsid w:val="00316499"/>
    <w:rsid w:val="00321B6D"/>
    <w:rsid w:val="00322D3F"/>
    <w:rsid w:val="0032562B"/>
    <w:rsid w:val="00326432"/>
    <w:rsid w:val="00331856"/>
    <w:rsid w:val="00333374"/>
    <w:rsid w:val="00335A92"/>
    <w:rsid w:val="00335D7E"/>
    <w:rsid w:val="00336BA1"/>
    <w:rsid w:val="0034187B"/>
    <w:rsid w:val="0034330A"/>
    <w:rsid w:val="003437B8"/>
    <w:rsid w:val="003443C9"/>
    <w:rsid w:val="003462FE"/>
    <w:rsid w:val="00350055"/>
    <w:rsid w:val="00351C9F"/>
    <w:rsid w:val="00351EED"/>
    <w:rsid w:val="00352094"/>
    <w:rsid w:val="00353F1A"/>
    <w:rsid w:val="00355991"/>
    <w:rsid w:val="00357AB5"/>
    <w:rsid w:val="0036032C"/>
    <w:rsid w:val="00360720"/>
    <w:rsid w:val="003610E0"/>
    <w:rsid w:val="003621C1"/>
    <w:rsid w:val="00363D30"/>
    <w:rsid w:val="003642D4"/>
    <w:rsid w:val="00366C98"/>
    <w:rsid w:val="00366D90"/>
    <w:rsid w:val="00374FEF"/>
    <w:rsid w:val="003757AA"/>
    <w:rsid w:val="00375A3C"/>
    <w:rsid w:val="003762C8"/>
    <w:rsid w:val="00377F10"/>
    <w:rsid w:val="00381969"/>
    <w:rsid w:val="003855D8"/>
    <w:rsid w:val="00387140"/>
    <w:rsid w:val="003875E3"/>
    <w:rsid w:val="00390025"/>
    <w:rsid w:val="00392507"/>
    <w:rsid w:val="0039338A"/>
    <w:rsid w:val="003942B4"/>
    <w:rsid w:val="003A45CB"/>
    <w:rsid w:val="003A5579"/>
    <w:rsid w:val="003A6A42"/>
    <w:rsid w:val="003A6B6D"/>
    <w:rsid w:val="003B5505"/>
    <w:rsid w:val="003B5E3B"/>
    <w:rsid w:val="003C1D0D"/>
    <w:rsid w:val="003C35F7"/>
    <w:rsid w:val="003D036F"/>
    <w:rsid w:val="003D078C"/>
    <w:rsid w:val="003D3860"/>
    <w:rsid w:val="003D4736"/>
    <w:rsid w:val="003E1DD3"/>
    <w:rsid w:val="003E387C"/>
    <w:rsid w:val="003E4B69"/>
    <w:rsid w:val="003E5678"/>
    <w:rsid w:val="003F2D52"/>
    <w:rsid w:val="003F30D3"/>
    <w:rsid w:val="003F37F1"/>
    <w:rsid w:val="003F39F1"/>
    <w:rsid w:val="003F6BA4"/>
    <w:rsid w:val="003F73B1"/>
    <w:rsid w:val="00401641"/>
    <w:rsid w:val="0040611C"/>
    <w:rsid w:val="0040688E"/>
    <w:rsid w:val="00406EDB"/>
    <w:rsid w:val="00406F7F"/>
    <w:rsid w:val="00407B8C"/>
    <w:rsid w:val="004109C1"/>
    <w:rsid w:val="00411642"/>
    <w:rsid w:val="00412AFD"/>
    <w:rsid w:val="00417401"/>
    <w:rsid w:val="0042546F"/>
    <w:rsid w:val="00427694"/>
    <w:rsid w:val="00431EF3"/>
    <w:rsid w:val="00432C60"/>
    <w:rsid w:val="004353E3"/>
    <w:rsid w:val="00437352"/>
    <w:rsid w:val="004374C3"/>
    <w:rsid w:val="004377A0"/>
    <w:rsid w:val="004415E5"/>
    <w:rsid w:val="00441753"/>
    <w:rsid w:val="004430F6"/>
    <w:rsid w:val="00445437"/>
    <w:rsid w:val="0044576A"/>
    <w:rsid w:val="004458BC"/>
    <w:rsid w:val="004469E1"/>
    <w:rsid w:val="0045034A"/>
    <w:rsid w:val="00450EFC"/>
    <w:rsid w:val="00454A60"/>
    <w:rsid w:val="00456028"/>
    <w:rsid w:val="00460414"/>
    <w:rsid w:val="0046198A"/>
    <w:rsid w:val="00461A4A"/>
    <w:rsid w:val="004639F0"/>
    <w:rsid w:val="004656EA"/>
    <w:rsid w:val="00474F1C"/>
    <w:rsid w:val="004807C4"/>
    <w:rsid w:val="00481F45"/>
    <w:rsid w:val="00490E37"/>
    <w:rsid w:val="004A0A42"/>
    <w:rsid w:val="004A1682"/>
    <w:rsid w:val="004B0A4C"/>
    <w:rsid w:val="004B0CB5"/>
    <w:rsid w:val="004B14CA"/>
    <w:rsid w:val="004B4E2D"/>
    <w:rsid w:val="004B65BB"/>
    <w:rsid w:val="004C1B2C"/>
    <w:rsid w:val="004C3E16"/>
    <w:rsid w:val="004C4CC8"/>
    <w:rsid w:val="004D1950"/>
    <w:rsid w:val="004D2588"/>
    <w:rsid w:val="004D3C05"/>
    <w:rsid w:val="004D5D1D"/>
    <w:rsid w:val="004E14C1"/>
    <w:rsid w:val="004E247F"/>
    <w:rsid w:val="004E388A"/>
    <w:rsid w:val="004E39BC"/>
    <w:rsid w:val="004E4993"/>
    <w:rsid w:val="004E6CD9"/>
    <w:rsid w:val="004F4BDC"/>
    <w:rsid w:val="00502107"/>
    <w:rsid w:val="00506449"/>
    <w:rsid w:val="0050708A"/>
    <w:rsid w:val="0051764A"/>
    <w:rsid w:val="005230E3"/>
    <w:rsid w:val="00525461"/>
    <w:rsid w:val="00525F6E"/>
    <w:rsid w:val="005329F8"/>
    <w:rsid w:val="0053614E"/>
    <w:rsid w:val="00536D59"/>
    <w:rsid w:val="005409E4"/>
    <w:rsid w:val="00545200"/>
    <w:rsid w:val="00546F01"/>
    <w:rsid w:val="00551228"/>
    <w:rsid w:val="00551C83"/>
    <w:rsid w:val="00552539"/>
    <w:rsid w:val="00557857"/>
    <w:rsid w:val="0056222F"/>
    <w:rsid w:val="0056394E"/>
    <w:rsid w:val="00564483"/>
    <w:rsid w:val="005712F4"/>
    <w:rsid w:val="00571783"/>
    <w:rsid w:val="005729D4"/>
    <w:rsid w:val="00573693"/>
    <w:rsid w:val="0057392F"/>
    <w:rsid w:val="00574174"/>
    <w:rsid w:val="00574DAB"/>
    <w:rsid w:val="005756DB"/>
    <w:rsid w:val="0058084B"/>
    <w:rsid w:val="0058113F"/>
    <w:rsid w:val="0058322F"/>
    <w:rsid w:val="0058481F"/>
    <w:rsid w:val="00585028"/>
    <w:rsid w:val="005902D9"/>
    <w:rsid w:val="00590D9C"/>
    <w:rsid w:val="00591009"/>
    <w:rsid w:val="005918ED"/>
    <w:rsid w:val="00594027"/>
    <w:rsid w:val="00596426"/>
    <w:rsid w:val="00597642"/>
    <w:rsid w:val="005A099B"/>
    <w:rsid w:val="005A4929"/>
    <w:rsid w:val="005A530C"/>
    <w:rsid w:val="005A7B74"/>
    <w:rsid w:val="005B11A4"/>
    <w:rsid w:val="005B691F"/>
    <w:rsid w:val="005C0B43"/>
    <w:rsid w:val="005C1CA0"/>
    <w:rsid w:val="005C32E6"/>
    <w:rsid w:val="005C44EE"/>
    <w:rsid w:val="005C4CCB"/>
    <w:rsid w:val="005C4CF8"/>
    <w:rsid w:val="005D0551"/>
    <w:rsid w:val="005D162B"/>
    <w:rsid w:val="005D1FDA"/>
    <w:rsid w:val="005D2DFC"/>
    <w:rsid w:val="005D2E7C"/>
    <w:rsid w:val="005D4E3C"/>
    <w:rsid w:val="005D52D4"/>
    <w:rsid w:val="005D6B3E"/>
    <w:rsid w:val="005D7CF7"/>
    <w:rsid w:val="005E0CFE"/>
    <w:rsid w:val="005E358A"/>
    <w:rsid w:val="005E5752"/>
    <w:rsid w:val="005E75B0"/>
    <w:rsid w:val="005F00FB"/>
    <w:rsid w:val="005F05D2"/>
    <w:rsid w:val="005F52B7"/>
    <w:rsid w:val="0060104C"/>
    <w:rsid w:val="00602A0C"/>
    <w:rsid w:val="00602BC1"/>
    <w:rsid w:val="0060332B"/>
    <w:rsid w:val="00607DF4"/>
    <w:rsid w:val="00610778"/>
    <w:rsid w:val="00612822"/>
    <w:rsid w:val="006156E2"/>
    <w:rsid w:val="00620DF4"/>
    <w:rsid w:val="00621557"/>
    <w:rsid w:val="00621A1A"/>
    <w:rsid w:val="00624077"/>
    <w:rsid w:val="0062430E"/>
    <w:rsid w:val="00625A61"/>
    <w:rsid w:val="00631822"/>
    <w:rsid w:val="00633758"/>
    <w:rsid w:val="00635159"/>
    <w:rsid w:val="00635867"/>
    <w:rsid w:val="006403D6"/>
    <w:rsid w:val="00646011"/>
    <w:rsid w:val="00646FC9"/>
    <w:rsid w:val="0065367D"/>
    <w:rsid w:val="006559B2"/>
    <w:rsid w:val="006563D3"/>
    <w:rsid w:val="00656700"/>
    <w:rsid w:val="00660E61"/>
    <w:rsid w:val="00664268"/>
    <w:rsid w:val="00664EB4"/>
    <w:rsid w:val="006673A2"/>
    <w:rsid w:val="00671D7E"/>
    <w:rsid w:val="006735FD"/>
    <w:rsid w:val="00674D85"/>
    <w:rsid w:val="00683B5A"/>
    <w:rsid w:val="00685BC2"/>
    <w:rsid w:val="006868D7"/>
    <w:rsid w:val="00686E45"/>
    <w:rsid w:val="00687B5D"/>
    <w:rsid w:val="00690200"/>
    <w:rsid w:val="006956FB"/>
    <w:rsid w:val="006A180E"/>
    <w:rsid w:val="006A1E5C"/>
    <w:rsid w:val="006A42DD"/>
    <w:rsid w:val="006B0625"/>
    <w:rsid w:val="006B3A2C"/>
    <w:rsid w:val="006B3AC8"/>
    <w:rsid w:val="006B3B67"/>
    <w:rsid w:val="006B5EC7"/>
    <w:rsid w:val="006C0812"/>
    <w:rsid w:val="006C13DC"/>
    <w:rsid w:val="006C36B2"/>
    <w:rsid w:val="006C4D0B"/>
    <w:rsid w:val="006C55FA"/>
    <w:rsid w:val="006D00FD"/>
    <w:rsid w:val="006D368A"/>
    <w:rsid w:val="006D58E2"/>
    <w:rsid w:val="006D5A6D"/>
    <w:rsid w:val="006D5DB5"/>
    <w:rsid w:val="006E5D3B"/>
    <w:rsid w:val="006E75E5"/>
    <w:rsid w:val="006F092E"/>
    <w:rsid w:val="00703592"/>
    <w:rsid w:val="00704884"/>
    <w:rsid w:val="007050E5"/>
    <w:rsid w:val="00705F4A"/>
    <w:rsid w:val="0070684D"/>
    <w:rsid w:val="00706905"/>
    <w:rsid w:val="00707850"/>
    <w:rsid w:val="00712283"/>
    <w:rsid w:val="00713779"/>
    <w:rsid w:val="00716692"/>
    <w:rsid w:val="00717B82"/>
    <w:rsid w:val="0072089C"/>
    <w:rsid w:val="00724200"/>
    <w:rsid w:val="00727235"/>
    <w:rsid w:val="00727435"/>
    <w:rsid w:val="00727A2E"/>
    <w:rsid w:val="007305A5"/>
    <w:rsid w:val="007332D4"/>
    <w:rsid w:val="00741915"/>
    <w:rsid w:val="0074311D"/>
    <w:rsid w:val="0074388B"/>
    <w:rsid w:val="00743A61"/>
    <w:rsid w:val="00744755"/>
    <w:rsid w:val="007455F7"/>
    <w:rsid w:val="007477D1"/>
    <w:rsid w:val="00750874"/>
    <w:rsid w:val="00751CAE"/>
    <w:rsid w:val="0075337C"/>
    <w:rsid w:val="007551DC"/>
    <w:rsid w:val="00756BDD"/>
    <w:rsid w:val="00761156"/>
    <w:rsid w:val="00762DDD"/>
    <w:rsid w:val="00764EE7"/>
    <w:rsid w:val="00766C7E"/>
    <w:rsid w:val="00767775"/>
    <w:rsid w:val="00772642"/>
    <w:rsid w:val="0077419D"/>
    <w:rsid w:val="00776E05"/>
    <w:rsid w:val="007852B3"/>
    <w:rsid w:val="00785ABB"/>
    <w:rsid w:val="007868F9"/>
    <w:rsid w:val="00790992"/>
    <w:rsid w:val="00790E84"/>
    <w:rsid w:val="00791276"/>
    <w:rsid w:val="0079183D"/>
    <w:rsid w:val="0079380A"/>
    <w:rsid w:val="007970A1"/>
    <w:rsid w:val="007971EB"/>
    <w:rsid w:val="007A143C"/>
    <w:rsid w:val="007A7628"/>
    <w:rsid w:val="007B0641"/>
    <w:rsid w:val="007B0A63"/>
    <w:rsid w:val="007B427C"/>
    <w:rsid w:val="007B4B1B"/>
    <w:rsid w:val="007B53D2"/>
    <w:rsid w:val="007B6947"/>
    <w:rsid w:val="007C08C9"/>
    <w:rsid w:val="007C0E82"/>
    <w:rsid w:val="007C4F60"/>
    <w:rsid w:val="007C6123"/>
    <w:rsid w:val="007C7B81"/>
    <w:rsid w:val="007D0375"/>
    <w:rsid w:val="007D03B7"/>
    <w:rsid w:val="007D084B"/>
    <w:rsid w:val="007D29E7"/>
    <w:rsid w:val="007D4A5F"/>
    <w:rsid w:val="007D60FB"/>
    <w:rsid w:val="007E13EB"/>
    <w:rsid w:val="007E179C"/>
    <w:rsid w:val="007E1B6E"/>
    <w:rsid w:val="007E3B8A"/>
    <w:rsid w:val="007E60F1"/>
    <w:rsid w:val="007E6283"/>
    <w:rsid w:val="007E73D5"/>
    <w:rsid w:val="007F00B0"/>
    <w:rsid w:val="007F0128"/>
    <w:rsid w:val="007F3DD5"/>
    <w:rsid w:val="007F3F29"/>
    <w:rsid w:val="00801776"/>
    <w:rsid w:val="00801D53"/>
    <w:rsid w:val="0080216C"/>
    <w:rsid w:val="008039E6"/>
    <w:rsid w:val="00804C5F"/>
    <w:rsid w:val="0080703D"/>
    <w:rsid w:val="008073AB"/>
    <w:rsid w:val="00807CEA"/>
    <w:rsid w:val="00811C18"/>
    <w:rsid w:val="00813451"/>
    <w:rsid w:val="00815ECF"/>
    <w:rsid w:val="00817414"/>
    <w:rsid w:val="00820CA4"/>
    <w:rsid w:val="0082110F"/>
    <w:rsid w:val="0082309A"/>
    <w:rsid w:val="00833453"/>
    <w:rsid w:val="008337DF"/>
    <w:rsid w:val="00846B61"/>
    <w:rsid w:val="00847DF9"/>
    <w:rsid w:val="00856F54"/>
    <w:rsid w:val="00860037"/>
    <w:rsid w:val="0086178B"/>
    <w:rsid w:val="00865073"/>
    <w:rsid w:val="00867EC8"/>
    <w:rsid w:val="00870453"/>
    <w:rsid w:val="00871734"/>
    <w:rsid w:val="0087585D"/>
    <w:rsid w:val="00875D67"/>
    <w:rsid w:val="00877E17"/>
    <w:rsid w:val="0088764C"/>
    <w:rsid w:val="008910EC"/>
    <w:rsid w:val="00895AF4"/>
    <w:rsid w:val="00895C9A"/>
    <w:rsid w:val="00896ADB"/>
    <w:rsid w:val="008A0CBA"/>
    <w:rsid w:val="008A1934"/>
    <w:rsid w:val="008A3433"/>
    <w:rsid w:val="008A5077"/>
    <w:rsid w:val="008B001C"/>
    <w:rsid w:val="008B125E"/>
    <w:rsid w:val="008B2141"/>
    <w:rsid w:val="008B4430"/>
    <w:rsid w:val="008B5AF5"/>
    <w:rsid w:val="008C057F"/>
    <w:rsid w:val="008C3ECD"/>
    <w:rsid w:val="008C4488"/>
    <w:rsid w:val="008C4EA2"/>
    <w:rsid w:val="008D1696"/>
    <w:rsid w:val="008D222E"/>
    <w:rsid w:val="008D28D1"/>
    <w:rsid w:val="008D4ADB"/>
    <w:rsid w:val="008D55D0"/>
    <w:rsid w:val="008E1AC4"/>
    <w:rsid w:val="008E47AB"/>
    <w:rsid w:val="008F4880"/>
    <w:rsid w:val="008F62FA"/>
    <w:rsid w:val="008F6D0D"/>
    <w:rsid w:val="008F6DC5"/>
    <w:rsid w:val="00906C85"/>
    <w:rsid w:val="00907A7E"/>
    <w:rsid w:val="009159DD"/>
    <w:rsid w:val="00917B37"/>
    <w:rsid w:val="00920B64"/>
    <w:rsid w:val="009232CA"/>
    <w:rsid w:val="0093109B"/>
    <w:rsid w:val="00931B69"/>
    <w:rsid w:val="009346F2"/>
    <w:rsid w:val="00934F6A"/>
    <w:rsid w:val="00935E3E"/>
    <w:rsid w:val="009362AC"/>
    <w:rsid w:val="0094023E"/>
    <w:rsid w:val="00941F9F"/>
    <w:rsid w:val="00945789"/>
    <w:rsid w:val="0094584D"/>
    <w:rsid w:val="0095105C"/>
    <w:rsid w:val="009609C7"/>
    <w:rsid w:val="00960B4F"/>
    <w:rsid w:val="009700AA"/>
    <w:rsid w:val="00972992"/>
    <w:rsid w:val="0097500C"/>
    <w:rsid w:val="009766F6"/>
    <w:rsid w:val="00980599"/>
    <w:rsid w:val="009822A6"/>
    <w:rsid w:val="00984146"/>
    <w:rsid w:val="00985283"/>
    <w:rsid w:val="00991974"/>
    <w:rsid w:val="00992312"/>
    <w:rsid w:val="00994495"/>
    <w:rsid w:val="00997B66"/>
    <w:rsid w:val="009A4434"/>
    <w:rsid w:val="009A6E3E"/>
    <w:rsid w:val="009A7157"/>
    <w:rsid w:val="009B23F7"/>
    <w:rsid w:val="009B2AA8"/>
    <w:rsid w:val="009B36C8"/>
    <w:rsid w:val="009C0125"/>
    <w:rsid w:val="009C0303"/>
    <w:rsid w:val="009C0CE8"/>
    <w:rsid w:val="009C2C99"/>
    <w:rsid w:val="009D4C40"/>
    <w:rsid w:val="009E1CDA"/>
    <w:rsid w:val="009E77F8"/>
    <w:rsid w:val="009F427A"/>
    <w:rsid w:val="009F463F"/>
    <w:rsid w:val="009F48DB"/>
    <w:rsid w:val="009F5455"/>
    <w:rsid w:val="009F77E3"/>
    <w:rsid w:val="009F7F4B"/>
    <w:rsid w:val="00A02576"/>
    <w:rsid w:val="00A02880"/>
    <w:rsid w:val="00A03DE7"/>
    <w:rsid w:val="00A066D7"/>
    <w:rsid w:val="00A11E54"/>
    <w:rsid w:val="00A13502"/>
    <w:rsid w:val="00A24123"/>
    <w:rsid w:val="00A26AA5"/>
    <w:rsid w:val="00A34078"/>
    <w:rsid w:val="00A34299"/>
    <w:rsid w:val="00A34E1E"/>
    <w:rsid w:val="00A37874"/>
    <w:rsid w:val="00A40F31"/>
    <w:rsid w:val="00A413B9"/>
    <w:rsid w:val="00A41FA3"/>
    <w:rsid w:val="00A4222C"/>
    <w:rsid w:val="00A42354"/>
    <w:rsid w:val="00A44979"/>
    <w:rsid w:val="00A44D95"/>
    <w:rsid w:val="00A45E6A"/>
    <w:rsid w:val="00A46A27"/>
    <w:rsid w:val="00A524DC"/>
    <w:rsid w:val="00A57155"/>
    <w:rsid w:val="00A62326"/>
    <w:rsid w:val="00A63C11"/>
    <w:rsid w:val="00A64343"/>
    <w:rsid w:val="00A66D64"/>
    <w:rsid w:val="00A712C6"/>
    <w:rsid w:val="00A71981"/>
    <w:rsid w:val="00A73DE6"/>
    <w:rsid w:val="00A742CD"/>
    <w:rsid w:val="00A750FA"/>
    <w:rsid w:val="00A81942"/>
    <w:rsid w:val="00A9188D"/>
    <w:rsid w:val="00A946A6"/>
    <w:rsid w:val="00A95DC6"/>
    <w:rsid w:val="00A96C96"/>
    <w:rsid w:val="00AA5ADC"/>
    <w:rsid w:val="00AB18E6"/>
    <w:rsid w:val="00AB198F"/>
    <w:rsid w:val="00AB5716"/>
    <w:rsid w:val="00AB5C6F"/>
    <w:rsid w:val="00AC1836"/>
    <w:rsid w:val="00AC492A"/>
    <w:rsid w:val="00AC58F8"/>
    <w:rsid w:val="00AC5DCA"/>
    <w:rsid w:val="00AD3A4B"/>
    <w:rsid w:val="00AD68DA"/>
    <w:rsid w:val="00AE153D"/>
    <w:rsid w:val="00AE3605"/>
    <w:rsid w:val="00AE697B"/>
    <w:rsid w:val="00AE7AF0"/>
    <w:rsid w:val="00AF319B"/>
    <w:rsid w:val="00AF3828"/>
    <w:rsid w:val="00B01AC7"/>
    <w:rsid w:val="00B01EA0"/>
    <w:rsid w:val="00B0331B"/>
    <w:rsid w:val="00B03D28"/>
    <w:rsid w:val="00B04C17"/>
    <w:rsid w:val="00B055F7"/>
    <w:rsid w:val="00B070D9"/>
    <w:rsid w:val="00B106A0"/>
    <w:rsid w:val="00B13099"/>
    <w:rsid w:val="00B131E1"/>
    <w:rsid w:val="00B172DD"/>
    <w:rsid w:val="00B17A7E"/>
    <w:rsid w:val="00B244C1"/>
    <w:rsid w:val="00B252A0"/>
    <w:rsid w:val="00B25D2E"/>
    <w:rsid w:val="00B26037"/>
    <w:rsid w:val="00B26812"/>
    <w:rsid w:val="00B26B12"/>
    <w:rsid w:val="00B305F2"/>
    <w:rsid w:val="00B31448"/>
    <w:rsid w:val="00B318F2"/>
    <w:rsid w:val="00B36571"/>
    <w:rsid w:val="00B37ACF"/>
    <w:rsid w:val="00B4192E"/>
    <w:rsid w:val="00B42DE7"/>
    <w:rsid w:val="00B42F2C"/>
    <w:rsid w:val="00B43843"/>
    <w:rsid w:val="00B5011C"/>
    <w:rsid w:val="00B51B9D"/>
    <w:rsid w:val="00B5633C"/>
    <w:rsid w:val="00B569E3"/>
    <w:rsid w:val="00B5748A"/>
    <w:rsid w:val="00B626F5"/>
    <w:rsid w:val="00B633F3"/>
    <w:rsid w:val="00B63AEB"/>
    <w:rsid w:val="00B66287"/>
    <w:rsid w:val="00B70901"/>
    <w:rsid w:val="00B72BD3"/>
    <w:rsid w:val="00B73E3D"/>
    <w:rsid w:val="00B745BD"/>
    <w:rsid w:val="00B7595F"/>
    <w:rsid w:val="00B7599D"/>
    <w:rsid w:val="00B76CDC"/>
    <w:rsid w:val="00B7775C"/>
    <w:rsid w:val="00B77A88"/>
    <w:rsid w:val="00B84863"/>
    <w:rsid w:val="00B848EA"/>
    <w:rsid w:val="00B85C49"/>
    <w:rsid w:val="00B90F05"/>
    <w:rsid w:val="00B91A26"/>
    <w:rsid w:val="00B967AE"/>
    <w:rsid w:val="00B975B0"/>
    <w:rsid w:val="00BA3C1E"/>
    <w:rsid w:val="00BA4AF8"/>
    <w:rsid w:val="00BA79C1"/>
    <w:rsid w:val="00BB035F"/>
    <w:rsid w:val="00BB2950"/>
    <w:rsid w:val="00BB46B3"/>
    <w:rsid w:val="00BB4BD1"/>
    <w:rsid w:val="00BB6193"/>
    <w:rsid w:val="00BB6FE3"/>
    <w:rsid w:val="00BC1D37"/>
    <w:rsid w:val="00BC33C5"/>
    <w:rsid w:val="00BC3492"/>
    <w:rsid w:val="00BC7D21"/>
    <w:rsid w:val="00BD0F09"/>
    <w:rsid w:val="00BD28A3"/>
    <w:rsid w:val="00BD351F"/>
    <w:rsid w:val="00BD38B4"/>
    <w:rsid w:val="00BE45F5"/>
    <w:rsid w:val="00BE5B25"/>
    <w:rsid w:val="00BE6709"/>
    <w:rsid w:val="00BE744D"/>
    <w:rsid w:val="00BE7A86"/>
    <w:rsid w:val="00BE7CEC"/>
    <w:rsid w:val="00BF0FA3"/>
    <w:rsid w:val="00BF2255"/>
    <w:rsid w:val="00BF2F9C"/>
    <w:rsid w:val="00C0254F"/>
    <w:rsid w:val="00C04071"/>
    <w:rsid w:val="00C06CAA"/>
    <w:rsid w:val="00C06CF6"/>
    <w:rsid w:val="00C07D9A"/>
    <w:rsid w:val="00C111B1"/>
    <w:rsid w:val="00C11996"/>
    <w:rsid w:val="00C13208"/>
    <w:rsid w:val="00C13C6C"/>
    <w:rsid w:val="00C144F8"/>
    <w:rsid w:val="00C17EAA"/>
    <w:rsid w:val="00C20B1E"/>
    <w:rsid w:val="00C21744"/>
    <w:rsid w:val="00C23745"/>
    <w:rsid w:val="00C35618"/>
    <w:rsid w:val="00C37BC1"/>
    <w:rsid w:val="00C41A3A"/>
    <w:rsid w:val="00C438B2"/>
    <w:rsid w:val="00C53B9C"/>
    <w:rsid w:val="00C53D5B"/>
    <w:rsid w:val="00C54E05"/>
    <w:rsid w:val="00C5749F"/>
    <w:rsid w:val="00C65AA7"/>
    <w:rsid w:val="00C65B0F"/>
    <w:rsid w:val="00C74087"/>
    <w:rsid w:val="00C825E9"/>
    <w:rsid w:val="00C83795"/>
    <w:rsid w:val="00C83CA5"/>
    <w:rsid w:val="00C86D87"/>
    <w:rsid w:val="00C87FDC"/>
    <w:rsid w:val="00C90A4A"/>
    <w:rsid w:val="00C91CE0"/>
    <w:rsid w:val="00C940C4"/>
    <w:rsid w:val="00CA1182"/>
    <w:rsid w:val="00CA4073"/>
    <w:rsid w:val="00CB0200"/>
    <w:rsid w:val="00CB1912"/>
    <w:rsid w:val="00CB4E50"/>
    <w:rsid w:val="00CB5EEC"/>
    <w:rsid w:val="00CC098B"/>
    <w:rsid w:val="00CC23B2"/>
    <w:rsid w:val="00CC38FF"/>
    <w:rsid w:val="00CD7982"/>
    <w:rsid w:val="00CE03F9"/>
    <w:rsid w:val="00CE0B98"/>
    <w:rsid w:val="00CE186D"/>
    <w:rsid w:val="00CE2314"/>
    <w:rsid w:val="00CE64B1"/>
    <w:rsid w:val="00CE7378"/>
    <w:rsid w:val="00CF1527"/>
    <w:rsid w:val="00CF20C7"/>
    <w:rsid w:val="00CF2C70"/>
    <w:rsid w:val="00CF2D10"/>
    <w:rsid w:val="00CF4E5C"/>
    <w:rsid w:val="00CF5471"/>
    <w:rsid w:val="00D02EB6"/>
    <w:rsid w:val="00D0303C"/>
    <w:rsid w:val="00D04BCA"/>
    <w:rsid w:val="00D104CB"/>
    <w:rsid w:val="00D15C7E"/>
    <w:rsid w:val="00D248E2"/>
    <w:rsid w:val="00D30502"/>
    <w:rsid w:val="00D50C72"/>
    <w:rsid w:val="00D52572"/>
    <w:rsid w:val="00D54D70"/>
    <w:rsid w:val="00D6043C"/>
    <w:rsid w:val="00D60E83"/>
    <w:rsid w:val="00D65109"/>
    <w:rsid w:val="00D66384"/>
    <w:rsid w:val="00D6712A"/>
    <w:rsid w:val="00D677C3"/>
    <w:rsid w:val="00D70EB7"/>
    <w:rsid w:val="00D71C25"/>
    <w:rsid w:val="00D73EF2"/>
    <w:rsid w:val="00D7473C"/>
    <w:rsid w:val="00D75F33"/>
    <w:rsid w:val="00D76436"/>
    <w:rsid w:val="00D80554"/>
    <w:rsid w:val="00D828D1"/>
    <w:rsid w:val="00D83358"/>
    <w:rsid w:val="00D83CBA"/>
    <w:rsid w:val="00D90798"/>
    <w:rsid w:val="00D97217"/>
    <w:rsid w:val="00DA0ABA"/>
    <w:rsid w:val="00DA2320"/>
    <w:rsid w:val="00DA30FF"/>
    <w:rsid w:val="00DA6B1D"/>
    <w:rsid w:val="00DA7D68"/>
    <w:rsid w:val="00DB10F7"/>
    <w:rsid w:val="00DB1399"/>
    <w:rsid w:val="00DB1A17"/>
    <w:rsid w:val="00DB681A"/>
    <w:rsid w:val="00DB734F"/>
    <w:rsid w:val="00DC1B5F"/>
    <w:rsid w:val="00DC1B77"/>
    <w:rsid w:val="00DC1D3D"/>
    <w:rsid w:val="00DC44CA"/>
    <w:rsid w:val="00DC47A5"/>
    <w:rsid w:val="00DC5B77"/>
    <w:rsid w:val="00DD757F"/>
    <w:rsid w:val="00DD7774"/>
    <w:rsid w:val="00DE5B87"/>
    <w:rsid w:val="00DE5EB3"/>
    <w:rsid w:val="00DE778D"/>
    <w:rsid w:val="00DE7E37"/>
    <w:rsid w:val="00DF07C7"/>
    <w:rsid w:val="00DF1E01"/>
    <w:rsid w:val="00DF4924"/>
    <w:rsid w:val="00DF4CE7"/>
    <w:rsid w:val="00DF504A"/>
    <w:rsid w:val="00DF5A4E"/>
    <w:rsid w:val="00E02E52"/>
    <w:rsid w:val="00E02FC5"/>
    <w:rsid w:val="00E032E8"/>
    <w:rsid w:val="00E04F0A"/>
    <w:rsid w:val="00E12DDD"/>
    <w:rsid w:val="00E16A4D"/>
    <w:rsid w:val="00E21BC6"/>
    <w:rsid w:val="00E225DD"/>
    <w:rsid w:val="00E23E06"/>
    <w:rsid w:val="00E25D5D"/>
    <w:rsid w:val="00E30DA1"/>
    <w:rsid w:val="00E30F02"/>
    <w:rsid w:val="00E311F3"/>
    <w:rsid w:val="00E31204"/>
    <w:rsid w:val="00E37760"/>
    <w:rsid w:val="00E44D18"/>
    <w:rsid w:val="00E4577E"/>
    <w:rsid w:val="00E47078"/>
    <w:rsid w:val="00E55E93"/>
    <w:rsid w:val="00E56294"/>
    <w:rsid w:val="00E568E5"/>
    <w:rsid w:val="00E56F86"/>
    <w:rsid w:val="00E57F29"/>
    <w:rsid w:val="00E60023"/>
    <w:rsid w:val="00E627CA"/>
    <w:rsid w:val="00E67EA6"/>
    <w:rsid w:val="00E70C12"/>
    <w:rsid w:val="00E7593F"/>
    <w:rsid w:val="00E75989"/>
    <w:rsid w:val="00E8041F"/>
    <w:rsid w:val="00E85F6D"/>
    <w:rsid w:val="00E86378"/>
    <w:rsid w:val="00E866C8"/>
    <w:rsid w:val="00E86F87"/>
    <w:rsid w:val="00E873D2"/>
    <w:rsid w:val="00E93D18"/>
    <w:rsid w:val="00E94324"/>
    <w:rsid w:val="00E943FA"/>
    <w:rsid w:val="00E95A42"/>
    <w:rsid w:val="00EA6787"/>
    <w:rsid w:val="00EA7A21"/>
    <w:rsid w:val="00EA7CF5"/>
    <w:rsid w:val="00EB0012"/>
    <w:rsid w:val="00EB0899"/>
    <w:rsid w:val="00EB0DCC"/>
    <w:rsid w:val="00EB1766"/>
    <w:rsid w:val="00EB280A"/>
    <w:rsid w:val="00EB63E3"/>
    <w:rsid w:val="00EC191A"/>
    <w:rsid w:val="00EC41C6"/>
    <w:rsid w:val="00EC5517"/>
    <w:rsid w:val="00ED1005"/>
    <w:rsid w:val="00ED1198"/>
    <w:rsid w:val="00ED3EC0"/>
    <w:rsid w:val="00ED633C"/>
    <w:rsid w:val="00EE3C31"/>
    <w:rsid w:val="00EE4A6F"/>
    <w:rsid w:val="00EE54BA"/>
    <w:rsid w:val="00EE7C0F"/>
    <w:rsid w:val="00EF5E1F"/>
    <w:rsid w:val="00EF7D00"/>
    <w:rsid w:val="00F001E9"/>
    <w:rsid w:val="00F01444"/>
    <w:rsid w:val="00F01E41"/>
    <w:rsid w:val="00F05669"/>
    <w:rsid w:val="00F107F1"/>
    <w:rsid w:val="00F14679"/>
    <w:rsid w:val="00F17D5F"/>
    <w:rsid w:val="00F21A3E"/>
    <w:rsid w:val="00F21BFA"/>
    <w:rsid w:val="00F22DC5"/>
    <w:rsid w:val="00F24274"/>
    <w:rsid w:val="00F24885"/>
    <w:rsid w:val="00F26CCB"/>
    <w:rsid w:val="00F3117B"/>
    <w:rsid w:val="00F338A8"/>
    <w:rsid w:val="00F33DD4"/>
    <w:rsid w:val="00F36F4E"/>
    <w:rsid w:val="00F40781"/>
    <w:rsid w:val="00F40AD5"/>
    <w:rsid w:val="00F466EE"/>
    <w:rsid w:val="00F46D47"/>
    <w:rsid w:val="00F47E79"/>
    <w:rsid w:val="00F5313D"/>
    <w:rsid w:val="00F53530"/>
    <w:rsid w:val="00F53DE6"/>
    <w:rsid w:val="00F54F32"/>
    <w:rsid w:val="00F56DE7"/>
    <w:rsid w:val="00F63C28"/>
    <w:rsid w:val="00F66D87"/>
    <w:rsid w:val="00F70436"/>
    <w:rsid w:val="00F73124"/>
    <w:rsid w:val="00F74CFB"/>
    <w:rsid w:val="00F752CF"/>
    <w:rsid w:val="00F75452"/>
    <w:rsid w:val="00F7766B"/>
    <w:rsid w:val="00F81EF9"/>
    <w:rsid w:val="00F826D5"/>
    <w:rsid w:val="00F8742A"/>
    <w:rsid w:val="00F90F88"/>
    <w:rsid w:val="00F93CDB"/>
    <w:rsid w:val="00FA0C11"/>
    <w:rsid w:val="00FA38D2"/>
    <w:rsid w:val="00FA3E11"/>
    <w:rsid w:val="00FB2EAA"/>
    <w:rsid w:val="00FB5CA3"/>
    <w:rsid w:val="00FB5DAD"/>
    <w:rsid w:val="00FC35FA"/>
    <w:rsid w:val="00FC4CC3"/>
    <w:rsid w:val="00FC5231"/>
    <w:rsid w:val="00FC757F"/>
    <w:rsid w:val="00FD0790"/>
    <w:rsid w:val="00FD1A1C"/>
    <w:rsid w:val="00FD5A48"/>
    <w:rsid w:val="00FE012C"/>
    <w:rsid w:val="00FE2761"/>
    <w:rsid w:val="00FE2EEB"/>
    <w:rsid w:val="00FE31BD"/>
    <w:rsid w:val="00FE4A75"/>
    <w:rsid w:val="00FF01AC"/>
    <w:rsid w:val="00FF0597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41AFCE"/>
  <w15:docId w15:val="{3BADDE66-4FA7-4E11-8285-DE53774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30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num" w:pos="1004"/>
      </w:tabs>
      <w:ind w:left="100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1548"/>
  </w:style>
  <w:style w:type="paragraph" w:styleId="Nagwek">
    <w:name w:val="header"/>
    <w:basedOn w:val="Normaln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character" w:styleId="Odwoaniedokomentarza">
    <w:name w:val="annotation reference"/>
    <w:uiPriority w:val="99"/>
    <w:rsid w:val="0000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12B6"/>
    <w:rPr>
      <w:sz w:val="20"/>
      <w:szCs w:val="20"/>
    </w:rPr>
  </w:style>
  <w:style w:type="paragraph" w:styleId="Tekstdymka">
    <w:name w:val="Balloon Text"/>
    <w:basedOn w:val="Normalny"/>
    <w:semiHidden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5034A"/>
    <w:rPr>
      <w:b/>
      <w:bCs/>
    </w:rPr>
  </w:style>
  <w:style w:type="paragraph" w:customStyle="1" w:styleId="ust">
    <w:name w:val="ust"/>
    <w:rsid w:val="00F81EF9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character" w:customStyle="1" w:styleId="TekstpodstawowyZnak">
    <w:name w:val="Tekst podstawowy Znak"/>
    <w:link w:val="Tekstpodstawowy"/>
    <w:rsid w:val="00F8742A"/>
    <w:rPr>
      <w:sz w:val="24"/>
      <w:szCs w:val="24"/>
    </w:rPr>
  </w:style>
  <w:style w:type="paragraph" w:customStyle="1" w:styleId="FR4">
    <w:name w:val="FR4"/>
    <w:rsid w:val="00EB0012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rsid w:val="00EB001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ZnakZnak">
    <w:name w:val="Znak Znak"/>
    <w:locked/>
    <w:rsid w:val="00142982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rsid w:val="00352094"/>
    <w:pPr>
      <w:widowControl w:val="0"/>
    </w:pPr>
    <w:rPr>
      <w:snapToGrid w:val="0"/>
      <w:color w:val="000000"/>
      <w:sz w:val="24"/>
    </w:rPr>
  </w:style>
  <w:style w:type="character" w:styleId="Hipercze">
    <w:name w:val="Hyperlink"/>
    <w:rsid w:val="008C4488"/>
    <w:rPr>
      <w:color w:val="0000FF"/>
      <w:u w:val="single"/>
    </w:rPr>
  </w:style>
  <w:style w:type="paragraph" w:styleId="NormalnyWeb">
    <w:name w:val="Normal (Web)"/>
    <w:basedOn w:val="Normalny"/>
    <w:rsid w:val="00DA7D68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DA7D68"/>
    <w:rPr>
      <w:sz w:val="24"/>
      <w:szCs w:val="24"/>
    </w:rPr>
  </w:style>
  <w:style w:type="paragraph" w:customStyle="1" w:styleId="Tekstpodstawowy31">
    <w:name w:val="Tekst podstawowy 31"/>
    <w:basedOn w:val="Normalny"/>
    <w:rsid w:val="006107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hidden/>
    <w:uiPriority w:val="99"/>
    <w:semiHidden/>
    <w:rsid w:val="00741915"/>
    <w:rPr>
      <w:sz w:val="24"/>
      <w:szCs w:val="24"/>
    </w:rPr>
  </w:style>
  <w:style w:type="paragraph" w:styleId="Akapitzlist">
    <w:name w:val="List Paragraph"/>
    <w:aliases w:val="Puce tableau"/>
    <w:basedOn w:val="Normalny"/>
    <w:link w:val="AkapitzlistZnak"/>
    <w:qFormat/>
    <w:rsid w:val="00F56DE7"/>
    <w:pPr>
      <w:ind w:left="720"/>
      <w:contextualSpacing/>
    </w:p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65D1"/>
  </w:style>
  <w:style w:type="character" w:customStyle="1" w:styleId="NagwekZnak">
    <w:name w:val="Nagłówek Znak"/>
    <w:basedOn w:val="Domylnaczcionkaakapitu"/>
    <w:link w:val="Nagwek"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45789"/>
    <w:rPr>
      <w:sz w:val="24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62C8"/>
    <w:rPr>
      <w:sz w:val="24"/>
      <w:szCs w:val="24"/>
    </w:rPr>
  </w:style>
  <w:style w:type="paragraph" w:customStyle="1" w:styleId="Default">
    <w:name w:val="Default"/>
    <w:rsid w:val="00C65B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430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B48D6-DA30-432C-A829-468B2F2A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Ada Zielinska</cp:lastModifiedBy>
  <cp:revision>2</cp:revision>
  <cp:lastPrinted>2021-01-07T21:44:00Z</cp:lastPrinted>
  <dcterms:created xsi:type="dcterms:W3CDTF">2021-04-19T06:28:00Z</dcterms:created>
  <dcterms:modified xsi:type="dcterms:W3CDTF">2021-04-19T06:28:00Z</dcterms:modified>
</cp:coreProperties>
</file>