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5AFA7" w14:textId="42A1EEC4" w:rsidR="00E73F28" w:rsidRDefault="001B0FC4" w:rsidP="00D40C95">
      <w:pPr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  <w:t xml:space="preserve">         </w:t>
      </w:r>
      <w:r w:rsidR="00CF3494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    </w:t>
      </w:r>
    </w:p>
    <w:p w14:paraId="7832492E" w14:textId="7E1EDE58" w:rsidR="00331C8C" w:rsidRPr="00331C8C" w:rsidRDefault="001B0FC4" w:rsidP="00D40C95">
      <w:pPr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ind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  <w:r w:rsidR="004E56BE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  <w:t xml:space="preserve">               </w:t>
      </w:r>
      <w:r w:rsidR="00151C31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="00331C8C"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Pruszków, </w:t>
      </w:r>
      <w:r w:rsidR="00234303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1</w:t>
      </w:r>
      <w:r w:rsidR="00140B39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5</w:t>
      </w:r>
      <w:r w:rsidR="00331C8C"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.</w:t>
      </w:r>
      <w:r w:rsidR="00151C31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1</w:t>
      </w:r>
      <w:r w:rsidR="00D40C9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2</w:t>
      </w:r>
      <w:r w:rsidR="00331C8C"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.202</w:t>
      </w:r>
      <w:r w:rsidR="006D393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2</w:t>
      </w:r>
      <w:r w:rsidR="00331C8C"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r.</w:t>
      </w:r>
    </w:p>
    <w:p w14:paraId="3C2E627F" w14:textId="6330D8CA" w:rsidR="00331C8C" w:rsidRPr="00331C8C" w:rsidRDefault="00331C8C" w:rsidP="00331C8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WSR.271.4.</w:t>
      </w:r>
      <w:r w:rsidR="00D40C9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6</w:t>
      </w:r>
      <w:r w:rsidR="00140B39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1</w:t>
      </w:r>
      <w:r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.202</w:t>
      </w:r>
      <w:r w:rsidR="006D393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2</w:t>
      </w:r>
      <w:r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(</w:t>
      </w:r>
      <w:r w:rsidR="006D393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2</w:t>
      </w:r>
      <w:r w:rsidR="00140B39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2</w:t>
      </w:r>
      <w:r w:rsidR="006D393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4</w:t>
      </w:r>
      <w:r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)</w:t>
      </w:r>
    </w:p>
    <w:p w14:paraId="5A85747B" w14:textId="77777777" w:rsidR="00331C8C" w:rsidRPr="00331C8C" w:rsidRDefault="00331C8C" w:rsidP="00331C8C">
      <w:pPr>
        <w:tabs>
          <w:tab w:val="left" w:pos="3450"/>
        </w:tabs>
        <w:spacing w:after="0" w:line="240" w:lineRule="auto"/>
        <w:ind w:left="142"/>
        <w:jc w:val="both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331C8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ab/>
      </w:r>
    </w:p>
    <w:p w14:paraId="71A974B3" w14:textId="77777777" w:rsidR="00140B39" w:rsidRPr="00A53117" w:rsidRDefault="00140B39" w:rsidP="00140B39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Calibri Light" w:hAnsi="Calibri Light" w:cs="Calibri Light"/>
          <w:b/>
          <w:sz w:val="18"/>
          <w:szCs w:val="18"/>
        </w:rPr>
      </w:pPr>
      <w:r w:rsidRPr="00A53117">
        <w:rPr>
          <w:rFonts w:ascii="Calibri Light" w:hAnsi="Calibri Light" w:cs="Calibri Light"/>
          <w:b/>
          <w:sz w:val="18"/>
          <w:szCs w:val="18"/>
        </w:rPr>
        <w:t xml:space="preserve">Wykonawcy ubiegający się </w:t>
      </w:r>
    </w:p>
    <w:p w14:paraId="0CEEF1C3" w14:textId="77777777" w:rsidR="00140B39" w:rsidRPr="00A53117" w:rsidRDefault="00140B39" w:rsidP="00140B39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Calibri Light" w:hAnsi="Calibri Light" w:cs="Calibri Light"/>
          <w:b/>
          <w:sz w:val="18"/>
          <w:szCs w:val="18"/>
        </w:rPr>
      </w:pPr>
      <w:r w:rsidRPr="00A53117">
        <w:rPr>
          <w:rFonts w:ascii="Calibri Light" w:hAnsi="Calibri Light" w:cs="Calibri Light"/>
          <w:b/>
          <w:sz w:val="18"/>
          <w:szCs w:val="18"/>
        </w:rPr>
        <w:t>o udzielenie zamówienia</w:t>
      </w:r>
    </w:p>
    <w:p w14:paraId="57D1A521" w14:textId="20B8B75C" w:rsidR="00077058" w:rsidRDefault="00077058" w:rsidP="00077058">
      <w:pPr>
        <w:spacing w:after="0" w:line="240" w:lineRule="auto"/>
        <w:ind w:left="5664"/>
        <w:jc w:val="both"/>
        <w:rPr>
          <w:rFonts w:asciiTheme="majorHAnsi" w:hAnsiTheme="majorHAnsi" w:cstheme="majorHAnsi"/>
          <w:sz w:val="20"/>
          <w:szCs w:val="20"/>
        </w:rPr>
      </w:pPr>
    </w:p>
    <w:p w14:paraId="22C95674" w14:textId="210666A6" w:rsidR="006D3937" w:rsidRDefault="006D3937" w:rsidP="00151C31">
      <w:pPr>
        <w:widowControl w:val="0"/>
        <w:spacing w:line="276" w:lineRule="auto"/>
        <w:jc w:val="both"/>
        <w:rPr>
          <w:rFonts w:ascii="Calibri Light" w:eastAsia="Calibri" w:hAnsi="Calibri Light" w:cs="Arial"/>
          <w:b/>
          <w:sz w:val="20"/>
          <w:szCs w:val="20"/>
        </w:rPr>
      </w:pPr>
    </w:p>
    <w:p w14:paraId="6496AF5F" w14:textId="77777777" w:rsidR="00140B39" w:rsidRDefault="00140B39" w:rsidP="00140B39">
      <w:pPr>
        <w:jc w:val="both"/>
        <w:rPr>
          <w:rFonts w:ascii="Calibri Light" w:hAnsi="Calibri Light" w:cs="Calibri Light"/>
          <w:sz w:val="18"/>
          <w:szCs w:val="18"/>
          <w:lang w:eastAsia="ar-SA"/>
        </w:rPr>
      </w:pPr>
      <w:r w:rsidRPr="00A53117">
        <w:rPr>
          <w:rFonts w:ascii="Calibri Light" w:eastAsia="Calibri" w:hAnsi="Calibri Light" w:cs="Calibri Light"/>
          <w:sz w:val="18"/>
          <w:szCs w:val="18"/>
          <w:lang w:eastAsia="ar-SA"/>
        </w:rPr>
        <w:t xml:space="preserve">Dotyczy: </w:t>
      </w:r>
      <w:r w:rsidRPr="00A53117">
        <w:rPr>
          <w:rFonts w:ascii="Calibri Light" w:hAnsi="Calibri Light" w:cs="Calibri Light"/>
          <w:sz w:val="18"/>
          <w:szCs w:val="18"/>
          <w:lang w:eastAsia="ar-SA"/>
        </w:rPr>
        <w:t xml:space="preserve">postępowania o udzielenie zamówienia publicznego prowadzonego w trybie podstawowym bez negocjacji na: </w:t>
      </w:r>
    </w:p>
    <w:p w14:paraId="1B2ECF0B" w14:textId="2F16FECD" w:rsidR="00140B39" w:rsidRPr="00A53117" w:rsidRDefault="00140B39" w:rsidP="00140B39">
      <w:pPr>
        <w:shd w:val="clear" w:color="auto" w:fill="F2F2F2"/>
        <w:rPr>
          <w:rFonts w:ascii="Calibri Light" w:eastAsia="Calibri" w:hAnsi="Calibri Light" w:cs="Calibri Light"/>
          <w:b/>
          <w:bCs/>
          <w:sz w:val="18"/>
          <w:szCs w:val="18"/>
        </w:rPr>
      </w:pPr>
      <w:r>
        <w:rPr>
          <w:rFonts w:ascii="Calibri Light" w:eastAsia="Calibri" w:hAnsi="Calibri Light" w:cs="Calibri Light"/>
          <w:b/>
          <w:bCs/>
          <w:sz w:val="18"/>
          <w:szCs w:val="18"/>
        </w:rPr>
        <w:t>Prowadzenie obsługi bankowej Gminy Miasta Pruszków oraz jego jednostek budżetowych.</w:t>
      </w:r>
    </w:p>
    <w:p w14:paraId="6DC996CF" w14:textId="77777777" w:rsidR="00140B39" w:rsidRPr="00A53117" w:rsidRDefault="00140B39" w:rsidP="00140B39">
      <w:pPr>
        <w:suppressAutoHyphens/>
        <w:jc w:val="both"/>
        <w:rPr>
          <w:rFonts w:ascii="Calibri Light" w:hAnsi="Calibri Light" w:cs="Calibri Light"/>
          <w:b/>
          <w:bCs/>
          <w:sz w:val="18"/>
          <w:szCs w:val="18"/>
        </w:rPr>
      </w:pPr>
    </w:p>
    <w:p w14:paraId="0AD5FF8D" w14:textId="0530B545" w:rsidR="00140B39" w:rsidRDefault="00140B39" w:rsidP="00904B26">
      <w:pPr>
        <w:suppressAutoHyphens/>
        <w:jc w:val="both"/>
        <w:rPr>
          <w:rFonts w:ascii="Calibri Light" w:eastAsia="Calibri" w:hAnsi="Calibri Light" w:cs="Calibri Light"/>
          <w:sz w:val="18"/>
          <w:szCs w:val="18"/>
          <w:lang w:eastAsia="ar-SA"/>
        </w:rPr>
      </w:pPr>
      <w:r w:rsidRPr="00A53117">
        <w:rPr>
          <w:rFonts w:ascii="Calibri Light" w:hAnsi="Calibri Light" w:cs="Calibri Light"/>
          <w:b/>
          <w:bCs/>
          <w:sz w:val="18"/>
          <w:szCs w:val="18"/>
        </w:rPr>
        <w:t>Numer nadany przez Zamawiającego: WSR.271.</w:t>
      </w:r>
      <w:r>
        <w:rPr>
          <w:rFonts w:ascii="Calibri Light" w:hAnsi="Calibri Light" w:cs="Calibri Light"/>
          <w:b/>
          <w:bCs/>
          <w:sz w:val="18"/>
          <w:szCs w:val="18"/>
        </w:rPr>
        <w:t>61</w:t>
      </w:r>
      <w:r w:rsidRPr="00A53117">
        <w:rPr>
          <w:rFonts w:ascii="Calibri Light" w:hAnsi="Calibri Light" w:cs="Calibri Light"/>
          <w:b/>
          <w:bCs/>
          <w:sz w:val="18"/>
          <w:szCs w:val="18"/>
        </w:rPr>
        <w:t>.202</w:t>
      </w:r>
      <w:r>
        <w:rPr>
          <w:rFonts w:ascii="Calibri Light" w:hAnsi="Calibri Light" w:cs="Calibri Light"/>
          <w:b/>
          <w:bCs/>
          <w:sz w:val="18"/>
          <w:szCs w:val="18"/>
        </w:rPr>
        <w:t>2</w:t>
      </w:r>
      <w:r w:rsidRPr="00A53117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38A6D6EF" w14:textId="77777777" w:rsidR="00904B26" w:rsidRPr="00904B26" w:rsidRDefault="00904B26" w:rsidP="00904B26">
      <w:pPr>
        <w:suppressAutoHyphens/>
        <w:jc w:val="both"/>
        <w:rPr>
          <w:rFonts w:ascii="Calibri Light" w:eastAsia="Calibri" w:hAnsi="Calibri Light" w:cs="Calibri Light"/>
          <w:sz w:val="18"/>
          <w:szCs w:val="18"/>
          <w:lang w:eastAsia="ar-SA"/>
        </w:rPr>
      </w:pPr>
    </w:p>
    <w:p w14:paraId="283EA452" w14:textId="4DFE085E" w:rsidR="00904B26" w:rsidRDefault="00140B39" w:rsidP="00904B26">
      <w:pPr>
        <w:spacing w:line="360" w:lineRule="auto"/>
        <w:jc w:val="both"/>
        <w:rPr>
          <w:rFonts w:ascii="Calibri Light" w:hAnsi="Calibri Light" w:cs="Calibri Light"/>
          <w:b/>
          <w:bCs/>
          <w:sz w:val="18"/>
          <w:szCs w:val="18"/>
          <w:u w:val="single"/>
        </w:rPr>
      </w:pPr>
      <w:r>
        <w:rPr>
          <w:rFonts w:ascii="Calibri Light" w:hAnsi="Calibri Light" w:cs="Calibri Light"/>
          <w:sz w:val="18"/>
          <w:szCs w:val="18"/>
        </w:rPr>
        <w:t xml:space="preserve">Działając na podstawie art. 284 ust. 2 ustawy z dnia 11 września 2019 r. </w:t>
      </w:r>
      <w:r w:rsidR="00904B26">
        <w:rPr>
          <w:rFonts w:ascii="Calibri Light" w:hAnsi="Calibri Light" w:cs="Calibri Light"/>
          <w:sz w:val="18"/>
          <w:szCs w:val="18"/>
        </w:rPr>
        <w:t>Prawo zamówień publicznych (</w:t>
      </w:r>
      <w:proofErr w:type="spellStart"/>
      <w:r w:rsidR="00904B26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904B26">
        <w:rPr>
          <w:rFonts w:ascii="Calibri Light" w:hAnsi="Calibri Light" w:cs="Calibri Light"/>
          <w:sz w:val="18"/>
          <w:szCs w:val="18"/>
        </w:rPr>
        <w:t>. Dz. U z 2022 r., poz. 1710</w:t>
      </w:r>
      <w:r w:rsidR="003962FE">
        <w:rPr>
          <w:rFonts w:ascii="Calibri Light" w:hAnsi="Calibri Light" w:cs="Calibri Light"/>
          <w:sz w:val="18"/>
          <w:szCs w:val="18"/>
        </w:rPr>
        <w:br/>
      </w:r>
      <w:r w:rsidR="00904B26">
        <w:rPr>
          <w:rFonts w:ascii="Calibri Light" w:hAnsi="Calibri Light" w:cs="Calibri Light"/>
          <w:sz w:val="18"/>
          <w:szCs w:val="18"/>
        </w:rPr>
        <w:t xml:space="preserve">ze zm.) Zamawiający poniżej </w:t>
      </w:r>
      <w:r w:rsidR="00904B26" w:rsidRPr="00904B26">
        <w:rPr>
          <w:rFonts w:ascii="Calibri Light" w:hAnsi="Calibri Light" w:cs="Calibri Light"/>
          <w:b/>
          <w:bCs/>
          <w:sz w:val="18"/>
          <w:szCs w:val="18"/>
          <w:u w:val="single"/>
        </w:rPr>
        <w:t>zamieszcza pytania dotyczące postępowania wraz z udzielonymi na nie odpowiedziami.</w:t>
      </w:r>
    </w:p>
    <w:p w14:paraId="2AC82824" w14:textId="06329610" w:rsidR="00904B26" w:rsidRDefault="00904B26" w:rsidP="00904B26">
      <w:pPr>
        <w:spacing w:after="0" w:line="360" w:lineRule="auto"/>
        <w:jc w:val="both"/>
        <w:rPr>
          <w:rFonts w:ascii="Calibri Light" w:hAnsi="Calibri Light" w:cs="Calibri Light"/>
          <w:sz w:val="18"/>
          <w:szCs w:val="18"/>
          <w:u w:val="single"/>
        </w:rPr>
      </w:pPr>
      <w:r w:rsidRPr="00904B26">
        <w:rPr>
          <w:rFonts w:ascii="Calibri Light" w:hAnsi="Calibri Light" w:cs="Calibri Light"/>
          <w:sz w:val="18"/>
          <w:szCs w:val="18"/>
          <w:u w:val="single"/>
        </w:rPr>
        <w:t>Pytanie nr 1</w:t>
      </w:r>
    </w:p>
    <w:p w14:paraId="5DB3A719" w14:textId="2DA9A08B" w:rsidR="00904B26" w:rsidRDefault="00904B26" w:rsidP="00904B26">
      <w:pPr>
        <w:spacing w:after="0"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904B26">
        <w:rPr>
          <w:rFonts w:asciiTheme="majorHAnsi" w:hAnsiTheme="majorHAnsi" w:cstheme="majorHAnsi"/>
          <w:sz w:val="18"/>
          <w:szCs w:val="18"/>
        </w:rPr>
        <w:t>Zwracamy się z prośbą o przesuniecie terminu składania ofert do 20.12. ze względu na potrzebę przeanalizowania odpowiedzi na pytania, które wpłynęły w dniu wczorajszym w bardzo dużej ilości.</w:t>
      </w:r>
    </w:p>
    <w:p w14:paraId="5F80CDBC" w14:textId="6B618BF2" w:rsidR="00904B26" w:rsidRDefault="00904B26" w:rsidP="00904B26">
      <w:pPr>
        <w:spacing w:after="0" w:line="36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842BD46" w14:textId="208446BB" w:rsidR="00904B26" w:rsidRDefault="00904B26" w:rsidP="00904B26">
      <w:pPr>
        <w:spacing w:after="0" w:line="360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Odpowiedź:</w:t>
      </w:r>
    </w:p>
    <w:p w14:paraId="0D9A2D2F" w14:textId="4B4E4269" w:rsidR="00904B26" w:rsidRPr="00904B26" w:rsidRDefault="00904B26" w:rsidP="00904B26">
      <w:pPr>
        <w:spacing w:after="0" w:line="360" w:lineRule="auto"/>
        <w:jc w:val="both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/>
          <w:sz w:val="18"/>
          <w:szCs w:val="18"/>
        </w:rPr>
        <w:t xml:space="preserve">Zamawiający informuje, że przesuwa termin składania ofert na dzień </w:t>
      </w:r>
      <w:r w:rsidRPr="00904B26">
        <w:rPr>
          <w:rFonts w:asciiTheme="majorHAnsi" w:hAnsiTheme="majorHAnsi" w:cstheme="majorHAnsi"/>
          <w:b/>
          <w:bCs/>
          <w:sz w:val="18"/>
          <w:szCs w:val="18"/>
        </w:rPr>
        <w:t>16.12.2022</w:t>
      </w:r>
      <w:r>
        <w:rPr>
          <w:rFonts w:asciiTheme="majorHAnsi" w:hAnsiTheme="majorHAnsi" w:cstheme="majorHAnsi"/>
          <w:sz w:val="18"/>
          <w:szCs w:val="18"/>
        </w:rPr>
        <w:t xml:space="preserve"> r., na godz. 13.00</w:t>
      </w:r>
    </w:p>
    <w:p w14:paraId="3E7FADDB" w14:textId="77777777" w:rsidR="00140B39" w:rsidRPr="006A1321" w:rsidRDefault="00140B39" w:rsidP="00140B39">
      <w:pPr>
        <w:spacing w:line="276" w:lineRule="auto"/>
        <w:ind w:right="72"/>
        <w:jc w:val="both"/>
        <w:rPr>
          <w:rFonts w:ascii="Calibri Light" w:eastAsia="Calibri" w:hAnsi="Calibri Light"/>
          <w:sz w:val="20"/>
          <w:szCs w:val="20"/>
        </w:rPr>
      </w:pPr>
    </w:p>
    <w:p w14:paraId="285DE221" w14:textId="21696205" w:rsidR="00140B39" w:rsidRPr="003962FE" w:rsidRDefault="00140B39" w:rsidP="00904B26">
      <w:pPr>
        <w:rPr>
          <w:rFonts w:ascii="Calibri Light" w:eastAsia="Calibri" w:hAnsi="Calibri Light"/>
          <w:b/>
          <w:bCs/>
          <w:sz w:val="18"/>
          <w:szCs w:val="18"/>
          <w:u w:val="single"/>
        </w:rPr>
      </w:pPr>
      <w:r w:rsidRPr="003962FE">
        <w:rPr>
          <w:rFonts w:ascii="Calibri Light" w:eastAsia="Calibri" w:hAnsi="Calibri Light"/>
          <w:b/>
          <w:bCs/>
          <w:sz w:val="18"/>
          <w:szCs w:val="18"/>
          <w:u w:val="single"/>
        </w:rPr>
        <w:t xml:space="preserve">W związku z powyższym Zamawiający informuje, iż ulega zmianie termin składania ofert </w:t>
      </w:r>
    </w:p>
    <w:p w14:paraId="34B8C35C" w14:textId="4411DAC5" w:rsidR="00140B39" w:rsidRPr="003962FE" w:rsidRDefault="00140B39" w:rsidP="00140B39">
      <w:pPr>
        <w:tabs>
          <w:tab w:val="left" w:pos="-142"/>
        </w:tabs>
        <w:suppressAutoHyphens/>
        <w:ind w:right="72"/>
        <w:jc w:val="both"/>
        <w:rPr>
          <w:rFonts w:ascii="Calibri Light" w:hAnsi="Calibri Light" w:cs="Calibri Light"/>
          <w:sz w:val="18"/>
          <w:szCs w:val="18"/>
          <w:lang w:eastAsia="ar-SA"/>
        </w:rPr>
      </w:pPr>
      <w:r w:rsidRPr="003962FE">
        <w:rPr>
          <w:rFonts w:ascii="Calibri Light" w:hAnsi="Calibri Light" w:cs="Calibri Light"/>
          <w:sz w:val="18"/>
          <w:szCs w:val="18"/>
          <w:lang w:eastAsia="ar-SA"/>
        </w:rPr>
        <w:t xml:space="preserve">Termin składania ofert upływa w dniu 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1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6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.12.202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2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 xml:space="preserve"> godz. 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13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.00</w:t>
      </w:r>
    </w:p>
    <w:p w14:paraId="41F33B78" w14:textId="2094FBFB" w:rsidR="00140B39" w:rsidRPr="003962FE" w:rsidRDefault="00140B39" w:rsidP="00904B26">
      <w:pPr>
        <w:tabs>
          <w:tab w:val="left" w:pos="-142"/>
        </w:tabs>
        <w:suppressAutoHyphens/>
        <w:ind w:right="72"/>
        <w:jc w:val="both"/>
        <w:rPr>
          <w:rFonts w:ascii="Calibri Light" w:hAnsi="Calibri Light" w:cs="Calibri Light"/>
          <w:sz w:val="18"/>
          <w:szCs w:val="18"/>
          <w:lang w:eastAsia="ar-SA"/>
        </w:rPr>
      </w:pPr>
      <w:r w:rsidRPr="003962FE">
        <w:rPr>
          <w:rFonts w:ascii="Calibri Light" w:hAnsi="Calibri Light" w:cs="Calibri Light"/>
          <w:sz w:val="18"/>
          <w:szCs w:val="18"/>
          <w:lang w:eastAsia="ar-SA"/>
        </w:rPr>
        <w:t xml:space="preserve">Otwarcie ofert poprzez odszyfrowanie zostanie przeprowadzone w dniu 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1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6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.12.202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2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 xml:space="preserve"> r. godz. 1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3</w:t>
      </w:r>
      <w:r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.</w:t>
      </w:r>
      <w:r w:rsidR="00904B26" w:rsidRPr="003962FE">
        <w:rPr>
          <w:rFonts w:ascii="Calibri Light" w:hAnsi="Calibri Light" w:cs="Calibri Light"/>
          <w:b/>
          <w:bCs/>
          <w:sz w:val="18"/>
          <w:szCs w:val="18"/>
          <w:lang w:eastAsia="ar-SA"/>
        </w:rPr>
        <w:t>05</w:t>
      </w:r>
    </w:p>
    <w:p w14:paraId="2B3D3F0A" w14:textId="5736D9AE" w:rsidR="00140B39" w:rsidRPr="003962FE" w:rsidRDefault="00140B39" w:rsidP="00140B39">
      <w:pPr>
        <w:tabs>
          <w:tab w:val="left" w:pos="-142"/>
        </w:tabs>
        <w:suppressAutoHyphens/>
        <w:ind w:right="72"/>
        <w:jc w:val="both"/>
        <w:rPr>
          <w:rFonts w:ascii="Calibri Light" w:hAnsi="Calibri Light" w:cs="Calibri Light"/>
          <w:sz w:val="18"/>
          <w:szCs w:val="18"/>
        </w:rPr>
      </w:pPr>
      <w:r w:rsidRPr="003962FE">
        <w:rPr>
          <w:rFonts w:ascii="Calibri Light" w:hAnsi="Calibri Light" w:cs="Calibri Light"/>
          <w:sz w:val="18"/>
          <w:szCs w:val="18"/>
        </w:rPr>
        <w:t xml:space="preserve">Termin związania ofertą </w:t>
      </w:r>
      <w:r w:rsidR="003962FE">
        <w:rPr>
          <w:rFonts w:ascii="Calibri Light" w:hAnsi="Calibri Light" w:cs="Calibri Light"/>
          <w:sz w:val="18"/>
          <w:szCs w:val="18"/>
        </w:rPr>
        <w:t xml:space="preserve">ustalono </w:t>
      </w:r>
      <w:r w:rsidRPr="003962FE">
        <w:rPr>
          <w:rFonts w:ascii="Calibri Light" w:hAnsi="Calibri Light" w:cs="Calibri Light"/>
          <w:sz w:val="18"/>
          <w:szCs w:val="18"/>
        </w:rPr>
        <w:t>na</w:t>
      </w:r>
      <w:r w:rsidRPr="003962FE">
        <w:rPr>
          <w:rFonts w:ascii="Calibri Light" w:hAnsi="Calibri Light" w:cs="Calibri Light"/>
          <w:b/>
          <w:bCs/>
          <w:sz w:val="18"/>
          <w:szCs w:val="18"/>
        </w:rPr>
        <w:t xml:space="preserve"> dzień 1</w:t>
      </w:r>
      <w:r w:rsidR="003962FE">
        <w:rPr>
          <w:rFonts w:ascii="Calibri Light" w:hAnsi="Calibri Light" w:cs="Calibri Light"/>
          <w:b/>
          <w:bCs/>
          <w:sz w:val="18"/>
          <w:szCs w:val="18"/>
        </w:rPr>
        <w:t>4</w:t>
      </w:r>
      <w:r w:rsidRPr="003962FE">
        <w:rPr>
          <w:rFonts w:ascii="Calibri Light" w:hAnsi="Calibri Light" w:cs="Calibri Light"/>
          <w:b/>
          <w:bCs/>
          <w:sz w:val="18"/>
          <w:szCs w:val="18"/>
        </w:rPr>
        <w:t>.01.202</w:t>
      </w:r>
      <w:r w:rsidR="003962FE">
        <w:rPr>
          <w:rFonts w:ascii="Calibri Light" w:hAnsi="Calibri Light" w:cs="Calibri Light"/>
          <w:b/>
          <w:bCs/>
          <w:sz w:val="18"/>
          <w:szCs w:val="18"/>
        </w:rPr>
        <w:t>3</w:t>
      </w:r>
      <w:r w:rsidRPr="003962FE">
        <w:rPr>
          <w:rFonts w:ascii="Calibri Light" w:hAnsi="Calibri Light" w:cs="Calibri Light"/>
          <w:b/>
          <w:bCs/>
          <w:sz w:val="18"/>
          <w:szCs w:val="18"/>
        </w:rPr>
        <w:t xml:space="preserve"> r.</w:t>
      </w:r>
      <w:r w:rsidRPr="003962FE">
        <w:rPr>
          <w:rFonts w:ascii="Calibri Light" w:hAnsi="Calibri Light" w:cs="Calibri Light"/>
          <w:sz w:val="18"/>
          <w:szCs w:val="18"/>
        </w:rPr>
        <w:t xml:space="preserve"> </w:t>
      </w:r>
    </w:p>
    <w:p w14:paraId="3A7872E6" w14:textId="77777777" w:rsidR="00140B39" w:rsidRDefault="00140B39" w:rsidP="00140B39">
      <w:pPr>
        <w:tabs>
          <w:tab w:val="left" w:pos="-142"/>
        </w:tabs>
        <w:suppressAutoHyphens/>
        <w:ind w:right="72"/>
        <w:jc w:val="both"/>
        <w:rPr>
          <w:rFonts w:ascii="Calibri Light" w:hAnsi="Calibri Light" w:cs="Calibri Light"/>
          <w:sz w:val="20"/>
          <w:szCs w:val="20"/>
        </w:rPr>
      </w:pPr>
    </w:p>
    <w:p w14:paraId="39DCBB2B" w14:textId="77777777" w:rsidR="00140B39" w:rsidRPr="003962FE" w:rsidRDefault="00140B39" w:rsidP="00140B39">
      <w:pPr>
        <w:tabs>
          <w:tab w:val="left" w:pos="-142"/>
        </w:tabs>
        <w:suppressAutoHyphens/>
        <w:ind w:right="72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962FE">
        <w:rPr>
          <w:rFonts w:ascii="Calibri Light" w:hAnsi="Calibri Light" w:cs="Calibri Light"/>
          <w:b/>
          <w:bCs/>
          <w:sz w:val="18"/>
          <w:szCs w:val="18"/>
        </w:rPr>
        <w:t xml:space="preserve">Wykonawcy są zobowiązaniu do uwzględnić powyższą zmianę podczas sporządzania i składania ofert w tym także wypełniania oświadczeń, składania wymaganych dokumentów. </w:t>
      </w:r>
    </w:p>
    <w:p w14:paraId="640543C0" w14:textId="77777777" w:rsidR="00140B39" w:rsidRDefault="00140B39" w:rsidP="00140B39">
      <w:pPr>
        <w:rPr>
          <w:rFonts w:ascii="Calibri Light" w:hAnsi="Calibri Light" w:cs="Calibri Light"/>
          <w:sz w:val="18"/>
          <w:szCs w:val="18"/>
        </w:rPr>
      </w:pPr>
    </w:p>
    <w:p w14:paraId="39050281" w14:textId="67836367" w:rsidR="00140B39" w:rsidRDefault="003962FE" w:rsidP="003962FE">
      <w:pPr>
        <w:tabs>
          <w:tab w:val="left" w:pos="6670"/>
        </w:tabs>
        <w:spacing w:after="0" w:line="240" w:lineRule="auto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ab/>
        <w:t>PREZYDENT MIASTA PRUSZKOWA</w:t>
      </w:r>
    </w:p>
    <w:p w14:paraId="368942BB" w14:textId="3849BE4A" w:rsidR="003962FE" w:rsidRDefault="003962FE" w:rsidP="003962FE">
      <w:pPr>
        <w:tabs>
          <w:tab w:val="left" w:pos="6670"/>
        </w:tabs>
        <w:spacing w:after="0" w:line="240" w:lineRule="auto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ab/>
        <w:t xml:space="preserve">            /-/ Paweł Makuch</w:t>
      </w:r>
    </w:p>
    <w:p w14:paraId="103DDBF8" w14:textId="77777777" w:rsidR="00140B39" w:rsidRDefault="00140B39" w:rsidP="00140B39">
      <w:pPr>
        <w:rPr>
          <w:rFonts w:ascii="Calibri Light" w:hAnsi="Calibri Light" w:cs="Calibri Light"/>
          <w:sz w:val="18"/>
          <w:szCs w:val="18"/>
        </w:rPr>
      </w:pPr>
    </w:p>
    <w:p w14:paraId="0D9CC53A" w14:textId="5246EA28" w:rsidR="006D3937" w:rsidRDefault="006D3937" w:rsidP="00151C31">
      <w:pPr>
        <w:widowControl w:val="0"/>
        <w:spacing w:line="276" w:lineRule="auto"/>
        <w:jc w:val="both"/>
        <w:rPr>
          <w:rFonts w:ascii="Calibri Light" w:eastAsia="Calibri" w:hAnsi="Calibri Light" w:cs="Arial"/>
          <w:b/>
          <w:sz w:val="20"/>
          <w:szCs w:val="20"/>
        </w:rPr>
      </w:pPr>
    </w:p>
    <w:p w14:paraId="62EA3B61" w14:textId="77777777" w:rsidR="00B96A3D" w:rsidRPr="00B96A3D" w:rsidRDefault="00B96A3D" w:rsidP="00B96A3D">
      <w:pPr>
        <w:spacing w:after="0" w:line="360" w:lineRule="auto"/>
        <w:jc w:val="both"/>
        <w:rPr>
          <w:rFonts w:ascii="Calibri Light" w:hAnsi="Calibri Light" w:cs="Calibri Light"/>
          <w:b/>
          <w:bCs/>
          <w:color w:val="44546A" w:themeColor="text2"/>
          <w:sz w:val="20"/>
          <w:szCs w:val="20"/>
        </w:rPr>
      </w:pPr>
    </w:p>
    <w:p w14:paraId="123ADBF9" w14:textId="77777777" w:rsidR="001B0FC4" w:rsidRPr="00151C31" w:rsidRDefault="001B0FC4" w:rsidP="00151C31">
      <w:pPr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6C4A639D" w14:textId="73EC1004" w:rsidR="004E56BE" w:rsidRPr="004E56BE" w:rsidRDefault="001D1628" w:rsidP="001D1628">
      <w:pPr>
        <w:tabs>
          <w:tab w:val="left" w:pos="6720"/>
        </w:tabs>
        <w:rPr>
          <w:b/>
          <w:bCs/>
        </w:rPr>
      </w:pPr>
      <w:r>
        <w:rPr>
          <w:b/>
          <w:bCs/>
        </w:rPr>
        <w:tab/>
      </w:r>
    </w:p>
    <w:sectPr w:rsidR="004E56BE" w:rsidRPr="004E56BE" w:rsidSect="00E17EAA">
      <w:headerReference w:type="default" r:id="rId7"/>
      <w:footerReference w:type="even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247B" w14:textId="77777777" w:rsidR="003D2C13" w:rsidRDefault="003D2C13">
      <w:pPr>
        <w:spacing w:after="0" w:line="240" w:lineRule="auto"/>
      </w:pPr>
      <w:r>
        <w:separator/>
      </w:r>
    </w:p>
  </w:endnote>
  <w:endnote w:type="continuationSeparator" w:id="0">
    <w:p w14:paraId="03AFD1C8" w14:textId="77777777" w:rsidR="003D2C13" w:rsidRDefault="003D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AF4D" w14:textId="77777777" w:rsidR="00595C2F" w:rsidRDefault="00130D70" w:rsidP="00595C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E5CFC6" w14:textId="77777777" w:rsidR="00595C2F" w:rsidRDefault="00000000" w:rsidP="00595C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709E" w14:textId="79DBDAAC" w:rsidR="00D466FE" w:rsidRDefault="00000000">
    <w:pPr>
      <w:pStyle w:val="Stopka"/>
    </w:pPr>
  </w:p>
  <w:p w14:paraId="6456203C" w14:textId="4E5A3198" w:rsidR="002E089F" w:rsidRDefault="006D3937">
    <w:pPr>
      <w:pStyle w:val="Stopka"/>
    </w:pPr>
    <w:bookmarkStart w:id="0" w:name="_Hlk100566405"/>
    <w:r w:rsidRPr="00A35DCF">
      <w:rPr>
        <w:noProof/>
      </w:rPr>
      <w:drawing>
        <wp:inline distT="0" distB="0" distL="0" distR="0" wp14:anchorId="52E02AAF" wp14:editId="20F411C3">
          <wp:extent cx="5753100" cy="523875"/>
          <wp:effectExtent l="0" t="0" r="0" b="9525"/>
          <wp:docPr id="4" name="Obraz 4" descr="C:\Users\user\Desktop\zasady papier firmowy\Prezydent DOL m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user\Desktop\zasady papier firmowy\Prezydent DOL mal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AF136" w14:textId="77777777" w:rsidR="003D2C13" w:rsidRDefault="003D2C13">
      <w:pPr>
        <w:spacing w:after="0" w:line="240" w:lineRule="auto"/>
      </w:pPr>
      <w:r>
        <w:separator/>
      </w:r>
    </w:p>
  </w:footnote>
  <w:footnote w:type="continuationSeparator" w:id="0">
    <w:p w14:paraId="6AAEEB9D" w14:textId="77777777" w:rsidR="003D2C13" w:rsidRDefault="003D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827A" w14:textId="5CAB23DC" w:rsidR="00492B6E" w:rsidRPr="00B75100" w:rsidRDefault="006D3937" w:rsidP="00B75100">
    <w:pPr>
      <w:pStyle w:val="Nagwek"/>
    </w:pPr>
    <w:r w:rsidRPr="00A35DCF">
      <w:rPr>
        <w:noProof/>
      </w:rPr>
      <w:drawing>
        <wp:inline distT="0" distB="0" distL="0" distR="0" wp14:anchorId="71DC872D" wp14:editId="334E449E">
          <wp:extent cx="5762625" cy="733425"/>
          <wp:effectExtent l="0" t="0" r="9525" b="9525"/>
          <wp:docPr id="1" name="Obraz 1" descr="C:\Users\user\AppData\Local\Microsoft\Windows\INetCache\Content.Outlook\75QEHFRB\prez 2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user\AppData\Local\Microsoft\Windows\INetCache\Content.Outlook\75QEHFRB\prez 2 (003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C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948812" wp14:editId="2834F7AD">
              <wp:simplePos x="0" y="0"/>
              <wp:positionH relativeFrom="page">
                <wp:posOffset>0</wp:posOffset>
              </wp:positionH>
              <wp:positionV relativeFrom="page">
                <wp:posOffset>5529580</wp:posOffset>
              </wp:positionV>
              <wp:extent cx="548640" cy="329565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86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32926C" w14:textId="77777777" w:rsidR="000207B2" w:rsidRDefault="0000000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948812" id="Prostokąt 2" o:spid="_x0000_s1026" style="position:absolute;margin-left:0;margin-top:435.4pt;width:43.2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" o:allowincell="f" stroked="f">
              <v:textbox>
                <w:txbxContent>
                  <w:p w14:paraId="0732926C" w14:textId="77777777" w:rsidR="000207B2" w:rsidRDefault="00000000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83F2D"/>
    <w:multiLevelType w:val="hybridMultilevel"/>
    <w:tmpl w:val="E148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91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C8C"/>
    <w:rsid w:val="00077058"/>
    <w:rsid w:val="00130D70"/>
    <w:rsid w:val="00140B39"/>
    <w:rsid w:val="00151C31"/>
    <w:rsid w:val="001A14EB"/>
    <w:rsid w:val="001A2196"/>
    <w:rsid w:val="001B0FC4"/>
    <w:rsid w:val="001C1DF8"/>
    <w:rsid w:val="001D1628"/>
    <w:rsid w:val="002040A3"/>
    <w:rsid w:val="0022438C"/>
    <w:rsid w:val="00234303"/>
    <w:rsid w:val="00256A43"/>
    <w:rsid w:val="002C32EF"/>
    <w:rsid w:val="002F4199"/>
    <w:rsid w:val="00331C8C"/>
    <w:rsid w:val="00345D61"/>
    <w:rsid w:val="0038020F"/>
    <w:rsid w:val="00385980"/>
    <w:rsid w:val="003962FE"/>
    <w:rsid w:val="003D2C13"/>
    <w:rsid w:val="003E28CC"/>
    <w:rsid w:val="003E3B7F"/>
    <w:rsid w:val="003F1F90"/>
    <w:rsid w:val="00462796"/>
    <w:rsid w:val="00474582"/>
    <w:rsid w:val="004765B6"/>
    <w:rsid w:val="004911B2"/>
    <w:rsid w:val="004E56BE"/>
    <w:rsid w:val="005B0ECD"/>
    <w:rsid w:val="005E22F2"/>
    <w:rsid w:val="006B71BC"/>
    <w:rsid w:val="006D3937"/>
    <w:rsid w:val="006D560B"/>
    <w:rsid w:val="007442A1"/>
    <w:rsid w:val="007758EB"/>
    <w:rsid w:val="007E328A"/>
    <w:rsid w:val="0083761A"/>
    <w:rsid w:val="008A5F7F"/>
    <w:rsid w:val="008E3E4C"/>
    <w:rsid w:val="00904B26"/>
    <w:rsid w:val="0095465B"/>
    <w:rsid w:val="009A4259"/>
    <w:rsid w:val="009A759F"/>
    <w:rsid w:val="00A03122"/>
    <w:rsid w:val="00A41771"/>
    <w:rsid w:val="00AE62B3"/>
    <w:rsid w:val="00AF3AD5"/>
    <w:rsid w:val="00B736C1"/>
    <w:rsid w:val="00B84938"/>
    <w:rsid w:val="00B96A3D"/>
    <w:rsid w:val="00BF67F9"/>
    <w:rsid w:val="00C14EEC"/>
    <w:rsid w:val="00C93915"/>
    <w:rsid w:val="00CE6239"/>
    <w:rsid w:val="00CF3494"/>
    <w:rsid w:val="00D02DAC"/>
    <w:rsid w:val="00D31815"/>
    <w:rsid w:val="00D40C95"/>
    <w:rsid w:val="00E262EA"/>
    <w:rsid w:val="00E73F28"/>
    <w:rsid w:val="00EA04D9"/>
    <w:rsid w:val="00EA1AFA"/>
    <w:rsid w:val="00EE586C"/>
    <w:rsid w:val="00FF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3E0FB"/>
  <w15:chartTrackingRefBased/>
  <w15:docId w15:val="{9367965D-2AC6-4D3C-AC0B-2163B12C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1C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31C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31C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31C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31C8C"/>
  </w:style>
  <w:style w:type="paragraph" w:styleId="Tekstdymka">
    <w:name w:val="Balloon Text"/>
    <w:basedOn w:val="Normalny"/>
    <w:link w:val="TekstdymkaZnak"/>
    <w:uiPriority w:val="99"/>
    <w:semiHidden/>
    <w:unhideWhenUsed/>
    <w:rsid w:val="00954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65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623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6239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5B0ECD"/>
    <w:rPr>
      <w:b/>
      <w:bCs/>
    </w:rPr>
  </w:style>
  <w:style w:type="paragraph" w:styleId="NormalnyWeb">
    <w:name w:val="Normal (Web)"/>
    <w:basedOn w:val="Normalny"/>
    <w:uiPriority w:val="99"/>
    <w:unhideWhenUsed/>
    <w:rsid w:val="005B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5B0ECD"/>
    <w:rPr>
      <w:i/>
      <w:iCs/>
    </w:rPr>
  </w:style>
  <w:style w:type="paragraph" w:styleId="Akapitzlist">
    <w:name w:val="List Paragraph"/>
    <w:basedOn w:val="Normalny"/>
    <w:uiPriority w:val="34"/>
    <w:qFormat/>
    <w:rsid w:val="009A759F"/>
    <w:pPr>
      <w:ind w:left="720"/>
      <w:contextualSpacing/>
    </w:pPr>
  </w:style>
  <w:style w:type="paragraph" w:customStyle="1" w:styleId="Default">
    <w:name w:val="Default"/>
    <w:qFormat/>
    <w:rsid w:val="009A759F"/>
    <w:pPr>
      <w:widowControl w:val="0"/>
      <w:suppressAutoHyphens/>
      <w:autoSpaceDE w:val="0"/>
    </w:pPr>
    <w:rPr>
      <w:rFonts w:ascii="Calibri" w:eastAsia="Arial" w:hAnsi="Calibri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Stepniewska</dc:creator>
  <cp:keywords/>
  <dc:description/>
  <cp:lastModifiedBy>User</cp:lastModifiedBy>
  <cp:revision>6</cp:revision>
  <cp:lastPrinted>2022-12-15T14:05:00Z</cp:lastPrinted>
  <dcterms:created xsi:type="dcterms:W3CDTF">2021-12-10T11:18:00Z</dcterms:created>
  <dcterms:modified xsi:type="dcterms:W3CDTF">2022-12-15T14:08:00Z</dcterms:modified>
</cp:coreProperties>
</file>