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A4D49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wykonanie usługi remontu kapitalnego pompy 20W39 x 2GV produkcji Świdnickiej Fabryki Pomp z obiektu </w:t>
      </w:r>
      <w:r w:rsidR="00830E51">
        <w:rPr>
          <w:rFonts w:eastAsia="Calibri" w:cstheme="minorHAnsi"/>
          <w:b/>
          <w:color w:val="000000"/>
          <w:sz w:val="24"/>
          <w:szCs w:val="24"/>
          <w:lang w:eastAsia="pl-PL"/>
        </w:rPr>
        <w:t>EC „</w:t>
      </w:r>
      <w:proofErr w:type="spellStart"/>
      <w:r w:rsidR="00830E51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830E51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 (PN/34</w:t>
      </w:r>
      <w:r w:rsidR="00CA4D49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/2024/U)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7"/>
        <w:gridCol w:w="3543"/>
      </w:tblGrid>
      <w:tr w:rsidR="00CB4D9D" w:rsidRPr="00BB17F6" w:rsidTr="00B1294A">
        <w:trPr>
          <w:trHeight w:val="524"/>
          <w:jc w:val="center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C000"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netto/PLN</w:t>
            </w:r>
          </w:p>
        </w:tc>
      </w:tr>
      <w:tr w:rsidR="00CB4D9D" w:rsidRPr="00BB17F6" w:rsidTr="00B1294A">
        <w:trPr>
          <w:trHeight w:val="1029"/>
          <w:jc w:val="center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BB17F6" w:rsidRDefault="00B1294A" w:rsidP="00B1294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R</w:t>
            </w:r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emont kapitaln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y</w:t>
            </w:r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 xml:space="preserve"> pompy 20W39 x 2GV produkcji Świdnickiej Fabryki Pomp z obiektu EC „</w:t>
            </w:r>
            <w:proofErr w:type="spellStart"/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Piaskówka</w:t>
            </w:r>
            <w:proofErr w:type="spellEnd"/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” w Tarnowie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3F3102" w:rsidRDefault="003F3102" w:rsidP="00B656A7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3F3102" w:rsidRPr="00275F52" w:rsidRDefault="00F55A54" w:rsidP="00275F5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4D0DE1" w:rsidRPr="004D0DE1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CA4D49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18"/>
          <w:szCs w:val="24"/>
          <w:lang w:eastAsia="pl-PL"/>
        </w:rPr>
      </w:pPr>
      <w:r w:rsidRPr="00CA4D49">
        <w:rPr>
          <w:rFonts w:cstheme="minorHAnsi"/>
          <w:b/>
          <w:bCs/>
          <w:color w:val="00B050"/>
          <w:sz w:val="18"/>
          <w:szCs w:val="24"/>
          <w:lang w:eastAsia="pl-PL"/>
        </w:rPr>
        <w:t>……………………………………………………………..</w:t>
      </w:r>
    </w:p>
    <w:p w:rsidR="00D31997" w:rsidRPr="00CA4D49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18"/>
          <w:szCs w:val="24"/>
          <w:lang w:eastAsia="pl-PL"/>
        </w:rPr>
      </w:pPr>
      <w:r w:rsidRPr="00CA4D49">
        <w:rPr>
          <w:rFonts w:cstheme="minorHAnsi"/>
          <w:bCs/>
          <w:i/>
          <w:color w:val="00B050"/>
          <w:sz w:val="18"/>
          <w:szCs w:val="24"/>
          <w:lang w:eastAsia="pl-PL"/>
        </w:rPr>
        <w:lastRenderedPageBreak/>
        <w:t>podpis kwalifikowany lub zaufany lub osobisty</w:t>
      </w:r>
      <w:r w:rsidRPr="00CA4D49">
        <w:rPr>
          <w:rStyle w:val="Odwoanieprzypisudolnego"/>
          <w:rFonts w:cstheme="minorHAnsi"/>
          <w:bCs/>
          <w:i/>
          <w:color w:val="00B050"/>
          <w:sz w:val="18"/>
          <w:szCs w:val="24"/>
          <w:lang w:eastAsia="pl-PL"/>
        </w:rPr>
        <w:footnoteReference w:id="2"/>
      </w:r>
      <w:r w:rsidRPr="00CA4D49">
        <w:rPr>
          <w:rFonts w:cstheme="minorHAnsi"/>
          <w:i/>
          <w:color w:val="00B050"/>
          <w:sz w:val="18"/>
          <w:szCs w:val="24"/>
        </w:rPr>
        <w:t xml:space="preserve"> </w:t>
      </w:r>
    </w:p>
    <w:sectPr w:rsidR="00D31997" w:rsidRPr="00CA4D49" w:rsidSect="00CA4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0FC6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D3F41"/>
    <w:rsid w:val="003F05D6"/>
    <w:rsid w:val="003F3102"/>
    <w:rsid w:val="003F6886"/>
    <w:rsid w:val="00404FD2"/>
    <w:rsid w:val="00405C2E"/>
    <w:rsid w:val="0040770B"/>
    <w:rsid w:val="00414802"/>
    <w:rsid w:val="0041712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126A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0E51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94A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4D49"/>
    <w:rsid w:val="00CA6FE9"/>
    <w:rsid w:val="00CB02A6"/>
    <w:rsid w:val="00CB121A"/>
    <w:rsid w:val="00CB4D9D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6"/>
  </w:style>
  <w:style w:type="paragraph" w:styleId="Stopka">
    <w:name w:val="footer"/>
    <w:basedOn w:val="Normalny"/>
    <w:link w:val="StopkaZnak"/>
    <w:uiPriority w:val="99"/>
    <w:unhideWhenUsed/>
    <w:rsid w:val="0009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2024-04-17T12:28:00Z</dcterms:modified>
</cp:coreProperties>
</file>