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6DA" w:rsidRDefault="00955E3A" w:rsidP="00955E3A">
      <w:pPr>
        <w:jc w:val="right"/>
      </w:pPr>
      <w:r>
        <w:t>Kępno 30-07-2019</w:t>
      </w:r>
    </w:p>
    <w:p w:rsidR="00955E3A" w:rsidRDefault="00955E3A" w:rsidP="00955E3A">
      <w:pPr>
        <w:jc w:val="right"/>
      </w:pPr>
    </w:p>
    <w:p w:rsidR="00955E3A" w:rsidRDefault="00955E3A" w:rsidP="00955E3A">
      <w:pPr>
        <w:jc w:val="center"/>
      </w:pPr>
      <w:r>
        <w:t>PROGRAM PRAC KONSERWTORSKICH</w:t>
      </w:r>
    </w:p>
    <w:p w:rsidR="00955E3A" w:rsidRDefault="00955E3A" w:rsidP="00955E3A">
      <w:pPr>
        <w:jc w:val="center"/>
      </w:pPr>
      <w:r>
        <w:t xml:space="preserve"> DOT RENOWACJI IREKONSTRUKCJI DRZWI</w:t>
      </w:r>
    </w:p>
    <w:p w:rsidR="00955E3A" w:rsidRDefault="00955E3A" w:rsidP="00955E3A">
      <w:pPr>
        <w:jc w:val="center"/>
      </w:pPr>
    </w:p>
    <w:p w:rsidR="00955E3A" w:rsidRDefault="00955E3A" w:rsidP="00955E3A">
      <w:pPr>
        <w:jc w:val="center"/>
      </w:pPr>
    </w:p>
    <w:p w:rsidR="006A63C5" w:rsidRDefault="00955E3A" w:rsidP="006A63C5">
      <w:pPr>
        <w:tabs>
          <w:tab w:val="left" w:pos="1276"/>
        </w:tabs>
      </w:pPr>
      <w:r w:rsidRPr="00955E3A">
        <w:rPr>
          <w:b/>
        </w:rPr>
        <w:t>OBIEKT</w:t>
      </w:r>
      <w:r>
        <w:t>:</w:t>
      </w:r>
      <w:r w:rsidR="006A63C5">
        <w:tab/>
      </w:r>
      <w:r>
        <w:t xml:space="preserve">Szkoła Podstawowa nr 1 </w:t>
      </w:r>
    </w:p>
    <w:p w:rsidR="00367B14" w:rsidRDefault="006A63C5" w:rsidP="006A63C5">
      <w:pPr>
        <w:tabs>
          <w:tab w:val="left" w:pos="1276"/>
        </w:tabs>
      </w:pPr>
      <w:r>
        <w:tab/>
      </w:r>
      <w:r w:rsidR="00955E3A">
        <w:t>Ul.</w:t>
      </w:r>
      <w:r w:rsidR="008319B2">
        <w:t xml:space="preserve"> H. Sienkiewicza 21</w:t>
      </w:r>
    </w:p>
    <w:p w:rsidR="006A63C5" w:rsidRDefault="00955E3A" w:rsidP="006A63C5">
      <w:pPr>
        <w:tabs>
          <w:tab w:val="left" w:pos="1276"/>
        </w:tabs>
      </w:pPr>
      <w:r w:rsidRPr="00955E3A">
        <w:rPr>
          <w:b/>
        </w:rPr>
        <w:t>INWESTOR</w:t>
      </w:r>
      <w:r>
        <w:t xml:space="preserve">:  </w:t>
      </w:r>
      <w:r w:rsidR="006A63C5">
        <w:tab/>
      </w:r>
      <w:r>
        <w:t>Urząd Miasta i Gminy Kępno</w:t>
      </w:r>
    </w:p>
    <w:p w:rsidR="00955E3A" w:rsidRDefault="006A63C5" w:rsidP="006A63C5">
      <w:pPr>
        <w:tabs>
          <w:tab w:val="left" w:pos="1276"/>
        </w:tabs>
      </w:pPr>
      <w:r>
        <w:tab/>
      </w:r>
      <w:r w:rsidR="00955E3A">
        <w:t>Ul. Ratuszowa 1 63-600 Kępno</w:t>
      </w:r>
    </w:p>
    <w:p w:rsidR="006A63C5" w:rsidRDefault="00367B14" w:rsidP="006A63C5">
      <w:pPr>
        <w:tabs>
          <w:tab w:val="left" w:pos="1276"/>
        </w:tabs>
      </w:pPr>
      <w:r w:rsidRPr="00367B14">
        <w:rPr>
          <w:b/>
        </w:rPr>
        <w:t>SPORZĄDZIŁ</w:t>
      </w:r>
      <w:r>
        <w:t xml:space="preserve">: </w:t>
      </w:r>
      <w:r w:rsidR="006A63C5">
        <w:tab/>
      </w:r>
      <w:r>
        <w:t>Maria Oleszak</w:t>
      </w:r>
    </w:p>
    <w:p w:rsidR="00367B14" w:rsidRDefault="006A63C5" w:rsidP="006A63C5">
      <w:pPr>
        <w:tabs>
          <w:tab w:val="left" w:pos="1276"/>
        </w:tabs>
      </w:pPr>
      <w:r>
        <w:tab/>
      </w:r>
      <w:r w:rsidR="00367B14">
        <w:t xml:space="preserve">Łaziska 87  62-100 Wągrowiec </w:t>
      </w:r>
    </w:p>
    <w:p w:rsidR="00367B14" w:rsidRDefault="00367B14" w:rsidP="00955E3A"/>
    <w:p w:rsidR="00367B14" w:rsidRDefault="00367B14" w:rsidP="00955E3A"/>
    <w:p w:rsidR="00367B14" w:rsidRPr="005B7318" w:rsidRDefault="00367B14" w:rsidP="00955E3A">
      <w:pPr>
        <w:rPr>
          <w:b/>
        </w:rPr>
      </w:pPr>
      <w:r w:rsidRPr="005B7318">
        <w:rPr>
          <w:b/>
        </w:rPr>
        <w:t>I . Rys historyczny:</w:t>
      </w:r>
    </w:p>
    <w:p w:rsidR="00367B14" w:rsidRPr="00AD30E3" w:rsidRDefault="008319B2" w:rsidP="006A63C5">
      <w:pPr>
        <w:jc w:val="both"/>
        <w:rPr>
          <w:rFonts w:ascii="Calibri" w:hAnsi="Calibri" w:cs="Calibri"/>
          <w:color w:val="333333"/>
          <w:shd w:val="clear" w:color="auto" w:fill="FFFFFF"/>
        </w:rPr>
      </w:pPr>
      <w:r w:rsidRPr="00AD30E3">
        <w:rPr>
          <w:rFonts w:ascii="Calibri" w:hAnsi="Calibri" w:cs="Calibri"/>
          <w:color w:val="333333"/>
          <w:shd w:val="clear" w:color="auto" w:fill="FFFFFF"/>
        </w:rPr>
        <w:t>W 1912 roku władze Kępna postanowiły wybudować nowoczesny gmach szkolny, który standardem i wielkością odpowiadałby potrzebom rozwijającego się miasta. Po wybraniu projektu i uzyskaniu zgody władz rządowych, rozpoczęto budowę gmachu, zlokalizowanego przy ulicy Rychtalskiej (obecnie Sienkiewicza 21, gdzie mieści się Szkoła Podstawowa nr 1). Plan budynku obejmował 20 izb lekcyjnych i salę gimnastyczną.</w:t>
      </w:r>
    </w:p>
    <w:p w:rsidR="004B1D78" w:rsidRDefault="008319B2" w:rsidP="00955E3A">
      <w:r>
        <w:rPr>
          <w:noProof/>
        </w:rPr>
        <w:lastRenderedPageBreak/>
        <w:drawing>
          <wp:inline distT="0" distB="0" distL="0" distR="0">
            <wp:extent cx="4953000" cy="3153410"/>
            <wp:effectExtent l="19050" t="0" r="0" b="0"/>
            <wp:docPr id="1" name="Obraz 1" descr="http://sp1kepno.home.pl/wp-content/uploads/2011/02/sp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1kepno.home.pl/wp-content/uploads/2011/02/sp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E3A" w:rsidRPr="005B7318" w:rsidRDefault="008319B2" w:rsidP="00955E3A">
      <w:pPr>
        <w:rPr>
          <w:b/>
        </w:rPr>
      </w:pPr>
      <w:r w:rsidRPr="005B7318">
        <w:rPr>
          <w:b/>
        </w:rPr>
        <w:t>II. Opis drzwi:</w:t>
      </w:r>
    </w:p>
    <w:p w:rsidR="008319B2" w:rsidRDefault="008319B2" w:rsidP="006A63C5">
      <w:pPr>
        <w:jc w:val="both"/>
      </w:pPr>
      <w:r>
        <w:t xml:space="preserve">Do </w:t>
      </w:r>
      <w:r w:rsidR="002109FC">
        <w:t>odtworzenia</w:t>
      </w:r>
      <w:r>
        <w:t xml:space="preserve"> jest </w:t>
      </w:r>
      <w:r w:rsidR="00F65580">
        <w:t>czworo a do renowacj</w:t>
      </w:r>
      <w:r w:rsidR="002109FC">
        <w:t>i troje drzwi o konstrukcji filo</w:t>
      </w:r>
      <w:r w:rsidR="00F65580">
        <w:t>ngowej z naświetlami podzielonymi szprosami wiedeńskimi</w:t>
      </w:r>
      <w:r w:rsidR="004900FC">
        <w:t>.</w:t>
      </w:r>
    </w:p>
    <w:p w:rsidR="006F6643" w:rsidRDefault="006F6643" w:rsidP="00955E3A">
      <w:r>
        <w:t>Płyciny zdobione elementami geometrycznymi oraz zabite ozdobną listwą.</w:t>
      </w:r>
    </w:p>
    <w:p w:rsidR="006F6643" w:rsidRDefault="006F6643" w:rsidP="00955E3A">
      <w:r>
        <w:t>Przymyki drzwi dwuskrzydłowych frezowane na całej długości frezem wklęsło wypukłym.</w:t>
      </w:r>
    </w:p>
    <w:p w:rsidR="006F6643" w:rsidRDefault="006F6643" w:rsidP="00955E3A">
      <w:r>
        <w:t>Ramiaki czopowane</w:t>
      </w:r>
      <w:r w:rsidR="003A4370">
        <w:t xml:space="preserve"> i zabijane klinem.</w:t>
      </w:r>
    </w:p>
    <w:p w:rsidR="003A4370" w:rsidRDefault="003A4370" w:rsidP="00955E3A">
      <w:r>
        <w:t>Okapniki naklejane.</w:t>
      </w:r>
    </w:p>
    <w:p w:rsidR="003A4370" w:rsidRDefault="003A4370" w:rsidP="00955E3A">
      <w:r>
        <w:t>Zawiasy czopowe bez regulacji i ozdób.</w:t>
      </w:r>
    </w:p>
    <w:p w:rsidR="003A4370" w:rsidRDefault="003A4370" w:rsidP="00955E3A">
      <w:r>
        <w:t>Szyldy i klamki stalowe proste.</w:t>
      </w:r>
    </w:p>
    <w:p w:rsidR="003A4370" w:rsidRDefault="003A4370" w:rsidP="00955E3A">
      <w:r>
        <w:t>Kolor oryginalny po odkryciu farb późniejszych odpowiada kolorowi</w:t>
      </w:r>
      <w:r w:rsidR="002109FC">
        <w:t xml:space="preserve"> </w:t>
      </w:r>
      <w:r>
        <w:t xml:space="preserve"> RAL7013</w:t>
      </w:r>
    </w:p>
    <w:p w:rsidR="00004398" w:rsidRDefault="00004398" w:rsidP="00955E3A"/>
    <w:p w:rsidR="00004398" w:rsidRDefault="00004398" w:rsidP="00955E3A"/>
    <w:p w:rsidR="008319B2" w:rsidRDefault="008319B2" w:rsidP="00955E3A">
      <w:r>
        <w:t>Elewacja frontowa od ulicy H. Sienkiewicza zawiera troje drzwi dębowych:</w:t>
      </w:r>
    </w:p>
    <w:p w:rsidR="00004398" w:rsidRDefault="00004398" w:rsidP="00955E3A"/>
    <w:p w:rsidR="00004398" w:rsidRDefault="00004398" w:rsidP="00955E3A"/>
    <w:p w:rsidR="008319B2" w:rsidRDefault="008319B2" w:rsidP="00955E3A">
      <w:r>
        <w:t xml:space="preserve">- </w:t>
      </w:r>
      <w:r w:rsidR="00F65580">
        <w:t>D</w:t>
      </w:r>
      <w:r w:rsidR="006F6643">
        <w:t>Z</w:t>
      </w:r>
      <w:r w:rsidR="00F65580">
        <w:t xml:space="preserve">1 </w:t>
      </w:r>
      <w:r>
        <w:t>drzwi główne wejściowe, dwuskrzydłowe z naświetlem, bogato zdobione snycersko</w:t>
      </w:r>
    </w:p>
    <w:p w:rsidR="003A4370" w:rsidRDefault="009914B9" w:rsidP="00955E3A">
      <w:r>
        <w:rPr>
          <w:noProof/>
        </w:rPr>
        <w:drawing>
          <wp:inline distT="0" distB="0" distL="0" distR="0">
            <wp:extent cx="3590925" cy="4703815"/>
            <wp:effectExtent l="19050" t="0" r="9525" b="0"/>
            <wp:docPr id="4" name="Obraz 4" descr="C:\Users\Linea\Downloads\IMG_20190730_07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nea\Downloads\IMG_20190730_0737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466" cy="470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398" w:rsidRDefault="00004398" w:rsidP="00955E3A"/>
    <w:p w:rsidR="002109FC" w:rsidRDefault="002109FC" w:rsidP="00955E3A"/>
    <w:p w:rsidR="002109FC" w:rsidRDefault="002109FC" w:rsidP="00955E3A"/>
    <w:p w:rsidR="002109FC" w:rsidRDefault="002109FC" w:rsidP="00955E3A"/>
    <w:p w:rsidR="002109FC" w:rsidRDefault="002109FC" w:rsidP="00955E3A"/>
    <w:p w:rsidR="002109FC" w:rsidRDefault="002109FC" w:rsidP="00955E3A"/>
    <w:p w:rsidR="002109FC" w:rsidRDefault="002109FC" w:rsidP="00955E3A"/>
    <w:p w:rsidR="002109FC" w:rsidRDefault="002109FC" w:rsidP="00955E3A"/>
    <w:p w:rsidR="002109FC" w:rsidRDefault="002109FC" w:rsidP="00955E3A"/>
    <w:p w:rsidR="002109FC" w:rsidRDefault="002109FC" w:rsidP="00955E3A"/>
    <w:p w:rsidR="002109FC" w:rsidRDefault="002109FC" w:rsidP="00955E3A"/>
    <w:p w:rsidR="002109FC" w:rsidRDefault="002109FC" w:rsidP="00955E3A"/>
    <w:p w:rsidR="008319B2" w:rsidRDefault="008319B2" w:rsidP="00955E3A">
      <w:r>
        <w:t xml:space="preserve">- </w:t>
      </w:r>
      <w:r w:rsidR="00F65580">
        <w:t>D</w:t>
      </w:r>
      <w:r w:rsidR="006F6643">
        <w:t>Z</w:t>
      </w:r>
      <w:r w:rsidR="00F65580">
        <w:t xml:space="preserve">2 </w:t>
      </w:r>
      <w:r>
        <w:t>drzwi do mieszkania</w:t>
      </w:r>
      <w:r w:rsidR="00F65580">
        <w:t>, jednoskrzydłowe z wizjerami oszklonymi</w:t>
      </w:r>
    </w:p>
    <w:p w:rsidR="009914B9" w:rsidRDefault="00004398" w:rsidP="00955E3A">
      <w:r>
        <w:rPr>
          <w:noProof/>
        </w:rPr>
        <w:lastRenderedPageBreak/>
        <w:drawing>
          <wp:inline distT="0" distB="0" distL="0" distR="0">
            <wp:extent cx="2686050" cy="3706780"/>
            <wp:effectExtent l="19050" t="0" r="0" b="0"/>
            <wp:docPr id="5" name="Obraz 5" descr="C:\Users\Linea\Downloads\IMG_20190730_07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nea\Downloads\IMG_20190730_0745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086" cy="370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78" w:rsidRDefault="004B1D78" w:rsidP="00955E3A"/>
    <w:p w:rsidR="004B1D78" w:rsidRDefault="004B1D78" w:rsidP="00955E3A"/>
    <w:p w:rsidR="00F65580" w:rsidRDefault="00F65580" w:rsidP="00955E3A">
      <w:r>
        <w:t xml:space="preserve">  -D</w:t>
      </w:r>
      <w:r w:rsidR="006F6643">
        <w:t>Z</w:t>
      </w:r>
      <w:r>
        <w:t>3  drzwi do kuchni, jednoskrzydłowe z wizjerami oszklonymi</w:t>
      </w:r>
    </w:p>
    <w:p w:rsidR="00004398" w:rsidRDefault="004B1D78" w:rsidP="00955E3A">
      <w:r>
        <w:rPr>
          <w:noProof/>
        </w:rPr>
        <w:lastRenderedPageBreak/>
        <w:drawing>
          <wp:inline distT="0" distB="0" distL="0" distR="0">
            <wp:extent cx="2819400" cy="3759200"/>
            <wp:effectExtent l="19050" t="0" r="0" b="0"/>
            <wp:docPr id="6" name="Obraz 6" descr="C:\Users\Linea\Downloads\6- Wymiana -1x1,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nea\Downloads\6- Wymiana -1x1,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75" cy="376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78" w:rsidRDefault="004B1D78" w:rsidP="00955E3A"/>
    <w:p w:rsidR="002109FC" w:rsidRDefault="002109FC" w:rsidP="00955E3A"/>
    <w:p w:rsidR="002109FC" w:rsidRDefault="002109FC" w:rsidP="00955E3A"/>
    <w:p w:rsidR="002109FC" w:rsidRDefault="002109FC" w:rsidP="00955E3A"/>
    <w:p w:rsidR="002109FC" w:rsidRDefault="002109FC" w:rsidP="00955E3A"/>
    <w:p w:rsidR="004B1D78" w:rsidRDefault="00F65580" w:rsidP="00955E3A">
      <w:r>
        <w:t>Elewacja od strony podwórza zawiera dwoje drzwi sosnowych:</w:t>
      </w:r>
    </w:p>
    <w:p w:rsidR="00F65580" w:rsidRDefault="00F65580" w:rsidP="00955E3A">
      <w:r>
        <w:t xml:space="preserve">  - D</w:t>
      </w:r>
      <w:r w:rsidR="006F6643">
        <w:t>Z</w:t>
      </w:r>
      <w:r>
        <w:t>4 drzwi wejściowe do szkoły, dwuskrzydłowe z naświetlem</w:t>
      </w:r>
    </w:p>
    <w:p w:rsidR="004B1D78" w:rsidRDefault="00B91A9A" w:rsidP="00955E3A">
      <w:r>
        <w:rPr>
          <w:noProof/>
        </w:rPr>
        <w:lastRenderedPageBreak/>
        <w:drawing>
          <wp:inline distT="0" distB="0" distL="0" distR="0">
            <wp:extent cx="2713973" cy="3619500"/>
            <wp:effectExtent l="19050" t="0" r="0" b="0"/>
            <wp:docPr id="7" name="Obraz 7" descr="C:\Users\Linea\Downloads\IMG_20190730_07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nea\Downloads\IMG_20190730_073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209" cy="361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A9A" w:rsidRDefault="00B91A9A" w:rsidP="00955E3A"/>
    <w:p w:rsidR="00FD328B" w:rsidRDefault="00F65580" w:rsidP="00955E3A">
      <w:r>
        <w:t xml:space="preserve">  - D</w:t>
      </w:r>
      <w:r w:rsidR="006F6643">
        <w:t>Z</w:t>
      </w:r>
      <w:r>
        <w:t>5 drzwi do „warsztatu” techników, jednoskrzydłowe, wtórne z lat 70-tych</w:t>
      </w:r>
    </w:p>
    <w:p w:rsidR="00B91A9A" w:rsidRDefault="00FD328B" w:rsidP="00955E3A">
      <w:r>
        <w:rPr>
          <w:noProof/>
        </w:rPr>
        <w:lastRenderedPageBreak/>
        <w:drawing>
          <wp:inline distT="0" distB="0" distL="0" distR="0">
            <wp:extent cx="2999653" cy="4000500"/>
            <wp:effectExtent l="19050" t="0" r="0" b="0"/>
            <wp:docPr id="8" name="Obraz 8" descr="C:\Users\Linea\Downloads\IMG_20190730_07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nea\Downloads\IMG_20190730_0724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407" cy="400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9FC" w:rsidRDefault="002109FC" w:rsidP="00955E3A"/>
    <w:p w:rsidR="002109FC" w:rsidRDefault="002109FC" w:rsidP="00955E3A"/>
    <w:p w:rsidR="002109FC" w:rsidRDefault="002109FC" w:rsidP="00955E3A"/>
    <w:p w:rsidR="002109FC" w:rsidRDefault="002109FC" w:rsidP="00955E3A"/>
    <w:p w:rsidR="00F65580" w:rsidRDefault="00F65580" w:rsidP="00955E3A">
      <w:r>
        <w:t>Elewacja od strony boiska zawiera dwoje drzwi sosnowych:</w:t>
      </w:r>
    </w:p>
    <w:p w:rsidR="00F65580" w:rsidRDefault="00F65580" w:rsidP="00955E3A">
      <w:r>
        <w:t xml:space="preserve">  -D</w:t>
      </w:r>
      <w:r w:rsidR="006F6643">
        <w:t>Z</w:t>
      </w:r>
      <w:r>
        <w:t>6 drzwi wejściowe do szatni, dwuskrzydłowe bez naświetla</w:t>
      </w:r>
    </w:p>
    <w:p w:rsidR="00FD328B" w:rsidRDefault="00F31F3C" w:rsidP="00955E3A">
      <w:r>
        <w:rPr>
          <w:noProof/>
        </w:rPr>
        <w:lastRenderedPageBreak/>
        <w:drawing>
          <wp:inline distT="0" distB="0" distL="0" distR="0">
            <wp:extent cx="2721114" cy="3629025"/>
            <wp:effectExtent l="19050" t="0" r="3036" b="0"/>
            <wp:docPr id="9" name="Obraz 9" descr="C:\Users\Linea\Downloads\IMG_20190730_07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nea\Downloads\IMG_20190730_072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215" cy="362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F3C" w:rsidRDefault="00F31F3C" w:rsidP="00955E3A"/>
    <w:p w:rsidR="00F65580" w:rsidRDefault="00F65580" w:rsidP="00955E3A">
      <w:r>
        <w:t xml:space="preserve">  -D</w:t>
      </w:r>
      <w:r w:rsidR="006F6643">
        <w:t>Z</w:t>
      </w:r>
      <w:r>
        <w:t>7 drzwi do Sali gimnastycznej</w:t>
      </w:r>
    </w:p>
    <w:p w:rsidR="00F31F3C" w:rsidRDefault="00E7610F" w:rsidP="00955E3A">
      <w:r>
        <w:rPr>
          <w:noProof/>
        </w:rPr>
        <w:lastRenderedPageBreak/>
        <w:drawing>
          <wp:inline distT="0" distB="0" distL="0" distR="0">
            <wp:extent cx="3078217" cy="4105275"/>
            <wp:effectExtent l="19050" t="0" r="7883" b="0"/>
            <wp:docPr id="10" name="Obraz 10" descr="C:\Users\Linea\Downloads\IMG_20190730_0715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nea\Downloads\IMG_20190730_071553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00" cy="410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E3A" w:rsidRDefault="00955E3A" w:rsidP="00955E3A">
      <w:pPr>
        <w:spacing w:after="120"/>
      </w:pPr>
    </w:p>
    <w:p w:rsidR="003A4370" w:rsidRDefault="003A4370" w:rsidP="00955E3A">
      <w:pPr>
        <w:spacing w:after="120"/>
      </w:pPr>
    </w:p>
    <w:p w:rsidR="002109FC" w:rsidRDefault="002109FC" w:rsidP="00955E3A">
      <w:pPr>
        <w:spacing w:after="120"/>
        <w:rPr>
          <w:b/>
        </w:rPr>
      </w:pPr>
    </w:p>
    <w:p w:rsidR="003A4370" w:rsidRPr="005B7318" w:rsidRDefault="003A4370" w:rsidP="00955E3A">
      <w:pPr>
        <w:spacing w:after="120"/>
        <w:rPr>
          <w:b/>
        </w:rPr>
      </w:pPr>
      <w:r w:rsidRPr="005B7318">
        <w:rPr>
          <w:b/>
        </w:rPr>
        <w:t>III Drzwi do renowacji-DZ1, DZ2, DZ3</w:t>
      </w:r>
      <w:r w:rsidR="00A31CCF">
        <w:rPr>
          <w:b/>
        </w:rPr>
        <w:t>, DZ4, DZ6, DZ7</w:t>
      </w:r>
    </w:p>
    <w:p w:rsidR="00074A4A" w:rsidRDefault="00757D9C" w:rsidP="006A63C5">
      <w:pPr>
        <w:spacing w:after="120"/>
        <w:jc w:val="both"/>
      </w:pPr>
      <w:r>
        <w:t xml:space="preserve">Zdemontowane skrzydła oczyścić mechanicznie ( papier ścierny granulacja 80, 120, 240) i chemicznie ( środek np. </w:t>
      </w:r>
      <w:r w:rsidR="00074A4A">
        <w:t>NOXAN  RD-DECAP ECO )</w:t>
      </w:r>
      <w:r>
        <w:t>z farby.</w:t>
      </w:r>
      <w:r w:rsidR="00074A4A">
        <w:t xml:space="preserve"> Proszę środki chemiczne stosować zgodnie z kartą charakterystyki produktu oraz z uwzględnieniem zasad bhp.</w:t>
      </w:r>
    </w:p>
    <w:p w:rsidR="00074A4A" w:rsidRDefault="00074A4A" w:rsidP="006A63C5">
      <w:pPr>
        <w:spacing w:after="120"/>
        <w:jc w:val="both"/>
      </w:pPr>
      <w:r>
        <w:lastRenderedPageBreak/>
        <w:t>Po oczysz czczeniu elementów proszę dokonać wstawek stolarskich na obce pióro, fleki zastosować  w miarę możliwości kwadratowe lub prostokątne.</w:t>
      </w:r>
    </w:p>
    <w:p w:rsidR="00074A4A" w:rsidRDefault="00074A4A" w:rsidP="006A63C5">
      <w:pPr>
        <w:spacing w:after="120"/>
        <w:jc w:val="both"/>
      </w:pPr>
      <w:r>
        <w:t>Ze względów estetycznych okrągłe są gorszym wyborem.</w:t>
      </w:r>
    </w:p>
    <w:p w:rsidR="00074A4A" w:rsidRDefault="00074A4A" w:rsidP="006A63C5">
      <w:pPr>
        <w:spacing w:after="120"/>
        <w:jc w:val="both"/>
      </w:pPr>
      <w:r>
        <w:t>Naprawione skrzydła poddać dalszej obróbce z zastosowaniem szpachli akrylowych.</w:t>
      </w:r>
      <w:bookmarkStart w:id="0" w:name="_GoBack"/>
      <w:bookmarkEnd w:id="0"/>
    </w:p>
    <w:p w:rsidR="00074A4A" w:rsidRDefault="00074A4A" w:rsidP="006A63C5">
      <w:pPr>
        <w:spacing w:after="120"/>
        <w:jc w:val="both"/>
        <w:rPr>
          <w:rFonts w:ascii="Calibri" w:hAnsi="Calibri" w:cs="Calibri"/>
        </w:rPr>
      </w:pPr>
      <w:r>
        <w:t xml:space="preserve">Po dokonaniu napraw i wyszlifowaniu powierzchni  należy drewno zaimpregnować </w:t>
      </w:r>
      <w:r w:rsidR="0004409B">
        <w:t xml:space="preserve"> impregnatem ochrony </w:t>
      </w:r>
      <w:r w:rsidR="0004409B" w:rsidRPr="0004409B">
        <w:rPr>
          <w:rFonts w:ascii="Calibri" w:hAnsi="Calibri" w:cs="Calibri"/>
        </w:rPr>
        <w:t>biologicznej (</w:t>
      </w:r>
      <w:r w:rsidR="0004409B">
        <w:rPr>
          <w:rFonts w:ascii="Calibri" w:hAnsi="Calibri" w:cs="Calibri"/>
        </w:rPr>
        <w:t>BOROCHRON- dwufunkcyjny).</w:t>
      </w:r>
    </w:p>
    <w:p w:rsidR="0004409B" w:rsidRDefault="0004409B" w:rsidP="006A63C5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Wyschnięte powierzchnie lekko przeszlifować ręcznie oraz nanieść powłoki lakiernicze wodorozcieńczalne do stosowania w budynkach użyteczności publicznej z atestem PZH.</w:t>
      </w:r>
    </w:p>
    <w:p w:rsidR="0004409B" w:rsidRDefault="0004409B" w:rsidP="006A63C5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Ramy drzwiowe naprawić analogicznie jak skrzydła drzwiowe nie demontując ich z obiektu.</w:t>
      </w:r>
    </w:p>
    <w:p w:rsidR="00126735" w:rsidRDefault="00126735" w:rsidP="006A63C5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Szyldy, klamki i zawiasy, oczyścić, zabezpieczyć antykorozyjnie i pomalować na czarny mat farbami do metalu.</w:t>
      </w:r>
    </w:p>
    <w:p w:rsidR="0004409B" w:rsidRDefault="0019557A" w:rsidP="00955E3A">
      <w:pPr>
        <w:spacing w:after="120"/>
      </w:pPr>
      <w:r>
        <w:rPr>
          <w:noProof/>
        </w:rPr>
        <w:lastRenderedPageBreak/>
        <w:drawing>
          <wp:inline distT="0" distB="0" distL="0" distR="0">
            <wp:extent cx="1914065" cy="2552700"/>
            <wp:effectExtent l="19050" t="0" r="0" b="0"/>
            <wp:docPr id="11" name="Obraz 11" descr="C:\Users\Linea\Downloads\IMG_20190730_07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nea\Downloads\IMG_20190730_074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364" cy="255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30CD">
        <w:rPr>
          <w:noProof/>
        </w:rPr>
        <w:drawing>
          <wp:inline distT="0" distB="0" distL="0" distR="0">
            <wp:extent cx="1685925" cy="2552700"/>
            <wp:effectExtent l="19050" t="0" r="9525" b="0"/>
            <wp:docPr id="12" name="Obraz 12" descr="C:\Users\Linea\Downloads\IMG_20190730_08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inea\Downloads\IMG_20190730_0801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211" cy="255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46EE">
        <w:rPr>
          <w:noProof/>
        </w:rPr>
        <w:drawing>
          <wp:inline distT="0" distB="0" distL="0" distR="0">
            <wp:extent cx="1895475" cy="2527908"/>
            <wp:effectExtent l="19050" t="0" r="9525" b="0"/>
            <wp:docPr id="13" name="Obraz 13" descr="C:\Users\Linea\Downloads\IMG_20190730_07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nea\Downloads\IMG_20190730_0745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9" cy="252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6EE" w:rsidRDefault="00A046EE" w:rsidP="00955E3A">
      <w:pPr>
        <w:spacing w:after="120"/>
      </w:pPr>
      <w:r>
        <w:t>Snycerka                                                 kolor i szczeliny                               okapnik Filona do naprawy</w:t>
      </w:r>
    </w:p>
    <w:p w:rsidR="00126735" w:rsidRDefault="00A54B59" w:rsidP="00955E3A">
      <w:pPr>
        <w:spacing w:after="120"/>
      </w:pPr>
      <w:r>
        <w:rPr>
          <w:noProof/>
        </w:rPr>
        <w:lastRenderedPageBreak/>
        <w:drawing>
          <wp:inline distT="0" distB="0" distL="0" distR="0">
            <wp:extent cx="1638300" cy="2714624"/>
            <wp:effectExtent l="19050" t="0" r="0" b="0"/>
            <wp:docPr id="14" name="Obraz 14" descr="C:\Users\Linea\Downloads\IMG_20190730_07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inea\Downloads\IMG_20190730_0746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05" cy="272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2EE">
        <w:rPr>
          <w:noProof/>
        </w:rPr>
        <w:drawing>
          <wp:inline distT="0" distB="0" distL="0" distR="0">
            <wp:extent cx="1828800" cy="2714625"/>
            <wp:effectExtent l="19050" t="0" r="0" b="0"/>
            <wp:docPr id="15" name="Obraz 15" descr="C:\Users\Linea\Downloads\IMG_20190730_07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inea\Downloads\IMG_20190730_0730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215" cy="271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6605">
        <w:rPr>
          <w:noProof/>
        </w:rPr>
        <w:drawing>
          <wp:inline distT="0" distB="0" distL="0" distR="0">
            <wp:extent cx="2057400" cy="2743200"/>
            <wp:effectExtent l="19050" t="0" r="0" b="0"/>
            <wp:docPr id="16" name="Obraz 16" descr="C:\Users\Linea\Downloads\IMG_20190730_07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inea\Downloads\IMG_20190730_0745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794" cy="274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605" w:rsidRDefault="003D6605" w:rsidP="00955E3A">
      <w:pPr>
        <w:spacing w:after="120"/>
      </w:pPr>
      <w:r>
        <w:lastRenderedPageBreak/>
        <w:t>Okucia metalowe i zawiasy do odnowienia</w:t>
      </w:r>
    </w:p>
    <w:p w:rsidR="00632587" w:rsidRDefault="00632587" w:rsidP="00955E3A">
      <w:pPr>
        <w:spacing w:after="120"/>
      </w:pPr>
    </w:p>
    <w:p w:rsidR="00096361" w:rsidRDefault="00096361" w:rsidP="00955E3A">
      <w:pPr>
        <w:spacing w:after="120"/>
      </w:pPr>
    </w:p>
    <w:p w:rsidR="00096361" w:rsidRDefault="00096361" w:rsidP="00955E3A">
      <w:pPr>
        <w:spacing w:after="120"/>
      </w:pPr>
    </w:p>
    <w:p w:rsidR="00096361" w:rsidRDefault="00096361" w:rsidP="00955E3A">
      <w:pPr>
        <w:spacing w:after="120"/>
      </w:pPr>
    </w:p>
    <w:p w:rsidR="00096361" w:rsidRDefault="00096361" w:rsidP="00955E3A">
      <w:pPr>
        <w:spacing w:after="120"/>
      </w:pPr>
    </w:p>
    <w:p w:rsidR="00632587" w:rsidRPr="005B7318" w:rsidRDefault="00A31CCF" w:rsidP="00955E3A">
      <w:pPr>
        <w:spacing w:after="120"/>
        <w:rPr>
          <w:b/>
        </w:rPr>
      </w:pPr>
      <w:r>
        <w:rPr>
          <w:b/>
        </w:rPr>
        <w:t xml:space="preserve">IV Drzwi do odtworzenia- DZ5, </w:t>
      </w:r>
    </w:p>
    <w:p w:rsidR="00E87F14" w:rsidRDefault="00E87F14" w:rsidP="00955E3A">
      <w:pPr>
        <w:spacing w:after="120"/>
      </w:pPr>
      <w:r>
        <w:rPr>
          <w:noProof/>
        </w:rPr>
        <w:lastRenderedPageBreak/>
        <w:drawing>
          <wp:inline distT="0" distB="0" distL="0" distR="0">
            <wp:extent cx="1847850" cy="2838450"/>
            <wp:effectExtent l="19050" t="0" r="0" b="0"/>
            <wp:docPr id="2" name="Obraz 1" descr="C:\Users\PAWE~1\AppData\Local\Temp\IMG_20190730_07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WE~1\AppData\Local\Temp\IMG_20190730_0720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76" cy="284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816">
        <w:rPr>
          <w:noProof/>
        </w:rPr>
        <w:drawing>
          <wp:inline distT="0" distB="0" distL="0" distR="0">
            <wp:extent cx="1856928" cy="2857500"/>
            <wp:effectExtent l="19050" t="0" r="0" b="0"/>
            <wp:docPr id="3" name="Obraz 2" descr="C:\Users\PAWE~1\AppData\Local\Temp\IMG_20190730_07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WE~1\AppData\Local\Temp\IMG_20190730_0718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576" cy="287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28CE">
        <w:rPr>
          <w:noProof/>
        </w:rPr>
        <w:lastRenderedPageBreak/>
        <w:drawing>
          <wp:inline distT="0" distB="0" distL="0" distR="0">
            <wp:extent cx="1856928" cy="2867025"/>
            <wp:effectExtent l="19050" t="0" r="0" b="0"/>
            <wp:docPr id="17" name="Obraz 3" descr="C:\Users\PAWE~1\AppData\Local\Temp\IMG_20190730_07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WE~1\AppData\Local\Temp\IMG_20190730_0718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314" cy="286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8CE" w:rsidRDefault="00A228CE" w:rsidP="00955E3A">
      <w:pPr>
        <w:spacing w:after="120"/>
      </w:pPr>
      <w:r>
        <w:t>Elementy konstrukcyjne, zmurszałe</w:t>
      </w:r>
    </w:p>
    <w:p w:rsidR="00096361" w:rsidRDefault="00096361" w:rsidP="00955E3A">
      <w:pPr>
        <w:spacing w:after="120"/>
      </w:pPr>
    </w:p>
    <w:p w:rsidR="00096361" w:rsidRDefault="00096361" w:rsidP="00955E3A">
      <w:pPr>
        <w:spacing w:after="120"/>
      </w:pPr>
    </w:p>
    <w:p w:rsidR="00A228CE" w:rsidRDefault="005F1F54" w:rsidP="00955E3A">
      <w:pPr>
        <w:spacing w:after="120"/>
      </w:pPr>
      <w:r>
        <w:rPr>
          <w:noProof/>
        </w:rPr>
        <w:lastRenderedPageBreak/>
        <w:drawing>
          <wp:inline distT="0" distB="0" distL="0" distR="0">
            <wp:extent cx="1790700" cy="2828925"/>
            <wp:effectExtent l="19050" t="0" r="0" b="0"/>
            <wp:docPr id="18" name="Obraz 4" descr="C:\Users\PAWE~1\AppData\Local\Temp\IMG_20190730_07242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WE~1\AppData\Local\Temp\IMG_20190730_072426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745" cy="283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91E">
        <w:rPr>
          <w:noProof/>
        </w:rPr>
        <w:drawing>
          <wp:inline distT="0" distB="0" distL="0" distR="0">
            <wp:extent cx="1781175" cy="2838450"/>
            <wp:effectExtent l="19050" t="0" r="9525" b="0"/>
            <wp:docPr id="19" name="Obraz 5" descr="C:\Users\PAWE~1\AppData\Local\Temp\IMG_20190730_07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WE~1\AppData\Local\Temp\IMG_20190730_0724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898" cy="284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6478">
        <w:rPr>
          <w:noProof/>
        </w:rPr>
        <w:lastRenderedPageBreak/>
        <w:drawing>
          <wp:inline distT="0" distB="0" distL="0" distR="0">
            <wp:extent cx="1949778" cy="2847975"/>
            <wp:effectExtent l="19050" t="0" r="0" b="0"/>
            <wp:docPr id="20" name="Obraz 6" descr="C:\Users\PAWE~1\AppData\Local\Temp\IMG_20190730_07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WE~1\AppData\Local\Temp\IMG_20190730_073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082" cy="285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361" w:rsidRDefault="00096361" w:rsidP="00955E3A">
      <w:pPr>
        <w:spacing w:after="120"/>
      </w:pPr>
      <w:r>
        <w:t>Braki w konstrukcji</w:t>
      </w:r>
    </w:p>
    <w:p w:rsidR="00096361" w:rsidRDefault="00A31CCF" w:rsidP="00955E3A">
      <w:pPr>
        <w:spacing w:after="120"/>
      </w:pPr>
      <w:r>
        <w:t>Można zastosować grubość drzwi EURO-68mm ze względu ba izolacyjność Cieplna oraz dostępność współczesnych okuć.</w:t>
      </w:r>
    </w:p>
    <w:p w:rsidR="00A31CCF" w:rsidRDefault="00A31CCF" w:rsidP="00955E3A">
      <w:pPr>
        <w:spacing w:after="120"/>
      </w:pPr>
      <w:r>
        <w:t>Jeśli się da to proszę odzyskać wszystkie okucia z drzwi i skompletować do wykorzystania maksymalną ilośc.</w:t>
      </w:r>
    </w:p>
    <w:p w:rsidR="00A31CCF" w:rsidRDefault="00A31CCF" w:rsidP="00955E3A">
      <w:pPr>
        <w:spacing w:after="120"/>
      </w:pPr>
      <w:r>
        <w:t>Drewno zaimpregnować i pomalować jak drzwi poddawane renowacji.</w:t>
      </w:r>
    </w:p>
    <w:p w:rsidR="003A4370" w:rsidRDefault="003A4370" w:rsidP="002F0860"/>
    <w:sectPr w:rsidR="003A4370" w:rsidSect="000963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955E3A"/>
    <w:rsid w:val="00004398"/>
    <w:rsid w:val="0004409B"/>
    <w:rsid w:val="00074A4A"/>
    <w:rsid w:val="00096361"/>
    <w:rsid w:val="001152EE"/>
    <w:rsid w:val="00126735"/>
    <w:rsid w:val="00155013"/>
    <w:rsid w:val="00184BE7"/>
    <w:rsid w:val="0019557A"/>
    <w:rsid w:val="002109FC"/>
    <w:rsid w:val="002F0860"/>
    <w:rsid w:val="00367B14"/>
    <w:rsid w:val="003A4370"/>
    <w:rsid w:val="003D6605"/>
    <w:rsid w:val="00427F79"/>
    <w:rsid w:val="004900FC"/>
    <w:rsid w:val="004B1D78"/>
    <w:rsid w:val="00595423"/>
    <w:rsid w:val="005B7318"/>
    <w:rsid w:val="005D30CD"/>
    <w:rsid w:val="005F1F54"/>
    <w:rsid w:val="00632587"/>
    <w:rsid w:val="006A63C5"/>
    <w:rsid w:val="006F6643"/>
    <w:rsid w:val="00757D9C"/>
    <w:rsid w:val="007776DA"/>
    <w:rsid w:val="007D326C"/>
    <w:rsid w:val="008319B2"/>
    <w:rsid w:val="0094496B"/>
    <w:rsid w:val="00955E3A"/>
    <w:rsid w:val="009914B9"/>
    <w:rsid w:val="00A046EE"/>
    <w:rsid w:val="00A228CE"/>
    <w:rsid w:val="00A31CCF"/>
    <w:rsid w:val="00A54B59"/>
    <w:rsid w:val="00A76478"/>
    <w:rsid w:val="00AD30E3"/>
    <w:rsid w:val="00B474FF"/>
    <w:rsid w:val="00B76816"/>
    <w:rsid w:val="00B91A9A"/>
    <w:rsid w:val="00D75828"/>
    <w:rsid w:val="00E7610F"/>
    <w:rsid w:val="00E87F14"/>
    <w:rsid w:val="00E95535"/>
    <w:rsid w:val="00EB591E"/>
    <w:rsid w:val="00F31F3C"/>
    <w:rsid w:val="00F65580"/>
    <w:rsid w:val="00FD32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8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776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31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19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8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504</Words>
  <Characters>3026</Characters>
  <Application>Microsoft Office Word</Application>
  <DocSecurity>4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Linea</dc:creator>
  <cp:lastModifiedBy>Admin</cp:lastModifiedBy>
  <cp:revision>2</cp:revision>
  <cp:lastPrinted>2019-09-02T08:34:00Z</cp:lastPrinted>
  <dcterms:created xsi:type="dcterms:W3CDTF">2019-09-02T08:40:00Z</dcterms:created>
  <dcterms:modified xsi:type="dcterms:W3CDTF">2019-09-02T08:40:00Z</dcterms:modified>
</cp:coreProperties>
</file>