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04B6C">
        <w:trPr>
          <w:trHeight w:val="134"/>
        </w:trPr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 małym lub średnim przedsiębiorcą</w:t>
            </w: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  <w:t xml:space="preserve">TAK / NIE </w:t>
            </w: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122C6F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Dostawa </w:t>
      </w:r>
      <w:r w:rsidR="00E04B6C">
        <w:rPr>
          <w:rFonts w:ascii="Bookman Old Style" w:eastAsia="Times New Roman" w:hAnsi="Bookman Old Style" w:cs="Times New Roman"/>
          <w:b/>
          <w:color w:val="FF0000"/>
          <w:lang w:eastAsia="pl-PL"/>
        </w:rPr>
        <w:t>koncentratów</w:t>
      </w:r>
      <w:r w:rsidRP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dla stacji dializ Szpitala Powiatowego w Chrzanowie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– sprawa nr </w:t>
      </w:r>
      <w:r w:rsidR="00E04B6C">
        <w:rPr>
          <w:rFonts w:ascii="Bookman Old Style" w:eastAsia="Times New Roman" w:hAnsi="Bookman Old Style" w:cs="Times New Roman"/>
          <w:b/>
          <w:color w:val="FF0000"/>
          <w:lang w:eastAsia="pl-PL"/>
        </w:rPr>
        <w:t>4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/2021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22C6F" w:rsidRPr="00122C6F" w:rsidTr="00E04B6C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E04B6C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122C6F" w:rsidRPr="00AB0D41" w:rsidRDefault="00122C6F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18"/>
          <w:szCs w:val="18"/>
          <w:vertAlign w:val="superscript"/>
          <w:lang w:eastAsia="pl-PL"/>
        </w:rPr>
      </w:pPr>
      <w:r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Dostawa 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odbywać</w:t>
      </w:r>
      <w:r w:rsidR="00E04B6C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 się będzie sukcesywnie w ciągu 2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 dni roboczych w godzinach od 7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vertAlign w:val="superscript"/>
          <w:lang w:eastAsia="pl-PL"/>
        </w:rPr>
        <w:t>00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-13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vertAlign w:val="superscript"/>
          <w:lang w:eastAsia="pl-PL"/>
        </w:rPr>
        <w:t>00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 na podstawie zamówień przesyłanych Wykonawcy</w:t>
      </w:r>
      <w:r w:rsidR="00E04B6C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7. Wadium wniesione w formie pieniądza (przelew na konto) należy zwrócić na konto 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18"/>
          <w:szCs w:val="20"/>
          <w:lang w:eastAsia="pl-PL"/>
        </w:rPr>
        <w:t>Oferta zawiera  ……… kolejno ponumerowanych stron.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 dnia ……………………………</w:t>
      </w: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  <w:bookmarkStart w:id="0" w:name="_GoBack"/>
      <w:bookmarkEnd w:id="0"/>
    </w:p>
    <w:p w:rsidR="00E04B6C" w:rsidRDefault="00E04B6C"/>
    <w:sectPr w:rsidR="00E04B6C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22C6F"/>
    <w:rsid w:val="004B30FE"/>
    <w:rsid w:val="00AB0D41"/>
    <w:rsid w:val="00B226B1"/>
    <w:rsid w:val="00B5489E"/>
    <w:rsid w:val="00D645E7"/>
    <w:rsid w:val="00E04B6C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1430-289D-4694-8F22-1534FE9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4</cp:revision>
  <dcterms:created xsi:type="dcterms:W3CDTF">2021-01-25T08:13:00Z</dcterms:created>
  <dcterms:modified xsi:type="dcterms:W3CDTF">2021-02-10T08:02:00Z</dcterms:modified>
</cp:coreProperties>
</file>