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6B45" w14:textId="77777777" w:rsidR="00994CE1" w:rsidRDefault="00994CE1"/>
    <w:p w14:paraId="77B7CE04" w14:textId="77777777" w:rsidR="00994CE1" w:rsidRDefault="00994CE1">
      <w:r>
        <w:t xml:space="preserve">Uwaga : </w:t>
      </w:r>
    </w:p>
    <w:p w14:paraId="1EE3280E" w14:textId="22F37082" w:rsidR="00994CE1" w:rsidRDefault="00994CE1">
      <w:r>
        <w:t xml:space="preserve">Zał nr </w:t>
      </w:r>
      <w:r w:rsidR="005A0DCB">
        <w:t>1</w:t>
      </w:r>
      <w:r>
        <w:t xml:space="preserve"> do swz  - informacje dodatkowe </w:t>
      </w:r>
    </w:p>
    <w:p w14:paraId="18CB9A53" w14:textId="6FDE32FB" w:rsidR="00994CE1" w:rsidRDefault="00994CE1">
      <w:r>
        <w:t xml:space="preserve">Zał nr 7 do swz  dokumentacja projektowa, STWIOR , wizualizacje </w:t>
      </w:r>
    </w:p>
    <w:p w14:paraId="56497334" w14:textId="26E224FA" w:rsidR="00994CE1" w:rsidRDefault="00994CE1">
      <w:r>
        <w:t>Do</w:t>
      </w:r>
      <w:r w:rsidR="00580FA2">
        <w:t>s</w:t>
      </w:r>
      <w:r>
        <w:t>tępn</w:t>
      </w:r>
      <w:r w:rsidR="00580FA2">
        <w:t>e są</w:t>
      </w:r>
      <w:r>
        <w:t xml:space="preserve"> na stronie internetowej prowadzonego postępowania po</w:t>
      </w:r>
      <w:r w:rsidR="00580FA2">
        <w:t>przez link</w:t>
      </w:r>
      <w:r>
        <w:t xml:space="preserve"> : </w:t>
      </w:r>
    </w:p>
    <w:p w14:paraId="23B64E01" w14:textId="18D672C8" w:rsidR="000F11A8" w:rsidRDefault="00000000">
      <w:hyperlink r:id="rId4" w:history="1">
        <w:r w:rsidR="00994CE1" w:rsidRPr="005710B0">
          <w:rPr>
            <w:rStyle w:val="Hipercze"/>
          </w:rPr>
          <w:t>https://1drv.ms/f/s!Au__P3ZeGhMyhTYaApjaZ1QYR4Vo?e=17SFm</w:t>
        </w:r>
      </w:hyperlink>
      <w:r w:rsidR="00994CE1">
        <w:t xml:space="preserve"> </w:t>
      </w:r>
    </w:p>
    <w:sectPr w:rsidR="000F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E1"/>
    <w:rsid w:val="000F11A8"/>
    <w:rsid w:val="00580FA2"/>
    <w:rsid w:val="005A0DCB"/>
    <w:rsid w:val="0099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815D"/>
  <w15:chartTrackingRefBased/>
  <w15:docId w15:val="{7055C9BB-36A5-4036-BBCA-27F8BB8A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4C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4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f/s!Au__P3ZeGhMyhTYaApjaZ1QYR4Vo?e=17S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Olejnik Kokot</dc:creator>
  <cp:keywords/>
  <dc:description/>
  <cp:lastModifiedBy>Kinga Olejnik Kokot</cp:lastModifiedBy>
  <cp:revision>3</cp:revision>
  <dcterms:created xsi:type="dcterms:W3CDTF">2023-08-31T11:08:00Z</dcterms:created>
  <dcterms:modified xsi:type="dcterms:W3CDTF">2023-08-31T19:29:00Z</dcterms:modified>
</cp:coreProperties>
</file>