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C58B" w14:textId="51D5518A" w:rsidR="005E2920" w:rsidRDefault="005E2920" w:rsidP="005E2920">
      <w:pPr>
        <w:pStyle w:val="Nagwek"/>
      </w:pPr>
    </w:p>
    <w:p w14:paraId="02483ED4" w14:textId="77777777" w:rsidR="005E2920" w:rsidRDefault="005E2920" w:rsidP="005E2920">
      <w:pPr>
        <w:spacing w:after="0" w:line="480" w:lineRule="auto"/>
        <w:rPr>
          <w:rFonts w:ascii="Arial" w:hAnsi="Arial" w:cs="Arial"/>
          <w:sz w:val="16"/>
          <w:szCs w:val="16"/>
        </w:rPr>
      </w:pPr>
    </w:p>
    <w:p w14:paraId="693A2D28" w14:textId="590A7C1D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2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7E4CAD40" w:rsidR="00804F07" w:rsidRPr="00262D61" w:rsidRDefault="00F770BD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725324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podstaw do wykluczenia z postępowania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75E22E47" w:rsidR="00D409DE" w:rsidRDefault="001F027E" w:rsidP="0072532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A45E1">
        <w:rPr>
          <w:rFonts w:ascii="Arial" w:hAnsi="Arial" w:cs="Arial"/>
          <w:sz w:val="21"/>
          <w:szCs w:val="21"/>
        </w:rPr>
        <w:t xml:space="preserve"> prowadzonego przez Gminę Słubice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B56DEF">
        <w:rPr>
          <w:rFonts w:ascii="Arial" w:hAnsi="Arial" w:cs="Arial"/>
          <w:sz w:val="21"/>
          <w:szCs w:val="21"/>
        </w:rPr>
        <w:t>„</w:t>
      </w:r>
      <w:r w:rsidR="00DD3DFD" w:rsidRPr="00DD3DFD">
        <w:rPr>
          <w:rFonts w:ascii="Arial" w:hAnsi="Arial" w:cs="Arial"/>
          <w:sz w:val="21"/>
          <w:szCs w:val="21"/>
        </w:rPr>
        <w:t>Przebudowa drogi gminnej ul. Witosa w Słubicach  - Etap I</w:t>
      </w:r>
      <w:r w:rsidR="00B56DEF">
        <w:rPr>
          <w:rFonts w:ascii="Arial" w:hAnsi="Arial" w:cs="Arial"/>
          <w:sz w:val="21"/>
          <w:szCs w:val="21"/>
        </w:rPr>
        <w:t>”</w:t>
      </w:r>
      <w:r w:rsidR="00E65685" w:rsidRPr="00EB7CDE">
        <w:rPr>
          <w:rFonts w:ascii="Arial" w:hAnsi="Arial" w:cs="Arial"/>
          <w:i/>
          <w:sz w:val="16"/>
          <w:szCs w:val="16"/>
        </w:rPr>
        <w:t>,</w:t>
      </w:r>
    </w:p>
    <w:p w14:paraId="738624C2" w14:textId="77777777" w:rsidR="007D4F8F" w:rsidRDefault="00F770BD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oświadczam/my, że</w:t>
      </w:r>
    </w:p>
    <w:p w14:paraId="2F5838E3" w14:textId="3F6EADA1" w:rsidR="00F770BD" w:rsidRDefault="007D4F8F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 w:rsidR="00F770BD" w:rsidRPr="00F770B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</w:t>
      </w:r>
      <w:r w:rsidR="00F770BD" w:rsidRPr="007D4F8F">
        <w:rPr>
          <w:rFonts w:ascii="Arial" w:hAnsi="Arial" w:cs="Arial"/>
          <w:sz w:val="21"/>
          <w:szCs w:val="21"/>
        </w:rPr>
        <w:t>ie podlegam wykluczeniu</w:t>
      </w:r>
      <w:r w:rsidR="00F770BD" w:rsidRPr="00F770BD">
        <w:rPr>
          <w:rFonts w:ascii="Arial" w:hAnsi="Arial" w:cs="Arial"/>
          <w:sz w:val="21"/>
          <w:szCs w:val="21"/>
        </w:rPr>
        <w:t xml:space="preserve"> z postępowania na podstawie</w:t>
      </w:r>
      <w:r>
        <w:rPr>
          <w:rFonts w:ascii="Arial" w:hAnsi="Arial" w:cs="Arial"/>
          <w:sz w:val="21"/>
          <w:szCs w:val="21"/>
        </w:rPr>
        <w:t xml:space="preserve"> </w:t>
      </w:r>
      <w:r w:rsidR="00F770BD" w:rsidRPr="00F770BD">
        <w:rPr>
          <w:rFonts w:ascii="Arial" w:hAnsi="Arial" w:cs="Arial"/>
          <w:sz w:val="21"/>
          <w:szCs w:val="21"/>
        </w:rPr>
        <w:t>art. 108 ust. 1 ustawy Pzp.</w:t>
      </w:r>
    </w:p>
    <w:p w14:paraId="278CA42B" w14:textId="5D33365C" w:rsidR="00F770BD" w:rsidRDefault="007D4F8F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Pr="007D4F8F">
        <w:rPr>
          <w:rFonts w:ascii="Arial" w:hAnsi="Arial" w:cs="Arial"/>
          <w:sz w:val="21"/>
          <w:szCs w:val="21"/>
        </w:rPr>
        <w:t>.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668B2631" w14:textId="3EF0B572" w:rsidR="00F770BD" w:rsidRP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03451BD1" w14:textId="1E413BD0" w:rsidR="00F770BD" w:rsidRPr="00F770BD" w:rsidRDefault="00F770BD" w:rsidP="00F770B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4722C">
        <w:rPr>
          <w:rFonts w:ascii="Arial" w:hAnsi="Arial" w:cs="Arial"/>
          <w:b/>
          <w:bCs/>
          <w:sz w:val="21"/>
          <w:szCs w:val="21"/>
        </w:rPr>
        <w:t>*</w:t>
      </w:r>
      <w:r w:rsidRPr="00F770BD">
        <w:rPr>
          <w:rFonts w:ascii="Arial" w:hAnsi="Arial" w:cs="Arial"/>
          <w:sz w:val="21"/>
          <w:szCs w:val="21"/>
        </w:rPr>
        <w:t xml:space="preserve">Oświadczam/y, że </w:t>
      </w:r>
      <w:r w:rsidRPr="00AE0CAD">
        <w:rPr>
          <w:rFonts w:ascii="Arial" w:hAnsi="Arial" w:cs="Arial"/>
          <w:sz w:val="21"/>
          <w:szCs w:val="21"/>
        </w:rPr>
        <w:t>zachodzą w stosunku do mnie podstawy wykluczenia</w:t>
      </w:r>
      <w:r w:rsidRPr="000A45E1">
        <w:rPr>
          <w:rFonts w:ascii="Arial" w:hAnsi="Arial" w:cs="Arial"/>
          <w:b/>
          <w:bCs/>
          <w:sz w:val="21"/>
          <w:szCs w:val="21"/>
        </w:rPr>
        <w:t xml:space="preserve"> </w:t>
      </w:r>
      <w:r w:rsidRPr="00F770BD">
        <w:rPr>
          <w:rFonts w:ascii="Arial" w:hAnsi="Arial" w:cs="Arial"/>
          <w:sz w:val="21"/>
          <w:szCs w:val="21"/>
        </w:rPr>
        <w:t>z postępowania na podstawie art. ……..…ustawy Pzp. Jednocześnie oświadczam, że w związku z ww. okolicznością, na podstawie art. 110 ust. 2 ustawy Pzp podjąłem następujące środki naprawcze:</w:t>
      </w:r>
    </w:p>
    <w:p w14:paraId="289C4E4F" w14:textId="07E85533" w:rsid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  <w:r w:rsidRPr="00F770BD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</w:t>
      </w:r>
      <w:r w:rsidRPr="00F770BD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...</w:t>
      </w:r>
      <w:r w:rsidRPr="00F770B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0D48D7A0" w14:textId="3B20D59B" w:rsidR="00F770BD" w:rsidRPr="00C4722C" w:rsidRDefault="00F770BD" w:rsidP="00F770BD">
      <w:pPr>
        <w:pBdr>
          <w:bottom w:val="single" w:sz="6" w:space="1" w:color="auto"/>
        </w:pBdr>
        <w:spacing w:after="60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4722C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C4722C">
        <w:rPr>
          <w:rFonts w:ascii="Arial" w:hAnsi="Arial" w:cs="Arial"/>
          <w:i/>
          <w:iCs/>
          <w:sz w:val="20"/>
          <w:szCs w:val="20"/>
        </w:rPr>
        <w:t xml:space="preserve"> jeżeli nie dotyczy proszę przekreślić</w:t>
      </w:r>
      <w:r w:rsidR="002528FA" w:rsidRPr="00C4722C">
        <w:rPr>
          <w:rFonts w:ascii="Arial" w:hAnsi="Arial" w:cs="Arial"/>
          <w:i/>
          <w:iCs/>
          <w:sz w:val="20"/>
          <w:szCs w:val="20"/>
        </w:rPr>
        <w:t xml:space="preserve"> lub </w:t>
      </w:r>
      <w:r w:rsidR="00C4722C" w:rsidRPr="00C4722C">
        <w:rPr>
          <w:rFonts w:ascii="Arial" w:hAnsi="Arial" w:cs="Arial"/>
          <w:i/>
          <w:iCs/>
          <w:sz w:val="20"/>
          <w:szCs w:val="20"/>
        </w:rPr>
        <w:t>napisać „nie dotyczy”</w:t>
      </w:r>
    </w:p>
    <w:p w14:paraId="041F9873" w14:textId="0F74FA41" w:rsidR="00F770BD" w:rsidRPr="00A22DCF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sectPr w:rsidR="00F770BD" w:rsidRPr="00A22DCF" w:rsidSect="0014029A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A3089" w14:textId="77777777" w:rsidR="0014029A" w:rsidRDefault="0014029A" w:rsidP="0038231F">
      <w:pPr>
        <w:spacing w:after="0" w:line="240" w:lineRule="auto"/>
      </w:pPr>
      <w:r>
        <w:separator/>
      </w:r>
    </w:p>
  </w:endnote>
  <w:endnote w:type="continuationSeparator" w:id="0">
    <w:p w14:paraId="38D55A43" w14:textId="77777777" w:rsidR="0014029A" w:rsidRDefault="0014029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4A63A" w14:textId="77777777" w:rsidR="0014029A" w:rsidRDefault="0014029A" w:rsidP="0038231F">
      <w:pPr>
        <w:spacing w:after="0" w:line="240" w:lineRule="auto"/>
      </w:pPr>
      <w:r>
        <w:separator/>
      </w:r>
    </w:p>
  </w:footnote>
  <w:footnote w:type="continuationSeparator" w:id="0">
    <w:p w14:paraId="65E955C7" w14:textId="77777777" w:rsidR="0014029A" w:rsidRDefault="0014029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58150">
    <w:abstractNumId w:val="4"/>
  </w:num>
  <w:num w:numId="2" w16cid:durableId="1750080302">
    <w:abstractNumId w:val="0"/>
  </w:num>
  <w:num w:numId="3" w16cid:durableId="1313758696">
    <w:abstractNumId w:val="3"/>
  </w:num>
  <w:num w:numId="4" w16cid:durableId="345865366">
    <w:abstractNumId w:val="6"/>
  </w:num>
  <w:num w:numId="5" w16cid:durableId="1437478548">
    <w:abstractNumId w:val="5"/>
  </w:num>
  <w:num w:numId="6" w16cid:durableId="1699232311">
    <w:abstractNumId w:val="2"/>
  </w:num>
  <w:num w:numId="7" w16cid:durableId="1515993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9471D"/>
    <w:rsid w:val="000A45E1"/>
    <w:rsid w:val="000B1025"/>
    <w:rsid w:val="000B54D1"/>
    <w:rsid w:val="000C021E"/>
    <w:rsid w:val="000C18AF"/>
    <w:rsid w:val="000D5FE8"/>
    <w:rsid w:val="000D6F17"/>
    <w:rsid w:val="000D7255"/>
    <w:rsid w:val="000D73C4"/>
    <w:rsid w:val="000E4D37"/>
    <w:rsid w:val="001102B6"/>
    <w:rsid w:val="0011226A"/>
    <w:rsid w:val="00121E10"/>
    <w:rsid w:val="0014029A"/>
    <w:rsid w:val="0015084A"/>
    <w:rsid w:val="0015439D"/>
    <w:rsid w:val="00177063"/>
    <w:rsid w:val="001902D2"/>
    <w:rsid w:val="001A2C61"/>
    <w:rsid w:val="001C6945"/>
    <w:rsid w:val="001D12C8"/>
    <w:rsid w:val="001E5206"/>
    <w:rsid w:val="001F027E"/>
    <w:rsid w:val="00203A40"/>
    <w:rsid w:val="002168A8"/>
    <w:rsid w:val="00221FDF"/>
    <w:rsid w:val="00250FCE"/>
    <w:rsid w:val="002528FA"/>
    <w:rsid w:val="00255142"/>
    <w:rsid w:val="00256CEC"/>
    <w:rsid w:val="00262D61"/>
    <w:rsid w:val="00271E55"/>
    <w:rsid w:val="00273FA9"/>
    <w:rsid w:val="00290B01"/>
    <w:rsid w:val="002A60D5"/>
    <w:rsid w:val="002C1C7B"/>
    <w:rsid w:val="002C4948"/>
    <w:rsid w:val="002E514A"/>
    <w:rsid w:val="002E641A"/>
    <w:rsid w:val="00313417"/>
    <w:rsid w:val="00313911"/>
    <w:rsid w:val="00331089"/>
    <w:rsid w:val="00333209"/>
    <w:rsid w:val="00333A01"/>
    <w:rsid w:val="00337073"/>
    <w:rsid w:val="00350CD9"/>
    <w:rsid w:val="00351F8A"/>
    <w:rsid w:val="00364235"/>
    <w:rsid w:val="003809D4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B715B"/>
    <w:rsid w:val="004C4854"/>
    <w:rsid w:val="004D3D58"/>
    <w:rsid w:val="004D7E48"/>
    <w:rsid w:val="004F23F7"/>
    <w:rsid w:val="004F40EF"/>
    <w:rsid w:val="00500BCB"/>
    <w:rsid w:val="00516EA6"/>
    <w:rsid w:val="00520174"/>
    <w:rsid w:val="00520AEF"/>
    <w:rsid w:val="00545775"/>
    <w:rsid w:val="005641F0"/>
    <w:rsid w:val="00574C44"/>
    <w:rsid w:val="005C39CA"/>
    <w:rsid w:val="005E176A"/>
    <w:rsid w:val="005E2920"/>
    <w:rsid w:val="005E7412"/>
    <w:rsid w:val="005F5996"/>
    <w:rsid w:val="00621CD4"/>
    <w:rsid w:val="00634311"/>
    <w:rsid w:val="006834FA"/>
    <w:rsid w:val="006840B1"/>
    <w:rsid w:val="0069590D"/>
    <w:rsid w:val="006A3A1F"/>
    <w:rsid w:val="006A52B6"/>
    <w:rsid w:val="006F0034"/>
    <w:rsid w:val="006F3D32"/>
    <w:rsid w:val="007118F0"/>
    <w:rsid w:val="0072473A"/>
    <w:rsid w:val="00725324"/>
    <w:rsid w:val="0072560B"/>
    <w:rsid w:val="0072600B"/>
    <w:rsid w:val="00740CEC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4F8F"/>
    <w:rsid w:val="007D5B61"/>
    <w:rsid w:val="007E2F69"/>
    <w:rsid w:val="00804F07"/>
    <w:rsid w:val="00807D45"/>
    <w:rsid w:val="008130DF"/>
    <w:rsid w:val="008149AB"/>
    <w:rsid w:val="00825A09"/>
    <w:rsid w:val="0082765E"/>
    <w:rsid w:val="00830857"/>
    <w:rsid w:val="00830AB1"/>
    <w:rsid w:val="00833FCD"/>
    <w:rsid w:val="00842991"/>
    <w:rsid w:val="008757E1"/>
    <w:rsid w:val="00885A7E"/>
    <w:rsid w:val="00892E48"/>
    <w:rsid w:val="008B4D21"/>
    <w:rsid w:val="008C5709"/>
    <w:rsid w:val="008C6B6F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25CD"/>
    <w:rsid w:val="0098733D"/>
    <w:rsid w:val="00992FA2"/>
    <w:rsid w:val="00997A2E"/>
    <w:rsid w:val="009C7756"/>
    <w:rsid w:val="009E37BF"/>
    <w:rsid w:val="00A15F7E"/>
    <w:rsid w:val="00A166B0"/>
    <w:rsid w:val="00A22DCF"/>
    <w:rsid w:val="00A24C2D"/>
    <w:rsid w:val="00A276E4"/>
    <w:rsid w:val="00A3062E"/>
    <w:rsid w:val="00A347DE"/>
    <w:rsid w:val="00A35981"/>
    <w:rsid w:val="00A45904"/>
    <w:rsid w:val="00A7262D"/>
    <w:rsid w:val="00A969F0"/>
    <w:rsid w:val="00AB2FD7"/>
    <w:rsid w:val="00AD617B"/>
    <w:rsid w:val="00AE0CAD"/>
    <w:rsid w:val="00AE6FF2"/>
    <w:rsid w:val="00B0088C"/>
    <w:rsid w:val="00B15219"/>
    <w:rsid w:val="00B15FD3"/>
    <w:rsid w:val="00B34079"/>
    <w:rsid w:val="00B56DEF"/>
    <w:rsid w:val="00B72A98"/>
    <w:rsid w:val="00B8005E"/>
    <w:rsid w:val="00B845C3"/>
    <w:rsid w:val="00B90E42"/>
    <w:rsid w:val="00B91FB1"/>
    <w:rsid w:val="00BB04C4"/>
    <w:rsid w:val="00BB0C3C"/>
    <w:rsid w:val="00BE7F8C"/>
    <w:rsid w:val="00C014B5"/>
    <w:rsid w:val="00C15903"/>
    <w:rsid w:val="00C4103F"/>
    <w:rsid w:val="00C4722C"/>
    <w:rsid w:val="00C57DEB"/>
    <w:rsid w:val="00C81012"/>
    <w:rsid w:val="00CA7941"/>
    <w:rsid w:val="00D00438"/>
    <w:rsid w:val="00D23F3D"/>
    <w:rsid w:val="00D34D9A"/>
    <w:rsid w:val="00D409DE"/>
    <w:rsid w:val="00D42C9B"/>
    <w:rsid w:val="00D531D5"/>
    <w:rsid w:val="00D7532C"/>
    <w:rsid w:val="00D848C3"/>
    <w:rsid w:val="00D86776"/>
    <w:rsid w:val="00DA6EC7"/>
    <w:rsid w:val="00DD146A"/>
    <w:rsid w:val="00DD3DFD"/>
    <w:rsid w:val="00DD3E9D"/>
    <w:rsid w:val="00E022A1"/>
    <w:rsid w:val="00E21B42"/>
    <w:rsid w:val="00E309E9"/>
    <w:rsid w:val="00E31C06"/>
    <w:rsid w:val="00E60D7A"/>
    <w:rsid w:val="00E64482"/>
    <w:rsid w:val="00E65685"/>
    <w:rsid w:val="00E73190"/>
    <w:rsid w:val="00E73CEB"/>
    <w:rsid w:val="00EA1823"/>
    <w:rsid w:val="00EB7CDE"/>
    <w:rsid w:val="00EC1FF5"/>
    <w:rsid w:val="00EE1FBF"/>
    <w:rsid w:val="00EF74CA"/>
    <w:rsid w:val="00F04280"/>
    <w:rsid w:val="00F22FE3"/>
    <w:rsid w:val="00F365F2"/>
    <w:rsid w:val="00F424F5"/>
    <w:rsid w:val="00F43919"/>
    <w:rsid w:val="00F558C6"/>
    <w:rsid w:val="00F627A4"/>
    <w:rsid w:val="00F770BD"/>
    <w:rsid w:val="00F8015C"/>
    <w:rsid w:val="00F85303"/>
    <w:rsid w:val="00F96BBB"/>
    <w:rsid w:val="00FB1577"/>
    <w:rsid w:val="00FB42B6"/>
    <w:rsid w:val="00FC0317"/>
    <w:rsid w:val="00FC15CA"/>
    <w:rsid w:val="00FD1160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12</cp:revision>
  <cp:lastPrinted>2021-01-21T12:55:00Z</cp:lastPrinted>
  <dcterms:created xsi:type="dcterms:W3CDTF">2022-05-12T07:47:00Z</dcterms:created>
  <dcterms:modified xsi:type="dcterms:W3CDTF">2024-03-04T09:27:00Z</dcterms:modified>
</cp:coreProperties>
</file>