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Załącznik nr 2.2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 DOTYCZĄCE SPEŁNIENIA WARUNKÓW UDZIAŁU W POSTĘPOWANIU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A24F5" w:rsidRPr="00C84D3F" w:rsidRDefault="006A24F5" w:rsidP="006A24F5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4D3F">
        <w:rPr>
          <w:rFonts w:ascii="Tahoma" w:eastAsia="Times New Roman" w:hAnsi="Tahoma" w:cs="Tahoma"/>
          <w:b/>
          <w:sz w:val="20"/>
          <w:szCs w:val="20"/>
          <w:lang w:eastAsia="pl-PL"/>
        </w:rPr>
        <w:t>Przystępując do postępowania nr ZP/</w:t>
      </w:r>
      <w:r w:rsidR="001178CD"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="0029178E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bookmarkStart w:id="0" w:name="_GoBack"/>
      <w:bookmarkEnd w:id="0"/>
      <w:r w:rsidR="0039447B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C84D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trybie podstawowym bez przeprowadzenia negocjacji na </w:t>
      </w:r>
      <w:r w:rsidR="001178C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świadczenie usługi transportu medycznego </w:t>
      </w:r>
      <w:r w:rsidR="00FD4BDC">
        <w:rPr>
          <w:rFonts w:ascii="Tahoma" w:eastAsia="Times New Roman" w:hAnsi="Tahoma" w:cs="Tahoma"/>
          <w:b/>
          <w:sz w:val="20"/>
          <w:szCs w:val="20"/>
          <w:lang w:eastAsia="pl-PL"/>
        </w:rPr>
        <w:t>między lokalizacjami Szpitala do reanimacji pacjenta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spełniam warunki udziału w postępowaniu określone przez Zamawiającego w SWZ, dotyczące uprawnień do prowadzenia określonej działalności gospodarczej lub zawodowej.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066E1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</w:t>
      </w:r>
      <w:r w:rsidR="00E00C08" w:rsidRPr="00E00C08">
        <w:rPr>
          <w:rFonts w:ascii="Tahoma" w:eastAsia="Times New Roman" w:hAnsi="Tahoma" w:cs="Tahoma"/>
          <w:sz w:val="16"/>
          <w:szCs w:val="16"/>
          <w:lang w:eastAsia="pl-PL"/>
        </w:rPr>
        <w:t>Podpisano podpisem elektronicznym przez osobę/y uprawnioną/e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do reprezentowania Wykonawcy/Wykonawców wspólnie 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ubiegających się o udzielenie zamówienia</w:t>
      </w: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00C08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C52F1" w:rsidRDefault="00DC52F1"/>
    <w:sectPr w:rsidR="00DC52F1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85" w:rsidRDefault="00B87F85" w:rsidP="00E00C08">
      <w:pPr>
        <w:spacing w:after="0" w:line="240" w:lineRule="auto"/>
      </w:pPr>
      <w:r>
        <w:separator/>
      </w:r>
    </w:p>
  </w:endnote>
  <w:endnote w:type="continuationSeparator" w:id="0">
    <w:p w:rsidR="00B87F85" w:rsidRDefault="00B87F85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85" w:rsidRDefault="00B87F85" w:rsidP="00E00C08">
      <w:pPr>
        <w:spacing w:after="0" w:line="240" w:lineRule="auto"/>
      </w:pPr>
      <w:r>
        <w:separator/>
      </w:r>
    </w:p>
  </w:footnote>
  <w:footnote w:type="continuationSeparator" w:id="0">
    <w:p w:rsidR="00B87F85" w:rsidRDefault="00B87F85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1178CD" w:rsidRPr="008942DB" w:rsidTr="00F414C5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1178CD" w:rsidRPr="008942DB" w:rsidRDefault="001178CD" w:rsidP="001178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8942DB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  <w:r w:rsidRPr="008942DB">
            <w:rPr>
              <w:rFonts w:ascii="Tahoma" w:eastAsia="Times New Roman" w:hAnsi="Tahoma" w:cs="Tahoma"/>
              <w:noProof/>
              <w:snapToGrid w:val="0"/>
              <w:sz w:val="18"/>
              <w:szCs w:val="20"/>
              <w:lang w:eastAsia="pl-PL"/>
            </w:rPr>
            <w:drawing>
              <wp:inline distT="0" distB="0" distL="0" distR="0" wp14:anchorId="1C820D23" wp14:editId="443EB216">
                <wp:extent cx="666750" cy="6953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1178CD" w:rsidRPr="008942DB" w:rsidRDefault="001178CD" w:rsidP="001178CD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8942DB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1178CD" w:rsidRPr="008942DB" w:rsidRDefault="001178CD" w:rsidP="001178CD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8942DB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1178CD" w:rsidRPr="008942DB" w:rsidRDefault="001178CD" w:rsidP="001178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8942DB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1178CD" w:rsidRPr="008942DB" w:rsidRDefault="00FD4BDC" w:rsidP="001178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1178CD" w:rsidRPr="008942DB">
              <w:rPr>
                <w:rFonts w:ascii="Tahoma" w:eastAsia="Times New Roman" w:hAnsi="Tahoma" w:cs="Tahoma"/>
                <w:iCs/>
                <w:color w:val="0000FF"/>
                <w:sz w:val="12"/>
                <w:szCs w:val="18"/>
                <w:u w:val="single"/>
                <w:lang w:val="en-US" w:eastAsia="pl-PL"/>
              </w:rPr>
              <w:t>https://platformazakupowa.pl/pn/szpitalmiejski_elblag</w:t>
            </w:r>
          </w:hyperlink>
          <w:r w:rsidR="001178CD" w:rsidRPr="008942DB">
            <w:rPr>
              <w:rFonts w:ascii="Tahoma" w:eastAsia="Times New Roman" w:hAnsi="Tahoma" w:cs="Tahoma"/>
              <w:iCs/>
              <w:color w:val="0000FF"/>
              <w:sz w:val="18"/>
              <w:szCs w:val="18"/>
              <w:lang w:val="en-US" w:eastAsia="pl-PL"/>
            </w:rPr>
            <w:t xml:space="preserve"> </w:t>
          </w:r>
          <w:r w:rsidR="001178CD" w:rsidRPr="008942DB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="001178CD" w:rsidRPr="008942DB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1178CD" w:rsidRPr="008942DB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="001178CD" w:rsidRPr="008942DB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1178CD" w:rsidRPr="008942DB" w:rsidRDefault="001178CD" w:rsidP="001178C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8942DB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1178CD" w:rsidRPr="008942DB" w:rsidRDefault="001178CD" w:rsidP="001178C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4"/>
              <w:szCs w:val="20"/>
              <w:lang w:eastAsia="pl-PL"/>
            </w:rPr>
          </w:pPr>
          <w:r w:rsidRPr="008942DB">
            <w:rPr>
              <w:rFonts w:ascii="Tahoma" w:eastAsia="Times New Roman" w:hAnsi="Tahoma" w:cs="Tahoma"/>
              <w:color w:val="000000"/>
              <w:sz w:val="16"/>
              <w:szCs w:val="20"/>
              <w:lang w:eastAsia="pl-PL"/>
            </w:rPr>
            <w:t>ZP/10/2024</w:t>
          </w:r>
        </w:p>
      </w:tc>
    </w:tr>
    <w:tr w:rsidR="001178CD" w:rsidRPr="008942DB" w:rsidTr="00F414C5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1178CD" w:rsidRPr="008942DB" w:rsidRDefault="001178CD" w:rsidP="001178C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1178CD" w:rsidRPr="008942DB" w:rsidRDefault="001178CD" w:rsidP="00FD4BDC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8942DB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Świadczenie usług w zakresie transportu </w:t>
          </w:r>
          <w:r w:rsidR="00FD4BDC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medycznego między lokalizacjami Szpitala do reanimacji pacjenta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1178CD" w:rsidRPr="008942DB" w:rsidRDefault="001178CD" w:rsidP="001178C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E00C08" w:rsidRDefault="00E00C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8"/>
    <w:rsid w:val="00027117"/>
    <w:rsid w:val="00052979"/>
    <w:rsid w:val="00066E18"/>
    <w:rsid w:val="001178CD"/>
    <w:rsid w:val="00226597"/>
    <w:rsid w:val="0029178E"/>
    <w:rsid w:val="0039447B"/>
    <w:rsid w:val="004673D4"/>
    <w:rsid w:val="005F378A"/>
    <w:rsid w:val="006A1B2B"/>
    <w:rsid w:val="006A24F5"/>
    <w:rsid w:val="006F610A"/>
    <w:rsid w:val="00704A7A"/>
    <w:rsid w:val="00707EFE"/>
    <w:rsid w:val="00795751"/>
    <w:rsid w:val="00811010"/>
    <w:rsid w:val="0088009F"/>
    <w:rsid w:val="008D1B3C"/>
    <w:rsid w:val="00917642"/>
    <w:rsid w:val="00A165CC"/>
    <w:rsid w:val="00A70121"/>
    <w:rsid w:val="00AC6F01"/>
    <w:rsid w:val="00B518A1"/>
    <w:rsid w:val="00B87F85"/>
    <w:rsid w:val="00BB3A29"/>
    <w:rsid w:val="00BE4005"/>
    <w:rsid w:val="00C821E0"/>
    <w:rsid w:val="00CA4DA6"/>
    <w:rsid w:val="00D43477"/>
    <w:rsid w:val="00DC52F1"/>
    <w:rsid w:val="00E00C08"/>
    <w:rsid w:val="00E1768E"/>
    <w:rsid w:val="00F27110"/>
    <w:rsid w:val="00F825DD"/>
    <w:rsid w:val="00FD4BDC"/>
    <w:rsid w:val="00FD520E"/>
    <w:rsid w:val="00FE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38B0207-DEE8-4393-9C0B-D856DF40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81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14</cp:revision>
  <cp:lastPrinted>2023-09-07T09:46:00Z</cp:lastPrinted>
  <dcterms:created xsi:type="dcterms:W3CDTF">2022-01-17T11:06:00Z</dcterms:created>
  <dcterms:modified xsi:type="dcterms:W3CDTF">2024-03-11T13:45:00Z</dcterms:modified>
</cp:coreProperties>
</file>