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61622" w14:textId="77777777" w:rsidR="006B4516" w:rsidRPr="008D5930" w:rsidRDefault="00000000">
      <w:pPr>
        <w:suppressAutoHyphens/>
        <w:spacing w:after="0" w:line="240" w:lineRule="auto"/>
        <w:jc w:val="right"/>
        <w:rPr>
          <w:rFonts w:ascii="Calibri" w:eastAsia="Calibri" w:hAnsi="Calibri" w:cs="Calibri"/>
          <w:i/>
          <w:lang w:val="en-GB"/>
        </w:rPr>
      </w:pPr>
      <w:r w:rsidRPr="008D5930">
        <w:rPr>
          <w:rFonts w:ascii="Calibri" w:eastAsia="Calibri" w:hAnsi="Calibri" w:cs="Calibri"/>
          <w:i/>
          <w:lang w:val="en-GB"/>
        </w:rPr>
        <w:t xml:space="preserve">Attachment no. 3 </w:t>
      </w:r>
    </w:p>
    <w:p w14:paraId="78ABDD4E" w14:textId="5889613F" w:rsidR="006B4516" w:rsidRPr="008D5930" w:rsidRDefault="00000000">
      <w:pPr>
        <w:suppressAutoHyphens/>
        <w:spacing w:after="0" w:line="240" w:lineRule="auto"/>
        <w:jc w:val="right"/>
        <w:rPr>
          <w:rFonts w:ascii="Calibri" w:eastAsia="Calibri" w:hAnsi="Calibri" w:cs="Calibri"/>
          <w:i/>
          <w:lang w:val="en-GB"/>
        </w:rPr>
      </w:pPr>
      <w:r w:rsidRPr="008D5930">
        <w:rPr>
          <w:rFonts w:ascii="Calibri" w:eastAsia="Calibri" w:hAnsi="Calibri" w:cs="Calibri"/>
          <w:i/>
          <w:lang w:val="en-GB"/>
        </w:rPr>
        <w:t xml:space="preserve">to the Announcement of </w:t>
      </w:r>
      <w:r w:rsidR="008D5930">
        <w:rPr>
          <w:rFonts w:ascii="Calibri" w:eastAsia="Calibri" w:hAnsi="Calibri" w:cs="Calibri"/>
          <w:color w:val="000000"/>
          <w:lang w:val="en-GB"/>
        </w:rPr>
        <w:t>Preliminary</w:t>
      </w:r>
      <w:r w:rsidR="008D5930" w:rsidRPr="002756B4">
        <w:rPr>
          <w:rFonts w:ascii="Calibri" w:eastAsia="Calibri" w:hAnsi="Calibri" w:cs="Calibri"/>
          <w:color w:val="000000"/>
          <w:lang w:val="en-GB"/>
        </w:rPr>
        <w:t xml:space="preserve"> </w:t>
      </w:r>
      <w:r w:rsidRPr="008D5930">
        <w:rPr>
          <w:rFonts w:ascii="Calibri" w:eastAsia="Calibri" w:hAnsi="Calibri" w:cs="Calibri"/>
          <w:i/>
          <w:lang w:val="en-GB"/>
        </w:rPr>
        <w:t>Market Consultations</w:t>
      </w:r>
    </w:p>
    <w:p w14:paraId="7455FA0F" w14:textId="77777777" w:rsidR="006B4516" w:rsidRPr="008D5930" w:rsidRDefault="006B4516">
      <w:pPr>
        <w:suppressAutoHyphens/>
        <w:spacing w:after="150" w:line="360" w:lineRule="auto"/>
        <w:jc w:val="center"/>
        <w:rPr>
          <w:rFonts w:ascii="Calibri" w:eastAsia="Calibri" w:hAnsi="Calibri" w:cs="Calibri"/>
          <w:b/>
          <w:lang w:val="en-GB"/>
        </w:rPr>
      </w:pPr>
    </w:p>
    <w:p w14:paraId="2167140D" w14:textId="77777777" w:rsidR="006B4516" w:rsidRPr="008D5930" w:rsidRDefault="00000000">
      <w:pPr>
        <w:suppressAutoHyphens/>
        <w:spacing w:after="150" w:line="360" w:lineRule="auto"/>
        <w:jc w:val="center"/>
        <w:rPr>
          <w:rFonts w:ascii="Calibri" w:eastAsia="Calibri" w:hAnsi="Calibri" w:cs="Calibri"/>
          <w:b/>
          <w:lang w:val="en-GB"/>
        </w:rPr>
      </w:pPr>
      <w:r w:rsidRPr="008D5930">
        <w:rPr>
          <w:rFonts w:ascii="Calibri" w:eastAsia="Calibri" w:hAnsi="Calibri" w:cs="Calibri"/>
          <w:b/>
          <w:lang w:val="en-GB"/>
        </w:rPr>
        <w:t>S T A T E M E N T</w:t>
      </w:r>
    </w:p>
    <w:p w14:paraId="0A790148" w14:textId="77777777" w:rsidR="006B4516" w:rsidRPr="008D5930" w:rsidRDefault="0000000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lang w:val="en-GB"/>
        </w:rPr>
      </w:pPr>
      <w:r w:rsidRPr="008D5930">
        <w:rPr>
          <w:rFonts w:ascii="Calibri" w:eastAsia="Calibri" w:hAnsi="Calibri" w:cs="Calibri"/>
          <w:b/>
          <w:lang w:val="en-GB"/>
        </w:rPr>
        <w:t xml:space="preserve">to the proceedings </w:t>
      </w:r>
    </w:p>
    <w:p w14:paraId="5F32D05E" w14:textId="41CA932B" w:rsidR="006B4516" w:rsidRPr="008D5930" w:rsidRDefault="008D5930">
      <w:pPr>
        <w:suppressAutoHyphens/>
        <w:spacing w:after="150" w:line="360" w:lineRule="auto"/>
        <w:jc w:val="center"/>
        <w:rPr>
          <w:rFonts w:ascii="Calibri" w:eastAsia="Calibri" w:hAnsi="Calibri" w:cs="Calibri"/>
          <w:b/>
          <w:lang w:val="en-GB"/>
        </w:rPr>
      </w:pPr>
      <w:r w:rsidRPr="008D5930">
        <w:rPr>
          <w:rFonts w:ascii="Calibri" w:eastAsia="Calibri" w:hAnsi="Calibri" w:cs="Calibri"/>
          <w:b/>
          <w:lang w:val="en-GB"/>
        </w:rPr>
        <w:t xml:space="preserve">Preliminary </w:t>
      </w:r>
      <w:r w:rsidR="00000000" w:rsidRPr="008D5930">
        <w:rPr>
          <w:rFonts w:ascii="Calibri" w:eastAsia="Calibri" w:hAnsi="Calibri" w:cs="Calibri"/>
          <w:b/>
          <w:lang w:val="en-GB"/>
        </w:rPr>
        <w:t xml:space="preserve">market consultations related to the public procurement procedure for the supply and replacement of a generator at the Municipal Waste Thermal Transformation Plant (ZTPOK) in Bydgoszcz at </w:t>
      </w:r>
      <w:r>
        <w:rPr>
          <w:rFonts w:ascii="Calibri" w:eastAsia="Calibri" w:hAnsi="Calibri" w:cs="Calibri"/>
          <w:b/>
          <w:lang w:val="en-GB"/>
        </w:rPr>
        <w:t xml:space="preserve">22 </w:t>
      </w:r>
      <w:r w:rsidR="00000000" w:rsidRPr="008D5930">
        <w:rPr>
          <w:rFonts w:ascii="Calibri" w:eastAsia="Calibri" w:hAnsi="Calibri" w:cs="Calibri"/>
          <w:b/>
          <w:lang w:val="en-GB"/>
        </w:rPr>
        <w:t>Ern</w:t>
      </w:r>
      <w:r>
        <w:rPr>
          <w:rFonts w:ascii="Calibri" w:eastAsia="Calibri" w:hAnsi="Calibri" w:cs="Calibri"/>
          <w:b/>
          <w:lang w:val="en-GB"/>
        </w:rPr>
        <w:t>e</w:t>
      </w:r>
      <w:r w:rsidR="00000000" w:rsidRPr="008D5930">
        <w:rPr>
          <w:rFonts w:ascii="Calibri" w:eastAsia="Calibri" w:hAnsi="Calibri" w:cs="Calibri"/>
          <w:b/>
          <w:lang w:val="en-GB"/>
        </w:rPr>
        <w:t>st Peterson Str</w:t>
      </w:r>
      <w:r>
        <w:rPr>
          <w:rFonts w:ascii="Calibri" w:eastAsia="Calibri" w:hAnsi="Calibri" w:cs="Calibri"/>
          <w:b/>
          <w:lang w:val="en-GB"/>
        </w:rPr>
        <w:t>eet</w:t>
      </w:r>
    </w:p>
    <w:p w14:paraId="3B707C3E" w14:textId="77777777" w:rsidR="006B4516" w:rsidRPr="008D5930" w:rsidRDefault="006B4516">
      <w:pPr>
        <w:suppressAutoHyphens/>
        <w:spacing w:after="150" w:line="360" w:lineRule="auto"/>
        <w:jc w:val="center"/>
        <w:rPr>
          <w:rFonts w:ascii="Calibri" w:eastAsia="Calibri" w:hAnsi="Calibri" w:cs="Calibri"/>
          <w:b/>
          <w:lang w:val="en-GB"/>
        </w:rPr>
      </w:pPr>
    </w:p>
    <w:p w14:paraId="655B250C" w14:textId="77777777" w:rsidR="006B4516" w:rsidRPr="008D5930" w:rsidRDefault="00000000">
      <w:pPr>
        <w:rPr>
          <w:rFonts w:ascii="Calibri" w:eastAsia="Calibri" w:hAnsi="Calibri" w:cs="Calibri"/>
          <w:lang w:val="en-GB"/>
        </w:rPr>
      </w:pPr>
      <w:r w:rsidRPr="008D5930">
        <w:rPr>
          <w:rFonts w:ascii="Calibri" w:eastAsia="Calibri" w:hAnsi="Calibri" w:cs="Calibri"/>
          <w:lang w:val="en-GB"/>
        </w:rPr>
        <w:t>Acting on behalf of and for the benefit of the Contractor ……………………………………………………, I declare that I have fulfilled the information obligations provided in Art. 13 or art. 14 GDPR towards natural persons from whom I obtained personal data directly or indirectly in order to apply for public procurement in this procedure; and which I have provided or will provide to the Purchasing Party.</w:t>
      </w:r>
    </w:p>
    <w:p w14:paraId="74A924FB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17FCB968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556186F3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1982ECA6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4EBD6403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52B29A69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28DA8763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6288A140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2E9F0E9C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270041E7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4FECFC7B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519ED20D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54ED0E9E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2556B1B2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p w14:paraId="09EBBB88" w14:textId="77777777" w:rsidR="006B4516" w:rsidRPr="008D5930" w:rsidRDefault="006B4516">
      <w:pPr>
        <w:rPr>
          <w:rFonts w:ascii="Calibri" w:eastAsia="Calibri" w:hAnsi="Calibri" w:cs="Calibri"/>
          <w:lang w:val="en-GB"/>
        </w:rPr>
      </w:pPr>
    </w:p>
    <w:sectPr w:rsidR="006B4516" w:rsidRPr="008D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16"/>
    <w:rsid w:val="006B4516"/>
    <w:rsid w:val="008D5930"/>
    <w:rsid w:val="00A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E43D"/>
  <w15:docId w15:val="{46B1D789-920D-48E7-AD6B-B27C6438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Zytowicz</cp:lastModifiedBy>
  <cp:revision>2</cp:revision>
  <dcterms:created xsi:type="dcterms:W3CDTF">2024-05-22T12:30:00Z</dcterms:created>
  <dcterms:modified xsi:type="dcterms:W3CDTF">2024-05-22T12:30:00Z</dcterms:modified>
</cp:coreProperties>
</file>