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2EB4" w14:textId="21027DDB" w:rsidR="001A5BEE" w:rsidRDefault="001A5BEE" w:rsidP="001A5BEE">
      <w:pPr>
        <w:ind w:left="284" w:hanging="284"/>
        <w:jc w:val="right"/>
      </w:pPr>
      <w:r>
        <w:t xml:space="preserve">Załącznik nr </w:t>
      </w:r>
      <w:r w:rsidR="009539AA">
        <w:t>5</w:t>
      </w:r>
      <w:r>
        <w:t xml:space="preserve"> do SWZ</w:t>
      </w:r>
    </w:p>
    <w:p w14:paraId="27BBAF58" w14:textId="77777777" w:rsidR="001A5BEE" w:rsidRDefault="001A5BEE" w:rsidP="001A5BEE">
      <w:pPr>
        <w:ind w:left="284"/>
        <w:jc w:val="both"/>
      </w:pPr>
    </w:p>
    <w:p w14:paraId="6F456BC1" w14:textId="77777777" w:rsidR="001A5BEE" w:rsidRDefault="001A5BEE" w:rsidP="001A5BEE">
      <w:pPr>
        <w:ind w:left="284"/>
        <w:jc w:val="center"/>
        <w:rPr>
          <w:b/>
          <w:bCs/>
          <w:sz w:val="32"/>
          <w:szCs w:val="32"/>
        </w:rPr>
      </w:pPr>
    </w:p>
    <w:p w14:paraId="22337DA5" w14:textId="3416F1C2" w:rsidR="001A5BEE" w:rsidRPr="001A5BEE" w:rsidRDefault="001A5BEE" w:rsidP="001A5BEE">
      <w:pPr>
        <w:ind w:left="284"/>
        <w:jc w:val="center"/>
        <w:rPr>
          <w:b/>
          <w:bCs/>
          <w:sz w:val="32"/>
          <w:szCs w:val="32"/>
        </w:rPr>
      </w:pPr>
      <w:r w:rsidRPr="001A5BEE">
        <w:rPr>
          <w:b/>
          <w:bCs/>
          <w:sz w:val="32"/>
          <w:szCs w:val="32"/>
        </w:rPr>
        <w:t>Opis Przedmiotu Zamówienia</w:t>
      </w:r>
    </w:p>
    <w:p w14:paraId="27E429AC" w14:textId="77777777" w:rsidR="001A5BEE" w:rsidRDefault="001A5BEE" w:rsidP="001A5BEE">
      <w:pPr>
        <w:ind w:left="284"/>
        <w:jc w:val="both"/>
      </w:pPr>
    </w:p>
    <w:p w14:paraId="0D310B03" w14:textId="77777777" w:rsidR="001A5BEE" w:rsidRDefault="001A5BEE" w:rsidP="001A5BEE">
      <w:pPr>
        <w:ind w:left="284"/>
        <w:jc w:val="both"/>
      </w:pPr>
    </w:p>
    <w:p w14:paraId="03382E15" w14:textId="771F774F" w:rsidR="00BC50A4" w:rsidRPr="00BC50A4" w:rsidRDefault="00BC50A4" w:rsidP="00BC50A4">
      <w:pPr>
        <w:numPr>
          <w:ilvl w:val="0"/>
          <w:numId w:val="1"/>
        </w:numPr>
        <w:ind w:left="284" w:hanging="284"/>
        <w:jc w:val="both"/>
      </w:pPr>
      <w:r w:rsidRPr="00BC50A4">
        <w:t>Przedmiotem zamówienia jest dostawa gleby (ziemi</w:t>
      </w:r>
      <w:r w:rsidR="00F939DA">
        <w:t>, rumoszu skalnego</w:t>
      </w:r>
      <w:r w:rsidRPr="00BC50A4">
        <w:t>) w ilości 3 500 Mg na składowisko odpadów innych niż niebezpieczne i obojętne w Ujkowie Starym</w:t>
      </w:r>
      <w:r w:rsidR="00F939DA">
        <w:t xml:space="preserve"> </w:t>
      </w:r>
      <w:r w:rsidRPr="00BC50A4">
        <w:t xml:space="preserve"> 32-329 Bolesław. Wykonanie zamówienia polegać będzie na sukcesywnym dostarczaniu gleby (ziemi</w:t>
      </w:r>
      <w:r w:rsidR="00F939DA">
        <w:t>, rumoszu skalnego</w:t>
      </w:r>
      <w:r w:rsidRPr="00BC50A4">
        <w:t>) wolnej od obcych zanieczyszczeń w ustalonej wcześniej ilości. Dostawa odbywać się będzie  samochodami  samowyładowczymi  czteroosiowymi  których  ładowność  zawiera  się w przedziale od 1</w:t>
      </w:r>
      <w:r w:rsidR="00F939DA">
        <w:t>5</w:t>
      </w:r>
      <w:r w:rsidRPr="00BC50A4">
        <w:t xml:space="preserve"> do </w:t>
      </w:r>
      <w:r w:rsidR="00F939DA">
        <w:t>30</w:t>
      </w:r>
      <w:r w:rsidRPr="00BC50A4">
        <w:t xml:space="preserve"> ton po nieutwardzonej czaszy składowiska.</w:t>
      </w:r>
    </w:p>
    <w:p w14:paraId="1D4C994C" w14:textId="1E03F2B4" w:rsidR="00BC50A4" w:rsidRPr="00BC50A4" w:rsidRDefault="00BC50A4" w:rsidP="00BC50A4">
      <w:pPr>
        <w:ind w:left="284" w:hanging="284"/>
        <w:jc w:val="both"/>
      </w:pPr>
      <w:r>
        <w:rPr>
          <w:b/>
        </w:rPr>
        <w:t>2</w:t>
      </w:r>
      <w:r w:rsidRPr="00BC50A4">
        <w:t>. Gleba (ziemia</w:t>
      </w:r>
      <w:r w:rsidR="00F939DA">
        <w:t>, rumosz skalny</w:t>
      </w:r>
      <w:r w:rsidRPr="00BC50A4">
        <w:t>) dostarczana będzie do  Zamawiającego własnym transportem Wykonawcy i  na  jego</w:t>
      </w:r>
      <w:r>
        <w:t xml:space="preserve"> </w:t>
      </w:r>
      <w:r w:rsidRPr="00BC50A4">
        <w:t>koszt  ( załadunek, transport, rozładunek).  Dostawy  dokonywane   będą  w dni  robocze w godzinach 7.00-15.00, w ciągu 24 godzin od zgłoszenia zapotrzebowania  (telefonicznie</w:t>
      </w:r>
      <w:r w:rsidR="001F41C6">
        <w:t xml:space="preserve">) </w:t>
      </w:r>
      <w:r w:rsidRPr="00BC50A4">
        <w:t xml:space="preserve"> w ilości podanej w zapotrzebowaniu. </w:t>
      </w:r>
    </w:p>
    <w:p w14:paraId="56BBA33A" w14:textId="77777777" w:rsidR="00795C0E" w:rsidRDefault="00795C0E"/>
    <w:sectPr w:rsidR="0079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509F7"/>
    <w:multiLevelType w:val="hybridMultilevel"/>
    <w:tmpl w:val="1CDA55D0"/>
    <w:lvl w:ilvl="0" w:tplc="1E7E2F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6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A4"/>
    <w:rsid w:val="001A5BEE"/>
    <w:rsid w:val="001F41C6"/>
    <w:rsid w:val="002069BE"/>
    <w:rsid w:val="00686FAA"/>
    <w:rsid w:val="006F21DD"/>
    <w:rsid w:val="00795C0E"/>
    <w:rsid w:val="00857C80"/>
    <w:rsid w:val="009539AA"/>
    <w:rsid w:val="009E097F"/>
    <w:rsid w:val="00BC50A4"/>
    <w:rsid w:val="00F939DA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0E69"/>
  <w15:chartTrackingRefBased/>
  <w15:docId w15:val="{F0A8E98C-0B26-4C76-A48B-CA63D2F4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7</cp:revision>
  <cp:lastPrinted>2024-10-28T12:58:00Z</cp:lastPrinted>
  <dcterms:created xsi:type="dcterms:W3CDTF">2024-10-28T06:48:00Z</dcterms:created>
  <dcterms:modified xsi:type="dcterms:W3CDTF">2024-10-28T12:58:00Z</dcterms:modified>
</cp:coreProperties>
</file>