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6F2" w14:textId="3123B4F8" w:rsidR="00247B6C" w:rsidRPr="00755002" w:rsidRDefault="00247B6C" w:rsidP="005718A4">
      <w:pPr>
        <w:widowControl w:val="0"/>
        <w:suppressAutoHyphens/>
        <w:autoSpaceDE w:val="0"/>
        <w:spacing w:after="0" w:line="240" w:lineRule="auto"/>
        <w:ind w:right="-426"/>
        <w:jc w:val="both"/>
        <w:rPr>
          <w:rFonts w:ascii="Arial Narrow" w:eastAsia="Times New Roman" w:hAnsi="Arial Narrow" w:cs="Arial"/>
          <w:sz w:val="24"/>
          <w:szCs w:val="24"/>
          <w:lang w:eastAsia="ar-SA"/>
        </w:rPr>
      </w:pPr>
      <w:r w:rsidRPr="00755002">
        <w:rPr>
          <w:rFonts w:ascii="Arial Narrow" w:eastAsia="Times New Roman" w:hAnsi="Arial Narrow" w:cs="Arial"/>
          <w:sz w:val="24"/>
          <w:szCs w:val="24"/>
          <w:lang w:eastAsia="ar-SA"/>
        </w:rPr>
        <w:t>Te 2300-</w:t>
      </w:r>
      <w:r w:rsidR="00202F3B">
        <w:rPr>
          <w:rFonts w:ascii="Arial Narrow" w:eastAsia="Times New Roman" w:hAnsi="Arial Narrow" w:cs="Arial"/>
          <w:sz w:val="24"/>
          <w:szCs w:val="24"/>
          <w:lang w:eastAsia="ar-SA"/>
        </w:rPr>
        <w:t>17</w:t>
      </w:r>
      <w:r w:rsidRPr="00755002">
        <w:rPr>
          <w:rFonts w:ascii="Arial Narrow" w:eastAsia="Times New Roman" w:hAnsi="Arial Narrow" w:cs="Arial"/>
          <w:sz w:val="24"/>
          <w:szCs w:val="24"/>
          <w:lang w:eastAsia="ar-SA"/>
        </w:rPr>
        <w:t>/20</w:t>
      </w:r>
      <w:r w:rsidR="00CF3F09" w:rsidRPr="00755002">
        <w:rPr>
          <w:rFonts w:ascii="Arial Narrow" w:eastAsia="Times New Roman" w:hAnsi="Arial Narrow" w:cs="Arial"/>
          <w:sz w:val="24"/>
          <w:szCs w:val="24"/>
          <w:lang w:eastAsia="ar-SA"/>
        </w:rPr>
        <w:t>22</w:t>
      </w:r>
    </w:p>
    <w:p w14:paraId="170C4CF4" w14:textId="77777777" w:rsidR="00247B6C" w:rsidRPr="00755002" w:rsidRDefault="00247B6C" w:rsidP="005718A4">
      <w:pPr>
        <w:widowControl w:val="0"/>
        <w:suppressAutoHyphens/>
        <w:autoSpaceDE w:val="0"/>
        <w:spacing w:after="0" w:line="240" w:lineRule="auto"/>
        <w:ind w:right="-426"/>
        <w:jc w:val="both"/>
        <w:rPr>
          <w:rFonts w:ascii="Arial Narrow" w:eastAsia="Times New Roman" w:hAnsi="Arial Narrow" w:cs="Arial"/>
          <w:sz w:val="24"/>
          <w:szCs w:val="24"/>
          <w:lang w:eastAsia="ar-SA"/>
        </w:rPr>
      </w:pPr>
    </w:p>
    <w:p w14:paraId="4DF0FAB7" w14:textId="77777777" w:rsidR="00247B6C" w:rsidRPr="00755002" w:rsidRDefault="00247B6C" w:rsidP="005718A4">
      <w:pPr>
        <w:widowControl w:val="0"/>
        <w:suppressAutoHyphens/>
        <w:autoSpaceDE w:val="0"/>
        <w:autoSpaceDN w:val="0"/>
        <w:adjustRightInd w:val="0"/>
        <w:spacing w:after="0" w:line="240" w:lineRule="auto"/>
        <w:ind w:right="-426"/>
        <w:jc w:val="center"/>
        <w:rPr>
          <w:rFonts w:ascii="Arial Narrow" w:eastAsia="Times New Roman" w:hAnsi="Arial Narrow" w:cs="Times New Roman"/>
          <w:b/>
          <w:sz w:val="24"/>
          <w:szCs w:val="24"/>
          <w:lang w:eastAsia="ar-SA"/>
        </w:rPr>
      </w:pPr>
      <w:r w:rsidRPr="00755002">
        <w:rPr>
          <w:rFonts w:ascii="Arial Narrow" w:eastAsia="Times New Roman" w:hAnsi="Arial Narrow" w:cs="Times New Roman"/>
          <w:b/>
          <w:sz w:val="24"/>
          <w:szCs w:val="24"/>
          <w:lang w:eastAsia="ar-SA"/>
        </w:rPr>
        <w:t>SPECYFIKACJA WARUNKÓW ZAMÓWIENIA</w:t>
      </w:r>
    </w:p>
    <w:p w14:paraId="30CF22A9" w14:textId="77777777" w:rsidR="00247B6C" w:rsidRPr="00755002" w:rsidRDefault="00247B6C" w:rsidP="005718A4">
      <w:pPr>
        <w:widowControl w:val="0"/>
        <w:suppressAutoHyphens/>
        <w:autoSpaceDE w:val="0"/>
        <w:spacing w:after="0" w:line="240" w:lineRule="auto"/>
        <w:ind w:right="-426"/>
        <w:jc w:val="both"/>
        <w:rPr>
          <w:rFonts w:ascii="Arial Narrow" w:eastAsia="Times New Roman" w:hAnsi="Arial Narrow" w:cs="Arial"/>
          <w:color w:val="000000"/>
          <w:sz w:val="24"/>
          <w:szCs w:val="24"/>
          <w:lang w:eastAsia="ar-SA"/>
        </w:rPr>
      </w:pPr>
    </w:p>
    <w:p w14:paraId="3E86442B" w14:textId="5029CBE1" w:rsidR="00247B6C" w:rsidRDefault="00247B6C" w:rsidP="005718A4">
      <w:pPr>
        <w:pStyle w:val="Akapitzlist"/>
        <w:numPr>
          <w:ilvl w:val="0"/>
          <w:numId w:val="1"/>
        </w:numPr>
        <w:tabs>
          <w:tab w:val="clear" w:pos="1080"/>
        </w:tabs>
        <w:ind w:left="0" w:right="-142" w:hanging="426"/>
        <w:jc w:val="both"/>
        <w:rPr>
          <w:rFonts w:ascii="Arial Narrow" w:eastAsia="Times New Roman" w:hAnsi="Arial Narrow" w:cs="Times New Roman"/>
          <w:color w:val="000000"/>
          <w:lang w:eastAsia="en-US"/>
        </w:rPr>
      </w:pPr>
      <w:r w:rsidRPr="00755002">
        <w:rPr>
          <w:rFonts w:ascii="Arial Narrow" w:eastAsia="Times New Roman" w:hAnsi="Arial Narrow" w:cs="Arial"/>
          <w:b/>
          <w:bCs/>
        </w:rPr>
        <w:t xml:space="preserve">Przedmiot zamówienia: </w:t>
      </w:r>
      <w:bookmarkStart w:id="0" w:name="_Hlk103690540"/>
      <w:r w:rsidR="00396832" w:rsidRPr="00755002">
        <w:rPr>
          <w:rFonts w:ascii="Arial Narrow" w:eastAsia="Times New Roman" w:hAnsi="Arial Narrow" w:cs="Times New Roman"/>
          <w:color w:val="000000"/>
          <w:lang w:eastAsia="en-US"/>
        </w:rPr>
        <w:t xml:space="preserve">przedmiotem zamówienia jest </w:t>
      </w:r>
      <w:bookmarkStart w:id="1" w:name="_Hlk107300172"/>
      <w:r w:rsidR="00396832" w:rsidRPr="00755002">
        <w:rPr>
          <w:rFonts w:ascii="Arial Narrow" w:eastAsia="Times New Roman" w:hAnsi="Arial Narrow" w:cs="Times New Roman"/>
          <w:color w:val="000000"/>
          <w:lang w:eastAsia="en-US"/>
        </w:rPr>
        <w:t xml:space="preserve">dostawa </w:t>
      </w:r>
      <w:bookmarkEnd w:id="1"/>
      <w:r w:rsidR="00202F3B" w:rsidRPr="00202F3B">
        <w:rPr>
          <w:rFonts w:ascii="Arial Narrow" w:eastAsia="Times New Roman" w:hAnsi="Arial Narrow" w:cs="Times New Roman"/>
          <w:color w:val="000000"/>
          <w:lang w:eastAsia="en-US"/>
        </w:rPr>
        <w:t>materiałów medycznych na Blok Operacyjny, w tym endoprotez biodra i kolana, implantów, wkrętów, śrub, gwoździ i</w:t>
      </w:r>
      <w:r w:rsidR="00202F3B">
        <w:rPr>
          <w:rFonts w:ascii="Arial Narrow" w:eastAsia="Times New Roman" w:hAnsi="Arial Narrow" w:cs="Times New Roman"/>
          <w:color w:val="000000"/>
          <w:lang w:eastAsia="en-US"/>
        </w:rPr>
        <w:t xml:space="preserve"> płytek do kości oraz </w:t>
      </w:r>
      <w:proofErr w:type="spellStart"/>
      <w:r w:rsidR="00202F3B">
        <w:rPr>
          <w:rFonts w:ascii="Arial Narrow" w:eastAsia="Times New Roman" w:hAnsi="Arial Narrow" w:cs="Times New Roman"/>
          <w:color w:val="000000"/>
          <w:lang w:eastAsia="en-US"/>
        </w:rPr>
        <w:t>staplerów</w:t>
      </w:r>
      <w:proofErr w:type="spellEnd"/>
      <w:r w:rsidR="00202F3B">
        <w:rPr>
          <w:rFonts w:ascii="Arial Narrow" w:eastAsia="Times New Roman" w:hAnsi="Arial Narrow" w:cs="Times New Roman"/>
          <w:color w:val="000000"/>
          <w:lang w:eastAsia="en-US"/>
        </w:rPr>
        <w:t xml:space="preserve"> </w:t>
      </w:r>
      <w:r w:rsidR="00202F3B" w:rsidRPr="00202F3B">
        <w:rPr>
          <w:rFonts w:ascii="Arial Narrow" w:eastAsia="Times New Roman" w:hAnsi="Arial Narrow" w:cs="Times New Roman"/>
          <w:color w:val="000000"/>
          <w:lang w:eastAsia="en-US"/>
        </w:rPr>
        <w:t>(powtórzenie)</w:t>
      </w:r>
      <w:bookmarkEnd w:id="0"/>
    </w:p>
    <w:p w14:paraId="6E7F55E5" w14:textId="77777777" w:rsidR="00202F3B" w:rsidRPr="00202F3B" w:rsidRDefault="00202F3B" w:rsidP="005718A4">
      <w:pPr>
        <w:pStyle w:val="Akapitzlist"/>
        <w:ind w:left="0" w:right="-426"/>
        <w:jc w:val="both"/>
        <w:rPr>
          <w:rFonts w:ascii="Arial Narrow" w:eastAsia="Times New Roman" w:hAnsi="Arial Narrow" w:cs="Times New Roman"/>
          <w:color w:val="000000"/>
          <w:lang w:eastAsia="en-US"/>
        </w:rPr>
      </w:pPr>
    </w:p>
    <w:p w14:paraId="3FF2012F" w14:textId="59BA7EBA" w:rsidR="00247B6C" w:rsidRPr="00755002" w:rsidRDefault="00247B6C" w:rsidP="005718A4">
      <w:pPr>
        <w:widowControl w:val="0"/>
        <w:numPr>
          <w:ilvl w:val="0"/>
          <w:numId w:val="1"/>
        </w:numPr>
        <w:tabs>
          <w:tab w:val="num" w:pos="426"/>
        </w:tabs>
        <w:suppressAutoHyphens/>
        <w:autoSpaceDE w:val="0"/>
        <w:spacing w:after="0" w:line="240" w:lineRule="auto"/>
        <w:ind w:left="0" w:right="-284" w:hanging="426"/>
        <w:jc w:val="both"/>
        <w:rPr>
          <w:rFonts w:ascii="Arial Narrow" w:eastAsia="Times New Roman" w:hAnsi="Arial Narrow" w:cs="Arial"/>
          <w:b/>
          <w:bCs/>
          <w:sz w:val="24"/>
          <w:szCs w:val="24"/>
          <w:lang w:eastAsia="ar-SA"/>
        </w:rPr>
      </w:pPr>
      <w:r w:rsidRPr="00755002">
        <w:rPr>
          <w:rFonts w:ascii="Arial Narrow" w:eastAsia="Times New Roman" w:hAnsi="Arial Narrow" w:cs="Arial"/>
          <w:b/>
          <w:color w:val="000000"/>
          <w:sz w:val="24"/>
          <w:szCs w:val="24"/>
          <w:lang w:eastAsia="ar-SA"/>
        </w:rPr>
        <w:t>Zamawiający</w:t>
      </w:r>
      <w:r w:rsidRPr="00755002">
        <w:rPr>
          <w:rFonts w:ascii="Arial Narrow" w:eastAsia="Times New Roman" w:hAnsi="Arial Narrow" w:cs="Arial"/>
          <w:b/>
          <w:bCs/>
          <w:sz w:val="24"/>
          <w:szCs w:val="24"/>
          <w:lang w:eastAsia="ar-SA"/>
        </w:rPr>
        <w:t xml:space="preserve"> - </w:t>
      </w:r>
      <w:r w:rsidRPr="00755002">
        <w:rPr>
          <w:rFonts w:ascii="Arial Narrow" w:eastAsia="Times New Roman" w:hAnsi="Arial Narrow" w:cs="Arial Narrow"/>
          <w:sz w:val="24"/>
          <w:szCs w:val="24"/>
          <w:lang w:eastAsia="ar-SA"/>
        </w:rPr>
        <w:t xml:space="preserve">Pleszewskie Centrum Medyczne w Pleszewie Sp. z o.o. , </w:t>
      </w:r>
      <w:r w:rsidRPr="00755002">
        <w:rPr>
          <w:rFonts w:ascii="Arial Narrow" w:eastAsia="Times New Roman" w:hAnsi="Arial Narrow" w:cs="Arial Narrow"/>
          <w:sz w:val="24"/>
          <w:szCs w:val="24"/>
          <w:shd w:val="clear" w:color="auto" w:fill="FFFFFF"/>
          <w:lang w:eastAsia="ar-SA"/>
        </w:rPr>
        <w:t>ul. Poznańska 125A</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63-300</w:t>
      </w:r>
      <w:r w:rsidRPr="00755002">
        <w:rPr>
          <w:rFonts w:ascii="Arial Narrow" w:eastAsia="Times New Roman" w:hAnsi="Arial Narrow" w:cs="Arial Narrow"/>
          <w:sz w:val="24"/>
          <w:szCs w:val="24"/>
          <w:lang w:eastAsia="ar-SA"/>
        </w:rPr>
        <w:t xml:space="preserve"> </w:t>
      </w:r>
      <w:r w:rsidRPr="00755002">
        <w:rPr>
          <w:rFonts w:ascii="Arial Narrow" w:eastAsia="Times New Roman" w:hAnsi="Arial Narrow" w:cs="Arial Narrow"/>
          <w:sz w:val="24"/>
          <w:szCs w:val="24"/>
          <w:shd w:val="clear" w:color="auto" w:fill="FFFFFF"/>
          <w:lang w:eastAsia="ar-SA"/>
        </w:rPr>
        <w:t>Pleszew</w:t>
      </w:r>
      <w:r w:rsidR="004C3B66" w:rsidRPr="00755002">
        <w:rPr>
          <w:rFonts w:ascii="Arial Narrow" w:eastAsia="Times New Roman" w:hAnsi="Arial Narrow" w:cs="Arial Narrow"/>
          <w:sz w:val="24"/>
          <w:szCs w:val="24"/>
          <w:shd w:val="clear" w:color="auto" w:fill="FFFFFF"/>
          <w:lang w:eastAsia="ar-SA"/>
        </w:rPr>
        <w:t>.</w:t>
      </w:r>
    </w:p>
    <w:p w14:paraId="14D223BB" w14:textId="3B80A952" w:rsidR="004C3B66" w:rsidRPr="00755002" w:rsidRDefault="00F14306" w:rsidP="005718A4">
      <w:pPr>
        <w:widowControl w:val="0"/>
        <w:tabs>
          <w:tab w:val="left" w:pos="426"/>
        </w:tabs>
        <w:suppressAutoHyphens/>
        <w:autoSpaceDE w:val="0"/>
        <w:spacing w:after="0" w:line="240" w:lineRule="auto"/>
        <w:ind w:right="-426"/>
        <w:jc w:val="both"/>
        <w:rPr>
          <w:rFonts w:ascii="Arial Narrow" w:eastAsia="Times New Roman" w:hAnsi="Arial Narrow" w:cs="Arial Narrow"/>
          <w:sz w:val="24"/>
          <w:szCs w:val="24"/>
          <w:lang w:eastAsia="ar-SA"/>
        </w:rPr>
      </w:pPr>
      <w:r w:rsidRPr="00755002">
        <w:rPr>
          <w:rFonts w:ascii="Arial Narrow" w:hAnsi="Arial Narrow"/>
          <w:sz w:val="24"/>
          <w:szCs w:val="24"/>
        </w:rPr>
        <w:t>Adres strony internetowej zamawiającego</w:t>
      </w:r>
      <w:r w:rsidR="004C3B66" w:rsidRPr="00755002">
        <w:rPr>
          <w:rFonts w:ascii="Arial Narrow" w:hAnsi="Arial Narrow"/>
          <w:sz w:val="24"/>
          <w:szCs w:val="24"/>
        </w:rPr>
        <w:t xml:space="preserve">:  </w:t>
      </w:r>
      <w:hyperlink r:id="rId8" w:history="1">
        <w:r w:rsidR="004C3B66" w:rsidRPr="00755002">
          <w:rPr>
            <w:rStyle w:val="Hipercze"/>
            <w:rFonts w:ascii="Arial Narrow" w:eastAsia="Times New Roman" w:hAnsi="Arial Narrow" w:cs="Arial Narrow"/>
            <w:sz w:val="24"/>
            <w:szCs w:val="24"/>
            <w:shd w:val="clear" w:color="auto" w:fill="FFFFFF"/>
            <w:lang w:eastAsia="ar-SA"/>
          </w:rPr>
          <w:t>www.szpitalpleszew.pl</w:t>
        </w:r>
      </w:hyperlink>
      <w:r w:rsidR="00247B6C" w:rsidRPr="00755002">
        <w:rPr>
          <w:rFonts w:ascii="Arial Narrow" w:eastAsia="Times New Roman" w:hAnsi="Arial Narrow" w:cs="Arial Narrow"/>
          <w:sz w:val="24"/>
          <w:szCs w:val="24"/>
          <w:lang w:eastAsia="ar-SA"/>
        </w:rPr>
        <w:t>,</w:t>
      </w:r>
    </w:p>
    <w:p w14:paraId="51EC7123" w14:textId="4CFC514C" w:rsidR="005E5B5F" w:rsidRPr="00751E27" w:rsidRDefault="005E5B5F" w:rsidP="005718A4">
      <w:pPr>
        <w:widowControl w:val="0"/>
        <w:tabs>
          <w:tab w:val="left" w:pos="426"/>
        </w:tabs>
        <w:suppressAutoHyphens/>
        <w:autoSpaceDE w:val="0"/>
        <w:spacing w:after="0" w:line="240" w:lineRule="auto"/>
        <w:ind w:right="-426"/>
        <w:jc w:val="both"/>
        <w:rPr>
          <w:rFonts w:ascii="Arial Narrow" w:eastAsia="Times New Roman" w:hAnsi="Arial Narrow" w:cs="Arial Narrow"/>
          <w:sz w:val="24"/>
          <w:szCs w:val="24"/>
          <w:shd w:val="clear" w:color="auto" w:fill="FFFFFF"/>
          <w:lang w:eastAsia="ar-SA"/>
        </w:rPr>
      </w:pPr>
      <w:r w:rsidRPr="00751E27">
        <w:rPr>
          <w:rFonts w:ascii="Arial Narrow" w:eastAsia="Times New Roman" w:hAnsi="Arial Narrow" w:cs="Arial Narrow"/>
          <w:sz w:val="24"/>
          <w:szCs w:val="24"/>
          <w:shd w:val="clear" w:color="auto" w:fill="FFFFFF"/>
          <w:lang w:eastAsia="ar-SA"/>
        </w:rPr>
        <w:t xml:space="preserve">adres strony internetowej prowadzonego postępowania - </w:t>
      </w:r>
      <w:hyperlink r:id="rId9" w:history="1">
        <w:r w:rsidRPr="00751E27">
          <w:rPr>
            <w:rStyle w:val="Hipercze"/>
            <w:rFonts w:ascii="Arial Narrow" w:eastAsia="Times New Roman" w:hAnsi="Arial Narrow" w:cs="Arial Narrow"/>
            <w:sz w:val="24"/>
            <w:szCs w:val="24"/>
            <w:shd w:val="clear" w:color="auto" w:fill="FFFFFF"/>
            <w:lang w:eastAsia="ar-SA"/>
          </w:rPr>
          <w:t>https://platformazakupowa.pl/pn/szpitalpleszew</w:t>
        </w:r>
      </w:hyperlink>
      <w:r w:rsidRPr="00751E27">
        <w:rPr>
          <w:rFonts w:ascii="Arial Narrow" w:eastAsia="Times New Roman" w:hAnsi="Arial Narrow" w:cs="Arial Narrow"/>
          <w:sz w:val="24"/>
          <w:szCs w:val="24"/>
          <w:shd w:val="clear" w:color="auto" w:fill="FFFFFF"/>
          <w:lang w:eastAsia="ar-SA"/>
        </w:rPr>
        <w:t xml:space="preserve"> </w:t>
      </w:r>
    </w:p>
    <w:p w14:paraId="42244091" w14:textId="6DE4CFA7" w:rsidR="00247B6C" w:rsidRPr="00755002" w:rsidRDefault="00F14306" w:rsidP="005718A4">
      <w:pPr>
        <w:widowControl w:val="0"/>
        <w:tabs>
          <w:tab w:val="left" w:pos="426"/>
        </w:tabs>
        <w:suppressAutoHyphens/>
        <w:autoSpaceDE w:val="0"/>
        <w:spacing w:after="0" w:line="240" w:lineRule="auto"/>
        <w:ind w:right="-426"/>
        <w:jc w:val="both"/>
        <w:rPr>
          <w:rFonts w:ascii="Arial Narrow" w:eastAsia="Times New Roman" w:hAnsi="Arial Narrow" w:cs="Arial Narrow"/>
          <w:color w:val="0000FF"/>
          <w:sz w:val="24"/>
          <w:szCs w:val="24"/>
          <w:u w:val="single"/>
          <w:lang w:eastAsia="ar-SA"/>
        </w:rPr>
      </w:pPr>
      <w:r w:rsidRPr="00751E27">
        <w:rPr>
          <w:rFonts w:ascii="Arial Narrow" w:eastAsia="Times New Roman" w:hAnsi="Arial Narrow" w:cs="Arial Narrow"/>
          <w:sz w:val="24"/>
          <w:szCs w:val="24"/>
          <w:lang w:eastAsia="ar-SA"/>
        </w:rPr>
        <w:t>Adres poczty elektronicznej</w:t>
      </w:r>
      <w:r w:rsidR="004C3B66" w:rsidRPr="00751E27">
        <w:rPr>
          <w:rFonts w:ascii="Arial Narrow" w:eastAsia="Times New Roman" w:hAnsi="Arial Narrow" w:cs="Arial Narrow"/>
          <w:sz w:val="24"/>
          <w:szCs w:val="24"/>
          <w:lang w:eastAsia="ar-SA"/>
        </w:rPr>
        <w:t xml:space="preserve">: </w:t>
      </w:r>
      <w:hyperlink r:id="rId10" w:history="1">
        <w:r w:rsidR="004C3B66" w:rsidRPr="00751E27">
          <w:rPr>
            <w:rStyle w:val="Hipercze"/>
            <w:rFonts w:ascii="Arial Narrow" w:eastAsia="Times New Roman" w:hAnsi="Arial Narrow" w:cs="Arial Narrow"/>
            <w:sz w:val="24"/>
            <w:szCs w:val="24"/>
            <w:lang w:eastAsia="ar-SA"/>
          </w:rPr>
          <w:t>przetargi@szpitalpleszew.pl</w:t>
        </w:r>
      </w:hyperlink>
    </w:p>
    <w:p w14:paraId="03CDC203" w14:textId="77777777" w:rsidR="00247B6C" w:rsidRPr="00755002" w:rsidRDefault="00247B6C" w:rsidP="005718A4">
      <w:pPr>
        <w:widowControl w:val="0"/>
        <w:tabs>
          <w:tab w:val="left" w:pos="426"/>
        </w:tabs>
        <w:suppressAutoHyphens/>
        <w:autoSpaceDE w:val="0"/>
        <w:spacing w:after="0" w:line="240" w:lineRule="auto"/>
        <w:ind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telefon/faks (62) 74 20 700 / 74 20 700 wew. 8</w:t>
      </w:r>
    </w:p>
    <w:p w14:paraId="07989D92" w14:textId="77777777" w:rsidR="00247B6C" w:rsidRPr="00755002"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shd w:val="clear" w:color="auto" w:fill="FFFFFF"/>
          <w:lang w:eastAsia="ar-SA"/>
        </w:rPr>
      </w:pPr>
      <w:r w:rsidRPr="00755002">
        <w:rPr>
          <w:rFonts w:ascii="Arial Narrow" w:eastAsia="Times New Roman" w:hAnsi="Arial Narrow" w:cs="Arial Narrow"/>
          <w:sz w:val="24"/>
          <w:szCs w:val="24"/>
          <w:shd w:val="clear" w:color="auto" w:fill="FFFFFF"/>
          <w:lang w:eastAsia="ar-SA"/>
        </w:rPr>
        <w:t>Godziny urzędowania: 7</w:t>
      </w:r>
      <w:r w:rsidRPr="00755002">
        <w:rPr>
          <w:rFonts w:ascii="Arial Narrow" w:eastAsia="Times New Roman" w:hAnsi="Arial Narrow" w:cs="Arial Narrow"/>
          <w:sz w:val="24"/>
          <w:szCs w:val="24"/>
          <w:u w:val="single"/>
          <w:shd w:val="clear" w:color="auto" w:fill="FFFFFF"/>
          <w:vertAlign w:val="superscript"/>
          <w:lang w:eastAsia="ar-SA"/>
        </w:rPr>
        <w:t>30</w:t>
      </w:r>
      <w:r w:rsidRPr="00755002">
        <w:rPr>
          <w:rFonts w:ascii="Arial Narrow" w:eastAsia="Times New Roman" w:hAnsi="Arial Narrow" w:cs="Arial Narrow"/>
          <w:sz w:val="24"/>
          <w:szCs w:val="24"/>
          <w:shd w:val="clear" w:color="auto" w:fill="FFFFFF"/>
          <w:lang w:eastAsia="ar-SA"/>
        </w:rPr>
        <w:t xml:space="preserve"> – 15</w:t>
      </w:r>
      <w:r w:rsidRPr="00755002">
        <w:rPr>
          <w:rFonts w:ascii="Arial Narrow" w:eastAsia="Times New Roman" w:hAnsi="Arial Narrow" w:cs="Arial Narrow"/>
          <w:sz w:val="24"/>
          <w:szCs w:val="24"/>
          <w:u w:val="single"/>
          <w:shd w:val="clear" w:color="auto" w:fill="FFFFFF"/>
          <w:vertAlign w:val="superscript"/>
          <w:lang w:eastAsia="ar-SA"/>
        </w:rPr>
        <w:t>00</w:t>
      </w:r>
      <w:r w:rsidRPr="00755002">
        <w:rPr>
          <w:rFonts w:ascii="Arial Narrow" w:eastAsia="Times New Roman" w:hAnsi="Arial Narrow" w:cs="Arial Narrow"/>
          <w:sz w:val="24"/>
          <w:szCs w:val="24"/>
          <w:shd w:val="clear" w:color="auto" w:fill="FFFFFF"/>
          <w:lang w:eastAsia="ar-SA"/>
        </w:rPr>
        <w:t>;</w:t>
      </w:r>
    </w:p>
    <w:p w14:paraId="04E1B186" w14:textId="77777777" w:rsidR="00247B6C" w:rsidRPr="00755002"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5431D107" w14:textId="73063BD9" w:rsidR="001456AC" w:rsidRPr="00755002" w:rsidRDefault="00247B6C" w:rsidP="005718A4">
      <w:pPr>
        <w:widowControl w:val="0"/>
        <w:numPr>
          <w:ilvl w:val="0"/>
          <w:numId w:val="1"/>
        </w:numPr>
        <w:tabs>
          <w:tab w:val="num" w:pos="426"/>
        </w:tabs>
        <w:suppressAutoHyphens/>
        <w:autoSpaceDE w:val="0"/>
        <w:spacing w:after="0" w:line="240" w:lineRule="auto"/>
        <w:ind w:left="0" w:right="-426" w:hanging="426"/>
        <w:jc w:val="both"/>
        <w:rPr>
          <w:rFonts w:ascii="Arial Narrow" w:eastAsia="Times New Roman" w:hAnsi="Arial Narrow" w:cs="Arial"/>
          <w:sz w:val="24"/>
          <w:szCs w:val="24"/>
          <w:lang w:eastAsia="ar-SA"/>
        </w:rPr>
      </w:pPr>
      <w:r w:rsidRPr="00755002">
        <w:rPr>
          <w:rFonts w:ascii="Arial Narrow" w:eastAsia="Times New Roman" w:hAnsi="Arial Narrow" w:cs="Arial"/>
          <w:b/>
          <w:color w:val="000000"/>
          <w:sz w:val="24"/>
          <w:szCs w:val="24"/>
          <w:lang w:eastAsia="ar-SA"/>
        </w:rPr>
        <w:t>Tryb udzielenia zamówienia</w:t>
      </w:r>
    </w:p>
    <w:p w14:paraId="59301E52" w14:textId="16BC463A"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color w:val="000000"/>
          <w:sz w:val="24"/>
          <w:szCs w:val="24"/>
          <w:lang w:eastAsia="ar-SA"/>
        </w:rPr>
        <w:t xml:space="preserve">Postępowanie prowadzone jest w trybie podstawowym </w:t>
      </w:r>
      <w:r w:rsidR="00396832" w:rsidRPr="00755002">
        <w:rPr>
          <w:rFonts w:ascii="Arial Narrow" w:eastAsia="Times New Roman" w:hAnsi="Arial Narrow" w:cs="Times New Roman"/>
          <w:color w:val="000000"/>
          <w:sz w:val="24"/>
          <w:szCs w:val="24"/>
          <w:lang w:eastAsia="ar-SA"/>
        </w:rPr>
        <w:t xml:space="preserve">bez możliwości </w:t>
      </w:r>
      <w:r w:rsidRPr="00755002">
        <w:rPr>
          <w:rFonts w:ascii="Arial Narrow" w:eastAsia="Times New Roman" w:hAnsi="Arial Narrow" w:cs="Times New Roman"/>
          <w:color w:val="000000"/>
          <w:sz w:val="24"/>
          <w:szCs w:val="24"/>
          <w:lang w:eastAsia="ar-SA"/>
        </w:rPr>
        <w:t xml:space="preserve"> prowadzenia negocjacji, zgodnie z </w:t>
      </w:r>
      <w:r w:rsidRPr="00755002">
        <w:rPr>
          <w:rFonts w:ascii="Arial Narrow" w:eastAsia="Times New Roman" w:hAnsi="Arial Narrow" w:cs="Arial"/>
          <w:sz w:val="24"/>
          <w:szCs w:val="24"/>
          <w:lang w:eastAsia="ar-SA"/>
        </w:rPr>
        <w:t xml:space="preserve">art. 275 pkt. </w:t>
      </w:r>
      <w:r w:rsidR="00396832" w:rsidRPr="00755002">
        <w:rPr>
          <w:rFonts w:ascii="Arial Narrow" w:eastAsia="Times New Roman" w:hAnsi="Arial Narrow" w:cs="Arial"/>
          <w:sz w:val="24"/>
          <w:szCs w:val="24"/>
          <w:lang w:eastAsia="ar-SA"/>
        </w:rPr>
        <w:t>1</w:t>
      </w:r>
      <w:r w:rsidRPr="00755002">
        <w:rPr>
          <w:rFonts w:ascii="Arial Narrow" w:eastAsia="Times New Roman" w:hAnsi="Arial Narrow" w:cs="Arial"/>
          <w:sz w:val="24"/>
          <w:szCs w:val="24"/>
          <w:lang w:eastAsia="ar-SA"/>
        </w:rPr>
        <w:t xml:space="preserve"> ustawy z dnia 11 września 2019</w:t>
      </w:r>
      <w:r w:rsidR="00BF7BEE" w:rsidRPr="00755002">
        <w:rPr>
          <w:rFonts w:ascii="Arial Narrow" w:eastAsia="Times New Roman" w:hAnsi="Arial Narrow" w:cs="Arial"/>
          <w:sz w:val="24"/>
          <w:szCs w:val="24"/>
          <w:lang w:eastAsia="ar-SA"/>
        </w:rPr>
        <w:t xml:space="preserve"> </w:t>
      </w:r>
      <w:r w:rsidRPr="00755002">
        <w:rPr>
          <w:rFonts w:ascii="Arial Narrow" w:eastAsia="Times New Roman" w:hAnsi="Arial Narrow" w:cs="Arial"/>
          <w:sz w:val="24"/>
          <w:szCs w:val="24"/>
          <w:lang w:eastAsia="ar-SA"/>
        </w:rPr>
        <w:t>r. Prawo zamówień publicznych (Dz.U. 2019r. poz. 2019 ze zm.), zwanej dalej w treści SWZ „ustawą”</w:t>
      </w:r>
      <w:r w:rsidRPr="00755002">
        <w:rPr>
          <w:rFonts w:ascii="Arial Narrow" w:eastAsia="Times New Roman" w:hAnsi="Arial Narrow" w:cs="Times New Roman"/>
          <w:bCs/>
          <w:sz w:val="24"/>
          <w:szCs w:val="24"/>
          <w:lang w:eastAsia="ar-SA"/>
        </w:rPr>
        <w:t xml:space="preserve">, </w:t>
      </w:r>
      <w:r w:rsidRPr="00755002">
        <w:rPr>
          <w:rFonts w:ascii="Arial Narrow" w:eastAsia="Times New Roman" w:hAnsi="Arial Narrow" w:cs="Times New Roman"/>
          <w:color w:val="000000"/>
          <w:sz w:val="24"/>
          <w:szCs w:val="24"/>
          <w:lang w:eastAsia="ar-SA"/>
        </w:rPr>
        <w:t xml:space="preserve">a także wydanych na podstawie niniejszej ustawy rozporządzeń wykonawczych. </w:t>
      </w:r>
    </w:p>
    <w:p w14:paraId="26081552"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 xml:space="preserve">Szacunkowa wartość zamówienia nie przekracza kwoty określonej w obwieszczeniu Prezesa Urzędu Zamówień Publicznych wydanym na podstawie art. 3 ust.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2847803B"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dopuszcza możliwości złożenia oferty przewidującej odmienny niż określony w niniejszej SWZ sposób wykonania zamówienia (oferty wariantowej).</w:t>
      </w:r>
    </w:p>
    <w:p w14:paraId="5A0F1360"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Arial" w:hAnsi="Arial Narrow" w:cs="Times New Roman"/>
          <w:i/>
          <w:sz w:val="24"/>
          <w:szCs w:val="24"/>
          <w:lang w:eastAsia="ar-SA"/>
        </w:rPr>
      </w:pPr>
      <w:r w:rsidRPr="00755002">
        <w:rPr>
          <w:rFonts w:ascii="Arial Narrow" w:eastAsia="Times New Roman" w:hAnsi="Arial Narrow" w:cs="Times New Roman"/>
          <w:sz w:val="24"/>
          <w:szCs w:val="24"/>
          <w:lang w:eastAsia="ar-SA"/>
        </w:rPr>
        <w:t>Zamawiający nie przewiduje aukcji elektronicznej.</w:t>
      </w:r>
    </w:p>
    <w:p w14:paraId="0F672FB5"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Times New Roman" w:hAnsi="Arial Narrow" w:cs="Times New Roman"/>
          <w:sz w:val="24"/>
          <w:szCs w:val="24"/>
          <w:lang w:eastAsia="ar-SA"/>
        </w:rPr>
      </w:pPr>
      <w:bookmarkStart w:id="2" w:name="page4"/>
      <w:bookmarkEnd w:id="2"/>
      <w:r w:rsidRPr="00755002">
        <w:rPr>
          <w:rFonts w:ascii="Arial Narrow" w:eastAsia="Times New Roman" w:hAnsi="Arial Narrow" w:cs="Times New Roman"/>
          <w:sz w:val="24"/>
          <w:szCs w:val="24"/>
          <w:lang w:eastAsia="ar-SA"/>
        </w:rPr>
        <w:t>Zamawiający nie prowadzi postępowania w celu zawarcia umowy ramowej.</w:t>
      </w:r>
    </w:p>
    <w:p w14:paraId="049DE077"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zastrzega możliwości ubiegania się o udzielenie zamówienia wyłącznie przez wykonawców, o których mowa w art. 94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37B8E110"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określa dodatkowych wymagań w zakresie zatrudnienia osób, o których mowa w art. 96 ust 2 pkt 2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1CDB324"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nie przewiduje udzielania zamówień, o których mowa w art. 214 ust. 1 pkt 8 </w:t>
      </w:r>
      <w:proofErr w:type="spellStart"/>
      <w:r w:rsidRPr="00755002">
        <w:rPr>
          <w:rFonts w:ascii="Arial Narrow" w:eastAsia="Times New Roman" w:hAnsi="Arial Narrow" w:cs="Times New Roman"/>
          <w:sz w:val="24"/>
          <w:szCs w:val="24"/>
          <w:lang w:eastAsia="ar-SA"/>
        </w:rPr>
        <w:t>Pzp</w:t>
      </w:r>
      <w:proofErr w:type="spellEnd"/>
      <w:r w:rsidRPr="00755002">
        <w:rPr>
          <w:rFonts w:ascii="Arial Narrow" w:eastAsia="Times New Roman" w:hAnsi="Arial Narrow" w:cs="Times New Roman"/>
          <w:sz w:val="24"/>
          <w:szCs w:val="24"/>
          <w:lang w:eastAsia="ar-SA"/>
        </w:rPr>
        <w:t>.</w:t>
      </w:r>
    </w:p>
    <w:p w14:paraId="5B5E3A74" w14:textId="77777777" w:rsidR="00247B6C" w:rsidRPr="00755002" w:rsidRDefault="00247B6C" w:rsidP="005718A4">
      <w:pPr>
        <w:numPr>
          <w:ilvl w:val="0"/>
          <w:numId w:val="2"/>
        </w:numPr>
        <w:tabs>
          <w:tab w:val="clear" w:pos="720"/>
        </w:tabs>
        <w:suppressAutoHyphens/>
        <w:spacing w:after="0" w:line="240" w:lineRule="auto"/>
        <w:ind w:left="0" w:right="-284"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W zakresie nieuregulowanym w niniejszej specyfikacji warunków zamówienia, zastosowanie mają przepisy „ustawy” </w:t>
      </w:r>
    </w:p>
    <w:p w14:paraId="48F54DD4" w14:textId="77777777" w:rsidR="00247B6C" w:rsidRPr="00755002" w:rsidRDefault="00247B6C" w:rsidP="005718A4">
      <w:pPr>
        <w:widowControl w:val="0"/>
        <w:suppressAutoHyphens/>
        <w:autoSpaceDE w:val="0"/>
        <w:spacing w:after="0" w:line="240" w:lineRule="auto"/>
        <w:ind w:right="-284"/>
        <w:jc w:val="both"/>
        <w:rPr>
          <w:rFonts w:ascii="Arial Narrow" w:eastAsia="Times New Roman" w:hAnsi="Arial Narrow" w:cs="Arial"/>
          <w:sz w:val="24"/>
          <w:szCs w:val="24"/>
          <w:lang w:eastAsia="ar-SA"/>
        </w:rPr>
      </w:pPr>
    </w:p>
    <w:p w14:paraId="50A4E90C" w14:textId="39AE092C" w:rsidR="001456AC" w:rsidRPr="00202F3B" w:rsidRDefault="00247B6C" w:rsidP="005718A4">
      <w:pPr>
        <w:widowControl w:val="0"/>
        <w:numPr>
          <w:ilvl w:val="0"/>
          <w:numId w:val="1"/>
        </w:numPr>
        <w:tabs>
          <w:tab w:val="clear" w:pos="1080"/>
        </w:tabs>
        <w:suppressAutoHyphens/>
        <w:autoSpaceDE w:val="0"/>
        <w:spacing w:after="0" w:line="240" w:lineRule="auto"/>
        <w:ind w:left="0" w:right="-426" w:hanging="426"/>
        <w:jc w:val="both"/>
        <w:rPr>
          <w:rFonts w:ascii="Arial Narrow" w:eastAsia="Times New Roman" w:hAnsi="Arial Narrow" w:cs="Arial"/>
          <w:bCs/>
          <w:iCs/>
          <w:sz w:val="24"/>
          <w:szCs w:val="24"/>
          <w:lang w:eastAsia="ar-SA"/>
        </w:rPr>
      </w:pPr>
      <w:r w:rsidRPr="00755002">
        <w:rPr>
          <w:rFonts w:ascii="Arial Narrow" w:eastAsia="Times New Roman" w:hAnsi="Arial Narrow" w:cs="Arial"/>
          <w:b/>
          <w:sz w:val="24"/>
          <w:szCs w:val="24"/>
          <w:lang w:eastAsia="ar-SA"/>
        </w:rPr>
        <w:t xml:space="preserve">Opis </w:t>
      </w:r>
      <w:r w:rsidRPr="00755002">
        <w:rPr>
          <w:rFonts w:ascii="Arial Narrow" w:eastAsia="Times New Roman" w:hAnsi="Arial Narrow" w:cs="Arial"/>
          <w:b/>
          <w:color w:val="000000"/>
          <w:sz w:val="24"/>
          <w:szCs w:val="24"/>
          <w:lang w:eastAsia="ar-SA"/>
        </w:rPr>
        <w:t>przedmiotu</w:t>
      </w:r>
      <w:r w:rsidRPr="00755002">
        <w:rPr>
          <w:rFonts w:ascii="Arial Narrow" w:eastAsia="Times New Roman" w:hAnsi="Arial Narrow" w:cs="Arial"/>
          <w:b/>
          <w:sz w:val="24"/>
          <w:szCs w:val="24"/>
          <w:lang w:eastAsia="ar-SA"/>
        </w:rPr>
        <w:t xml:space="preserve"> zamówienia</w:t>
      </w:r>
    </w:p>
    <w:p w14:paraId="53F29C91" w14:textId="77777777" w:rsidR="00202F3B" w:rsidRPr="00596134" w:rsidRDefault="00202F3B" w:rsidP="005718A4">
      <w:pPr>
        <w:pStyle w:val="Akapitzlist"/>
        <w:widowControl w:val="0"/>
        <w:numPr>
          <w:ilvl w:val="1"/>
          <w:numId w:val="62"/>
        </w:numPr>
        <w:suppressAutoHyphens w:val="0"/>
        <w:autoSpaceDE w:val="0"/>
        <w:autoSpaceDN w:val="0"/>
        <w:ind w:left="0" w:right="-284" w:hanging="426"/>
        <w:jc w:val="both"/>
        <w:rPr>
          <w:rFonts w:ascii="Arial Narrow" w:eastAsia="Times New Roman" w:hAnsi="Arial Narrow" w:cs="Segoe UI Semibold"/>
          <w:lang w:eastAsia="pl-PL"/>
        </w:rPr>
      </w:pPr>
      <w:r w:rsidRPr="00596134">
        <w:rPr>
          <w:rFonts w:ascii="Arial Narrow" w:eastAsia="Times New Roman" w:hAnsi="Arial Narrow" w:cs="Segoe UI Semibold"/>
          <w:lang w:eastAsia="pl-PL"/>
        </w:rPr>
        <w:t xml:space="preserve">Przedmiotem zamówienia jest dostawa artykułów, których zestawienie oraz orientacyjne zapotrzebowanie przedstawione jest w załączonych do niniejszej specyfikacji „Formularzach cenowych” </w:t>
      </w:r>
    </w:p>
    <w:p w14:paraId="1D6D39B3" w14:textId="77777777" w:rsidR="00202F3B" w:rsidRPr="00596134" w:rsidRDefault="00202F3B" w:rsidP="005718A4">
      <w:pPr>
        <w:numPr>
          <w:ilvl w:val="1"/>
          <w:numId w:val="62"/>
        </w:numPr>
        <w:tabs>
          <w:tab w:val="num" w:pos="1440"/>
        </w:tabs>
        <w:adjustRightInd w:val="0"/>
        <w:spacing w:after="0" w:line="240" w:lineRule="auto"/>
        <w:ind w:left="0" w:right="-284" w:hanging="426"/>
        <w:jc w:val="both"/>
        <w:rPr>
          <w:rFonts w:ascii="Arial Narrow" w:eastAsia="Times New Roman" w:hAnsi="Arial Narrow" w:cs="Segoe UI Semibold"/>
          <w:sz w:val="24"/>
          <w:szCs w:val="24"/>
          <w:highlight w:val="white"/>
          <w:lang w:eastAsia="pl-PL"/>
        </w:rPr>
      </w:pPr>
      <w:r w:rsidRPr="00596134">
        <w:rPr>
          <w:rFonts w:ascii="Arial Narrow" w:eastAsia="Times New Roman" w:hAnsi="Arial Narrow" w:cs="Segoe UI Semibold"/>
          <w:sz w:val="24"/>
          <w:szCs w:val="24"/>
          <w:highlight w:val="white"/>
          <w:lang w:eastAsia="pl-PL"/>
        </w:rPr>
        <w:t>Wykonawca musi zapewnić, aby magazynowanie i transport oferowanego asortymentu  odbywał się zgodnie w warunkami określonymi przez producenta.</w:t>
      </w:r>
    </w:p>
    <w:p w14:paraId="024B4566" w14:textId="77777777" w:rsidR="00202F3B" w:rsidRPr="00596134" w:rsidRDefault="00202F3B" w:rsidP="005718A4">
      <w:pPr>
        <w:numPr>
          <w:ilvl w:val="1"/>
          <w:numId w:val="62"/>
        </w:numPr>
        <w:tabs>
          <w:tab w:val="num" w:pos="1440"/>
        </w:tabs>
        <w:adjustRightInd w:val="0"/>
        <w:spacing w:after="0" w:line="240" w:lineRule="auto"/>
        <w:ind w:left="0" w:right="-284" w:hanging="426"/>
        <w:jc w:val="both"/>
        <w:rPr>
          <w:rFonts w:ascii="Arial Narrow" w:eastAsia="Times New Roman" w:hAnsi="Arial Narrow" w:cs="Segoe UI Semibold"/>
          <w:sz w:val="24"/>
          <w:szCs w:val="24"/>
          <w:highlight w:val="white"/>
          <w:lang w:eastAsia="pl-PL"/>
        </w:rPr>
      </w:pPr>
      <w:r w:rsidRPr="00596134">
        <w:rPr>
          <w:rFonts w:ascii="Arial Narrow" w:eastAsia="Times New Roman" w:hAnsi="Arial Narrow" w:cs="Segoe UI Semibold"/>
          <w:sz w:val="24"/>
          <w:szCs w:val="24"/>
          <w:highlight w:val="white"/>
          <w:lang w:eastAsia="pl-PL"/>
        </w:rPr>
        <w:t xml:space="preserve">Zestawienie i ilości zamawianych artykułów podane są w załączonych do niniejszej specyfikacji "Formularzach cenowych". </w:t>
      </w:r>
    </w:p>
    <w:p w14:paraId="1CB20477" w14:textId="77777777" w:rsidR="00202F3B" w:rsidRPr="00596134" w:rsidRDefault="00202F3B" w:rsidP="005718A4">
      <w:pPr>
        <w:numPr>
          <w:ilvl w:val="1"/>
          <w:numId w:val="62"/>
        </w:numPr>
        <w:tabs>
          <w:tab w:val="num" w:pos="1440"/>
        </w:tabs>
        <w:adjustRightInd w:val="0"/>
        <w:spacing w:after="0" w:line="240" w:lineRule="auto"/>
        <w:ind w:left="0" w:right="-284" w:hanging="426"/>
        <w:jc w:val="both"/>
        <w:rPr>
          <w:rFonts w:ascii="Arial Narrow" w:eastAsia="Times New Roman" w:hAnsi="Arial Narrow" w:cs="Segoe UI Semibold"/>
          <w:sz w:val="24"/>
          <w:szCs w:val="24"/>
          <w:highlight w:val="white"/>
          <w:lang w:eastAsia="pl-PL"/>
        </w:rPr>
      </w:pPr>
      <w:r w:rsidRPr="00596134">
        <w:rPr>
          <w:rFonts w:ascii="Arial Narrow" w:eastAsia="Times New Roman" w:hAnsi="Arial Narrow" w:cs="Segoe UI Semibold"/>
          <w:sz w:val="24"/>
          <w:szCs w:val="24"/>
          <w:highlight w:val="white"/>
          <w:lang w:eastAsia="pl-PL"/>
        </w:rPr>
        <w:t xml:space="preserve">Podane w formularzach cenowych ilości zamawianych artykułów są wielkościami szacunkowymi. W trakcie realizacji umowy ilość zamawianych artykułów zależeć będzie od rzeczywistych potrzeb </w:t>
      </w:r>
      <w:r w:rsidRPr="00596134">
        <w:rPr>
          <w:rFonts w:ascii="Arial Narrow" w:eastAsia="Times New Roman" w:hAnsi="Arial Narrow" w:cs="Segoe UI Semibold"/>
          <w:sz w:val="24"/>
          <w:szCs w:val="24"/>
          <w:lang w:eastAsia="pl-PL"/>
        </w:rPr>
        <w:t>zamawiającego, p</w:t>
      </w:r>
      <w:r w:rsidRPr="00596134">
        <w:rPr>
          <w:rFonts w:ascii="Arial Narrow" w:eastAsia="Times New Roman" w:hAnsi="Arial Narrow" w:cs="Segoe UI Semibold"/>
          <w:sz w:val="24"/>
          <w:szCs w:val="24"/>
          <w:highlight w:val="white"/>
          <w:lang w:eastAsia="pl-PL"/>
        </w:rPr>
        <w:t>rzy czym minimalna wartość zrealizowanej umowy nie będzie mniejsza od  70% wartości umowy zawartej na podstawie złożonej oferty.</w:t>
      </w:r>
    </w:p>
    <w:p w14:paraId="74621BBA" w14:textId="77777777" w:rsidR="00202F3B" w:rsidRPr="00596134" w:rsidRDefault="00202F3B" w:rsidP="005718A4">
      <w:pPr>
        <w:numPr>
          <w:ilvl w:val="1"/>
          <w:numId w:val="62"/>
        </w:numPr>
        <w:spacing w:after="0" w:line="240" w:lineRule="auto"/>
        <w:ind w:left="0" w:right="-284" w:hanging="426"/>
        <w:jc w:val="both"/>
        <w:rPr>
          <w:rFonts w:ascii="Arial Narrow" w:eastAsia="Times New Roman" w:hAnsi="Arial Narrow" w:cs="Segoe UI Semibold"/>
          <w:sz w:val="24"/>
          <w:szCs w:val="24"/>
          <w:lang w:eastAsia="pl-PL"/>
        </w:rPr>
      </w:pPr>
      <w:r w:rsidRPr="00596134">
        <w:rPr>
          <w:rFonts w:ascii="Arial Narrow" w:eastAsia="Times New Roman" w:hAnsi="Arial Narrow" w:cs="Segoe UI Semibold"/>
          <w:sz w:val="24"/>
          <w:szCs w:val="24"/>
          <w:lang w:eastAsia="pl-PL"/>
        </w:rPr>
        <w:t xml:space="preserve">W ramach zawartej umowy Zamawiający zastrzega sobie prawo do zwiększenia ilości jednej pozycji, kompensując to zmniejszeniem ilości innej pozycji w obrębie zawartej umowy, z zachowaniem cen jednostkowych zawartych w formularzu cenowym. Kompensacja nie może zmienić całkowitej wartości umowy. Uprawnienie to nie stanowi zmiany umowy na podstawie art. 454 ustawy Prawo zamówień publicznych. </w:t>
      </w:r>
    </w:p>
    <w:p w14:paraId="72CE9EE3" w14:textId="77777777" w:rsidR="00202F3B" w:rsidRPr="00596134" w:rsidRDefault="00202F3B" w:rsidP="005718A4">
      <w:pPr>
        <w:numPr>
          <w:ilvl w:val="1"/>
          <w:numId w:val="62"/>
        </w:numPr>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eastAsia="Times New Roman" w:hAnsi="Arial Narrow" w:cs="Segoe UI Semibold"/>
          <w:sz w:val="24"/>
          <w:szCs w:val="24"/>
          <w:lang w:eastAsia="pl-PL"/>
        </w:rPr>
        <w:t>Oferowany przedmiot zamówienia musi posiadać atesty, zezwolenia, świadectwa rejestracji, certyfikaty wymagane przez polskie prawo, na podstawie, których może być wprowadzony do obrotu i stosowania w placówkach ochrony zdrowia w RP</w:t>
      </w:r>
      <w:r w:rsidRPr="00596134">
        <w:rPr>
          <w:rFonts w:ascii="Arial Narrow" w:eastAsia="Times New Roman" w:hAnsi="Arial Narrow" w:cs="Segoe UI Semibold"/>
          <w:color w:val="000000"/>
          <w:sz w:val="24"/>
          <w:szCs w:val="24"/>
          <w:highlight w:val="white"/>
          <w:lang w:eastAsia="pl-PL"/>
        </w:rPr>
        <w:t xml:space="preserve">. </w:t>
      </w:r>
      <w:r w:rsidRPr="00596134">
        <w:rPr>
          <w:rFonts w:ascii="Arial Narrow" w:eastAsia="Times New Roman" w:hAnsi="Arial Narrow" w:cs="Segoe UI Semibold"/>
          <w:sz w:val="24"/>
          <w:szCs w:val="24"/>
          <w:lang w:eastAsia="pl-PL"/>
        </w:rPr>
        <w:t xml:space="preserve">Oferowane artykuły muszą być zgodne z opisem przedstawionym w „Formularzach cenowych”. </w:t>
      </w:r>
    </w:p>
    <w:p w14:paraId="7BB24F17"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hAnsi="Arial Narrow" w:cs="Segoe UI Semibold"/>
          <w:sz w:val="24"/>
          <w:szCs w:val="24"/>
        </w:rPr>
        <w:lastRenderedPageBreak/>
        <w:t>Oznakowanie</w:t>
      </w:r>
      <w:r w:rsidRPr="00596134">
        <w:rPr>
          <w:rFonts w:ascii="Arial Narrow" w:hAnsi="Arial Narrow" w:cs="Segoe UI Semibold"/>
          <w:spacing w:val="-9"/>
          <w:sz w:val="24"/>
          <w:szCs w:val="24"/>
        </w:rPr>
        <w:t xml:space="preserve"> </w:t>
      </w:r>
      <w:r w:rsidRPr="00596134">
        <w:rPr>
          <w:rFonts w:ascii="Arial Narrow" w:hAnsi="Arial Narrow" w:cs="Segoe UI Semibold"/>
          <w:sz w:val="24"/>
          <w:szCs w:val="24"/>
        </w:rPr>
        <w:t>zgodności</w:t>
      </w:r>
      <w:r w:rsidRPr="00596134">
        <w:rPr>
          <w:rFonts w:ascii="Arial Narrow" w:hAnsi="Arial Narrow" w:cs="Segoe UI Semibold"/>
          <w:spacing w:val="-8"/>
          <w:sz w:val="24"/>
          <w:szCs w:val="24"/>
        </w:rPr>
        <w:t xml:space="preserve"> </w:t>
      </w:r>
      <w:r w:rsidRPr="00596134">
        <w:rPr>
          <w:rFonts w:ascii="Arial Narrow" w:hAnsi="Arial Narrow" w:cs="Segoe UI Semibold"/>
          <w:sz w:val="24"/>
          <w:szCs w:val="24"/>
        </w:rPr>
        <w:t>CE</w:t>
      </w:r>
      <w:r w:rsidRPr="00596134">
        <w:rPr>
          <w:rFonts w:ascii="Arial Narrow" w:hAnsi="Arial Narrow" w:cs="Segoe UI Semibold"/>
          <w:spacing w:val="-6"/>
          <w:sz w:val="24"/>
          <w:szCs w:val="24"/>
        </w:rPr>
        <w:t xml:space="preserve"> </w:t>
      </w:r>
      <w:r w:rsidRPr="00596134">
        <w:rPr>
          <w:rFonts w:ascii="Arial Narrow" w:hAnsi="Arial Narrow" w:cs="Segoe UI Semibold"/>
          <w:sz w:val="24"/>
          <w:szCs w:val="24"/>
        </w:rPr>
        <w:t>zgodne</w:t>
      </w:r>
      <w:r w:rsidRPr="00596134">
        <w:rPr>
          <w:rFonts w:ascii="Arial Narrow" w:hAnsi="Arial Narrow" w:cs="Segoe UI Semibold"/>
          <w:spacing w:val="-8"/>
          <w:sz w:val="24"/>
          <w:szCs w:val="24"/>
        </w:rPr>
        <w:t xml:space="preserve"> </w:t>
      </w:r>
      <w:r w:rsidRPr="00596134">
        <w:rPr>
          <w:rFonts w:ascii="Arial Narrow" w:hAnsi="Arial Narrow" w:cs="Segoe UI Semibold"/>
          <w:sz w:val="24"/>
          <w:szCs w:val="24"/>
        </w:rPr>
        <w:t>z</w:t>
      </w:r>
      <w:r w:rsidRPr="00596134">
        <w:rPr>
          <w:rFonts w:ascii="Arial Narrow" w:hAnsi="Arial Narrow" w:cs="Segoe UI Semibold"/>
          <w:spacing w:val="-2"/>
          <w:sz w:val="24"/>
          <w:szCs w:val="24"/>
        </w:rPr>
        <w:t xml:space="preserve"> </w:t>
      </w:r>
      <w:r w:rsidRPr="00596134">
        <w:rPr>
          <w:rFonts w:ascii="Arial Narrow" w:hAnsi="Arial Narrow" w:cs="Segoe UI Semibold"/>
          <w:sz w:val="24"/>
          <w:szCs w:val="24"/>
        </w:rPr>
        <w:t>Rozporządzeniem</w:t>
      </w:r>
      <w:r w:rsidRPr="00596134">
        <w:rPr>
          <w:rFonts w:ascii="Arial Narrow" w:hAnsi="Arial Narrow" w:cs="Segoe UI Semibold"/>
          <w:spacing w:val="-8"/>
          <w:sz w:val="24"/>
          <w:szCs w:val="24"/>
        </w:rPr>
        <w:t xml:space="preserve"> </w:t>
      </w:r>
      <w:r w:rsidRPr="00596134">
        <w:rPr>
          <w:rFonts w:ascii="Arial Narrow" w:hAnsi="Arial Narrow" w:cs="Segoe UI Semibold"/>
          <w:sz w:val="24"/>
          <w:szCs w:val="24"/>
        </w:rPr>
        <w:t>Parlamentu</w:t>
      </w:r>
      <w:r w:rsidRPr="00596134">
        <w:rPr>
          <w:rFonts w:ascii="Arial Narrow" w:hAnsi="Arial Narrow" w:cs="Segoe UI Semibold"/>
          <w:spacing w:val="-9"/>
          <w:sz w:val="24"/>
          <w:szCs w:val="24"/>
        </w:rPr>
        <w:t xml:space="preserve"> </w:t>
      </w:r>
      <w:r w:rsidRPr="00596134">
        <w:rPr>
          <w:rFonts w:ascii="Arial Narrow" w:hAnsi="Arial Narrow" w:cs="Segoe UI Semibold"/>
          <w:sz w:val="24"/>
          <w:szCs w:val="24"/>
        </w:rPr>
        <w:t>Europejskiego</w:t>
      </w:r>
      <w:r w:rsidRPr="00596134">
        <w:rPr>
          <w:rFonts w:ascii="Arial Narrow" w:hAnsi="Arial Narrow" w:cs="Segoe UI Semibold"/>
          <w:spacing w:val="-8"/>
          <w:sz w:val="24"/>
          <w:szCs w:val="24"/>
        </w:rPr>
        <w:t xml:space="preserve"> </w:t>
      </w:r>
      <w:r w:rsidRPr="00596134">
        <w:rPr>
          <w:rFonts w:ascii="Arial Narrow" w:hAnsi="Arial Narrow" w:cs="Segoe UI Semibold"/>
          <w:sz w:val="24"/>
          <w:szCs w:val="24"/>
        </w:rPr>
        <w:t>i</w:t>
      </w:r>
      <w:r w:rsidRPr="00596134">
        <w:rPr>
          <w:rFonts w:ascii="Arial Narrow" w:hAnsi="Arial Narrow" w:cs="Segoe UI Semibold"/>
          <w:spacing w:val="-8"/>
          <w:sz w:val="24"/>
          <w:szCs w:val="24"/>
        </w:rPr>
        <w:t xml:space="preserve"> </w:t>
      </w:r>
      <w:r w:rsidRPr="00596134">
        <w:rPr>
          <w:rFonts w:ascii="Arial Narrow" w:hAnsi="Arial Narrow" w:cs="Segoe UI Semibold"/>
          <w:sz w:val="24"/>
          <w:szCs w:val="24"/>
        </w:rPr>
        <w:t>Rady</w:t>
      </w:r>
      <w:r w:rsidRPr="00596134">
        <w:rPr>
          <w:rFonts w:ascii="Arial Narrow" w:hAnsi="Arial Narrow" w:cs="Segoe UI Semibold"/>
          <w:spacing w:val="-7"/>
          <w:sz w:val="24"/>
          <w:szCs w:val="24"/>
        </w:rPr>
        <w:t xml:space="preserve"> </w:t>
      </w:r>
      <w:r w:rsidRPr="00596134">
        <w:rPr>
          <w:rFonts w:ascii="Arial Narrow" w:hAnsi="Arial Narrow" w:cs="Segoe UI Semibold"/>
          <w:sz w:val="24"/>
          <w:szCs w:val="24"/>
        </w:rPr>
        <w:t>UE</w:t>
      </w:r>
      <w:r w:rsidRPr="00596134">
        <w:rPr>
          <w:rFonts w:ascii="Arial Narrow" w:hAnsi="Arial Narrow" w:cs="Segoe UI Semibold"/>
          <w:spacing w:val="-6"/>
          <w:sz w:val="24"/>
          <w:szCs w:val="24"/>
        </w:rPr>
        <w:t xml:space="preserve"> </w:t>
      </w:r>
      <w:r w:rsidRPr="00596134">
        <w:rPr>
          <w:rFonts w:ascii="Arial Narrow" w:hAnsi="Arial Narrow" w:cs="Segoe UI Semibold"/>
          <w:sz w:val="24"/>
          <w:szCs w:val="24"/>
        </w:rPr>
        <w:t>2017/745</w:t>
      </w:r>
      <w:r w:rsidRPr="00596134">
        <w:rPr>
          <w:rFonts w:ascii="Arial Narrow" w:hAnsi="Arial Narrow" w:cs="Segoe UI Semibold"/>
          <w:spacing w:val="-51"/>
          <w:sz w:val="24"/>
          <w:szCs w:val="24"/>
        </w:rPr>
        <w:t xml:space="preserve"> </w:t>
      </w:r>
      <w:r w:rsidRPr="00596134">
        <w:rPr>
          <w:rFonts w:ascii="Arial Narrow" w:hAnsi="Arial Narrow" w:cs="Segoe UI Semibold"/>
          <w:sz w:val="24"/>
          <w:szCs w:val="24"/>
        </w:rPr>
        <w:t>z</w:t>
      </w:r>
      <w:r w:rsidRPr="00596134">
        <w:rPr>
          <w:rFonts w:ascii="Arial Narrow" w:hAnsi="Arial Narrow" w:cs="Segoe UI Semibold"/>
          <w:spacing w:val="-9"/>
          <w:sz w:val="24"/>
          <w:szCs w:val="24"/>
        </w:rPr>
        <w:t xml:space="preserve"> </w:t>
      </w:r>
      <w:r w:rsidRPr="00596134">
        <w:rPr>
          <w:rFonts w:ascii="Arial Narrow" w:hAnsi="Arial Narrow" w:cs="Segoe UI Semibold"/>
          <w:sz w:val="24"/>
          <w:szCs w:val="24"/>
        </w:rPr>
        <w:t>05.04.2017r.</w:t>
      </w:r>
    </w:p>
    <w:p w14:paraId="02912377"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eastAsia="Times New Roman" w:hAnsi="Arial Narrow" w:cs="Segoe UI Semibold"/>
          <w:sz w:val="24"/>
          <w:szCs w:val="24"/>
          <w:lang w:eastAsia="pl-PL"/>
        </w:rPr>
        <w:t>Opis przedmiotu zamówienia należy odczytywać wraz z ewentualnymi zmianami treści specyfikacji, będącymi np. wynikiem udzielonych odpowiedzi na zapytania wykonawców.</w:t>
      </w:r>
    </w:p>
    <w:p w14:paraId="150A3452"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eastAsia="Times New Roman" w:hAnsi="Arial Narrow" w:cs="Segoe UI Semibold"/>
          <w:bCs/>
          <w:sz w:val="24"/>
          <w:szCs w:val="24"/>
          <w:lang w:eastAsia="pl-PL"/>
        </w:rPr>
        <w:t>Oferowane wyroby muszą być nowe, nie używane oraz wymagane jest, aby minimalny termin ważności zaoferowanego asortymentu wynosił co najmniej 12 miesięcy od dnia jego dostawy.</w:t>
      </w:r>
    </w:p>
    <w:p w14:paraId="4385E816"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eastAsia="Times New Roman" w:hAnsi="Arial Narrow" w:cs="Segoe UI Semibold"/>
          <w:bCs/>
          <w:sz w:val="24"/>
          <w:szCs w:val="24"/>
          <w:lang w:eastAsia="pl-PL"/>
        </w:rPr>
        <w:t>Oferowane wyroby</w:t>
      </w:r>
      <w:r w:rsidRPr="00596134">
        <w:rPr>
          <w:rFonts w:ascii="Arial Narrow" w:eastAsia="Times New Roman" w:hAnsi="Arial Narrow" w:cs="Segoe UI Semibold"/>
          <w:color w:val="000000"/>
          <w:sz w:val="24"/>
          <w:szCs w:val="24"/>
          <w:lang w:eastAsia="pl-PL"/>
        </w:rPr>
        <w:t xml:space="preserve"> w</w:t>
      </w:r>
      <w:r w:rsidRPr="00596134">
        <w:rPr>
          <w:rFonts w:ascii="Arial Narrow" w:eastAsia="Times New Roman" w:hAnsi="Arial Narrow" w:cs="Segoe UI Semibold"/>
          <w:sz w:val="24"/>
          <w:szCs w:val="24"/>
          <w:lang w:eastAsia="pl-PL"/>
        </w:rPr>
        <w:t>inny być opakowane w oryginalne opakowanie.</w:t>
      </w:r>
    </w:p>
    <w:p w14:paraId="03256A9D"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color w:val="000000"/>
          <w:sz w:val="24"/>
          <w:szCs w:val="24"/>
          <w:highlight w:val="white"/>
          <w:lang w:eastAsia="pl-PL"/>
        </w:rPr>
      </w:pPr>
      <w:r w:rsidRPr="00596134">
        <w:rPr>
          <w:rFonts w:ascii="Arial Narrow" w:eastAsia="Times New Roman" w:hAnsi="Arial Narrow" w:cs="Segoe UI Semibold"/>
          <w:sz w:val="24"/>
          <w:szCs w:val="24"/>
          <w:lang w:eastAsia="pl-PL"/>
        </w:rPr>
        <w:t>Opakowania produktów sterylnych muszą być wykonane w sposób umożliwiający aseptyczne otwarcie oraz muszą być dostosowane do rozmiaru zawartości, muszą cechować się wymaganą trwałością.</w:t>
      </w:r>
    </w:p>
    <w:p w14:paraId="4D77BB9C"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sz w:val="24"/>
          <w:szCs w:val="24"/>
          <w:lang w:eastAsia="pl-PL"/>
        </w:rPr>
      </w:pPr>
      <w:r w:rsidRPr="00596134">
        <w:rPr>
          <w:rFonts w:ascii="Arial Narrow" w:eastAsia="Times New Roman" w:hAnsi="Arial Narrow" w:cs="Segoe UI Semibold"/>
          <w:sz w:val="24"/>
          <w:szCs w:val="24"/>
          <w:highlight w:val="white"/>
          <w:lang w:eastAsia="pl-PL"/>
        </w:rPr>
        <w:t xml:space="preserve">Wykonawca, którego oferta zostanie wybrana będzie na żądanie Zamawiającego zobowiązany dostarczyć dokumenty dopuszczające do stosowania wszystkie oferowane artykuły z zadań, których dotyczyć będzie umowa </w:t>
      </w:r>
      <w:r w:rsidRPr="00596134">
        <w:rPr>
          <w:rFonts w:ascii="Arial Narrow" w:eastAsia="Times New Roman" w:hAnsi="Arial Narrow" w:cs="Segoe UI Semibold"/>
          <w:sz w:val="24"/>
          <w:szCs w:val="24"/>
          <w:lang w:eastAsia="pl-PL"/>
        </w:rPr>
        <w:t xml:space="preserve">(np. deklaracje zgodności, certyfikaty CE, wpisy do rejestru). </w:t>
      </w:r>
    </w:p>
    <w:p w14:paraId="056540D2"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sz w:val="24"/>
          <w:szCs w:val="24"/>
          <w:lang w:eastAsia="pl-PL"/>
        </w:rPr>
      </w:pPr>
      <w:r w:rsidRPr="00596134">
        <w:rPr>
          <w:rFonts w:ascii="Arial Narrow" w:eastAsia="Times New Roman" w:hAnsi="Arial Narrow" w:cs="Segoe UI Semibold"/>
          <w:sz w:val="24"/>
          <w:szCs w:val="24"/>
        </w:rPr>
        <w:t>W przypadkach, w których do określenia zamówienia użyto znaków towarowych, patentów lub  pochodzenia uczyniono to jedynie, aby przybliżyć przedmiot zamówienia, zawsze jednak dopuszcza się składanie ofert równoważnych, tzn. na artykuły o walorach użytkowych nie gorszych niż posiadają opisane wyroby.</w:t>
      </w:r>
    </w:p>
    <w:p w14:paraId="1874670C" w14:textId="77777777" w:rsidR="00202F3B" w:rsidRPr="00596134" w:rsidRDefault="00202F3B" w:rsidP="005718A4">
      <w:pPr>
        <w:numPr>
          <w:ilvl w:val="1"/>
          <w:numId w:val="62"/>
        </w:numPr>
        <w:tabs>
          <w:tab w:val="num" w:pos="1440"/>
          <w:tab w:val="num" w:pos="2150"/>
        </w:tabs>
        <w:adjustRightInd w:val="0"/>
        <w:spacing w:after="0" w:line="240" w:lineRule="auto"/>
        <w:ind w:left="0" w:right="-284" w:hanging="425"/>
        <w:jc w:val="both"/>
        <w:rPr>
          <w:rFonts w:ascii="Arial Narrow" w:eastAsia="Times New Roman" w:hAnsi="Arial Narrow" w:cs="Segoe UI Semibold"/>
          <w:sz w:val="24"/>
          <w:szCs w:val="24"/>
          <w:lang w:eastAsia="pl-PL"/>
        </w:rPr>
      </w:pPr>
      <w:r w:rsidRPr="00596134">
        <w:rPr>
          <w:rFonts w:ascii="Arial Narrow" w:eastAsia="Times New Roman" w:hAnsi="Arial Narrow" w:cs="Segoe UI Semibold"/>
          <w:sz w:val="24"/>
          <w:szCs w:val="24"/>
          <w:lang w:eastAsia="pl-PL"/>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i użytkowych nie gorszych od założonych w niniejszej SWZ.</w:t>
      </w:r>
    </w:p>
    <w:p w14:paraId="44A1F806" w14:textId="77777777" w:rsidR="00202F3B" w:rsidRPr="00596134" w:rsidRDefault="00202F3B" w:rsidP="005718A4">
      <w:pPr>
        <w:numPr>
          <w:ilvl w:val="1"/>
          <w:numId w:val="62"/>
        </w:numPr>
        <w:tabs>
          <w:tab w:val="num" w:pos="1440"/>
        </w:tabs>
        <w:adjustRightInd w:val="0"/>
        <w:spacing w:after="0" w:line="240" w:lineRule="auto"/>
        <w:ind w:left="0" w:right="-284" w:hanging="425"/>
        <w:jc w:val="both"/>
        <w:rPr>
          <w:rFonts w:ascii="Arial Narrow" w:eastAsia="Times New Roman" w:hAnsi="Arial Narrow" w:cs="Segoe UI Semibold"/>
          <w:sz w:val="24"/>
          <w:szCs w:val="24"/>
          <w:lang w:eastAsia="pl-PL"/>
        </w:rPr>
      </w:pPr>
      <w:r w:rsidRPr="00596134">
        <w:rPr>
          <w:rFonts w:ascii="Arial Narrow" w:eastAsia="Times New Roman" w:hAnsi="Arial Narrow" w:cs="Segoe UI Semibold"/>
          <w:color w:val="000000"/>
          <w:sz w:val="24"/>
          <w:szCs w:val="24"/>
          <w:lang w:eastAsia="pl-PL"/>
        </w:rPr>
        <w:t xml:space="preserve">Zamówienie obejmuje dostarczanie towaru zgodnie z przesyłanymi Wykonawcy zamówieniami. Towar dostarczany będzie na ryzyko i koszt Wykonawcy </w:t>
      </w:r>
      <w:r w:rsidRPr="00596134">
        <w:rPr>
          <w:rFonts w:ascii="Arial Narrow" w:eastAsia="Times New Roman" w:hAnsi="Arial Narrow" w:cs="Segoe UI Semibold"/>
          <w:sz w:val="24"/>
          <w:szCs w:val="24"/>
          <w:lang w:eastAsia="pl-PL"/>
        </w:rPr>
        <w:t>bezpośrednio w miejsce wskazane przez personel bloku operacyjnego</w:t>
      </w:r>
      <w:r w:rsidRPr="00596134">
        <w:rPr>
          <w:rFonts w:ascii="Arial Narrow" w:eastAsia="Times New Roman" w:hAnsi="Arial Narrow" w:cs="Segoe UI Semibold"/>
          <w:color w:val="000000"/>
          <w:sz w:val="24"/>
          <w:szCs w:val="24"/>
          <w:lang w:eastAsia="pl-PL"/>
        </w:rPr>
        <w:t>.</w:t>
      </w:r>
    </w:p>
    <w:p w14:paraId="14B4CEA8" w14:textId="77777777" w:rsidR="00202F3B" w:rsidRPr="00337239" w:rsidRDefault="00202F3B" w:rsidP="005718A4">
      <w:pPr>
        <w:numPr>
          <w:ilvl w:val="1"/>
          <w:numId w:val="62"/>
        </w:numPr>
        <w:adjustRightInd w:val="0"/>
        <w:spacing w:after="0" w:line="240" w:lineRule="auto"/>
        <w:ind w:left="0"/>
        <w:jc w:val="both"/>
        <w:rPr>
          <w:rFonts w:ascii="Arial Narrow" w:eastAsia="Times New Roman" w:hAnsi="Arial Narrow" w:cs="Segoe UI Semibold"/>
          <w:lang w:eastAsia="pl-PL"/>
        </w:rPr>
      </w:pPr>
      <w:r w:rsidRPr="00337239">
        <w:rPr>
          <w:rFonts w:ascii="Arial Narrow" w:eastAsia="Times New Roman" w:hAnsi="Arial Narrow" w:cs="Segoe UI Semibold"/>
          <w:lang w:eastAsia="pl-PL"/>
        </w:rPr>
        <w:t xml:space="preserve">Oznaczenie wg Wspólnego Słownika Zamówień: </w:t>
      </w:r>
    </w:p>
    <w:p w14:paraId="7768B9A7" w14:textId="77777777" w:rsidR="00202F3B" w:rsidRPr="00337239" w:rsidRDefault="00202F3B" w:rsidP="005718A4">
      <w:pPr>
        <w:adjustRightInd w:val="0"/>
        <w:jc w:val="both"/>
        <w:rPr>
          <w:rFonts w:ascii="Arial Narrow" w:eastAsia="Times New Roman" w:hAnsi="Arial Narrow" w:cs="Segoe UI Semibold"/>
          <w:lang w:eastAsia="pl-PL"/>
        </w:rPr>
      </w:pPr>
    </w:p>
    <w:tbl>
      <w:tblPr>
        <w:tblpPr w:leftFromText="141" w:rightFromText="141" w:vertAnchor="text" w:tblpX="801" w:tblpY="1"/>
        <w:tblOverlap w:val="never"/>
        <w:tblW w:w="458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086"/>
        <w:gridCol w:w="6742"/>
      </w:tblGrid>
      <w:tr w:rsidR="00202F3B" w:rsidRPr="00337239" w14:paraId="097984A9" w14:textId="77777777" w:rsidTr="00202F3B">
        <w:trPr>
          <w:trHeight w:val="209"/>
          <w:tblCellSpacing w:w="15" w:type="dxa"/>
        </w:trPr>
        <w:tc>
          <w:tcPr>
            <w:tcW w:w="1157" w:type="pct"/>
            <w:shd w:val="clear" w:color="auto" w:fill="auto"/>
          </w:tcPr>
          <w:p w14:paraId="07A72578" w14:textId="28E83255" w:rsidR="00202F3B" w:rsidRPr="00337239" w:rsidRDefault="00611B65" w:rsidP="005718A4">
            <w:pPr>
              <w:rPr>
                <w:rFonts w:ascii="Arial Narrow" w:eastAsia="Times New Roman" w:hAnsi="Arial Narrow" w:cs="Segoe UI Semibold"/>
                <w:lang w:eastAsia="pl-PL"/>
              </w:rPr>
            </w:pPr>
            <w:r>
              <w:rPr>
                <w:rFonts w:ascii="Arial Narrow" w:eastAsia="Times New Roman" w:hAnsi="Arial Narrow" w:cs="Segoe UI Semibold"/>
                <w:lang w:eastAsia="pl-PL"/>
              </w:rPr>
              <w:t>33183100-7</w:t>
            </w:r>
            <w:bookmarkStart w:id="3" w:name="_GoBack"/>
            <w:bookmarkEnd w:id="3"/>
          </w:p>
        </w:tc>
        <w:tc>
          <w:tcPr>
            <w:tcW w:w="3795" w:type="pct"/>
            <w:shd w:val="clear" w:color="auto" w:fill="auto"/>
          </w:tcPr>
          <w:p w14:paraId="3255325A" w14:textId="77777777" w:rsidR="00202F3B" w:rsidRPr="00337239" w:rsidRDefault="00202F3B" w:rsidP="005718A4">
            <w:pPr>
              <w:rPr>
                <w:rFonts w:ascii="Arial Narrow" w:eastAsia="Times New Roman" w:hAnsi="Arial Narrow" w:cs="Segoe UI Semibold"/>
                <w:lang w:eastAsia="pl-PL"/>
              </w:rPr>
            </w:pPr>
            <w:r w:rsidRPr="00C83C72">
              <w:rPr>
                <w:rFonts w:ascii="Arial Narrow" w:eastAsia="Times New Roman" w:hAnsi="Arial Narrow" w:cs="Segoe UI Semibold"/>
                <w:lang w:eastAsia="pl-PL"/>
              </w:rPr>
              <w:t>Implanty ortopedyczne</w:t>
            </w:r>
          </w:p>
        </w:tc>
      </w:tr>
      <w:tr w:rsidR="00202F3B" w:rsidRPr="00337239" w14:paraId="0448016F" w14:textId="77777777" w:rsidTr="00202F3B">
        <w:trPr>
          <w:trHeight w:val="209"/>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15E2F255" w14:textId="77777777" w:rsidR="00202F3B" w:rsidRPr="00337239" w:rsidRDefault="00202F3B" w:rsidP="005718A4">
            <w:pPr>
              <w:rPr>
                <w:rFonts w:ascii="Arial Narrow" w:eastAsia="Times New Roman" w:hAnsi="Arial Narrow" w:cs="Segoe UI Semibold"/>
                <w:lang w:eastAsia="pl-PL"/>
              </w:rPr>
            </w:pPr>
            <w:r w:rsidRPr="00DC7EA4">
              <w:rPr>
                <w:rFonts w:ascii="Arial Narrow" w:hAnsi="Arial Narrow" w:cs="Arial"/>
              </w:rPr>
              <w:t>33183200</w:t>
            </w:r>
          </w:p>
        </w:tc>
        <w:tc>
          <w:tcPr>
            <w:tcW w:w="3795" w:type="pct"/>
            <w:tcBorders>
              <w:top w:val="single" w:sz="4" w:space="0" w:color="auto"/>
              <w:left w:val="single" w:sz="4" w:space="0" w:color="auto"/>
              <w:bottom w:val="single" w:sz="4" w:space="0" w:color="auto"/>
              <w:right w:val="single" w:sz="4" w:space="0" w:color="auto"/>
            </w:tcBorders>
            <w:shd w:val="clear" w:color="auto" w:fill="auto"/>
          </w:tcPr>
          <w:p w14:paraId="3E775D6D" w14:textId="77777777" w:rsidR="00202F3B" w:rsidRPr="00337239" w:rsidRDefault="00202F3B" w:rsidP="005718A4">
            <w:pPr>
              <w:rPr>
                <w:rFonts w:ascii="Arial Narrow" w:eastAsia="Times New Roman" w:hAnsi="Arial Narrow" w:cs="Segoe UI Semibold"/>
                <w:lang w:eastAsia="pl-PL"/>
              </w:rPr>
            </w:pPr>
            <w:r w:rsidRPr="00C83C72">
              <w:rPr>
                <w:rFonts w:ascii="Arial Narrow" w:eastAsia="Times New Roman" w:hAnsi="Arial Narrow" w:cs="Segoe UI Semibold"/>
                <w:lang w:eastAsia="pl-PL"/>
              </w:rPr>
              <w:t>Protezy ortopedyczne</w:t>
            </w:r>
          </w:p>
        </w:tc>
      </w:tr>
      <w:tr w:rsidR="00202F3B" w:rsidRPr="00337239" w14:paraId="35C22E1F" w14:textId="77777777" w:rsidTr="00202F3B">
        <w:trPr>
          <w:trHeight w:val="255"/>
          <w:tblCellSpacing w:w="15" w:type="dxa"/>
        </w:trPr>
        <w:tc>
          <w:tcPr>
            <w:tcW w:w="1157" w:type="pct"/>
            <w:tcBorders>
              <w:top w:val="single" w:sz="4" w:space="0" w:color="auto"/>
              <w:left w:val="single" w:sz="4" w:space="0" w:color="auto"/>
              <w:bottom w:val="single" w:sz="4" w:space="0" w:color="auto"/>
              <w:right w:val="single" w:sz="4" w:space="0" w:color="auto"/>
            </w:tcBorders>
            <w:shd w:val="clear" w:color="auto" w:fill="auto"/>
          </w:tcPr>
          <w:p w14:paraId="596BA2D7" w14:textId="77777777" w:rsidR="00202F3B" w:rsidRPr="00337239" w:rsidRDefault="00202F3B" w:rsidP="005718A4">
            <w:pPr>
              <w:rPr>
                <w:rFonts w:ascii="Arial Narrow" w:eastAsia="Times New Roman" w:hAnsi="Arial Narrow" w:cs="Segoe UI Semibold"/>
                <w:lang w:eastAsia="pl-PL"/>
              </w:rPr>
            </w:pPr>
            <w:r w:rsidRPr="00C83C72">
              <w:rPr>
                <w:rFonts w:ascii="Arial Narrow" w:eastAsia="Times New Roman" w:hAnsi="Arial Narrow" w:cs="Segoe UI Semibold"/>
                <w:lang w:eastAsia="pl-PL"/>
              </w:rPr>
              <w:t>33140000-3</w:t>
            </w:r>
          </w:p>
        </w:tc>
        <w:tc>
          <w:tcPr>
            <w:tcW w:w="3795" w:type="pct"/>
            <w:tcBorders>
              <w:top w:val="single" w:sz="4" w:space="0" w:color="auto"/>
              <w:left w:val="single" w:sz="4" w:space="0" w:color="auto"/>
              <w:bottom w:val="single" w:sz="4" w:space="0" w:color="auto"/>
              <w:right w:val="single" w:sz="4" w:space="0" w:color="auto"/>
            </w:tcBorders>
            <w:shd w:val="clear" w:color="auto" w:fill="auto"/>
          </w:tcPr>
          <w:p w14:paraId="1152EFB2" w14:textId="77777777" w:rsidR="00202F3B" w:rsidRPr="00337239" w:rsidRDefault="00202F3B" w:rsidP="005718A4">
            <w:pPr>
              <w:rPr>
                <w:rFonts w:ascii="Arial Narrow" w:eastAsia="Times New Roman" w:hAnsi="Arial Narrow" w:cs="Segoe UI Semibold"/>
                <w:lang w:eastAsia="pl-PL"/>
              </w:rPr>
            </w:pPr>
            <w:r w:rsidRPr="00C83C72">
              <w:rPr>
                <w:rFonts w:ascii="Arial Narrow" w:eastAsia="Times New Roman" w:hAnsi="Arial Narrow" w:cs="Segoe UI Semibold"/>
                <w:lang w:eastAsia="pl-PL"/>
              </w:rPr>
              <w:t>Materiały medyczne</w:t>
            </w:r>
          </w:p>
        </w:tc>
      </w:tr>
    </w:tbl>
    <w:p w14:paraId="75702669" w14:textId="77777777" w:rsidR="00202F3B" w:rsidRPr="00337239" w:rsidRDefault="00202F3B" w:rsidP="005718A4">
      <w:pPr>
        <w:tabs>
          <w:tab w:val="num" w:pos="1080"/>
        </w:tabs>
        <w:adjustRightInd w:val="0"/>
        <w:jc w:val="both"/>
        <w:rPr>
          <w:rFonts w:ascii="Arial Narrow" w:eastAsia="Times New Roman" w:hAnsi="Arial Narrow" w:cs="Segoe UI Semibold"/>
          <w:b/>
          <w:lang w:eastAsia="pl-PL"/>
        </w:rPr>
      </w:pPr>
      <w:r>
        <w:rPr>
          <w:rFonts w:ascii="Arial Narrow" w:eastAsia="Times New Roman" w:hAnsi="Arial Narrow" w:cs="Segoe UI Semibold"/>
          <w:b/>
          <w:lang w:eastAsia="pl-PL"/>
        </w:rPr>
        <w:br w:type="textWrapping" w:clear="all"/>
      </w:r>
    </w:p>
    <w:p w14:paraId="6A7E9176" w14:textId="77777777" w:rsidR="00202F3B" w:rsidRPr="00337239" w:rsidRDefault="00202F3B" w:rsidP="005718A4">
      <w:pPr>
        <w:pStyle w:val="Akapitzlist"/>
        <w:numPr>
          <w:ilvl w:val="1"/>
          <w:numId w:val="62"/>
        </w:numPr>
        <w:tabs>
          <w:tab w:val="num" w:pos="1440"/>
        </w:tabs>
        <w:suppressAutoHyphens w:val="0"/>
        <w:adjustRightInd w:val="0"/>
        <w:ind w:left="0" w:hanging="425"/>
        <w:jc w:val="both"/>
        <w:rPr>
          <w:rFonts w:ascii="Arial Narrow" w:eastAsia="Times New Roman" w:hAnsi="Arial Narrow" w:cs="Segoe UI Semibold"/>
          <w:bCs/>
          <w:lang w:eastAsia="pl-PL"/>
        </w:rPr>
      </w:pPr>
      <w:r w:rsidRPr="00337239">
        <w:rPr>
          <w:rFonts w:ascii="Arial Narrow" w:eastAsia="Times New Roman" w:hAnsi="Arial Narrow" w:cs="Segoe UI Semibold"/>
          <w:bCs/>
          <w:lang w:eastAsia="pl-PL"/>
        </w:rPr>
        <w:t>Części zamówienia</w:t>
      </w:r>
    </w:p>
    <w:p w14:paraId="149F5DDF" w14:textId="4EEC9FAB" w:rsidR="00202F3B" w:rsidRPr="00577AF1" w:rsidRDefault="00202F3B" w:rsidP="005718A4">
      <w:pPr>
        <w:numPr>
          <w:ilvl w:val="1"/>
          <w:numId w:val="63"/>
        </w:numPr>
        <w:ind w:left="0" w:hanging="425"/>
        <w:jc w:val="both"/>
        <w:rPr>
          <w:rFonts w:ascii="Arial Narrow" w:eastAsia="Times New Roman" w:hAnsi="Arial Narrow" w:cs="Segoe UI Semibold"/>
          <w:color w:val="000000"/>
          <w:lang w:eastAsia="pl-PL"/>
        </w:rPr>
      </w:pPr>
      <w:r w:rsidRPr="00337239">
        <w:rPr>
          <w:rFonts w:ascii="Arial Narrow" w:eastAsia="Times New Roman" w:hAnsi="Arial Narrow" w:cs="Segoe UI Semibold"/>
          <w:color w:val="000000"/>
          <w:lang w:eastAsia="pl-PL"/>
        </w:rPr>
        <w:t xml:space="preserve">Zamówienie zostało podzielone na </w:t>
      </w:r>
      <w:r w:rsidR="005317DF">
        <w:rPr>
          <w:rFonts w:ascii="Arial Narrow" w:eastAsia="Times New Roman" w:hAnsi="Arial Narrow" w:cs="Segoe UI Semibold"/>
          <w:color w:val="000000"/>
          <w:lang w:eastAsia="pl-PL"/>
        </w:rPr>
        <w:t>9</w:t>
      </w:r>
      <w:r w:rsidRPr="00337239">
        <w:rPr>
          <w:rFonts w:ascii="Arial Narrow" w:eastAsia="Times New Roman" w:hAnsi="Arial Narrow" w:cs="Segoe UI Semibold"/>
          <w:color w:val="000000"/>
          <w:lang w:eastAsia="pl-PL"/>
        </w:rPr>
        <w:t xml:space="preserve"> części, z których każda stanowi odrębną część przedmiotu zamówienia: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4"/>
        <w:gridCol w:w="4253"/>
        <w:gridCol w:w="1701"/>
        <w:gridCol w:w="1275"/>
        <w:gridCol w:w="1139"/>
      </w:tblGrid>
      <w:tr w:rsidR="00202F3B" w:rsidRPr="00B440F7" w14:paraId="2CEA3EDB" w14:textId="77777777" w:rsidTr="00202F3B">
        <w:trPr>
          <w:cantSplit/>
          <w:tblHeader/>
          <w:jc w:val="center"/>
        </w:trPr>
        <w:tc>
          <w:tcPr>
            <w:tcW w:w="704" w:type="dxa"/>
            <w:shd w:val="clear" w:color="auto" w:fill="auto"/>
            <w:vAlign w:val="center"/>
          </w:tcPr>
          <w:p w14:paraId="40E0ED1B" w14:textId="77777777" w:rsidR="00202F3B" w:rsidRPr="00B440F7" w:rsidRDefault="00202F3B" w:rsidP="005718A4">
            <w:pPr>
              <w:jc w:val="center"/>
              <w:rPr>
                <w:rFonts w:ascii="Arial Narrow" w:hAnsi="Arial Narrow" w:cs="Arial Narrow"/>
                <w:b/>
              </w:rPr>
            </w:pPr>
            <w:r w:rsidRPr="00B440F7">
              <w:rPr>
                <w:rFonts w:ascii="Arial Narrow" w:hAnsi="Arial Narrow" w:cs="Arial Narrow"/>
                <w:b/>
                <w:bCs/>
              </w:rPr>
              <w:t>nr części</w:t>
            </w:r>
          </w:p>
        </w:tc>
        <w:tc>
          <w:tcPr>
            <w:tcW w:w="4253" w:type="dxa"/>
            <w:shd w:val="clear" w:color="auto" w:fill="auto"/>
            <w:vAlign w:val="center"/>
          </w:tcPr>
          <w:p w14:paraId="0FF50E63" w14:textId="77777777" w:rsidR="00202F3B" w:rsidRPr="00B440F7" w:rsidRDefault="00202F3B" w:rsidP="005718A4">
            <w:pPr>
              <w:jc w:val="center"/>
              <w:rPr>
                <w:rFonts w:ascii="Arial Narrow" w:hAnsi="Arial Narrow" w:cs="Arial Narrow"/>
                <w:b/>
                <w:bCs/>
              </w:rPr>
            </w:pPr>
            <w:r w:rsidRPr="00B440F7">
              <w:rPr>
                <w:rFonts w:ascii="Arial Narrow" w:hAnsi="Arial Narrow" w:cs="Arial Narrow"/>
                <w:b/>
              </w:rPr>
              <w:t>krótki opis</w:t>
            </w:r>
          </w:p>
        </w:tc>
        <w:tc>
          <w:tcPr>
            <w:tcW w:w="1701" w:type="dxa"/>
            <w:vAlign w:val="center"/>
          </w:tcPr>
          <w:p w14:paraId="47359CD1" w14:textId="77777777" w:rsidR="00202F3B" w:rsidRPr="00B440F7" w:rsidRDefault="00202F3B" w:rsidP="005718A4">
            <w:pPr>
              <w:jc w:val="center"/>
              <w:rPr>
                <w:rFonts w:ascii="Arial Narrow" w:hAnsi="Arial Narrow" w:cs="Arial Narrow"/>
                <w:b/>
                <w:bCs/>
              </w:rPr>
            </w:pPr>
            <w:r w:rsidRPr="00B440F7">
              <w:rPr>
                <w:rFonts w:ascii="Arial Narrow" w:hAnsi="Arial Narrow" w:cs="Arial Narrow"/>
                <w:b/>
                <w:bCs/>
              </w:rPr>
              <w:t>sposób dostawy</w:t>
            </w:r>
          </w:p>
        </w:tc>
        <w:tc>
          <w:tcPr>
            <w:tcW w:w="1275" w:type="dxa"/>
            <w:vAlign w:val="center"/>
          </w:tcPr>
          <w:p w14:paraId="6ECDE83F" w14:textId="77777777" w:rsidR="00202F3B" w:rsidRPr="00B440F7" w:rsidRDefault="00202F3B" w:rsidP="005718A4">
            <w:pPr>
              <w:jc w:val="center"/>
              <w:rPr>
                <w:rFonts w:ascii="Arial Narrow" w:hAnsi="Arial Narrow" w:cs="Arial Narrow"/>
                <w:b/>
                <w:bCs/>
              </w:rPr>
            </w:pPr>
            <w:proofErr w:type="spellStart"/>
            <w:r w:rsidRPr="00B440F7">
              <w:rPr>
                <w:rFonts w:ascii="Arial Narrow" w:hAnsi="Arial Narrow" w:cs="Arial Narrow"/>
                <w:b/>
                <w:bCs/>
              </w:rPr>
              <w:t>instrumen</w:t>
            </w:r>
            <w:proofErr w:type="spellEnd"/>
          </w:p>
          <w:p w14:paraId="6C53AF6C" w14:textId="77777777" w:rsidR="00202F3B" w:rsidRPr="00B440F7" w:rsidRDefault="00202F3B" w:rsidP="005718A4">
            <w:pPr>
              <w:jc w:val="center"/>
              <w:rPr>
                <w:rFonts w:ascii="Arial Narrow" w:hAnsi="Arial Narrow" w:cs="Arial Narrow"/>
                <w:b/>
                <w:bCs/>
              </w:rPr>
            </w:pPr>
            <w:r w:rsidRPr="00B440F7">
              <w:rPr>
                <w:rFonts w:ascii="Arial Narrow" w:hAnsi="Arial Narrow" w:cs="Arial Narrow"/>
                <w:b/>
                <w:bCs/>
              </w:rPr>
              <w:t>-</w:t>
            </w:r>
            <w:proofErr w:type="spellStart"/>
            <w:r w:rsidRPr="00B440F7">
              <w:rPr>
                <w:rFonts w:ascii="Arial Narrow" w:hAnsi="Arial Narrow" w:cs="Arial Narrow"/>
                <w:b/>
                <w:bCs/>
              </w:rPr>
              <w:t>tarium</w:t>
            </w:r>
            <w:proofErr w:type="spellEnd"/>
          </w:p>
        </w:tc>
        <w:tc>
          <w:tcPr>
            <w:tcW w:w="1139" w:type="dxa"/>
            <w:shd w:val="clear" w:color="auto" w:fill="auto"/>
            <w:vAlign w:val="center"/>
          </w:tcPr>
          <w:p w14:paraId="617DA9DC" w14:textId="77777777" w:rsidR="00202F3B" w:rsidRPr="00B440F7" w:rsidRDefault="00202F3B" w:rsidP="005718A4">
            <w:pPr>
              <w:jc w:val="center"/>
              <w:rPr>
                <w:rFonts w:ascii="Arial Narrow" w:hAnsi="Arial Narrow" w:cs="Arial"/>
                <w:b/>
              </w:rPr>
            </w:pPr>
            <w:r w:rsidRPr="00B440F7">
              <w:rPr>
                <w:rFonts w:ascii="Arial Narrow" w:hAnsi="Arial Narrow" w:cs="Arial"/>
                <w:b/>
              </w:rPr>
              <w:t>szkolenie</w:t>
            </w:r>
          </w:p>
        </w:tc>
      </w:tr>
      <w:tr w:rsidR="00202F3B" w:rsidRPr="00B440F7" w14:paraId="03D325CC" w14:textId="77777777" w:rsidTr="0002045E">
        <w:tblPrEx>
          <w:tblCellMar>
            <w:left w:w="70" w:type="dxa"/>
            <w:right w:w="70" w:type="dxa"/>
          </w:tblCellMar>
        </w:tblPrEx>
        <w:trPr>
          <w:cantSplit/>
          <w:trHeight w:val="227"/>
          <w:jc w:val="center"/>
        </w:trPr>
        <w:tc>
          <w:tcPr>
            <w:tcW w:w="704" w:type="dxa"/>
            <w:shd w:val="clear" w:color="auto" w:fill="auto"/>
            <w:vAlign w:val="center"/>
          </w:tcPr>
          <w:p w14:paraId="2388D753" w14:textId="00CC6FE5" w:rsidR="00202F3B" w:rsidRPr="00B440F7" w:rsidRDefault="00614547" w:rsidP="00EF2B25">
            <w:pPr>
              <w:tabs>
                <w:tab w:val="left" w:pos="271"/>
              </w:tabs>
              <w:suppressAutoHyphens/>
              <w:snapToGrid w:val="0"/>
              <w:spacing w:after="0" w:line="240" w:lineRule="auto"/>
              <w:jc w:val="center"/>
              <w:rPr>
                <w:rFonts w:ascii="Arial Narrow" w:hAnsi="Arial Narrow" w:cs="Arial Narrow"/>
              </w:rPr>
            </w:pPr>
            <w:r>
              <w:rPr>
                <w:rFonts w:ascii="Arial Narrow" w:hAnsi="Arial Narrow" w:cs="Arial Narrow"/>
              </w:rPr>
              <w:t>5.</w:t>
            </w:r>
          </w:p>
        </w:tc>
        <w:tc>
          <w:tcPr>
            <w:tcW w:w="4253" w:type="dxa"/>
            <w:shd w:val="clear" w:color="auto" w:fill="auto"/>
            <w:vAlign w:val="center"/>
          </w:tcPr>
          <w:p w14:paraId="05FA88C6" w14:textId="4B6CBFB1" w:rsidR="00202F3B" w:rsidRPr="00614547" w:rsidRDefault="00614547" w:rsidP="005718A4">
            <w:pPr>
              <w:rPr>
                <w:rFonts w:ascii="Arial Narrow" w:hAnsi="Arial Narrow" w:cs="Arial"/>
                <w:color w:val="000000"/>
              </w:rPr>
            </w:pPr>
            <w:r>
              <w:rPr>
                <w:rFonts w:ascii="Arial Narrow" w:hAnsi="Arial Narrow" w:cs="Arial"/>
                <w:color w:val="000000"/>
              </w:rPr>
              <w:t>kotwice</w:t>
            </w:r>
          </w:p>
        </w:tc>
        <w:tc>
          <w:tcPr>
            <w:tcW w:w="1701" w:type="dxa"/>
            <w:vAlign w:val="center"/>
          </w:tcPr>
          <w:p w14:paraId="775DCF45"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64E584DF"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54275420"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6CFD08CC" w14:textId="77777777" w:rsidTr="00202F3B">
        <w:tblPrEx>
          <w:tblCellMar>
            <w:left w:w="70" w:type="dxa"/>
            <w:right w:w="70" w:type="dxa"/>
          </w:tblCellMar>
        </w:tblPrEx>
        <w:trPr>
          <w:cantSplit/>
          <w:jc w:val="center"/>
        </w:trPr>
        <w:tc>
          <w:tcPr>
            <w:tcW w:w="704" w:type="dxa"/>
            <w:shd w:val="clear" w:color="auto" w:fill="auto"/>
            <w:vAlign w:val="center"/>
          </w:tcPr>
          <w:p w14:paraId="565DB23D" w14:textId="3DED52F2" w:rsidR="00202F3B" w:rsidRPr="00B440F7" w:rsidRDefault="00614547" w:rsidP="00EF2B25">
            <w:pPr>
              <w:tabs>
                <w:tab w:val="left" w:pos="271"/>
              </w:tabs>
              <w:suppressAutoHyphens/>
              <w:snapToGrid w:val="0"/>
              <w:spacing w:after="0" w:line="240" w:lineRule="auto"/>
              <w:jc w:val="center"/>
              <w:rPr>
                <w:rFonts w:ascii="Arial Narrow" w:hAnsi="Arial Narrow" w:cs="Arial Narrow"/>
              </w:rPr>
            </w:pPr>
            <w:r>
              <w:rPr>
                <w:rFonts w:ascii="Arial Narrow" w:hAnsi="Arial Narrow" w:cs="Arial Narrow"/>
              </w:rPr>
              <w:t>6.</w:t>
            </w:r>
          </w:p>
        </w:tc>
        <w:tc>
          <w:tcPr>
            <w:tcW w:w="4253" w:type="dxa"/>
            <w:shd w:val="clear" w:color="auto" w:fill="auto"/>
            <w:vAlign w:val="center"/>
          </w:tcPr>
          <w:p w14:paraId="638BB1AA" w14:textId="4D6B5493" w:rsidR="00202F3B" w:rsidRPr="00B440F7" w:rsidRDefault="00202F3B" w:rsidP="005718A4">
            <w:pPr>
              <w:rPr>
                <w:rFonts w:ascii="Arial Narrow" w:hAnsi="Arial Narrow" w:cs="Arial"/>
              </w:rPr>
            </w:pPr>
            <w:r w:rsidRPr="00B440F7">
              <w:rPr>
                <w:rFonts w:ascii="Arial Narrow" w:hAnsi="Arial Narrow" w:cs="Arial"/>
              </w:rPr>
              <w:t>system do rekonstrukcji ACL z użyciem techniki ST oraz więzadła właściwego rzepki</w:t>
            </w:r>
          </w:p>
        </w:tc>
        <w:tc>
          <w:tcPr>
            <w:tcW w:w="1701" w:type="dxa"/>
            <w:vAlign w:val="center"/>
          </w:tcPr>
          <w:p w14:paraId="012BA8FE"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02FED0C6"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049BEDC3"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2AAE2A8E" w14:textId="77777777" w:rsidTr="00614547">
        <w:tblPrEx>
          <w:tblCellMar>
            <w:left w:w="70" w:type="dxa"/>
            <w:right w:w="70" w:type="dxa"/>
          </w:tblCellMar>
        </w:tblPrEx>
        <w:trPr>
          <w:cantSplit/>
          <w:trHeight w:val="227"/>
          <w:jc w:val="center"/>
        </w:trPr>
        <w:tc>
          <w:tcPr>
            <w:tcW w:w="704" w:type="dxa"/>
            <w:shd w:val="clear" w:color="auto" w:fill="auto"/>
            <w:vAlign w:val="center"/>
          </w:tcPr>
          <w:p w14:paraId="74044399" w14:textId="5493F4F1"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11.</w:t>
            </w:r>
          </w:p>
        </w:tc>
        <w:tc>
          <w:tcPr>
            <w:tcW w:w="4253" w:type="dxa"/>
            <w:shd w:val="clear" w:color="auto" w:fill="auto"/>
            <w:vAlign w:val="center"/>
          </w:tcPr>
          <w:p w14:paraId="62A23BB7" w14:textId="29986B9D" w:rsidR="00202F3B" w:rsidRPr="00B440F7" w:rsidRDefault="00202F3B" w:rsidP="005718A4">
            <w:pPr>
              <w:rPr>
                <w:rFonts w:ascii="Arial Narrow" w:hAnsi="Arial Narrow" w:cs="Arial"/>
              </w:rPr>
            </w:pPr>
            <w:r w:rsidRPr="00B440F7">
              <w:rPr>
                <w:rFonts w:ascii="Arial Narrow" w:hAnsi="Arial Narrow" w:cs="Arial"/>
              </w:rPr>
              <w:t>gwoździe tytanowe</w:t>
            </w:r>
          </w:p>
        </w:tc>
        <w:tc>
          <w:tcPr>
            <w:tcW w:w="1701" w:type="dxa"/>
            <w:vAlign w:val="center"/>
          </w:tcPr>
          <w:p w14:paraId="04D9D47E"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33B9A6AA"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743B86C5"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15468670" w14:textId="77777777" w:rsidTr="0002045E">
        <w:tblPrEx>
          <w:tblCellMar>
            <w:left w:w="70" w:type="dxa"/>
            <w:right w:w="70" w:type="dxa"/>
          </w:tblCellMar>
        </w:tblPrEx>
        <w:trPr>
          <w:cantSplit/>
          <w:trHeight w:val="537"/>
          <w:jc w:val="center"/>
        </w:trPr>
        <w:tc>
          <w:tcPr>
            <w:tcW w:w="704" w:type="dxa"/>
            <w:shd w:val="clear" w:color="auto" w:fill="auto"/>
            <w:vAlign w:val="center"/>
          </w:tcPr>
          <w:p w14:paraId="52F30D8D" w14:textId="46BEF754"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18.</w:t>
            </w:r>
          </w:p>
        </w:tc>
        <w:tc>
          <w:tcPr>
            <w:tcW w:w="4253" w:type="dxa"/>
            <w:shd w:val="clear" w:color="auto" w:fill="auto"/>
            <w:vAlign w:val="center"/>
          </w:tcPr>
          <w:p w14:paraId="515BABAB" w14:textId="57652234" w:rsidR="00202F3B" w:rsidRPr="00B440F7" w:rsidRDefault="00202F3B" w:rsidP="005718A4">
            <w:pPr>
              <w:rPr>
                <w:rFonts w:ascii="Arial Narrow" w:hAnsi="Arial Narrow" w:cs="Arial"/>
              </w:rPr>
            </w:pPr>
            <w:r w:rsidRPr="00B440F7">
              <w:rPr>
                <w:rFonts w:ascii="Arial Narrow" w:hAnsi="Arial Narrow" w:cs="Arial"/>
              </w:rPr>
              <w:t>płytki I</w:t>
            </w:r>
          </w:p>
        </w:tc>
        <w:tc>
          <w:tcPr>
            <w:tcW w:w="1701" w:type="dxa"/>
            <w:vAlign w:val="center"/>
          </w:tcPr>
          <w:p w14:paraId="44D5A9F8"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53E669AE"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49712934" w14:textId="77777777" w:rsidR="00202F3B" w:rsidRPr="00B440F7" w:rsidRDefault="00202F3B" w:rsidP="005718A4">
            <w:pPr>
              <w:jc w:val="center"/>
              <w:rPr>
                <w:rFonts w:ascii="Arial Narrow" w:hAnsi="Arial Narrow" w:cs="Arial"/>
              </w:rPr>
            </w:pPr>
            <w:r w:rsidRPr="00B440F7">
              <w:rPr>
                <w:rFonts w:ascii="Arial Narrow" w:hAnsi="Arial Narrow" w:cs="Arial"/>
              </w:rPr>
              <w:t>nie</w:t>
            </w:r>
          </w:p>
        </w:tc>
      </w:tr>
      <w:tr w:rsidR="00202F3B" w:rsidRPr="00B440F7" w14:paraId="246FFC7E" w14:textId="77777777" w:rsidTr="00202F3B">
        <w:tblPrEx>
          <w:tblCellMar>
            <w:left w:w="70" w:type="dxa"/>
            <w:right w:w="70" w:type="dxa"/>
          </w:tblCellMar>
        </w:tblPrEx>
        <w:trPr>
          <w:cantSplit/>
          <w:jc w:val="center"/>
        </w:trPr>
        <w:tc>
          <w:tcPr>
            <w:tcW w:w="704" w:type="dxa"/>
            <w:shd w:val="clear" w:color="auto" w:fill="auto"/>
            <w:vAlign w:val="center"/>
          </w:tcPr>
          <w:p w14:paraId="1B17669E" w14:textId="5A2C5974"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23.</w:t>
            </w:r>
          </w:p>
        </w:tc>
        <w:tc>
          <w:tcPr>
            <w:tcW w:w="4253" w:type="dxa"/>
            <w:shd w:val="clear" w:color="auto" w:fill="auto"/>
            <w:vAlign w:val="center"/>
          </w:tcPr>
          <w:p w14:paraId="6BC87970" w14:textId="5DDDF942" w:rsidR="00202F3B" w:rsidRPr="00B440F7" w:rsidRDefault="00202F3B" w:rsidP="005718A4">
            <w:pPr>
              <w:rPr>
                <w:rFonts w:ascii="Arial Narrow" w:hAnsi="Arial Narrow" w:cs="Arial"/>
              </w:rPr>
            </w:pPr>
            <w:r w:rsidRPr="00B440F7">
              <w:rPr>
                <w:rFonts w:ascii="Arial Narrow" w:hAnsi="Arial Narrow" w:cs="Arial"/>
              </w:rPr>
              <w:t>kaniule artroskopowe</w:t>
            </w:r>
          </w:p>
        </w:tc>
        <w:tc>
          <w:tcPr>
            <w:tcW w:w="1701" w:type="dxa"/>
            <w:vAlign w:val="center"/>
          </w:tcPr>
          <w:p w14:paraId="04E7A6D1"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45F74D68" w14:textId="77777777" w:rsidR="00202F3B" w:rsidRPr="00B440F7" w:rsidRDefault="00202F3B" w:rsidP="005718A4">
            <w:pPr>
              <w:jc w:val="center"/>
              <w:rPr>
                <w:rFonts w:ascii="Arial Narrow" w:hAnsi="Arial Narrow" w:cs="Arial"/>
              </w:rPr>
            </w:pPr>
            <w:r w:rsidRPr="00B440F7">
              <w:rPr>
                <w:rFonts w:ascii="Arial Narrow" w:hAnsi="Arial Narrow" w:cs="Arial"/>
              </w:rPr>
              <w:t>nie</w:t>
            </w:r>
          </w:p>
        </w:tc>
        <w:tc>
          <w:tcPr>
            <w:tcW w:w="1139" w:type="dxa"/>
            <w:shd w:val="clear" w:color="auto" w:fill="auto"/>
            <w:vAlign w:val="center"/>
          </w:tcPr>
          <w:p w14:paraId="3B617270" w14:textId="77777777" w:rsidR="00202F3B" w:rsidRPr="00B440F7" w:rsidRDefault="00202F3B" w:rsidP="005718A4">
            <w:pPr>
              <w:jc w:val="center"/>
              <w:rPr>
                <w:rFonts w:ascii="Arial Narrow" w:hAnsi="Arial Narrow" w:cs="Arial"/>
              </w:rPr>
            </w:pPr>
            <w:r w:rsidRPr="00B440F7">
              <w:rPr>
                <w:rFonts w:ascii="Arial Narrow" w:hAnsi="Arial Narrow" w:cs="Arial"/>
              </w:rPr>
              <w:t>nie</w:t>
            </w:r>
          </w:p>
        </w:tc>
      </w:tr>
      <w:tr w:rsidR="00202F3B" w:rsidRPr="00B440F7" w14:paraId="0A155219" w14:textId="77777777" w:rsidTr="0002045E">
        <w:tblPrEx>
          <w:tblCellMar>
            <w:left w:w="70" w:type="dxa"/>
            <w:right w:w="70" w:type="dxa"/>
          </w:tblCellMar>
        </w:tblPrEx>
        <w:trPr>
          <w:cantSplit/>
          <w:trHeight w:val="170"/>
          <w:jc w:val="center"/>
        </w:trPr>
        <w:tc>
          <w:tcPr>
            <w:tcW w:w="704" w:type="dxa"/>
            <w:shd w:val="clear" w:color="auto" w:fill="auto"/>
            <w:vAlign w:val="center"/>
          </w:tcPr>
          <w:p w14:paraId="2A159FF6" w14:textId="2A5D298B" w:rsidR="00202F3B" w:rsidRPr="00B440F7" w:rsidRDefault="000169E0"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lastRenderedPageBreak/>
              <w:t>33</w:t>
            </w:r>
          </w:p>
        </w:tc>
        <w:tc>
          <w:tcPr>
            <w:tcW w:w="4253" w:type="dxa"/>
            <w:shd w:val="clear" w:color="auto" w:fill="auto"/>
            <w:vAlign w:val="center"/>
          </w:tcPr>
          <w:p w14:paraId="1AA6611C" w14:textId="224FB891" w:rsidR="00202F3B" w:rsidRPr="00B440F7" w:rsidRDefault="000169E0" w:rsidP="005718A4">
            <w:pPr>
              <w:rPr>
                <w:rFonts w:ascii="Arial Narrow" w:hAnsi="Arial Narrow" w:cs="Arial"/>
              </w:rPr>
            </w:pPr>
            <w:r w:rsidRPr="000169E0">
              <w:rPr>
                <w:rFonts w:ascii="Arial Narrow" w:hAnsi="Arial Narrow" w:cs="Arial"/>
              </w:rPr>
              <w:t xml:space="preserve">tytanowa dwugwintowa śruba </w:t>
            </w:r>
            <w:proofErr w:type="spellStart"/>
            <w:r w:rsidRPr="000169E0">
              <w:rPr>
                <w:rFonts w:ascii="Arial Narrow" w:hAnsi="Arial Narrow" w:cs="Arial"/>
              </w:rPr>
              <w:t>kaniulowana</w:t>
            </w:r>
            <w:proofErr w:type="spellEnd"/>
          </w:p>
        </w:tc>
        <w:tc>
          <w:tcPr>
            <w:tcW w:w="1701" w:type="dxa"/>
            <w:vAlign w:val="center"/>
          </w:tcPr>
          <w:p w14:paraId="7BE8203F"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132A101E"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4FB912DC"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0E9BBE53" w14:textId="77777777" w:rsidTr="00202F3B">
        <w:tblPrEx>
          <w:tblCellMar>
            <w:left w:w="70" w:type="dxa"/>
            <w:right w:w="70" w:type="dxa"/>
          </w:tblCellMar>
        </w:tblPrEx>
        <w:trPr>
          <w:cantSplit/>
          <w:jc w:val="center"/>
        </w:trPr>
        <w:tc>
          <w:tcPr>
            <w:tcW w:w="704" w:type="dxa"/>
            <w:shd w:val="clear" w:color="auto" w:fill="auto"/>
            <w:vAlign w:val="center"/>
          </w:tcPr>
          <w:p w14:paraId="6EFB4A31" w14:textId="2AE7BC12"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28.</w:t>
            </w:r>
          </w:p>
        </w:tc>
        <w:tc>
          <w:tcPr>
            <w:tcW w:w="4253" w:type="dxa"/>
            <w:shd w:val="clear" w:color="auto" w:fill="auto"/>
            <w:vAlign w:val="center"/>
          </w:tcPr>
          <w:p w14:paraId="548CF440" w14:textId="5A839C67" w:rsidR="00202F3B" w:rsidRPr="00614547" w:rsidRDefault="00202F3B" w:rsidP="005718A4">
            <w:pPr>
              <w:rPr>
                <w:rFonts w:ascii="Arial Narrow" w:hAnsi="Arial Narrow" w:cs="Arial"/>
                <w:bCs/>
              </w:rPr>
            </w:pPr>
            <w:r>
              <w:rPr>
                <w:rFonts w:ascii="Arial Narrow" w:hAnsi="Arial Narrow" w:cs="Arial"/>
                <w:bCs/>
              </w:rPr>
              <w:t>i</w:t>
            </w:r>
            <w:r w:rsidRPr="00B440F7">
              <w:rPr>
                <w:rFonts w:ascii="Arial Narrow" w:hAnsi="Arial Narrow" w:cs="Arial"/>
                <w:bCs/>
              </w:rPr>
              <w:t xml:space="preserve">mplanty </w:t>
            </w:r>
            <w:r w:rsidR="00614547">
              <w:rPr>
                <w:rFonts w:ascii="Arial Narrow" w:hAnsi="Arial Narrow" w:cs="Arial"/>
                <w:bCs/>
              </w:rPr>
              <w:t>do rekonstrukcji rotatora CUFF:</w:t>
            </w:r>
          </w:p>
        </w:tc>
        <w:tc>
          <w:tcPr>
            <w:tcW w:w="1701" w:type="dxa"/>
            <w:vAlign w:val="center"/>
          </w:tcPr>
          <w:p w14:paraId="3E83274C"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4887659A"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0D519A5E"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6A85606E" w14:textId="77777777" w:rsidTr="00202F3B">
        <w:tblPrEx>
          <w:tblCellMar>
            <w:left w:w="70" w:type="dxa"/>
            <w:right w:w="70" w:type="dxa"/>
          </w:tblCellMar>
        </w:tblPrEx>
        <w:trPr>
          <w:cantSplit/>
          <w:jc w:val="center"/>
        </w:trPr>
        <w:tc>
          <w:tcPr>
            <w:tcW w:w="704" w:type="dxa"/>
            <w:shd w:val="clear" w:color="auto" w:fill="auto"/>
            <w:vAlign w:val="center"/>
          </w:tcPr>
          <w:p w14:paraId="07E13625" w14:textId="3EC3FD6D"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29.</w:t>
            </w:r>
          </w:p>
        </w:tc>
        <w:tc>
          <w:tcPr>
            <w:tcW w:w="4253" w:type="dxa"/>
            <w:shd w:val="clear" w:color="auto" w:fill="auto"/>
            <w:vAlign w:val="center"/>
          </w:tcPr>
          <w:p w14:paraId="65E6E190" w14:textId="0613F1E4" w:rsidR="00202F3B" w:rsidRPr="00B440F7" w:rsidRDefault="00202F3B" w:rsidP="005718A4">
            <w:pPr>
              <w:rPr>
                <w:rFonts w:ascii="Arial Narrow" w:hAnsi="Arial Narrow" w:cs="Arial"/>
                <w:bCs/>
              </w:rPr>
            </w:pPr>
            <w:r>
              <w:rPr>
                <w:rFonts w:ascii="Arial Narrow" w:hAnsi="Arial Narrow" w:cs="Arial"/>
                <w:bCs/>
              </w:rPr>
              <w:t>i</w:t>
            </w:r>
            <w:r w:rsidRPr="00B440F7">
              <w:rPr>
                <w:rFonts w:ascii="Arial Narrow" w:hAnsi="Arial Narrow" w:cs="Arial"/>
                <w:bCs/>
              </w:rPr>
              <w:t>mplanty do rekonstrukcji rotatora CUFF:</w:t>
            </w:r>
          </w:p>
        </w:tc>
        <w:tc>
          <w:tcPr>
            <w:tcW w:w="1701" w:type="dxa"/>
            <w:vAlign w:val="center"/>
          </w:tcPr>
          <w:p w14:paraId="65682D06"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6894259B"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167390C4"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r w:rsidR="00202F3B" w:rsidRPr="00B440F7" w14:paraId="706CB762" w14:textId="77777777" w:rsidTr="00202F3B">
        <w:tblPrEx>
          <w:tblCellMar>
            <w:left w:w="70" w:type="dxa"/>
            <w:right w:w="70" w:type="dxa"/>
          </w:tblCellMar>
        </w:tblPrEx>
        <w:trPr>
          <w:cantSplit/>
          <w:jc w:val="center"/>
        </w:trPr>
        <w:tc>
          <w:tcPr>
            <w:tcW w:w="704" w:type="dxa"/>
            <w:shd w:val="clear" w:color="auto" w:fill="auto"/>
            <w:vAlign w:val="center"/>
          </w:tcPr>
          <w:p w14:paraId="297EB3FD" w14:textId="19C7F65A" w:rsidR="00202F3B" w:rsidRPr="00B440F7" w:rsidRDefault="00614547" w:rsidP="00EF2B25">
            <w:pPr>
              <w:tabs>
                <w:tab w:val="left" w:pos="271"/>
              </w:tabs>
              <w:suppressAutoHyphens/>
              <w:snapToGrid w:val="0"/>
              <w:spacing w:after="0" w:line="240" w:lineRule="auto"/>
              <w:ind w:hanging="62"/>
              <w:jc w:val="center"/>
              <w:rPr>
                <w:rFonts w:ascii="Arial Narrow" w:hAnsi="Arial Narrow" w:cs="Arial Narrow"/>
              </w:rPr>
            </w:pPr>
            <w:r>
              <w:rPr>
                <w:rFonts w:ascii="Arial Narrow" w:hAnsi="Arial Narrow" w:cs="Arial Narrow"/>
              </w:rPr>
              <w:t>31.</w:t>
            </w:r>
          </w:p>
        </w:tc>
        <w:tc>
          <w:tcPr>
            <w:tcW w:w="4253" w:type="dxa"/>
            <w:shd w:val="clear" w:color="auto" w:fill="auto"/>
            <w:vAlign w:val="center"/>
          </w:tcPr>
          <w:p w14:paraId="7CCBB611" w14:textId="46335C78" w:rsidR="00202F3B" w:rsidRPr="00B440F7" w:rsidRDefault="00202F3B" w:rsidP="005718A4">
            <w:pPr>
              <w:rPr>
                <w:rFonts w:ascii="Arial Narrow" w:hAnsi="Arial Narrow" w:cs="Arial"/>
                <w:bCs/>
              </w:rPr>
            </w:pPr>
            <w:r>
              <w:rPr>
                <w:rFonts w:ascii="Arial Narrow" w:hAnsi="Arial Narrow" w:cs="Arial"/>
                <w:bCs/>
              </w:rPr>
              <w:t>i</w:t>
            </w:r>
            <w:r w:rsidRPr="00B440F7">
              <w:rPr>
                <w:rFonts w:ascii="Arial Narrow" w:hAnsi="Arial Narrow" w:cs="Arial"/>
                <w:bCs/>
              </w:rPr>
              <w:t>mplant do rekonstrukcji zerwanego wiązadła kruczo-obojczykowego</w:t>
            </w:r>
          </w:p>
        </w:tc>
        <w:tc>
          <w:tcPr>
            <w:tcW w:w="1701" w:type="dxa"/>
            <w:vAlign w:val="center"/>
          </w:tcPr>
          <w:p w14:paraId="2E149D1E" w14:textId="77777777" w:rsidR="00202F3B" w:rsidRPr="00B440F7" w:rsidRDefault="00202F3B" w:rsidP="005718A4">
            <w:pPr>
              <w:jc w:val="center"/>
              <w:rPr>
                <w:rFonts w:ascii="Arial Narrow" w:hAnsi="Arial Narrow" w:cs="Arial"/>
              </w:rPr>
            </w:pPr>
            <w:r w:rsidRPr="00B440F7">
              <w:rPr>
                <w:rFonts w:ascii="Arial Narrow" w:hAnsi="Arial Narrow" w:cs="Arial"/>
              </w:rPr>
              <w:t>sukcesywna / „komis”</w:t>
            </w:r>
          </w:p>
        </w:tc>
        <w:tc>
          <w:tcPr>
            <w:tcW w:w="1275" w:type="dxa"/>
            <w:vAlign w:val="center"/>
          </w:tcPr>
          <w:p w14:paraId="67DC53F3"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c>
          <w:tcPr>
            <w:tcW w:w="1139" w:type="dxa"/>
            <w:shd w:val="clear" w:color="auto" w:fill="auto"/>
            <w:vAlign w:val="center"/>
          </w:tcPr>
          <w:p w14:paraId="0A8D7922" w14:textId="77777777" w:rsidR="00202F3B" w:rsidRPr="00B440F7" w:rsidRDefault="00202F3B" w:rsidP="005718A4">
            <w:pPr>
              <w:jc w:val="center"/>
              <w:rPr>
                <w:rFonts w:ascii="Arial Narrow" w:hAnsi="Arial Narrow" w:cs="Arial"/>
                <w:b/>
              </w:rPr>
            </w:pPr>
            <w:r w:rsidRPr="00B440F7">
              <w:rPr>
                <w:rFonts w:ascii="Arial Narrow" w:hAnsi="Arial Narrow" w:cs="Arial"/>
                <w:b/>
              </w:rPr>
              <w:t>tak</w:t>
            </w:r>
          </w:p>
        </w:tc>
      </w:tr>
    </w:tbl>
    <w:p w14:paraId="0EA64E7D" w14:textId="77777777" w:rsidR="00202F3B" w:rsidRPr="00337239" w:rsidRDefault="00202F3B" w:rsidP="005718A4">
      <w:pPr>
        <w:jc w:val="both"/>
        <w:rPr>
          <w:rFonts w:ascii="Arial Narrow" w:eastAsia="Calibri" w:hAnsi="Arial Narrow" w:cs="Segoe UI Semibold"/>
          <w:lang w:eastAsia="pl-PL"/>
        </w:rPr>
      </w:pPr>
    </w:p>
    <w:p w14:paraId="1D1DCF3A" w14:textId="77777777" w:rsidR="00202F3B" w:rsidRPr="00596134" w:rsidRDefault="00202F3B" w:rsidP="005718A4">
      <w:pPr>
        <w:pStyle w:val="Akapitzlist"/>
        <w:numPr>
          <w:ilvl w:val="1"/>
          <w:numId w:val="63"/>
        </w:numPr>
        <w:suppressAutoHyphens w:val="0"/>
        <w:adjustRightInd w:val="0"/>
        <w:spacing w:after="160" w:line="259" w:lineRule="auto"/>
        <w:ind w:left="0" w:hanging="567"/>
        <w:jc w:val="both"/>
        <w:rPr>
          <w:rFonts w:ascii="Arial Narrow" w:eastAsia="Times New Roman" w:hAnsi="Arial Narrow" w:cs="Segoe UI Semibold"/>
          <w:color w:val="000000"/>
          <w:lang w:eastAsia="pl-PL"/>
        </w:rPr>
      </w:pPr>
      <w:r w:rsidRPr="00596134">
        <w:rPr>
          <w:rFonts w:ascii="Arial Narrow" w:eastAsia="Times New Roman" w:hAnsi="Arial Narrow" w:cs="Segoe UI Semibold"/>
          <w:color w:val="000000"/>
          <w:lang w:eastAsia="pl-PL"/>
        </w:rPr>
        <w:t>Wykonawca może złożyć ofertę na dowolną liczbę wybranych przez siebie zadań - części przedmiotu zamówienia,</w:t>
      </w:r>
      <w:r w:rsidRPr="00596134">
        <w:rPr>
          <w:rFonts w:ascii="Arial Narrow" w:eastAsia="Times New Roman" w:hAnsi="Arial Narrow" w:cs="Segoe UI Semibold"/>
          <w:lang w:eastAsia="pl-PL"/>
        </w:rPr>
        <w:t xml:space="preserve"> oferta jednak dla swej ważności musi obejmować wszystkie pozycje wymienione w formularzu cenowym dla wybranego zadania.</w:t>
      </w:r>
    </w:p>
    <w:p w14:paraId="1BA3B84B" w14:textId="77777777" w:rsidR="00202F3B" w:rsidRPr="00596134" w:rsidRDefault="00202F3B" w:rsidP="005718A4">
      <w:pPr>
        <w:pStyle w:val="Akapitzlist"/>
        <w:numPr>
          <w:ilvl w:val="0"/>
          <w:numId w:val="68"/>
        </w:numPr>
        <w:ind w:left="0" w:hanging="567"/>
        <w:jc w:val="both"/>
        <w:rPr>
          <w:rFonts w:ascii="Arial Narrow" w:eastAsia="Calibri" w:hAnsi="Arial Narrow" w:cs="Segoe UI Semibold"/>
        </w:rPr>
      </w:pPr>
      <w:r w:rsidRPr="00596134">
        <w:rPr>
          <w:rFonts w:ascii="Arial Narrow" w:eastAsia="Calibri" w:hAnsi="Arial Narrow" w:cs="Segoe UI Semibold"/>
          <w:bCs/>
          <w:iCs/>
        </w:rPr>
        <w:t>Zamawiający informuje Wykonawcę, że posiada wdrożone następujące normy:</w:t>
      </w:r>
    </w:p>
    <w:p w14:paraId="72E1CF03" w14:textId="77777777" w:rsidR="00202F3B" w:rsidRPr="00596134" w:rsidRDefault="00202F3B" w:rsidP="005718A4">
      <w:pPr>
        <w:numPr>
          <w:ilvl w:val="0"/>
          <w:numId w:val="64"/>
        </w:numPr>
        <w:suppressAutoHyphens/>
        <w:spacing w:after="0" w:line="240" w:lineRule="auto"/>
        <w:ind w:left="0" w:hanging="284"/>
        <w:jc w:val="both"/>
        <w:rPr>
          <w:rFonts w:ascii="Arial Narrow" w:eastAsia="Calibri" w:hAnsi="Arial Narrow" w:cs="Segoe UI Semibold"/>
          <w:bCs/>
          <w:iCs/>
          <w:sz w:val="24"/>
          <w:szCs w:val="24"/>
        </w:rPr>
      </w:pPr>
      <w:r w:rsidRPr="00596134">
        <w:rPr>
          <w:rFonts w:ascii="Arial Narrow" w:eastAsia="Calibri" w:hAnsi="Arial Narrow" w:cs="Segoe UI Semibold"/>
          <w:bCs/>
          <w:iCs/>
          <w:sz w:val="24"/>
          <w:szCs w:val="24"/>
        </w:rPr>
        <w:t>PN-EN ISO 9001:2015 Systemy Zarządzania Jakością</w:t>
      </w:r>
    </w:p>
    <w:p w14:paraId="5BCFA804" w14:textId="77777777" w:rsidR="00202F3B" w:rsidRPr="00596134" w:rsidRDefault="00202F3B" w:rsidP="005718A4">
      <w:pPr>
        <w:numPr>
          <w:ilvl w:val="0"/>
          <w:numId w:val="64"/>
        </w:numPr>
        <w:suppressAutoHyphens/>
        <w:spacing w:after="0" w:line="240" w:lineRule="auto"/>
        <w:ind w:left="0" w:hanging="284"/>
        <w:jc w:val="both"/>
        <w:rPr>
          <w:rFonts w:ascii="Arial Narrow" w:eastAsia="Calibri" w:hAnsi="Arial Narrow" w:cs="Segoe UI Semibold"/>
          <w:bCs/>
          <w:iCs/>
          <w:sz w:val="24"/>
          <w:szCs w:val="24"/>
        </w:rPr>
      </w:pPr>
      <w:r w:rsidRPr="00596134">
        <w:rPr>
          <w:rFonts w:ascii="Arial Narrow" w:eastAsia="Calibri" w:hAnsi="Arial Narrow" w:cs="Segoe UI Semibold"/>
          <w:bCs/>
          <w:iCs/>
          <w:sz w:val="24"/>
          <w:szCs w:val="24"/>
        </w:rPr>
        <w:t>PN-EN ISO 14001:2015 Systemy Zarządzania Środowiskowego</w:t>
      </w:r>
    </w:p>
    <w:p w14:paraId="486D7A18" w14:textId="77777777" w:rsidR="00202F3B" w:rsidRPr="00596134" w:rsidRDefault="00202F3B" w:rsidP="005718A4">
      <w:pPr>
        <w:numPr>
          <w:ilvl w:val="0"/>
          <w:numId w:val="64"/>
        </w:numPr>
        <w:suppressAutoHyphens/>
        <w:spacing w:after="0" w:line="240" w:lineRule="auto"/>
        <w:ind w:left="0" w:hanging="284"/>
        <w:jc w:val="both"/>
        <w:rPr>
          <w:rFonts w:ascii="Arial Narrow" w:eastAsia="Calibri" w:hAnsi="Arial Narrow" w:cs="Segoe UI Semibold"/>
          <w:bCs/>
          <w:iCs/>
          <w:sz w:val="24"/>
          <w:szCs w:val="24"/>
        </w:rPr>
      </w:pPr>
      <w:r w:rsidRPr="00596134">
        <w:rPr>
          <w:rFonts w:ascii="Arial Narrow" w:eastAsia="Calibri" w:hAnsi="Arial Narrow" w:cs="Segoe UI Semibold"/>
          <w:bCs/>
          <w:iCs/>
          <w:sz w:val="24"/>
          <w:szCs w:val="24"/>
        </w:rPr>
        <w:t>PN-ISO 45001:2018 Systemy Zarządzania BHP</w:t>
      </w:r>
    </w:p>
    <w:p w14:paraId="2AF1BFFD" w14:textId="77777777" w:rsidR="00202F3B" w:rsidRPr="00596134" w:rsidRDefault="00202F3B" w:rsidP="005718A4">
      <w:pPr>
        <w:jc w:val="both"/>
        <w:rPr>
          <w:rFonts w:ascii="Arial Narrow" w:eastAsia="Calibri" w:hAnsi="Arial Narrow" w:cs="Segoe UI Semibold"/>
          <w:bCs/>
          <w:iCs/>
          <w:sz w:val="24"/>
          <w:szCs w:val="24"/>
        </w:rPr>
      </w:pPr>
      <w:r w:rsidRPr="00596134">
        <w:rPr>
          <w:rFonts w:ascii="Arial Narrow" w:eastAsia="Calibri" w:hAnsi="Arial Narrow" w:cs="Segoe UI Semibold"/>
          <w:bCs/>
          <w:iCs/>
          <w:sz w:val="24"/>
          <w:szCs w:val="24"/>
        </w:rPr>
        <w:t>i zobowiązuje Wykonawcę, jego podwykonawców i dalszych podwykonawców do przestrzegania przepisów i zasad postępowania wynikających z ww. norm w czasie realizacji zamówienia.</w:t>
      </w:r>
    </w:p>
    <w:p w14:paraId="175F1B83" w14:textId="77777777" w:rsidR="00202F3B" w:rsidRPr="00596134" w:rsidRDefault="00202F3B" w:rsidP="005718A4">
      <w:pPr>
        <w:pStyle w:val="Akapitzlist"/>
        <w:widowControl w:val="0"/>
        <w:numPr>
          <w:ilvl w:val="0"/>
          <w:numId w:val="69"/>
        </w:numPr>
        <w:suppressAutoHyphens w:val="0"/>
        <w:autoSpaceDE w:val="0"/>
        <w:autoSpaceDN w:val="0"/>
        <w:adjustRightInd w:val="0"/>
        <w:ind w:left="0" w:right="-108" w:hanging="567"/>
        <w:jc w:val="both"/>
        <w:rPr>
          <w:rFonts w:ascii="Arial Narrow" w:hAnsi="Arial Narrow" w:cs="Arial"/>
        </w:rPr>
      </w:pPr>
      <w:r w:rsidRPr="00596134">
        <w:rPr>
          <w:rFonts w:ascii="Arial Narrow" w:hAnsi="Arial Narrow" w:cs="Arial"/>
        </w:rPr>
        <w:t>Tam gdzie zostało to wskazane w Tabeli  wymagane jest:</w:t>
      </w:r>
    </w:p>
    <w:p w14:paraId="36AF38D2" w14:textId="77777777" w:rsidR="00202F3B" w:rsidRPr="00596134" w:rsidRDefault="00202F3B" w:rsidP="005718A4">
      <w:pPr>
        <w:widowControl w:val="0"/>
        <w:numPr>
          <w:ilvl w:val="0"/>
          <w:numId w:val="66"/>
        </w:numPr>
        <w:tabs>
          <w:tab w:val="left" w:pos="993"/>
        </w:tabs>
        <w:autoSpaceDE w:val="0"/>
        <w:autoSpaceDN w:val="0"/>
        <w:adjustRightInd w:val="0"/>
        <w:spacing w:after="0" w:line="240" w:lineRule="auto"/>
        <w:ind w:left="0" w:right="-108" w:hanging="284"/>
        <w:jc w:val="both"/>
        <w:rPr>
          <w:rFonts w:ascii="Arial Narrow" w:hAnsi="Arial Narrow" w:cs="Arial"/>
          <w:sz w:val="24"/>
          <w:szCs w:val="24"/>
        </w:rPr>
      </w:pPr>
      <w:r w:rsidRPr="00596134">
        <w:rPr>
          <w:rFonts w:ascii="Arial Narrow" w:hAnsi="Arial Narrow" w:cs="Arial"/>
          <w:sz w:val="24"/>
          <w:szCs w:val="24"/>
        </w:rPr>
        <w:t>Wliczenie w cenę oferty wypożyczenia Zamawiającemu odpowiednich instrumentariów niezbędnych do  wykonywania zabiegów dostarczanymi materiałami medycznymi na okres zawartej umowy zamówienia publicznego.</w:t>
      </w:r>
    </w:p>
    <w:p w14:paraId="7B23AE05" w14:textId="77777777" w:rsidR="00202F3B" w:rsidRPr="00596134" w:rsidRDefault="00202F3B" w:rsidP="005718A4">
      <w:pPr>
        <w:widowControl w:val="0"/>
        <w:numPr>
          <w:ilvl w:val="0"/>
          <w:numId w:val="66"/>
        </w:numPr>
        <w:autoSpaceDE w:val="0"/>
        <w:autoSpaceDN w:val="0"/>
        <w:adjustRightInd w:val="0"/>
        <w:spacing w:after="0" w:line="240" w:lineRule="auto"/>
        <w:ind w:left="0" w:right="-108" w:hanging="284"/>
        <w:jc w:val="both"/>
        <w:rPr>
          <w:rFonts w:ascii="Arial Narrow" w:hAnsi="Arial Narrow" w:cs="Arial Narrow"/>
          <w:sz w:val="24"/>
          <w:szCs w:val="24"/>
          <w:lang w:eastAsia="ar-SA"/>
        </w:rPr>
      </w:pPr>
      <w:r w:rsidRPr="00596134">
        <w:rPr>
          <w:rFonts w:ascii="Arial Narrow" w:hAnsi="Arial Narrow" w:cs="Arial"/>
          <w:sz w:val="24"/>
          <w:szCs w:val="24"/>
        </w:rPr>
        <w:t>Przeszkolenie pracowników Zamawiającego w zakresie wykonywania zabiegów z użyciem</w:t>
      </w:r>
      <w:r w:rsidRPr="00596134">
        <w:rPr>
          <w:rFonts w:ascii="Arial Narrow" w:hAnsi="Arial Narrow" w:cs="Arial Narrow"/>
          <w:sz w:val="24"/>
          <w:szCs w:val="24"/>
          <w:lang w:eastAsia="ar-SA"/>
        </w:rPr>
        <w:t xml:space="preserve"> oferowanych artykułów zgodnie z zasadami określonymi w projekcie umowy.</w:t>
      </w:r>
    </w:p>
    <w:p w14:paraId="22D7FEF0" w14:textId="77777777" w:rsidR="00202F3B" w:rsidRPr="00596134" w:rsidRDefault="00202F3B" w:rsidP="005718A4">
      <w:pPr>
        <w:widowControl w:val="0"/>
        <w:numPr>
          <w:ilvl w:val="0"/>
          <w:numId w:val="66"/>
        </w:numPr>
        <w:autoSpaceDE w:val="0"/>
        <w:autoSpaceDN w:val="0"/>
        <w:adjustRightInd w:val="0"/>
        <w:spacing w:after="0" w:line="240" w:lineRule="auto"/>
        <w:ind w:left="0" w:right="-108" w:hanging="284"/>
        <w:jc w:val="both"/>
        <w:rPr>
          <w:rFonts w:ascii="Arial Narrow" w:hAnsi="Arial Narrow" w:cs="Arial Narrow"/>
          <w:sz w:val="24"/>
          <w:szCs w:val="24"/>
          <w:lang w:eastAsia="ar-SA"/>
        </w:rPr>
      </w:pPr>
      <w:r w:rsidRPr="00596134">
        <w:rPr>
          <w:rFonts w:ascii="Arial Narrow" w:hAnsi="Arial Narrow" w:cs="Arial Narrow"/>
          <w:sz w:val="24"/>
          <w:szCs w:val="24"/>
          <w:lang w:eastAsia="ar-SA"/>
        </w:rPr>
        <w:t xml:space="preserve">W ramach dostawy ww. endoprotez Wykonawca udostępnia Zamawiającemu napęd ortopedyczny potrzebny do zakładania oferowanego systemu endoprotez. Każdy napęd wyposażony w zestaw 2 końcówek (wiertarka i piła ortopedyczna) oraz inne niezbędne akcesoria. </w:t>
      </w:r>
    </w:p>
    <w:p w14:paraId="535C003F" w14:textId="77777777" w:rsidR="00202F3B" w:rsidRPr="00596134" w:rsidRDefault="00202F3B" w:rsidP="005718A4">
      <w:pPr>
        <w:widowControl w:val="0"/>
        <w:numPr>
          <w:ilvl w:val="1"/>
          <w:numId w:val="65"/>
        </w:numPr>
        <w:tabs>
          <w:tab w:val="clear" w:pos="1440"/>
        </w:tabs>
        <w:autoSpaceDE w:val="0"/>
        <w:autoSpaceDN w:val="0"/>
        <w:adjustRightInd w:val="0"/>
        <w:spacing w:after="0" w:line="240" w:lineRule="auto"/>
        <w:ind w:left="0" w:right="-108" w:hanging="709"/>
        <w:jc w:val="both"/>
        <w:rPr>
          <w:rFonts w:ascii="Arial Narrow" w:hAnsi="Arial Narrow" w:cs="Arial Narrow"/>
          <w:sz w:val="24"/>
          <w:szCs w:val="24"/>
          <w:lang w:eastAsia="ar-SA"/>
        </w:rPr>
      </w:pPr>
      <w:r w:rsidRPr="00596134">
        <w:rPr>
          <w:rFonts w:ascii="Arial Narrow" w:hAnsi="Arial Narrow" w:cs="Arial"/>
          <w:sz w:val="24"/>
          <w:szCs w:val="24"/>
        </w:rPr>
        <w:t>Przez</w:t>
      </w:r>
      <w:r w:rsidRPr="00596134">
        <w:rPr>
          <w:rFonts w:ascii="Arial Narrow" w:hAnsi="Arial Narrow" w:cs="Arial Narrow"/>
          <w:sz w:val="24"/>
          <w:szCs w:val="24"/>
          <w:lang w:eastAsia="ar-SA"/>
        </w:rPr>
        <w:t xml:space="preserve"> </w:t>
      </w:r>
      <w:r w:rsidRPr="00596134">
        <w:rPr>
          <w:rFonts w:ascii="Arial Narrow" w:hAnsi="Arial Narrow" w:cs="Arial"/>
          <w:sz w:val="24"/>
          <w:szCs w:val="24"/>
        </w:rPr>
        <w:t>pojęcie</w:t>
      </w:r>
      <w:r w:rsidRPr="00596134">
        <w:rPr>
          <w:rFonts w:ascii="Arial Narrow" w:hAnsi="Arial Narrow" w:cs="Arial Narrow"/>
          <w:sz w:val="24"/>
          <w:szCs w:val="24"/>
          <w:lang w:eastAsia="ar-SA"/>
        </w:rPr>
        <w:t xml:space="preserve"> „komis” Zamawiający rozumie następujący sposób wykonywania zamówienia:</w:t>
      </w:r>
    </w:p>
    <w:p w14:paraId="0B826089" w14:textId="77777777" w:rsidR="00202F3B" w:rsidRPr="00596134" w:rsidRDefault="00202F3B" w:rsidP="005718A4">
      <w:pPr>
        <w:widowControl w:val="0"/>
        <w:numPr>
          <w:ilvl w:val="0"/>
          <w:numId w:val="67"/>
        </w:numPr>
        <w:autoSpaceDE w:val="0"/>
        <w:autoSpaceDN w:val="0"/>
        <w:adjustRightInd w:val="0"/>
        <w:spacing w:after="0" w:line="240" w:lineRule="auto"/>
        <w:ind w:left="0" w:right="-108" w:hanging="284"/>
        <w:jc w:val="both"/>
        <w:rPr>
          <w:rFonts w:ascii="Arial Narrow" w:hAnsi="Arial Narrow" w:cs="Arial"/>
          <w:sz w:val="24"/>
          <w:szCs w:val="24"/>
        </w:rPr>
      </w:pPr>
      <w:r w:rsidRPr="00596134">
        <w:rPr>
          <w:rFonts w:ascii="Arial Narrow" w:hAnsi="Arial Narrow" w:cs="Arial"/>
          <w:sz w:val="24"/>
          <w:szCs w:val="24"/>
        </w:rPr>
        <w:t>Wykonawca, nie później niż 7 dni od dnia zawarcia umowy, dostarcza na Blok Operacyjny Zamawiającego, przynajmniej 1 komplet</w:t>
      </w:r>
      <w:r w:rsidRPr="00596134">
        <w:rPr>
          <w:rFonts w:ascii="Arial Narrow" w:hAnsi="Arial Narrow" w:cs="Arial"/>
          <w:sz w:val="24"/>
          <w:szCs w:val="24"/>
          <w:vertAlign w:val="superscript"/>
        </w:rPr>
        <w:footnoteReference w:id="1"/>
      </w:r>
      <w:r w:rsidRPr="00596134">
        <w:rPr>
          <w:rFonts w:ascii="Arial Narrow" w:hAnsi="Arial Narrow" w:cs="Arial"/>
          <w:sz w:val="24"/>
          <w:szCs w:val="24"/>
        </w:rPr>
        <w:t xml:space="preserve"> każdego implantu / systemu z danej części zamówienia, chyba że inaczej zaznaczono w „Formularzach cenowych”.</w:t>
      </w:r>
    </w:p>
    <w:p w14:paraId="23BE0D9C" w14:textId="77777777" w:rsidR="00202F3B" w:rsidRPr="00DC7EA4" w:rsidRDefault="00202F3B" w:rsidP="005718A4">
      <w:pPr>
        <w:widowControl w:val="0"/>
        <w:numPr>
          <w:ilvl w:val="0"/>
          <w:numId w:val="67"/>
        </w:numPr>
        <w:autoSpaceDE w:val="0"/>
        <w:autoSpaceDN w:val="0"/>
        <w:adjustRightInd w:val="0"/>
        <w:spacing w:after="0" w:line="240" w:lineRule="auto"/>
        <w:ind w:left="0" w:right="-108" w:hanging="284"/>
        <w:jc w:val="both"/>
        <w:rPr>
          <w:rFonts w:ascii="Arial Narrow" w:hAnsi="Arial Narrow" w:cs="Arial"/>
        </w:rPr>
      </w:pPr>
      <w:r w:rsidRPr="00DC7EA4">
        <w:rPr>
          <w:rFonts w:ascii="Arial Narrow" w:hAnsi="Arial Narrow" w:cs="Arial"/>
        </w:rPr>
        <w:t>Zamawiający przechowuje dostarczone materiały do chwili ich zużycia (wszczepienia pacjentowi).</w:t>
      </w:r>
    </w:p>
    <w:p w14:paraId="4D1CE918" w14:textId="77777777" w:rsidR="00202F3B" w:rsidRPr="00DC7EA4" w:rsidRDefault="00202F3B" w:rsidP="005718A4">
      <w:pPr>
        <w:widowControl w:val="0"/>
        <w:numPr>
          <w:ilvl w:val="0"/>
          <w:numId w:val="67"/>
        </w:numPr>
        <w:autoSpaceDE w:val="0"/>
        <w:autoSpaceDN w:val="0"/>
        <w:adjustRightInd w:val="0"/>
        <w:spacing w:after="0" w:line="240" w:lineRule="auto"/>
        <w:ind w:left="0" w:right="-108" w:hanging="284"/>
        <w:jc w:val="both"/>
        <w:rPr>
          <w:rFonts w:ascii="Arial Narrow" w:hAnsi="Arial Narrow" w:cs="Arial"/>
        </w:rPr>
      </w:pPr>
      <w:r w:rsidRPr="00DC7EA4">
        <w:rPr>
          <w:rFonts w:ascii="Arial Narrow" w:hAnsi="Arial Narrow" w:cs="Arial"/>
        </w:rPr>
        <w:t>O zużyciu Zamawiający informuje Wykonawcę na wskazany adres poczty elektronicznej lub nr faksu.</w:t>
      </w:r>
    </w:p>
    <w:p w14:paraId="69272C3C" w14:textId="77777777" w:rsidR="00202F3B" w:rsidRPr="00DC7EA4" w:rsidRDefault="00202F3B" w:rsidP="005718A4">
      <w:pPr>
        <w:widowControl w:val="0"/>
        <w:numPr>
          <w:ilvl w:val="0"/>
          <w:numId w:val="67"/>
        </w:numPr>
        <w:autoSpaceDE w:val="0"/>
        <w:autoSpaceDN w:val="0"/>
        <w:adjustRightInd w:val="0"/>
        <w:spacing w:after="0" w:line="240" w:lineRule="auto"/>
        <w:ind w:left="0" w:right="-108" w:hanging="284"/>
        <w:jc w:val="both"/>
        <w:rPr>
          <w:rFonts w:ascii="Arial Narrow" w:hAnsi="Arial Narrow" w:cs="Arial Narrow"/>
          <w:lang w:eastAsia="ar-SA"/>
        </w:rPr>
      </w:pPr>
      <w:r w:rsidRPr="00DC7EA4">
        <w:rPr>
          <w:rFonts w:ascii="Arial Narrow" w:hAnsi="Arial Narrow" w:cs="Arial"/>
        </w:rPr>
        <w:t>Po otrzymaniu informacji o zużyciu Wykonawca wystawia fakturę za zużyte materiały i wysyła do</w:t>
      </w:r>
      <w:r w:rsidRPr="00DC7EA4">
        <w:rPr>
          <w:rFonts w:ascii="Arial Narrow" w:hAnsi="Arial Narrow" w:cs="Arial Narrow"/>
          <w:lang w:eastAsia="ar-SA"/>
        </w:rPr>
        <w:t>  Zamawiającego nowe materiały, które zastąpią zużyte elementy.</w:t>
      </w:r>
    </w:p>
    <w:p w14:paraId="1ED8F6EE" w14:textId="77777777" w:rsidR="00202F3B" w:rsidRPr="00337239" w:rsidRDefault="00202F3B" w:rsidP="005718A4">
      <w:pPr>
        <w:ind w:hanging="567"/>
        <w:jc w:val="both"/>
        <w:rPr>
          <w:rFonts w:ascii="Arial Narrow" w:eastAsia="Calibri" w:hAnsi="Arial Narrow" w:cs="Segoe UI Semibold"/>
          <w:bCs/>
          <w:iCs/>
        </w:rPr>
      </w:pPr>
    </w:p>
    <w:p w14:paraId="0485C8FA" w14:textId="77777777" w:rsidR="00202F3B" w:rsidRPr="00337239" w:rsidRDefault="00202F3B" w:rsidP="005718A4">
      <w:pPr>
        <w:pStyle w:val="Tekstpodstawowy"/>
        <w:spacing w:before="8"/>
        <w:jc w:val="both"/>
        <w:rPr>
          <w:rFonts w:ascii="Arial Narrow" w:hAnsi="Arial Narrow" w:cs="Segoe UI Semibold"/>
          <w:sz w:val="22"/>
          <w:szCs w:val="22"/>
        </w:rPr>
      </w:pPr>
    </w:p>
    <w:p w14:paraId="1B7BE15C" w14:textId="77777777" w:rsidR="00202F3B" w:rsidRPr="00BC7EC8" w:rsidRDefault="00202F3B" w:rsidP="005718A4">
      <w:pPr>
        <w:pStyle w:val="Tekstpodstawowy"/>
        <w:spacing w:line="244" w:lineRule="auto"/>
        <w:jc w:val="both"/>
        <w:rPr>
          <w:rFonts w:ascii="Arial Narrow" w:hAnsi="Arial Narrow" w:cs="Segoe UI Semibold"/>
          <w:sz w:val="22"/>
          <w:szCs w:val="22"/>
          <w:u w:val="single"/>
        </w:rPr>
      </w:pPr>
      <w:r w:rsidRPr="00BC7EC8">
        <w:rPr>
          <w:rFonts w:ascii="Arial Narrow" w:hAnsi="Arial Narrow" w:cs="Segoe UI Semibold"/>
          <w:sz w:val="22"/>
          <w:szCs w:val="22"/>
          <w:u w:val="single"/>
        </w:rPr>
        <w:lastRenderedPageBreak/>
        <w:t>Wszystkie</w:t>
      </w:r>
      <w:r w:rsidRPr="00BC7EC8">
        <w:rPr>
          <w:rFonts w:ascii="Arial Narrow" w:hAnsi="Arial Narrow" w:cs="Segoe UI Semibold"/>
          <w:spacing w:val="1"/>
          <w:sz w:val="22"/>
          <w:szCs w:val="22"/>
          <w:u w:val="single"/>
        </w:rPr>
        <w:t xml:space="preserve"> </w:t>
      </w:r>
      <w:r w:rsidRPr="00BC7EC8">
        <w:rPr>
          <w:rFonts w:ascii="Arial Narrow" w:hAnsi="Arial Narrow" w:cs="Segoe UI Semibold"/>
          <w:sz w:val="22"/>
          <w:szCs w:val="22"/>
          <w:u w:val="single"/>
        </w:rPr>
        <w:t>wymagania</w:t>
      </w:r>
      <w:r w:rsidRPr="00BC7EC8">
        <w:rPr>
          <w:rFonts w:ascii="Arial Narrow" w:hAnsi="Arial Narrow" w:cs="Segoe UI Semibold"/>
          <w:spacing w:val="53"/>
          <w:sz w:val="22"/>
          <w:szCs w:val="22"/>
          <w:u w:val="single"/>
        </w:rPr>
        <w:t xml:space="preserve"> </w:t>
      </w:r>
      <w:r w:rsidRPr="00BC7EC8">
        <w:rPr>
          <w:rFonts w:ascii="Arial Narrow" w:hAnsi="Arial Narrow" w:cs="Segoe UI Semibold"/>
          <w:sz w:val="22"/>
          <w:szCs w:val="22"/>
          <w:u w:val="single"/>
        </w:rPr>
        <w:t>określone</w:t>
      </w:r>
      <w:r w:rsidRPr="00BC7EC8">
        <w:rPr>
          <w:rFonts w:ascii="Arial Narrow" w:hAnsi="Arial Narrow" w:cs="Segoe UI Semibold"/>
          <w:spacing w:val="53"/>
          <w:sz w:val="22"/>
          <w:szCs w:val="22"/>
          <w:u w:val="single"/>
        </w:rPr>
        <w:t xml:space="preserve"> </w:t>
      </w:r>
      <w:r w:rsidRPr="00BC7EC8">
        <w:rPr>
          <w:rFonts w:ascii="Arial Narrow" w:hAnsi="Arial Narrow" w:cs="Segoe UI Semibold"/>
          <w:sz w:val="22"/>
          <w:szCs w:val="22"/>
          <w:u w:val="single"/>
        </w:rPr>
        <w:t>powyżej</w:t>
      </w:r>
      <w:r w:rsidRPr="00BC7EC8">
        <w:rPr>
          <w:rFonts w:ascii="Arial Narrow" w:hAnsi="Arial Narrow" w:cs="Segoe UI Semibold"/>
          <w:spacing w:val="53"/>
          <w:sz w:val="22"/>
          <w:szCs w:val="22"/>
          <w:u w:val="single"/>
        </w:rPr>
        <w:t xml:space="preserve"> </w:t>
      </w:r>
      <w:r w:rsidRPr="00BC7EC8">
        <w:rPr>
          <w:rFonts w:ascii="Arial Narrow" w:hAnsi="Arial Narrow" w:cs="Segoe UI Semibold"/>
          <w:sz w:val="22"/>
          <w:szCs w:val="22"/>
          <w:u w:val="single"/>
        </w:rPr>
        <w:t>stanowią</w:t>
      </w:r>
      <w:r w:rsidRPr="00BC7EC8">
        <w:rPr>
          <w:rFonts w:ascii="Arial Narrow" w:hAnsi="Arial Narrow" w:cs="Segoe UI Semibold"/>
          <w:spacing w:val="53"/>
          <w:sz w:val="22"/>
          <w:szCs w:val="22"/>
          <w:u w:val="single"/>
        </w:rPr>
        <w:t xml:space="preserve"> </w:t>
      </w:r>
      <w:r w:rsidRPr="00BC7EC8">
        <w:rPr>
          <w:rFonts w:ascii="Arial Narrow" w:hAnsi="Arial Narrow" w:cs="Segoe UI Semibold"/>
          <w:sz w:val="22"/>
          <w:szCs w:val="22"/>
          <w:u w:val="single"/>
        </w:rPr>
        <w:t>wymagania</w:t>
      </w:r>
      <w:r w:rsidRPr="00BC7EC8">
        <w:rPr>
          <w:rFonts w:ascii="Arial Narrow" w:hAnsi="Arial Narrow" w:cs="Segoe UI Semibold"/>
          <w:spacing w:val="53"/>
          <w:sz w:val="22"/>
          <w:szCs w:val="22"/>
          <w:u w:val="single"/>
        </w:rPr>
        <w:t xml:space="preserve"> </w:t>
      </w:r>
      <w:r w:rsidRPr="00BC7EC8">
        <w:rPr>
          <w:rFonts w:ascii="Arial Narrow" w:hAnsi="Arial Narrow" w:cs="Segoe UI Semibold"/>
          <w:sz w:val="22"/>
          <w:szCs w:val="22"/>
          <w:u w:val="single"/>
        </w:rPr>
        <w:t>minimalne,</w:t>
      </w:r>
      <w:r w:rsidRPr="00BC7EC8">
        <w:rPr>
          <w:rFonts w:ascii="Arial Narrow" w:hAnsi="Arial Narrow" w:cs="Segoe UI Semibold"/>
          <w:spacing w:val="-51"/>
          <w:sz w:val="22"/>
          <w:szCs w:val="22"/>
          <w:u w:val="single"/>
        </w:rPr>
        <w:t xml:space="preserve"> </w:t>
      </w:r>
      <w:r w:rsidRPr="00BC7EC8">
        <w:rPr>
          <w:rFonts w:ascii="Arial Narrow" w:hAnsi="Arial Narrow" w:cs="Segoe UI Semibold"/>
          <w:sz w:val="22"/>
          <w:szCs w:val="22"/>
          <w:u w:val="single"/>
        </w:rPr>
        <w:t>a</w:t>
      </w:r>
      <w:r w:rsidRPr="00BC7EC8">
        <w:rPr>
          <w:rFonts w:ascii="Arial Narrow" w:hAnsi="Arial Narrow" w:cs="Segoe UI Semibold"/>
          <w:spacing w:val="10"/>
          <w:sz w:val="22"/>
          <w:szCs w:val="22"/>
          <w:u w:val="single"/>
        </w:rPr>
        <w:t xml:space="preserve"> </w:t>
      </w:r>
      <w:r w:rsidRPr="00BC7EC8">
        <w:rPr>
          <w:rFonts w:ascii="Arial Narrow" w:hAnsi="Arial Narrow" w:cs="Segoe UI Semibold"/>
          <w:sz w:val="22"/>
          <w:szCs w:val="22"/>
          <w:u w:val="single"/>
        </w:rPr>
        <w:t xml:space="preserve">ich  </w:t>
      </w:r>
      <w:r w:rsidRPr="00BC7EC8">
        <w:rPr>
          <w:rFonts w:ascii="Arial Narrow" w:hAnsi="Arial Narrow" w:cs="Segoe UI Semibold"/>
          <w:spacing w:val="25"/>
          <w:sz w:val="22"/>
          <w:szCs w:val="22"/>
          <w:u w:val="single"/>
        </w:rPr>
        <w:t xml:space="preserve"> </w:t>
      </w:r>
      <w:r w:rsidRPr="00BC7EC8">
        <w:rPr>
          <w:rFonts w:ascii="Arial Narrow" w:hAnsi="Arial Narrow" w:cs="Segoe UI Semibold"/>
          <w:sz w:val="22"/>
          <w:szCs w:val="22"/>
          <w:u w:val="single"/>
        </w:rPr>
        <w:t xml:space="preserve">spełnienie  </w:t>
      </w:r>
      <w:r w:rsidRPr="00BC7EC8">
        <w:rPr>
          <w:rFonts w:ascii="Arial Narrow" w:hAnsi="Arial Narrow" w:cs="Segoe UI Semibold"/>
          <w:spacing w:val="26"/>
          <w:sz w:val="22"/>
          <w:szCs w:val="22"/>
          <w:u w:val="single"/>
        </w:rPr>
        <w:t xml:space="preserve"> </w:t>
      </w:r>
      <w:r w:rsidRPr="00BC7EC8">
        <w:rPr>
          <w:rFonts w:ascii="Arial Narrow" w:hAnsi="Arial Narrow" w:cs="Segoe UI Semibold"/>
          <w:sz w:val="22"/>
          <w:szCs w:val="22"/>
          <w:u w:val="single"/>
        </w:rPr>
        <w:t xml:space="preserve">jest  </w:t>
      </w:r>
      <w:r w:rsidRPr="00BC7EC8">
        <w:rPr>
          <w:rFonts w:ascii="Arial Narrow" w:hAnsi="Arial Narrow" w:cs="Segoe UI Semibold"/>
          <w:spacing w:val="31"/>
          <w:sz w:val="22"/>
          <w:szCs w:val="22"/>
          <w:u w:val="single"/>
        </w:rPr>
        <w:t xml:space="preserve"> </w:t>
      </w:r>
      <w:r w:rsidRPr="00BC7EC8">
        <w:rPr>
          <w:rFonts w:ascii="Arial Narrow" w:hAnsi="Arial Narrow" w:cs="Segoe UI Semibold"/>
          <w:sz w:val="22"/>
          <w:szCs w:val="22"/>
          <w:u w:val="single"/>
        </w:rPr>
        <w:t xml:space="preserve">obligatoryjne.  </w:t>
      </w:r>
      <w:r w:rsidRPr="00BC7EC8">
        <w:rPr>
          <w:rFonts w:ascii="Arial Narrow" w:hAnsi="Arial Narrow" w:cs="Segoe UI Semibold"/>
          <w:spacing w:val="30"/>
          <w:sz w:val="22"/>
          <w:szCs w:val="22"/>
          <w:u w:val="single"/>
        </w:rPr>
        <w:t xml:space="preserve"> </w:t>
      </w:r>
      <w:r w:rsidRPr="00BC7EC8">
        <w:rPr>
          <w:rFonts w:ascii="Arial Narrow" w:hAnsi="Arial Narrow" w:cs="Segoe UI Semibold"/>
          <w:sz w:val="22"/>
          <w:szCs w:val="22"/>
          <w:u w:val="single"/>
        </w:rPr>
        <w:t xml:space="preserve">Niespełnienie  </w:t>
      </w:r>
      <w:r w:rsidRPr="00BC7EC8">
        <w:rPr>
          <w:rFonts w:ascii="Arial Narrow" w:hAnsi="Arial Narrow" w:cs="Segoe UI Semibold"/>
          <w:spacing w:val="26"/>
          <w:sz w:val="22"/>
          <w:szCs w:val="22"/>
          <w:u w:val="single"/>
        </w:rPr>
        <w:t xml:space="preserve"> </w:t>
      </w:r>
      <w:r w:rsidRPr="00BC7EC8">
        <w:rPr>
          <w:rFonts w:ascii="Arial Narrow" w:hAnsi="Arial Narrow" w:cs="Segoe UI Semibold"/>
          <w:sz w:val="22"/>
          <w:szCs w:val="22"/>
          <w:u w:val="single"/>
        </w:rPr>
        <w:t xml:space="preserve">ww.  </w:t>
      </w:r>
      <w:r w:rsidRPr="00BC7EC8">
        <w:rPr>
          <w:rFonts w:ascii="Arial Narrow" w:hAnsi="Arial Narrow" w:cs="Segoe UI Semibold"/>
          <w:spacing w:val="27"/>
          <w:sz w:val="22"/>
          <w:szCs w:val="22"/>
          <w:u w:val="single"/>
        </w:rPr>
        <w:t xml:space="preserve"> </w:t>
      </w:r>
      <w:r w:rsidRPr="00BC7EC8">
        <w:rPr>
          <w:rFonts w:ascii="Arial Narrow" w:hAnsi="Arial Narrow" w:cs="Segoe UI Semibold"/>
          <w:sz w:val="22"/>
          <w:szCs w:val="22"/>
          <w:u w:val="single"/>
        </w:rPr>
        <w:t xml:space="preserve">wymagań  </w:t>
      </w:r>
      <w:r w:rsidRPr="00BC7EC8">
        <w:rPr>
          <w:rFonts w:ascii="Arial Narrow" w:hAnsi="Arial Narrow" w:cs="Segoe UI Semibold"/>
          <w:spacing w:val="27"/>
          <w:sz w:val="22"/>
          <w:szCs w:val="22"/>
          <w:u w:val="single"/>
        </w:rPr>
        <w:t xml:space="preserve"> </w:t>
      </w:r>
      <w:r w:rsidRPr="00BC7EC8">
        <w:rPr>
          <w:rFonts w:ascii="Arial Narrow" w:hAnsi="Arial Narrow" w:cs="Segoe UI Semibold"/>
          <w:sz w:val="22"/>
          <w:szCs w:val="22"/>
          <w:u w:val="single"/>
        </w:rPr>
        <w:t xml:space="preserve">minimalnych  </w:t>
      </w:r>
      <w:r w:rsidRPr="00BC7EC8">
        <w:rPr>
          <w:rFonts w:ascii="Arial Narrow" w:hAnsi="Arial Narrow" w:cs="Segoe UI Semibold"/>
          <w:spacing w:val="27"/>
          <w:sz w:val="22"/>
          <w:szCs w:val="22"/>
          <w:u w:val="single"/>
        </w:rPr>
        <w:t xml:space="preserve"> </w:t>
      </w:r>
      <w:r w:rsidRPr="00BC7EC8">
        <w:rPr>
          <w:rFonts w:ascii="Arial Narrow" w:hAnsi="Arial Narrow" w:cs="Segoe UI Semibold"/>
          <w:sz w:val="22"/>
          <w:szCs w:val="22"/>
          <w:u w:val="single"/>
        </w:rPr>
        <w:t xml:space="preserve">będzie  </w:t>
      </w:r>
      <w:r w:rsidRPr="00BC7EC8">
        <w:rPr>
          <w:rFonts w:ascii="Arial Narrow" w:hAnsi="Arial Narrow" w:cs="Segoe UI Semibold"/>
          <w:spacing w:val="30"/>
          <w:sz w:val="22"/>
          <w:szCs w:val="22"/>
          <w:u w:val="single"/>
        </w:rPr>
        <w:t xml:space="preserve"> </w:t>
      </w:r>
      <w:r w:rsidRPr="00BC7EC8">
        <w:rPr>
          <w:rFonts w:ascii="Arial Narrow" w:hAnsi="Arial Narrow" w:cs="Segoe UI Semibold"/>
          <w:sz w:val="22"/>
          <w:szCs w:val="22"/>
          <w:u w:val="single"/>
        </w:rPr>
        <w:t>skutkować odrzuceniem</w:t>
      </w:r>
      <w:r w:rsidRPr="00BC7EC8">
        <w:rPr>
          <w:rFonts w:ascii="Arial Narrow" w:hAnsi="Arial Narrow" w:cs="Segoe UI Semibold"/>
          <w:spacing w:val="27"/>
          <w:sz w:val="22"/>
          <w:szCs w:val="22"/>
          <w:u w:val="single"/>
        </w:rPr>
        <w:t xml:space="preserve"> </w:t>
      </w:r>
      <w:r w:rsidRPr="00BC7EC8">
        <w:rPr>
          <w:rFonts w:ascii="Arial Narrow" w:hAnsi="Arial Narrow" w:cs="Segoe UI Semibold"/>
          <w:sz w:val="22"/>
          <w:szCs w:val="22"/>
          <w:u w:val="single"/>
        </w:rPr>
        <w:t>oferty</w:t>
      </w:r>
      <w:r w:rsidRPr="00BC7EC8">
        <w:rPr>
          <w:rFonts w:ascii="Arial Narrow" w:hAnsi="Arial Narrow" w:cs="Segoe UI Semibold"/>
          <w:spacing w:val="37"/>
          <w:sz w:val="22"/>
          <w:szCs w:val="22"/>
          <w:u w:val="single"/>
        </w:rPr>
        <w:t xml:space="preserve"> </w:t>
      </w:r>
      <w:r w:rsidRPr="00BC7EC8">
        <w:rPr>
          <w:rFonts w:ascii="Arial Narrow" w:hAnsi="Arial Narrow" w:cs="Segoe UI Semibold"/>
          <w:sz w:val="22"/>
          <w:szCs w:val="22"/>
          <w:u w:val="single"/>
        </w:rPr>
        <w:t>jako</w:t>
      </w:r>
      <w:r w:rsidRPr="00BC7EC8">
        <w:rPr>
          <w:rFonts w:ascii="Arial Narrow" w:hAnsi="Arial Narrow" w:cs="Segoe UI Semibold"/>
          <w:spacing w:val="32"/>
          <w:sz w:val="22"/>
          <w:szCs w:val="22"/>
          <w:u w:val="single"/>
        </w:rPr>
        <w:t xml:space="preserve"> </w:t>
      </w:r>
      <w:r w:rsidRPr="00BC7EC8">
        <w:rPr>
          <w:rFonts w:ascii="Arial Narrow" w:hAnsi="Arial Narrow" w:cs="Segoe UI Semibold"/>
          <w:sz w:val="22"/>
          <w:szCs w:val="22"/>
          <w:u w:val="single"/>
        </w:rPr>
        <w:t>niezgodnej</w:t>
      </w:r>
      <w:r w:rsidRPr="00BC7EC8">
        <w:rPr>
          <w:rFonts w:ascii="Arial Narrow" w:hAnsi="Arial Narrow" w:cs="Segoe UI Semibold"/>
          <w:spacing w:val="37"/>
          <w:sz w:val="22"/>
          <w:szCs w:val="22"/>
          <w:u w:val="single"/>
        </w:rPr>
        <w:t xml:space="preserve"> </w:t>
      </w:r>
      <w:r w:rsidRPr="00BC7EC8">
        <w:rPr>
          <w:rFonts w:ascii="Arial Narrow" w:hAnsi="Arial Narrow" w:cs="Segoe UI Semibold"/>
          <w:sz w:val="22"/>
          <w:szCs w:val="22"/>
          <w:u w:val="single"/>
        </w:rPr>
        <w:t>z</w:t>
      </w:r>
      <w:r w:rsidRPr="00BC7EC8">
        <w:rPr>
          <w:rFonts w:ascii="Arial Narrow" w:hAnsi="Arial Narrow" w:cs="Segoe UI Semibold"/>
          <w:spacing w:val="29"/>
          <w:sz w:val="22"/>
          <w:szCs w:val="22"/>
          <w:u w:val="single"/>
        </w:rPr>
        <w:t xml:space="preserve"> </w:t>
      </w:r>
      <w:r w:rsidRPr="00BC7EC8">
        <w:rPr>
          <w:rFonts w:ascii="Arial Narrow" w:hAnsi="Arial Narrow" w:cs="Segoe UI Semibold"/>
          <w:sz w:val="22"/>
          <w:szCs w:val="22"/>
          <w:u w:val="single"/>
        </w:rPr>
        <w:t>warunkami</w:t>
      </w:r>
      <w:r w:rsidRPr="00BC7EC8">
        <w:rPr>
          <w:rFonts w:ascii="Arial Narrow" w:hAnsi="Arial Narrow" w:cs="Segoe UI Semibold"/>
          <w:spacing w:val="37"/>
          <w:sz w:val="22"/>
          <w:szCs w:val="22"/>
          <w:u w:val="single"/>
        </w:rPr>
        <w:t xml:space="preserve"> </w:t>
      </w:r>
      <w:r w:rsidRPr="00BC7EC8">
        <w:rPr>
          <w:rFonts w:ascii="Arial Narrow" w:hAnsi="Arial Narrow" w:cs="Segoe UI Semibold"/>
          <w:sz w:val="22"/>
          <w:szCs w:val="22"/>
          <w:u w:val="single"/>
        </w:rPr>
        <w:t>zamówienia</w:t>
      </w:r>
      <w:r w:rsidRPr="00BC7EC8">
        <w:rPr>
          <w:rFonts w:ascii="Arial Narrow" w:hAnsi="Arial Narrow" w:cs="Segoe UI Semibold"/>
          <w:spacing w:val="31"/>
          <w:sz w:val="22"/>
          <w:szCs w:val="22"/>
          <w:u w:val="single"/>
        </w:rPr>
        <w:t xml:space="preserve"> </w:t>
      </w:r>
      <w:r w:rsidRPr="00BC7EC8">
        <w:rPr>
          <w:rFonts w:ascii="Arial Narrow" w:hAnsi="Arial Narrow" w:cs="Segoe UI Semibold"/>
          <w:sz w:val="22"/>
          <w:szCs w:val="22"/>
          <w:u w:val="single"/>
        </w:rPr>
        <w:t>na</w:t>
      </w:r>
      <w:r w:rsidRPr="00BC7EC8">
        <w:rPr>
          <w:rFonts w:ascii="Arial Narrow" w:hAnsi="Arial Narrow" w:cs="Segoe UI Semibold"/>
          <w:spacing w:val="25"/>
          <w:sz w:val="22"/>
          <w:szCs w:val="22"/>
          <w:u w:val="single"/>
        </w:rPr>
        <w:t xml:space="preserve"> </w:t>
      </w:r>
      <w:r w:rsidRPr="00BC7EC8">
        <w:rPr>
          <w:rFonts w:ascii="Arial Narrow" w:hAnsi="Arial Narrow" w:cs="Segoe UI Semibold"/>
          <w:sz w:val="22"/>
          <w:szCs w:val="22"/>
          <w:u w:val="single"/>
        </w:rPr>
        <w:t>podstawie</w:t>
      </w:r>
      <w:r w:rsidRPr="00BC7EC8">
        <w:rPr>
          <w:rFonts w:ascii="Arial Narrow" w:hAnsi="Arial Narrow" w:cs="Segoe UI Semibold"/>
          <w:spacing w:val="34"/>
          <w:sz w:val="22"/>
          <w:szCs w:val="22"/>
          <w:u w:val="single"/>
        </w:rPr>
        <w:t xml:space="preserve"> </w:t>
      </w:r>
      <w:r w:rsidRPr="00BC7EC8">
        <w:rPr>
          <w:rFonts w:ascii="Arial Narrow" w:hAnsi="Arial Narrow" w:cs="Segoe UI Semibold"/>
          <w:sz w:val="22"/>
          <w:szCs w:val="22"/>
          <w:u w:val="single"/>
        </w:rPr>
        <w:t>art.</w:t>
      </w:r>
      <w:r w:rsidRPr="00BC7EC8">
        <w:rPr>
          <w:rFonts w:ascii="Arial Narrow" w:hAnsi="Arial Narrow" w:cs="Segoe UI Semibold"/>
          <w:spacing w:val="30"/>
          <w:sz w:val="22"/>
          <w:szCs w:val="22"/>
          <w:u w:val="single"/>
        </w:rPr>
        <w:t xml:space="preserve"> </w:t>
      </w:r>
      <w:r w:rsidRPr="00BC7EC8">
        <w:rPr>
          <w:rFonts w:ascii="Arial Narrow" w:hAnsi="Arial Narrow" w:cs="Segoe UI Semibold"/>
          <w:sz w:val="22"/>
          <w:szCs w:val="22"/>
          <w:u w:val="single"/>
        </w:rPr>
        <w:t>226</w:t>
      </w:r>
      <w:r w:rsidRPr="00BC7EC8">
        <w:rPr>
          <w:rFonts w:ascii="Arial Narrow" w:hAnsi="Arial Narrow" w:cs="Segoe UI Semibold"/>
          <w:spacing w:val="26"/>
          <w:sz w:val="22"/>
          <w:szCs w:val="22"/>
          <w:u w:val="single"/>
        </w:rPr>
        <w:t xml:space="preserve"> </w:t>
      </w:r>
      <w:r w:rsidRPr="00BC7EC8">
        <w:rPr>
          <w:rFonts w:ascii="Arial Narrow" w:hAnsi="Arial Narrow" w:cs="Segoe UI Semibold"/>
          <w:sz w:val="22"/>
          <w:szCs w:val="22"/>
          <w:u w:val="single"/>
        </w:rPr>
        <w:t>ust.</w:t>
      </w:r>
      <w:r w:rsidRPr="00BC7EC8">
        <w:rPr>
          <w:rFonts w:ascii="Arial Narrow" w:hAnsi="Arial Narrow" w:cs="Segoe UI Semibold"/>
          <w:spacing w:val="31"/>
          <w:sz w:val="22"/>
          <w:szCs w:val="22"/>
          <w:u w:val="single"/>
        </w:rPr>
        <w:t xml:space="preserve"> </w:t>
      </w:r>
      <w:r w:rsidRPr="00BC7EC8">
        <w:rPr>
          <w:rFonts w:ascii="Arial Narrow" w:hAnsi="Arial Narrow" w:cs="Segoe UI Semibold"/>
          <w:sz w:val="22"/>
          <w:szCs w:val="22"/>
          <w:u w:val="single"/>
        </w:rPr>
        <w:t>1</w:t>
      </w:r>
      <w:r w:rsidRPr="00BC7EC8">
        <w:rPr>
          <w:rFonts w:ascii="Arial Narrow" w:hAnsi="Arial Narrow" w:cs="Segoe UI Semibold"/>
          <w:spacing w:val="26"/>
          <w:sz w:val="22"/>
          <w:szCs w:val="22"/>
          <w:u w:val="single"/>
        </w:rPr>
        <w:t xml:space="preserve"> </w:t>
      </w:r>
      <w:r w:rsidRPr="00BC7EC8">
        <w:rPr>
          <w:rFonts w:ascii="Arial Narrow" w:hAnsi="Arial Narrow" w:cs="Segoe UI Semibold"/>
          <w:sz w:val="22"/>
          <w:szCs w:val="22"/>
          <w:u w:val="single"/>
        </w:rPr>
        <w:t>pkt</w:t>
      </w:r>
      <w:r w:rsidRPr="00BC7EC8">
        <w:rPr>
          <w:rFonts w:ascii="Arial Narrow" w:hAnsi="Arial Narrow" w:cs="Segoe UI Semibold"/>
          <w:spacing w:val="35"/>
          <w:sz w:val="22"/>
          <w:szCs w:val="22"/>
          <w:u w:val="single"/>
        </w:rPr>
        <w:t xml:space="preserve"> </w:t>
      </w:r>
      <w:r w:rsidRPr="00BC7EC8">
        <w:rPr>
          <w:rFonts w:ascii="Arial Narrow" w:hAnsi="Arial Narrow" w:cs="Segoe UI Semibold"/>
          <w:sz w:val="22"/>
          <w:szCs w:val="22"/>
          <w:u w:val="single"/>
        </w:rPr>
        <w:t>5</w:t>
      </w:r>
      <w:r w:rsidRPr="00BC7EC8">
        <w:rPr>
          <w:rFonts w:ascii="Arial Narrow" w:hAnsi="Arial Narrow" w:cs="Segoe UI Semibold"/>
          <w:spacing w:val="26"/>
          <w:sz w:val="22"/>
          <w:szCs w:val="22"/>
          <w:u w:val="single"/>
        </w:rPr>
        <w:t xml:space="preserve"> </w:t>
      </w:r>
      <w:r w:rsidRPr="00BC7EC8">
        <w:rPr>
          <w:rFonts w:ascii="Arial Narrow" w:hAnsi="Arial Narrow" w:cs="Segoe UI Semibold"/>
          <w:sz w:val="22"/>
          <w:szCs w:val="22"/>
          <w:u w:val="single"/>
        </w:rPr>
        <w:t>ustawy</w:t>
      </w:r>
      <w:r w:rsidRPr="00BC7EC8">
        <w:rPr>
          <w:rFonts w:ascii="Arial Narrow" w:hAnsi="Arial Narrow" w:cs="Segoe UI Semibold"/>
          <w:spacing w:val="1"/>
          <w:sz w:val="22"/>
          <w:szCs w:val="22"/>
          <w:u w:val="single"/>
        </w:rPr>
        <w:t xml:space="preserve"> </w:t>
      </w:r>
      <w:proofErr w:type="spellStart"/>
      <w:r w:rsidRPr="00BC7EC8">
        <w:rPr>
          <w:rFonts w:ascii="Arial Narrow" w:hAnsi="Arial Narrow" w:cs="Segoe UI Semibold"/>
          <w:sz w:val="22"/>
          <w:szCs w:val="22"/>
          <w:u w:val="single"/>
        </w:rPr>
        <w:t>Pzp</w:t>
      </w:r>
      <w:proofErr w:type="spellEnd"/>
      <w:r w:rsidRPr="00BC7EC8">
        <w:rPr>
          <w:rFonts w:ascii="Arial Narrow" w:hAnsi="Arial Narrow" w:cs="Segoe UI Semibold"/>
          <w:sz w:val="22"/>
          <w:szCs w:val="22"/>
          <w:u w:val="single"/>
        </w:rPr>
        <w:t>.</w:t>
      </w:r>
    </w:p>
    <w:p w14:paraId="2BDE7D78" w14:textId="77777777" w:rsidR="00202F3B" w:rsidRPr="00755002" w:rsidRDefault="00202F3B" w:rsidP="005718A4">
      <w:pPr>
        <w:widowControl w:val="0"/>
        <w:suppressAutoHyphens/>
        <w:autoSpaceDE w:val="0"/>
        <w:spacing w:after="0" w:line="240" w:lineRule="auto"/>
        <w:ind w:right="-426"/>
        <w:jc w:val="both"/>
        <w:rPr>
          <w:rFonts w:ascii="Arial Narrow" w:eastAsia="Times New Roman" w:hAnsi="Arial Narrow" w:cs="Arial"/>
          <w:bCs/>
          <w:iCs/>
          <w:sz w:val="24"/>
          <w:szCs w:val="24"/>
          <w:lang w:eastAsia="ar-SA"/>
        </w:rPr>
      </w:pPr>
    </w:p>
    <w:p w14:paraId="245DF21B" w14:textId="77777777" w:rsidR="00247B6C" w:rsidRPr="00755002" w:rsidRDefault="00247B6C" w:rsidP="005718A4">
      <w:pPr>
        <w:numPr>
          <w:ilvl w:val="0"/>
          <w:numId w:val="61"/>
        </w:numPr>
        <w:suppressAutoHyphens/>
        <w:spacing w:after="0" w:line="240" w:lineRule="auto"/>
        <w:ind w:left="0" w:right="-284" w:hanging="426"/>
        <w:jc w:val="both"/>
        <w:rPr>
          <w:rFonts w:ascii="Arial Narrow" w:eastAsia="Times New Roman" w:hAnsi="Arial Narrow" w:cs="Arial"/>
          <w:b/>
          <w:iCs/>
          <w:sz w:val="24"/>
          <w:szCs w:val="24"/>
          <w:u w:val="single"/>
          <w:lang w:eastAsia="ar-SA"/>
        </w:rPr>
      </w:pPr>
      <w:r w:rsidRPr="00755002">
        <w:rPr>
          <w:rFonts w:ascii="Arial Narrow" w:eastAsia="Times New Roman" w:hAnsi="Arial Narrow" w:cs="Arial"/>
          <w:b/>
          <w:iCs/>
          <w:sz w:val="24"/>
          <w:szCs w:val="24"/>
          <w:u w:val="single"/>
          <w:lang w:eastAsia="ar-SA"/>
        </w:rPr>
        <w:t>Informacja na temat możliwości powierzenia przez wykonawcę wykonania części lub całości zamówienia podwykonawcom:</w:t>
      </w:r>
    </w:p>
    <w:p w14:paraId="431DBCD7" w14:textId="77777777" w:rsidR="00247B6C" w:rsidRPr="00755002" w:rsidRDefault="00247B6C" w:rsidP="005718A4">
      <w:pPr>
        <w:numPr>
          <w:ilvl w:val="3"/>
          <w:numId w:val="3"/>
        </w:numPr>
        <w:suppressAutoHyphens/>
        <w:spacing w:after="0" w:line="240" w:lineRule="auto"/>
        <w:ind w:left="0" w:right="-284"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zgodnie z art. 462 Ustawy </w:t>
      </w:r>
      <w:proofErr w:type="spellStart"/>
      <w:r w:rsidRPr="00755002">
        <w:rPr>
          <w:rFonts w:ascii="Arial Narrow" w:eastAsia="Arial Unicode MS" w:hAnsi="Arial Narrow" w:cs="Arial Narrow"/>
          <w:sz w:val="24"/>
          <w:szCs w:val="24"/>
          <w:lang w:eastAsia="pl-PL"/>
        </w:rPr>
        <w:t>Pzp</w:t>
      </w:r>
      <w:proofErr w:type="spellEnd"/>
      <w:r w:rsidRPr="00755002">
        <w:rPr>
          <w:rFonts w:ascii="Arial Narrow" w:eastAsia="Arial Unicode MS" w:hAnsi="Arial Narrow" w:cs="Arial Narrow"/>
          <w:sz w:val="24"/>
          <w:szCs w:val="24"/>
          <w:lang w:eastAsia="pl-PL"/>
        </w:rPr>
        <w:t xml:space="preserve"> dopuszcza wykonanie części zamówienia przy udziale podwykonawców.  </w:t>
      </w:r>
    </w:p>
    <w:p w14:paraId="66E2656F" w14:textId="77777777" w:rsidR="00247B6C" w:rsidRPr="00755002" w:rsidRDefault="00247B6C" w:rsidP="005718A4">
      <w:pPr>
        <w:numPr>
          <w:ilvl w:val="3"/>
          <w:numId w:val="3"/>
        </w:numPr>
        <w:suppressAutoHyphens/>
        <w:spacing w:after="0" w:line="240" w:lineRule="auto"/>
        <w:ind w:left="0" w:right="-284"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nie zastrzega obowiązku osobistego wykonania przez Wykonawcę kluczowych części zamówienia. </w:t>
      </w:r>
    </w:p>
    <w:p w14:paraId="165A51A8" w14:textId="77777777" w:rsidR="00247B6C" w:rsidRPr="00755002" w:rsidRDefault="00247B6C" w:rsidP="005718A4">
      <w:pPr>
        <w:numPr>
          <w:ilvl w:val="3"/>
          <w:numId w:val="3"/>
        </w:numPr>
        <w:suppressAutoHyphens/>
        <w:spacing w:after="0" w:line="240" w:lineRule="auto"/>
        <w:ind w:left="0" w:right="-284"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Zamawiający żąda wskazania przez Wykonawcę, w ofercie, części zamówienia, których wykonanie zamierza powierzyć Podwykonawcom, i podania nazw Podwykonawców, jeżeli są już znani. </w:t>
      </w:r>
    </w:p>
    <w:p w14:paraId="3103802B" w14:textId="77777777" w:rsidR="00247B6C" w:rsidRDefault="00247B6C" w:rsidP="005718A4">
      <w:pPr>
        <w:numPr>
          <w:ilvl w:val="3"/>
          <w:numId w:val="3"/>
        </w:numPr>
        <w:suppressAutoHyphens/>
        <w:spacing w:after="0" w:line="240" w:lineRule="auto"/>
        <w:ind w:left="0" w:right="-284" w:hanging="283"/>
        <w:contextualSpacing/>
        <w:jc w:val="both"/>
        <w:rPr>
          <w:rFonts w:ascii="Arial Narrow" w:eastAsia="Arial Unicode MS" w:hAnsi="Arial Narrow" w:cs="Arial Narrow"/>
          <w:sz w:val="24"/>
          <w:szCs w:val="24"/>
          <w:lang w:eastAsia="pl-PL"/>
        </w:rPr>
      </w:pPr>
      <w:r w:rsidRPr="00755002">
        <w:rPr>
          <w:rFonts w:ascii="Arial Narrow" w:eastAsia="Arial Unicode MS" w:hAnsi="Arial Narrow" w:cs="Arial Narrow"/>
          <w:sz w:val="24"/>
          <w:szCs w:val="24"/>
          <w:lang w:eastAsia="pl-PL"/>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6D473BF9" w14:textId="77777777" w:rsidR="0002045E" w:rsidRPr="00755002" w:rsidRDefault="0002045E" w:rsidP="005718A4">
      <w:pPr>
        <w:suppressAutoHyphens/>
        <w:spacing w:after="0" w:line="240" w:lineRule="auto"/>
        <w:ind w:right="-426"/>
        <w:contextualSpacing/>
        <w:jc w:val="both"/>
        <w:rPr>
          <w:rFonts w:ascii="Arial Narrow" w:eastAsia="Arial Unicode MS" w:hAnsi="Arial Narrow" w:cs="Arial Narrow"/>
          <w:sz w:val="24"/>
          <w:szCs w:val="24"/>
          <w:lang w:eastAsia="pl-PL"/>
        </w:rPr>
      </w:pPr>
    </w:p>
    <w:p w14:paraId="5E6DFB53" w14:textId="770BD14B" w:rsidR="00840F54" w:rsidRPr="00755002" w:rsidRDefault="00247B6C" w:rsidP="005718A4">
      <w:pPr>
        <w:widowControl w:val="0"/>
        <w:numPr>
          <w:ilvl w:val="0"/>
          <w:numId w:val="1"/>
        </w:numPr>
        <w:tabs>
          <w:tab w:val="clear" w:pos="1080"/>
          <w:tab w:val="num" w:pos="284"/>
        </w:tabs>
        <w:suppressAutoHyphens/>
        <w:autoSpaceDE w:val="0"/>
        <w:spacing w:after="0" w:line="240" w:lineRule="auto"/>
        <w:ind w:left="0" w:right="-426" w:hanging="284"/>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pl-PL"/>
        </w:rPr>
        <w:t>Termin wykonania zamówienia</w:t>
      </w:r>
      <w:r w:rsidR="00840F54" w:rsidRPr="00755002">
        <w:rPr>
          <w:rFonts w:ascii="Arial Narrow" w:eastAsia="Times New Roman" w:hAnsi="Arial Narrow" w:cs="Times New Roman"/>
          <w:b/>
          <w:sz w:val="24"/>
          <w:szCs w:val="24"/>
          <w:lang w:eastAsia="pl-PL"/>
        </w:rPr>
        <w:t xml:space="preserve"> </w:t>
      </w:r>
      <w:r w:rsidR="00840F54" w:rsidRPr="00755002">
        <w:rPr>
          <w:rFonts w:ascii="Arial Narrow" w:eastAsia="Times New Roman" w:hAnsi="Arial Narrow" w:cs="Times New Roman"/>
          <w:sz w:val="24"/>
          <w:szCs w:val="24"/>
          <w:lang w:eastAsia="pl-PL"/>
        </w:rPr>
        <w:t xml:space="preserve">– </w:t>
      </w:r>
      <w:r w:rsidR="00C02363" w:rsidRPr="00C02363">
        <w:rPr>
          <w:rFonts w:ascii="Arial Narrow" w:eastAsia="Times New Roman" w:hAnsi="Arial Narrow" w:cs="Times New Roman"/>
          <w:sz w:val="24"/>
          <w:szCs w:val="24"/>
          <w:lang w:eastAsia="pl-PL"/>
        </w:rPr>
        <w:t>Realizacja przedmiotu zamówienia następować będzie w okresie 12 miesięcy.</w:t>
      </w:r>
    </w:p>
    <w:p w14:paraId="70B23D20" w14:textId="77777777" w:rsidR="00247B6C" w:rsidRPr="00755002" w:rsidRDefault="00247B6C" w:rsidP="005718A4">
      <w:pPr>
        <w:suppressAutoHyphens/>
        <w:spacing w:after="0" w:line="240" w:lineRule="auto"/>
        <w:ind w:right="-426"/>
        <w:jc w:val="both"/>
        <w:rPr>
          <w:rFonts w:ascii="Arial Narrow" w:eastAsia="Times New Roman" w:hAnsi="Arial Narrow" w:cs="Arial"/>
          <w:bCs/>
          <w:iCs/>
          <w:sz w:val="24"/>
          <w:szCs w:val="24"/>
          <w:lang w:eastAsia="ar-SA"/>
        </w:rPr>
      </w:pPr>
    </w:p>
    <w:p w14:paraId="00DFDA28" w14:textId="77777777" w:rsidR="00247B6C" w:rsidRPr="00755002" w:rsidRDefault="00247B6C" w:rsidP="00FE1645">
      <w:pPr>
        <w:widowControl w:val="0"/>
        <w:numPr>
          <w:ilvl w:val="0"/>
          <w:numId w:val="1"/>
        </w:numPr>
        <w:tabs>
          <w:tab w:val="clear" w:pos="1080"/>
          <w:tab w:val="num" w:pos="426"/>
          <w:tab w:val="num" w:pos="567"/>
        </w:tabs>
        <w:suppressAutoHyphens/>
        <w:autoSpaceDE w:val="0"/>
        <w:autoSpaceDN w:val="0"/>
        <w:adjustRightInd w:val="0"/>
        <w:spacing w:after="0" w:line="240" w:lineRule="auto"/>
        <w:ind w:left="0" w:right="-426" w:hanging="284"/>
        <w:jc w:val="both"/>
        <w:rPr>
          <w:rFonts w:ascii="Arial Narrow" w:eastAsia="Times New Roman" w:hAnsi="Arial Narrow" w:cs="Times New Roman"/>
          <w:b/>
          <w:color w:val="000000"/>
          <w:sz w:val="24"/>
          <w:szCs w:val="24"/>
          <w:lang w:eastAsia="ar-SA"/>
        </w:rPr>
      </w:pPr>
      <w:r w:rsidRPr="00755002">
        <w:rPr>
          <w:rFonts w:ascii="Arial Narrow" w:eastAsia="Times New Roman" w:hAnsi="Arial Narrow" w:cs="Times New Roman"/>
          <w:b/>
          <w:bCs/>
          <w:sz w:val="24"/>
          <w:szCs w:val="24"/>
          <w:lang w:eastAsia="ar-SA"/>
        </w:rPr>
        <w:t>Warunki udziału w postępowaniu:</w:t>
      </w:r>
    </w:p>
    <w:p w14:paraId="26C0E8CE" w14:textId="422B0F82" w:rsidR="00247B6C" w:rsidRPr="00755002" w:rsidRDefault="00247B6C" w:rsidP="005718A4">
      <w:pPr>
        <w:numPr>
          <w:ilvl w:val="0"/>
          <w:numId w:val="4"/>
        </w:numPr>
        <w:tabs>
          <w:tab w:val="clear" w:pos="360"/>
          <w:tab w:val="num" w:pos="567"/>
        </w:tabs>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 udzielenie zamówienia mogą ubiegać się Wykonawcy, którzy nie podlegają wykluczeniu, na zasadach określonych w Rozdziale VII SWZ</w:t>
      </w:r>
      <w:r w:rsidR="00FE0B45" w:rsidRPr="00755002">
        <w:rPr>
          <w:rFonts w:ascii="Arial Narrow" w:eastAsia="Times New Roman" w:hAnsi="Arial Narrow" w:cs="Times New Roman"/>
          <w:sz w:val="24"/>
          <w:szCs w:val="24"/>
          <w:lang w:eastAsia="ar-SA"/>
        </w:rPr>
        <w:t>.</w:t>
      </w:r>
    </w:p>
    <w:p w14:paraId="51AFEA1F" w14:textId="1B67A36A" w:rsidR="00247B6C" w:rsidRPr="00755002" w:rsidRDefault="005A3468" w:rsidP="005718A4">
      <w:pPr>
        <w:numPr>
          <w:ilvl w:val="0"/>
          <w:numId w:val="4"/>
        </w:numPr>
        <w:tabs>
          <w:tab w:val="clear" w:pos="360"/>
          <w:tab w:val="num" w:pos="567"/>
        </w:tabs>
        <w:suppressAutoHyphens/>
        <w:spacing w:after="0" w:line="240" w:lineRule="auto"/>
        <w:ind w:left="0" w:right="-426"/>
        <w:jc w:val="both"/>
        <w:rPr>
          <w:rFonts w:ascii="Arial Narrow" w:eastAsia="Times New Roman" w:hAnsi="Arial Narrow" w:cs="Times New Roman"/>
          <w:sz w:val="24"/>
          <w:szCs w:val="24"/>
          <w:lang w:eastAsia="ar-SA"/>
        </w:rPr>
      </w:pPr>
      <w:bookmarkStart w:id="4" w:name="_Hlk73953751"/>
      <w:r w:rsidRPr="00755002">
        <w:rPr>
          <w:rFonts w:ascii="Arial Narrow" w:eastAsia="Times New Roman" w:hAnsi="Arial Narrow" w:cs="Times-Roman"/>
          <w:sz w:val="24"/>
          <w:szCs w:val="24"/>
          <w:lang w:eastAsia="ar-SA"/>
        </w:rPr>
        <w:t xml:space="preserve">Zamawiający nie stawia innych warunków udziału w </w:t>
      </w:r>
      <w:r w:rsidR="005C7D0E" w:rsidRPr="00755002">
        <w:rPr>
          <w:rFonts w:ascii="Arial Narrow" w:eastAsia="Times New Roman" w:hAnsi="Arial Narrow" w:cs="Times-Roman"/>
          <w:sz w:val="24"/>
          <w:szCs w:val="24"/>
          <w:lang w:eastAsia="ar-SA"/>
        </w:rPr>
        <w:t>postępowaniu</w:t>
      </w:r>
      <w:r w:rsidR="00247B6C" w:rsidRPr="00755002">
        <w:rPr>
          <w:rFonts w:ascii="Arial Narrow" w:eastAsia="Times New Roman" w:hAnsi="Arial Narrow" w:cs="Times-Roman"/>
          <w:sz w:val="24"/>
          <w:szCs w:val="24"/>
          <w:lang w:eastAsia="ar-SA"/>
        </w:rPr>
        <w:t>:</w:t>
      </w:r>
    </w:p>
    <w:bookmarkEnd w:id="4"/>
    <w:p w14:paraId="36A5762C" w14:textId="3BB51463" w:rsidR="00247B6C" w:rsidRPr="00755002" w:rsidRDefault="00247B6C" w:rsidP="005718A4">
      <w:pPr>
        <w:suppressAutoHyphens/>
        <w:spacing w:after="0" w:line="240" w:lineRule="auto"/>
        <w:ind w:right="-426"/>
        <w:jc w:val="both"/>
        <w:rPr>
          <w:rFonts w:ascii="Arial Narrow" w:eastAsia="Times New Roman" w:hAnsi="Arial Narrow" w:cs="Times New Roman"/>
          <w:sz w:val="24"/>
          <w:szCs w:val="24"/>
          <w:lang w:eastAsia="ar-SA"/>
        </w:rPr>
      </w:pPr>
    </w:p>
    <w:p w14:paraId="04B337DA" w14:textId="77777777" w:rsidR="00247B6C" w:rsidRPr="00755002" w:rsidRDefault="00247B6C" w:rsidP="005718A4">
      <w:pPr>
        <w:numPr>
          <w:ilvl w:val="0"/>
          <w:numId w:val="1"/>
        </w:numPr>
        <w:suppressAutoHyphens/>
        <w:spacing w:after="0" w:line="240" w:lineRule="auto"/>
        <w:ind w:left="0" w:right="-426" w:hanging="426"/>
        <w:rPr>
          <w:rFonts w:ascii="Arial Narrow" w:eastAsia="Arial" w:hAnsi="Arial Narrow" w:cs="Times New Roman"/>
          <w:b/>
          <w:sz w:val="24"/>
          <w:szCs w:val="24"/>
          <w:lang w:eastAsia="ar-SA"/>
        </w:rPr>
      </w:pPr>
      <w:r w:rsidRPr="00755002">
        <w:rPr>
          <w:rFonts w:ascii="Arial Narrow" w:eastAsia="Arial" w:hAnsi="Arial Narrow" w:cs="Times New Roman"/>
          <w:b/>
          <w:sz w:val="24"/>
          <w:szCs w:val="24"/>
          <w:lang w:eastAsia="ar-SA"/>
        </w:rPr>
        <w:t>Podstawy wykluczenia z post</w:t>
      </w:r>
      <w:r w:rsidRPr="00755002">
        <w:rPr>
          <w:rFonts w:ascii="Arial Narrow" w:eastAsia="Times New Roman" w:hAnsi="Arial Narrow" w:cs="Times New Roman"/>
          <w:b/>
          <w:sz w:val="24"/>
          <w:szCs w:val="24"/>
          <w:lang w:eastAsia="ar-SA"/>
        </w:rPr>
        <w:t>ę</w:t>
      </w:r>
      <w:r w:rsidRPr="00755002">
        <w:rPr>
          <w:rFonts w:ascii="Arial Narrow" w:eastAsia="Arial" w:hAnsi="Arial Narrow" w:cs="Times New Roman"/>
          <w:b/>
          <w:sz w:val="24"/>
          <w:szCs w:val="24"/>
          <w:lang w:eastAsia="ar-SA"/>
        </w:rPr>
        <w:t>powania</w:t>
      </w:r>
    </w:p>
    <w:p w14:paraId="6A724CB5" w14:textId="77777777" w:rsidR="00247B6C" w:rsidRPr="00755002" w:rsidRDefault="00247B6C" w:rsidP="005718A4">
      <w:pPr>
        <w:numPr>
          <w:ilvl w:val="1"/>
          <w:numId w:val="4"/>
        </w:numPr>
        <w:suppressAutoHyphens/>
        <w:autoSpaceDE w:val="0"/>
        <w:autoSpaceDN w:val="0"/>
        <w:adjustRightInd w:val="0"/>
        <w:spacing w:after="0" w:line="240" w:lineRule="auto"/>
        <w:ind w:left="0" w:right="-426"/>
        <w:rPr>
          <w:rFonts w:ascii="Arial Narrow" w:eastAsia="Calibri"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108. 1. ustawy,  z</w:t>
      </w:r>
      <w:r w:rsidRPr="00755002">
        <w:rPr>
          <w:rFonts w:ascii="Arial Narrow" w:eastAsia="Times New Roman" w:hAnsi="Arial Narrow" w:cs="Times New Roman"/>
          <w:color w:val="000000"/>
          <w:sz w:val="24"/>
          <w:szCs w:val="24"/>
          <w:lang w:eastAsia="ar-SA"/>
        </w:rPr>
        <w:t xml:space="preserve"> postępowania o udzielenie zamówienia wyklucza się wykonawcę: </w:t>
      </w:r>
    </w:p>
    <w:p w14:paraId="3DF5A388"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będącego osobą fizyczną, którego prawomocnie skazano za przestępstwo: </w:t>
      </w:r>
    </w:p>
    <w:p w14:paraId="138F61D7" w14:textId="77777777" w:rsidR="00247B6C" w:rsidRPr="00755002" w:rsidRDefault="00247B6C" w:rsidP="005718A4">
      <w:pPr>
        <w:numPr>
          <w:ilvl w:val="3"/>
          <w:numId w:val="4"/>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udziału w zorganizowanej grupie przestępczej albo związku mającym na celu popełnienie przestępstwa lub przestępstwa skarbowego, o którym mowa w art. 258 Kodeksu karnego, </w:t>
      </w:r>
    </w:p>
    <w:p w14:paraId="7EA928E1" w14:textId="77777777" w:rsidR="00247B6C" w:rsidRPr="00755002" w:rsidRDefault="00247B6C" w:rsidP="005718A4">
      <w:pPr>
        <w:numPr>
          <w:ilvl w:val="3"/>
          <w:numId w:val="4"/>
        </w:numPr>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handlu ludźmi, o którym mowa w art. 189a Kodeksu karnego,</w:t>
      </w:r>
    </w:p>
    <w:p w14:paraId="3A922D49"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228–230a, art. 250a Kodeksu karnego lub w art. 46 lub art. 48 ustawy z dnia 25 czerwca 2010 r. o sporcie, </w:t>
      </w:r>
    </w:p>
    <w:p w14:paraId="14E01294"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356F0F"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o charakterze terrorystycznym, o którym mowa w art. 115 § 20 Kodeksu karnego, lub mające na celu popełnienie tego przestępstwa,</w:t>
      </w:r>
    </w:p>
    <w:p w14:paraId="63F29499"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Cs/>
          <w:color w:val="000000"/>
          <w:sz w:val="24"/>
          <w:szCs w:val="24"/>
          <w:lang w:eastAsia="ar-SA"/>
        </w:rPr>
        <w:t>powierzenia wykonywania pracy małoletniemu cudzoziemcowi,</w:t>
      </w:r>
      <w:r w:rsidRPr="00755002">
        <w:rPr>
          <w:rFonts w:ascii="Arial Narrow" w:eastAsia="Times New Roman" w:hAnsi="Arial Narrow" w:cs="Times New Roman"/>
          <w:b/>
          <w:bCs/>
          <w:color w:val="000000"/>
          <w:sz w:val="24"/>
          <w:szCs w:val="24"/>
          <w:lang w:eastAsia="ar-SA"/>
        </w:rPr>
        <w:t xml:space="preserve"> </w:t>
      </w:r>
      <w:r w:rsidRPr="00755002">
        <w:rPr>
          <w:rFonts w:ascii="Arial Narrow" w:eastAsia="Times New Roman" w:hAnsi="Arial Narrow" w:cs="Times New Roman"/>
          <w:color w:val="000000"/>
          <w:sz w:val="24"/>
          <w:szCs w:val="24"/>
          <w:lang w:eastAsia="ar-SA"/>
        </w:rPr>
        <w:t xml:space="preserve">o którym mowa w art. 9 ust. 2 ustawy z dnia 15 czerwca 2012 r. o skutkach powierzania wykonywania pracy cudzoziemcom przebywającym wbrew przepisom na terytorium Rzeczypospolitej Polskiej (Dz. U. poz. 769), </w:t>
      </w:r>
    </w:p>
    <w:p w14:paraId="6C3B9F0D"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519E06" w14:textId="77777777" w:rsidR="00247B6C" w:rsidRPr="00755002" w:rsidRDefault="00247B6C" w:rsidP="005718A4">
      <w:pPr>
        <w:numPr>
          <w:ilvl w:val="3"/>
          <w:numId w:val="4"/>
        </w:numPr>
        <w:tabs>
          <w:tab w:val="num" w:pos="2880"/>
        </w:tabs>
        <w:suppressAutoHyphens/>
        <w:autoSpaceDE w:val="0"/>
        <w:autoSpaceDN w:val="0"/>
        <w:adjustRightInd w:val="0"/>
        <w:spacing w:after="0" w:line="240" w:lineRule="auto"/>
        <w:ind w:left="0"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o którym mowa w art. 9 ust. 1 i 3 lub art. 10 ustawy z dnia 15 czerwca 2012 r. o skutkach powierzania wykonywania pracy cudzoziemcom przebywającym wbrew przepisom na terytorium Rzeczypospolitej Polskiej </w:t>
      </w:r>
    </w:p>
    <w:p w14:paraId="44282006" w14:textId="77777777" w:rsidR="00247B6C" w:rsidRPr="00755002" w:rsidRDefault="00247B6C" w:rsidP="005718A4">
      <w:pPr>
        <w:suppressAutoHyphens/>
        <w:autoSpaceDE w:val="0"/>
        <w:autoSpaceDN w:val="0"/>
        <w:adjustRightInd w:val="0"/>
        <w:spacing w:after="0" w:line="240" w:lineRule="auto"/>
        <w:ind w:right="-426" w:hanging="284"/>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lub za odpowiedni czyn zabroniony określony w przepisach prawa obcego; </w:t>
      </w:r>
    </w:p>
    <w:p w14:paraId="526169D5"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26008B"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755002">
        <w:rPr>
          <w:rFonts w:ascii="Arial Narrow" w:eastAsia="Times New Roman" w:hAnsi="Arial Narrow" w:cs="Times New Roman"/>
          <w:color w:val="000000"/>
          <w:sz w:val="24"/>
          <w:szCs w:val="24"/>
          <w:lang w:eastAsia="ar-SA"/>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12EFD17B"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wobec którego </w:t>
      </w:r>
      <w:r w:rsidRPr="00755002">
        <w:rPr>
          <w:rFonts w:ascii="Arial Narrow" w:eastAsia="Times New Roman" w:hAnsi="Arial Narrow" w:cs="Times New Roman"/>
          <w:bCs/>
          <w:color w:val="000000"/>
          <w:sz w:val="24"/>
          <w:szCs w:val="24"/>
          <w:lang w:eastAsia="ar-SA"/>
        </w:rPr>
        <w:t xml:space="preserve">prawomocnie </w:t>
      </w:r>
      <w:r w:rsidRPr="00755002">
        <w:rPr>
          <w:rFonts w:ascii="Arial Narrow" w:eastAsia="Times New Roman" w:hAnsi="Arial Narrow" w:cs="Times New Roman"/>
          <w:color w:val="000000"/>
          <w:sz w:val="24"/>
          <w:szCs w:val="24"/>
          <w:lang w:eastAsia="ar-SA"/>
        </w:rPr>
        <w:t xml:space="preserve">orzeczono zakaz ubiegania się o zamówienia publiczne; </w:t>
      </w:r>
    </w:p>
    <w:p w14:paraId="15440E43"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EE3EB1E" w14:textId="77777777" w:rsidR="00247B6C" w:rsidRPr="00755002" w:rsidRDefault="00247B6C" w:rsidP="005718A4">
      <w:pPr>
        <w:numPr>
          <w:ilvl w:val="2"/>
          <w:numId w:val="4"/>
        </w:numPr>
        <w:suppressAutoHyphens/>
        <w:autoSpaceDE w:val="0"/>
        <w:autoSpaceDN w:val="0"/>
        <w:adjustRightInd w:val="0"/>
        <w:spacing w:after="0" w:line="240" w:lineRule="auto"/>
        <w:ind w:left="0" w:right="-426" w:hanging="283"/>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BFC261" w14:textId="324B143E" w:rsidR="00247B6C" w:rsidRPr="00755002" w:rsidRDefault="00247B6C" w:rsidP="005718A4">
      <w:pPr>
        <w:numPr>
          <w:ilvl w:val="1"/>
          <w:numId w:val="4"/>
        </w:numPr>
        <w:suppressAutoHyphens/>
        <w:autoSpaceDE w:val="0"/>
        <w:autoSpaceDN w:val="0"/>
        <w:adjustRightInd w:val="0"/>
        <w:spacing w:after="0" w:line="240" w:lineRule="auto"/>
        <w:ind w:left="0"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w:t>
      </w:r>
      <w:r w:rsidRPr="00755002">
        <w:rPr>
          <w:rFonts w:ascii="Arial Narrow" w:eastAsia="Times New Roman" w:hAnsi="Arial Narrow" w:cs="Times New Roman"/>
          <w:bCs/>
          <w:sz w:val="24"/>
          <w:szCs w:val="24"/>
          <w:lang w:eastAsia="ar-SA"/>
        </w:rPr>
        <w:t>Art. 109. 1. pkt.4 ustawy,  z</w:t>
      </w:r>
      <w:r w:rsidRPr="00755002">
        <w:rPr>
          <w:rFonts w:ascii="Arial Narrow" w:eastAsia="Times New Roman" w:hAnsi="Arial Narrow" w:cs="Times New Roman"/>
          <w:color w:val="000000"/>
          <w:sz w:val="24"/>
          <w:szCs w:val="24"/>
          <w:lang w:eastAsia="ar-SA"/>
        </w:rPr>
        <w:t xml:space="preserve"> postępowania zamawiający wykluczy wykonawcę</w:t>
      </w:r>
      <w:r w:rsidRPr="00755002">
        <w:rPr>
          <w:rFonts w:ascii="Arial Narrow" w:eastAsia="Times New Roman" w:hAnsi="Arial Narrow" w:cs="Times New Roman"/>
          <w:sz w:val="24"/>
          <w:szCs w:val="24"/>
          <w:lang w:eastAsia="ar-S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327D3C" w14:textId="77777777" w:rsidR="00D86AF5" w:rsidRPr="00755002" w:rsidRDefault="00D86AF5" w:rsidP="005718A4">
      <w:pPr>
        <w:numPr>
          <w:ilvl w:val="1"/>
          <w:numId w:val="4"/>
        </w:numPr>
        <w:suppressAutoHyphens/>
        <w:autoSpaceDE w:val="0"/>
        <w:autoSpaceDN w:val="0"/>
        <w:adjustRightInd w:val="0"/>
        <w:spacing w:after="0" w:line="240" w:lineRule="auto"/>
        <w:ind w:left="0"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55002">
        <w:rPr>
          <w:rFonts w:ascii="Arial Narrow" w:eastAsia="Times New Roman" w:hAnsi="Arial Narrow" w:cs="Times New Roman"/>
          <w:color w:val="000000"/>
          <w:sz w:val="24"/>
          <w:szCs w:val="24"/>
          <w:lang w:eastAsia="ar-SA"/>
        </w:rPr>
        <w:t>Pzp</w:t>
      </w:r>
      <w:proofErr w:type="spellEnd"/>
      <w:r w:rsidRPr="00755002">
        <w:rPr>
          <w:rFonts w:ascii="Arial Narrow" w:eastAsia="Times New Roman" w:hAnsi="Arial Narrow" w:cs="Times New Roman"/>
          <w:color w:val="000000"/>
          <w:sz w:val="24"/>
          <w:szCs w:val="24"/>
          <w:lang w:eastAsia="ar-SA"/>
        </w:rPr>
        <w:t xml:space="preserve"> wyklucza się:</w:t>
      </w:r>
    </w:p>
    <w:p w14:paraId="69FB5923" w14:textId="77777777" w:rsidR="00D86AF5" w:rsidRPr="00755002" w:rsidRDefault="00D86AF5" w:rsidP="005718A4">
      <w:pPr>
        <w:numPr>
          <w:ilvl w:val="1"/>
          <w:numId w:val="49"/>
        </w:numPr>
        <w:suppressAutoHyphens/>
        <w:autoSpaceDE w:val="0"/>
        <w:autoSpaceDN w:val="0"/>
        <w:adjustRightInd w:val="0"/>
        <w:spacing w:after="0" w:line="240" w:lineRule="auto"/>
        <w:ind w:left="0"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wymienionego w wykazach określonych w rozporządzeniu 765/2006 i rozporządzeniu 269/2014 albo wpisanego na listę na podstawie decyzji w sprawie wpisu na listę rozstrzygającej o zastosowaniu środka o którym mowa w art. 1 pkt. 3 tejże ustawy, </w:t>
      </w:r>
    </w:p>
    <w:p w14:paraId="6A977498" w14:textId="77777777" w:rsidR="00D86AF5" w:rsidRPr="00755002" w:rsidRDefault="00D86AF5" w:rsidP="005718A4">
      <w:pPr>
        <w:numPr>
          <w:ilvl w:val="1"/>
          <w:numId w:val="49"/>
        </w:numPr>
        <w:suppressAutoHyphens/>
        <w:autoSpaceDE w:val="0"/>
        <w:autoSpaceDN w:val="0"/>
        <w:adjustRightInd w:val="0"/>
        <w:spacing w:after="0" w:line="240" w:lineRule="auto"/>
        <w:ind w:left="0"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05545E7A" w14:textId="66EE5911" w:rsidR="001C7625" w:rsidRPr="00755002" w:rsidRDefault="00D86AF5" w:rsidP="005718A4">
      <w:pPr>
        <w:numPr>
          <w:ilvl w:val="1"/>
          <w:numId w:val="49"/>
        </w:numPr>
        <w:suppressAutoHyphens/>
        <w:autoSpaceDE w:val="0"/>
        <w:autoSpaceDN w:val="0"/>
        <w:adjustRightInd w:val="0"/>
        <w:spacing w:after="0" w:line="240" w:lineRule="auto"/>
        <w:ind w:left="0" w:right="-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color w:val="000000"/>
          <w:sz w:val="24"/>
          <w:szCs w:val="24"/>
          <w:lang w:eastAsia="ar-SA"/>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 </w:t>
      </w:r>
    </w:p>
    <w:p w14:paraId="09955DE7" w14:textId="77777777" w:rsidR="0051172B" w:rsidRDefault="0051172B" w:rsidP="005718A4">
      <w:pPr>
        <w:spacing w:after="0" w:line="240" w:lineRule="auto"/>
        <w:ind w:right="-426"/>
        <w:jc w:val="both"/>
        <w:rPr>
          <w:rFonts w:ascii="Arial Narrow" w:eastAsia="Times New Roman" w:hAnsi="Arial Narrow" w:cs="Times New Roman"/>
          <w:bCs/>
          <w:sz w:val="24"/>
          <w:szCs w:val="24"/>
          <w:u w:val="single"/>
          <w:lang w:eastAsia="ar-SA"/>
        </w:rPr>
      </w:pPr>
    </w:p>
    <w:p w14:paraId="102A7F9E" w14:textId="77777777" w:rsidR="00596134" w:rsidRDefault="00596134" w:rsidP="005718A4">
      <w:pPr>
        <w:spacing w:after="0" w:line="240" w:lineRule="auto"/>
        <w:ind w:right="-426"/>
        <w:jc w:val="both"/>
        <w:rPr>
          <w:rFonts w:ascii="Arial Narrow" w:eastAsia="Times New Roman" w:hAnsi="Arial Narrow" w:cs="Times New Roman"/>
          <w:bCs/>
          <w:sz w:val="24"/>
          <w:szCs w:val="24"/>
          <w:u w:val="single"/>
          <w:lang w:eastAsia="ar-SA"/>
        </w:rPr>
      </w:pPr>
    </w:p>
    <w:p w14:paraId="496E95C8" w14:textId="77777777" w:rsidR="00596134" w:rsidRDefault="00596134" w:rsidP="005718A4">
      <w:pPr>
        <w:spacing w:after="0" w:line="240" w:lineRule="auto"/>
        <w:ind w:right="-426"/>
        <w:jc w:val="both"/>
        <w:rPr>
          <w:rFonts w:ascii="Arial Narrow" w:eastAsia="Times New Roman" w:hAnsi="Arial Narrow" w:cs="Times New Roman"/>
          <w:bCs/>
          <w:sz w:val="24"/>
          <w:szCs w:val="24"/>
          <w:u w:val="single"/>
          <w:lang w:eastAsia="ar-SA"/>
        </w:rPr>
      </w:pPr>
    </w:p>
    <w:p w14:paraId="4CD3539E" w14:textId="77777777" w:rsidR="00596134" w:rsidRPr="00755002" w:rsidRDefault="00596134" w:rsidP="005718A4">
      <w:pPr>
        <w:spacing w:after="0" w:line="240" w:lineRule="auto"/>
        <w:ind w:right="-426"/>
        <w:jc w:val="both"/>
        <w:rPr>
          <w:rFonts w:ascii="Arial Narrow" w:eastAsia="Times New Roman" w:hAnsi="Arial Narrow" w:cs="Times New Roman"/>
          <w:bCs/>
          <w:sz w:val="24"/>
          <w:szCs w:val="24"/>
          <w:u w:val="single"/>
          <w:lang w:eastAsia="ar-SA"/>
        </w:rPr>
      </w:pPr>
    </w:p>
    <w:p w14:paraId="1407555A" w14:textId="5EDA7F27" w:rsidR="00EE50AE" w:rsidRPr="00755002" w:rsidRDefault="004D7185" w:rsidP="005718A4">
      <w:pPr>
        <w:widowControl w:val="0"/>
        <w:numPr>
          <w:ilvl w:val="0"/>
          <w:numId w:val="1"/>
        </w:numPr>
        <w:tabs>
          <w:tab w:val="clear" w:pos="1080"/>
        </w:tabs>
        <w:suppressAutoHyphens/>
        <w:autoSpaceDE w:val="0"/>
        <w:autoSpaceDN w:val="0"/>
        <w:adjustRightInd w:val="0"/>
        <w:spacing w:after="0" w:line="240" w:lineRule="auto"/>
        <w:ind w:left="0" w:right="-426" w:hanging="426"/>
        <w:jc w:val="both"/>
        <w:rPr>
          <w:rFonts w:ascii="Arial Narrow" w:eastAsia="Times New Roman" w:hAnsi="Arial Narrow" w:cs="Times New Roman"/>
          <w:color w:val="000000"/>
          <w:sz w:val="24"/>
          <w:szCs w:val="24"/>
          <w:lang w:eastAsia="ar-SA"/>
        </w:rPr>
      </w:pPr>
      <w:r w:rsidRPr="00755002">
        <w:rPr>
          <w:rFonts w:ascii="Arial Narrow" w:eastAsia="Times New Roman" w:hAnsi="Arial Narrow" w:cs="Times New Roman"/>
          <w:b/>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5F0663" w14:textId="3E91E3C7"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w postępowaniu o udzielenie niniejszego zamówienia, w tym składanie ofert, wymiana informacji oraz przekazywanie dokumentów i oświadczeń między Zamawiającym a Wykonawcą, odbywa się przy użyciu środków komunikacji elektronicznej. Przez środki komunikacji elektronicznej rozumie się środki komunikacji elektronicznej zdefiniowane w ustawie z dnia 18 lipca 2002r. o świadczeniu usług drogą elektroniczną.</w:t>
      </w:r>
    </w:p>
    <w:p w14:paraId="6602AB9F" w14:textId="77777777" w:rsidR="00FC7417" w:rsidRPr="00751E27"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
        </w:rPr>
      </w:pPr>
      <w:r w:rsidRPr="00755002">
        <w:rPr>
          <w:rFonts w:ascii="Arial Narrow" w:eastAsia="Times New Roman" w:hAnsi="Arial Narrow" w:cs="Times New Roman"/>
          <w:bCs/>
        </w:rPr>
        <w:t xml:space="preserve">Ofertę, oświadczenia oraz inne dokumenty dotyczące niniejszego postępowania, w tym podmiotowe środki dowodowe Wykonawca przekazuje odpowiednio jako dokument elektroniczny bądź cyfrowe odwzorowanie dokumentu opatrzone kwalifikowanym podpisem elektronicznym, elektronicznym podpisem zaufanym lub elektronicznym podpisem osobistym (dokument w formatach danych wymienionych w Rozporządzeniu Rady Ministrów z 12 kwietnia 2012r. w sprawie Krajowych Ram Interoperacyjności, minimalnych wymagań dla rejestrów </w:t>
      </w:r>
      <w:r w:rsidRPr="00755002">
        <w:rPr>
          <w:rFonts w:ascii="Arial Narrow" w:eastAsia="Times New Roman" w:hAnsi="Arial Narrow" w:cs="Times New Roman"/>
          <w:bCs/>
        </w:rPr>
        <w:lastRenderedPageBreak/>
        <w:t xml:space="preserve">publicznych i wymiany informacji w postaci elektronicznej oraz minimalnych wymagań dla </w:t>
      </w:r>
      <w:r w:rsidRPr="00751E27">
        <w:rPr>
          <w:rFonts w:ascii="Arial Narrow" w:eastAsia="Times New Roman" w:hAnsi="Arial Narrow" w:cs="Times New Roman"/>
          <w:bCs/>
        </w:rPr>
        <w:t xml:space="preserve">systemów teleinformatycznych opatrzony kwalifikowanym podpisem elektronicznym). </w:t>
      </w:r>
    </w:p>
    <w:p w14:paraId="196DD26A" w14:textId="3A22C49D" w:rsidR="004D7185" w:rsidRPr="00751E27"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1E27">
        <w:rPr>
          <w:rFonts w:ascii="Arial Narrow" w:eastAsia="Times New Roman" w:hAnsi="Arial Narrow" w:cs="Times New Roman"/>
          <w:bCs/>
        </w:rPr>
        <w:t xml:space="preserve">W postępowaniu o udzielenie zamówienia, komunikacja między Zamawiającym, a Wykonawcami odbywa się drogą elektroniczną za pośrednictwem platformy zakupowej dostępnej pod adresem: </w:t>
      </w:r>
      <w:bookmarkStart w:id="5" w:name="_Hlk103258157"/>
      <w:r w:rsidR="00FC7417" w:rsidRPr="00751E27">
        <w:rPr>
          <w:rFonts w:ascii="Arial Narrow" w:eastAsia="Times New Roman" w:hAnsi="Arial Narrow" w:cs="Times New Roman"/>
          <w:bCs/>
        </w:rPr>
        <w:fldChar w:fldCharType="begin"/>
      </w:r>
      <w:r w:rsidR="00FC7417" w:rsidRPr="00751E27">
        <w:rPr>
          <w:rFonts w:ascii="Arial Narrow" w:eastAsia="Times New Roman" w:hAnsi="Arial Narrow" w:cs="Times New Roman"/>
          <w:bCs/>
        </w:rPr>
        <w:instrText xml:space="preserve"> HYPERLINK "https://platformazakupowa.pl/pn/szpitalpleszew" </w:instrText>
      </w:r>
      <w:r w:rsidR="00FC7417" w:rsidRPr="00751E27">
        <w:rPr>
          <w:rFonts w:ascii="Arial Narrow" w:eastAsia="Times New Roman" w:hAnsi="Arial Narrow" w:cs="Times New Roman"/>
          <w:bCs/>
        </w:rPr>
        <w:fldChar w:fldCharType="separate"/>
      </w:r>
      <w:r w:rsidR="00FC7417" w:rsidRPr="00751E27">
        <w:rPr>
          <w:rStyle w:val="Hipercze"/>
          <w:rFonts w:ascii="Arial Narrow" w:eastAsia="Times New Roman" w:hAnsi="Arial Narrow" w:cs="Times New Roman"/>
          <w:bCs/>
        </w:rPr>
        <w:t>https://platformazakupowa.pl/pn/szpitalpleszew</w:t>
      </w:r>
      <w:r w:rsidR="00FC7417" w:rsidRPr="00751E27">
        <w:rPr>
          <w:rFonts w:ascii="Arial Narrow" w:eastAsia="Times New Roman" w:hAnsi="Arial Narrow" w:cs="Times New Roman"/>
          <w:bCs/>
        </w:rPr>
        <w:fldChar w:fldCharType="end"/>
      </w:r>
      <w:r w:rsidR="00FC7417" w:rsidRPr="00751E27">
        <w:rPr>
          <w:rFonts w:ascii="Arial Narrow" w:eastAsia="Times New Roman" w:hAnsi="Arial Narrow" w:cs="Times New Roman"/>
          <w:bCs/>
        </w:rPr>
        <w:t xml:space="preserve"> </w:t>
      </w:r>
      <w:bookmarkEnd w:id="5"/>
    </w:p>
    <w:p w14:paraId="252DEBE6" w14:textId="0BB0E734"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1E27">
        <w:rPr>
          <w:rFonts w:ascii="Arial Narrow" w:eastAsia="Times New Roman" w:hAnsi="Arial Narrow" w:cs="Times New Roman"/>
          <w:bCs/>
        </w:rPr>
        <w:t>W</w:t>
      </w:r>
      <w:r w:rsidR="00FC7417" w:rsidRPr="00751E27">
        <w:rPr>
          <w:rFonts w:ascii="Arial Narrow" w:eastAsia="Times New Roman" w:hAnsi="Arial Narrow" w:cs="Times New Roman"/>
          <w:bCs/>
        </w:rPr>
        <w:t xml:space="preserve"> </w:t>
      </w:r>
      <w:r w:rsidRPr="00751E27">
        <w:rPr>
          <w:rFonts w:ascii="Arial Narrow" w:eastAsia="Times New Roman" w:hAnsi="Arial Narrow" w:cs="Times New Roman"/>
          <w:bCs/>
        </w:rPr>
        <w:t>korespondencji związanej z niniejszym postępowaniem Zamawiający i Wykonawcy posługują się</w:t>
      </w:r>
      <w:r w:rsidRPr="00755002">
        <w:rPr>
          <w:rFonts w:ascii="Arial Narrow" w:eastAsia="Times New Roman" w:hAnsi="Arial Narrow" w:cs="Times New Roman"/>
          <w:bCs/>
        </w:rPr>
        <w:t xml:space="preserve"> numerem referencyjnym postępowania.</w:t>
      </w:r>
    </w:p>
    <w:p w14:paraId="6DBFA3A7" w14:textId="3B4935FF"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W sytuacjach awaryjnych, w szczególności w przypadku braku działania platformy zakupowej, Zamawiający dopuszcza również komunikację za pomocą poczty elektronicznej</w:t>
      </w:r>
      <w:r w:rsidR="001676D3" w:rsidRPr="00755002">
        <w:rPr>
          <w:rFonts w:ascii="Arial Narrow" w:eastAsia="Times New Roman" w:hAnsi="Arial Narrow" w:cs="Times New Roman"/>
          <w:bCs/>
        </w:rPr>
        <w:t xml:space="preserve">: </w:t>
      </w:r>
      <w:hyperlink r:id="rId11" w:history="1">
        <w:r w:rsidR="001676D3" w:rsidRPr="00755002">
          <w:rPr>
            <w:rStyle w:val="Hipercze"/>
            <w:rFonts w:ascii="Arial Narrow" w:eastAsia="Times New Roman" w:hAnsi="Arial Narrow" w:cs="Times New Roman"/>
            <w:bCs/>
          </w:rPr>
          <w:t>przetargi@szpitalpleszew.pl</w:t>
        </w:r>
      </w:hyperlink>
      <w:r w:rsidR="001676D3"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(z zastrzeżeniem składania ofert, dla których jedynym dopuszczalnym sposobem złożenia jest przekazanie za pośrednictwem platformy zakupowej). </w:t>
      </w:r>
    </w:p>
    <w:p w14:paraId="6BF63A59" w14:textId="1B3E4A65"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 datę przekazania (wpływu) oświadczeń, wniosków, zawiadomień oraz informacji przyjmuje się datę ich przesłania do Zamawiającego za pośrednictwem Platformy zakupowej </w:t>
      </w:r>
      <w:r w:rsidR="00D817B4" w:rsidRPr="00755002">
        <w:rPr>
          <w:rFonts w:ascii="Arial Narrow" w:eastAsia="Times New Roman" w:hAnsi="Arial Narrow" w:cs="Times New Roman"/>
          <w:bCs/>
        </w:rPr>
        <w:t>lub</w:t>
      </w:r>
      <w:r w:rsidRPr="00755002">
        <w:rPr>
          <w:rFonts w:ascii="Arial Narrow" w:eastAsia="Times New Roman" w:hAnsi="Arial Narrow" w:cs="Times New Roman"/>
          <w:bCs/>
        </w:rPr>
        <w:t xml:space="preserve"> za pośrednictwem poczty elektronicznej).</w:t>
      </w:r>
    </w:p>
    <w:p w14:paraId="2B4C532E" w14:textId="7ECFEAA3"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za pośrednictwem Platformy zakupowej wymaga założenia konta użytkownika. W celu założenia konta użytkownika, konieczne jest posiadanie przez użytkownika (Wykonawcę) aktywnego konta poczty elektronicznej (e-mail).</w:t>
      </w:r>
    </w:p>
    <w:p w14:paraId="2A1FCF4C" w14:textId="58AED217"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Komunikacja poprzez komendę „Wyślij wiadomość do Zamawiającego” umożliwia dodanie do treści wysyłanej wiadomości plików lub spakowanego katalogu (załączników).</w:t>
      </w:r>
    </w:p>
    <w:p w14:paraId="21606A4E" w14:textId="4EE7B323"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Maksymalny rozmiar jednego pliku przesyłanego za pośrednictwem dedykowanych formularzy do: złożenia, zmiany, wycofania oferty wynosi 150 MB, natomiast przy komunikacji wielkość pliku to maksymalnie 500 MB.</w:t>
      </w:r>
    </w:p>
    <w:p w14:paraId="0ADB080F" w14:textId="363E0618"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ma obowiązek sprawdzania komunikatów i wiadomości przesłanych przez Zamawiającego, gdyż system powiadomień może ulec awarii lub powiadomienie może trafić do folderu SPAM.</w:t>
      </w:r>
    </w:p>
    <w:p w14:paraId="0FD0D323" w14:textId="214C5AD6"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Dla skutecznego przesłania dokumentów elektronicznych w niniejszym postępowaniu koniecznym jest posiadanie kwalifikowanego podpisu elektronicznego, podpisu zaufanego lub podpisu osobistego wystawionego przez dostawcę kwalifikowanej usługi zaufania, będącego podmiotem świadczącym usługi certyfikacyjne - podpis elektroniczny, spełniające wymogi bezpieczeństwa określone w ustawie z dnia 5 września 2016r. o usługach zaufania oraz identyfikacji elektronicznej.</w:t>
      </w:r>
    </w:p>
    <w:p w14:paraId="59409538" w14:textId="2648797D"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Sposób sporządzenia dokumentów elektronicznych musi być zgodny z wymaganiami określonymi w Rozporządzeniu Prezesa Rady Ministrów z dnia 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14:paraId="1DA96554" w14:textId="3D4BCD0D"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tj. opatrzonej kwalifikowanym podpisem elektronicznym podpisem zaufanym lub podpisem osobistym.</w:t>
      </w:r>
    </w:p>
    <w:p w14:paraId="01CBE97B" w14:textId="37A1F52D"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Zamawiający zaleca, aby nie wprowadzać jakichkolwiek zmian w plikach po podpisaniu ich podpisem kwalifikowanym elektronicznym podpisem zaufanym lub podpisem osobistym. Może to skutkować naruszeniem integralności plików co równoważne będzie z koniecznością odrzucenia oferty.</w:t>
      </w:r>
    </w:p>
    <w:p w14:paraId="5F53C427" w14:textId="3C380C1D"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Wymagania techniczne i organizacyjne wysyłania i odbierania korespondencji elektronicznej opisane zostały w Regulaminie Internetowej Platformy zakupowej, dostępnym pod adresem </w:t>
      </w:r>
      <w:hyperlink r:id="rId12" w:history="1">
        <w:r w:rsidR="006C759F" w:rsidRPr="00755002">
          <w:rPr>
            <w:rStyle w:val="Hipercze"/>
            <w:rFonts w:ascii="Arial Narrow" w:eastAsia="Times New Roman" w:hAnsi="Arial Narrow" w:cs="Times New Roman"/>
            <w:bCs/>
          </w:rPr>
          <w:t>https://platformazakupowa.pl/strona/1-regulamin</w:t>
        </w:r>
      </w:hyperlink>
      <w:r w:rsidR="006C759F" w:rsidRPr="00755002">
        <w:rPr>
          <w:rFonts w:ascii="Arial Narrow" w:eastAsia="Times New Roman" w:hAnsi="Arial Narrow" w:cs="Times New Roman"/>
          <w:bCs/>
        </w:rPr>
        <w:t xml:space="preserve"> </w:t>
      </w:r>
      <w:r w:rsidRPr="00755002">
        <w:rPr>
          <w:rFonts w:ascii="Arial Narrow" w:eastAsia="Times New Roman" w:hAnsi="Arial Narrow" w:cs="Times New Roman"/>
          <w:bCs/>
        </w:rPr>
        <w:t xml:space="preserve"> oraz Instrukcji dla Wykonawców dostępnej pod adresem:</w:t>
      </w:r>
      <w:r w:rsidR="006C759F" w:rsidRPr="00755002">
        <w:rPr>
          <w:rFonts w:ascii="Arial Narrow" w:eastAsia="Times New Roman" w:hAnsi="Arial Narrow" w:cs="Times New Roman"/>
          <w:bCs/>
        </w:rPr>
        <w:t xml:space="preserve"> </w:t>
      </w:r>
      <w:hyperlink r:id="rId13" w:history="1">
        <w:r w:rsidR="006C759F" w:rsidRPr="00755002">
          <w:rPr>
            <w:rStyle w:val="Hipercze"/>
            <w:rFonts w:ascii="Arial Narrow" w:eastAsia="Times New Roman" w:hAnsi="Arial Narrow" w:cs="Times New Roman"/>
            <w:bCs/>
          </w:rPr>
          <w:t>https://drive.google.com/file/d/1Kd1DttbBeiNWt4q4slS4t76lZVKPbkyD/view</w:t>
        </w:r>
      </w:hyperlink>
    </w:p>
    <w:p w14:paraId="2B99023F" w14:textId="7588D933" w:rsidR="004D7185"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Wykonawca, przystępując do niniejszego postępowania o udzielenie zamówienia publicznego:</w:t>
      </w:r>
    </w:p>
    <w:p w14:paraId="27F7FFA2" w14:textId="133FFD6A" w:rsidR="004D7185" w:rsidRPr="00755002" w:rsidRDefault="004D7185" w:rsidP="005718A4">
      <w:pPr>
        <w:pStyle w:val="Akapitzlist"/>
        <w:widowControl w:val="0"/>
        <w:numPr>
          <w:ilvl w:val="2"/>
          <w:numId w:val="4"/>
        </w:numPr>
        <w:tabs>
          <w:tab w:val="clear" w:pos="1980"/>
          <w:tab w:val="num" w:pos="567"/>
        </w:tabs>
        <w:autoSpaceDE w:val="0"/>
        <w:autoSpaceDN w:val="0"/>
        <w:adjustRightInd w:val="0"/>
        <w:ind w:left="0" w:right="-426" w:hanging="1696"/>
        <w:jc w:val="both"/>
        <w:rPr>
          <w:rFonts w:ascii="Arial Narrow" w:eastAsia="Times New Roman" w:hAnsi="Arial Narrow" w:cs="Times New Roman"/>
          <w:bCs/>
        </w:rPr>
      </w:pPr>
      <w:r w:rsidRPr="00755002">
        <w:rPr>
          <w:rFonts w:ascii="Arial Narrow" w:eastAsia="Times New Roman" w:hAnsi="Arial Narrow" w:cs="Times New Roman"/>
          <w:bCs/>
        </w:rPr>
        <w:t>akceptuje warunki korzystania z https://platformazakupowa.pl/;</w:t>
      </w:r>
    </w:p>
    <w:p w14:paraId="7016AE09" w14:textId="6E7CE095" w:rsidR="004D7185" w:rsidRPr="00755002" w:rsidRDefault="004D7185" w:rsidP="005718A4">
      <w:pPr>
        <w:pStyle w:val="Akapitzlist"/>
        <w:widowControl w:val="0"/>
        <w:numPr>
          <w:ilvl w:val="2"/>
          <w:numId w:val="4"/>
        </w:numPr>
        <w:tabs>
          <w:tab w:val="clear" w:pos="1980"/>
          <w:tab w:val="num" w:pos="567"/>
        </w:tabs>
        <w:autoSpaceDE w:val="0"/>
        <w:autoSpaceDN w:val="0"/>
        <w:adjustRightInd w:val="0"/>
        <w:ind w:left="0" w:right="-426" w:hanging="1696"/>
        <w:jc w:val="both"/>
        <w:rPr>
          <w:rFonts w:ascii="Arial Narrow" w:eastAsia="Times New Roman" w:hAnsi="Arial Narrow" w:cs="Times New Roman"/>
          <w:bCs/>
        </w:rPr>
      </w:pPr>
      <w:r w:rsidRPr="00755002">
        <w:rPr>
          <w:rFonts w:ascii="Arial Narrow" w:eastAsia="Times New Roman" w:hAnsi="Arial Narrow" w:cs="Times New Roman"/>
          <w:bCs/>
        </w:rPr>
        <w:t xml:space="preserve">zapoznał i stosuje się do Instrukcji, o której mowa w </w:t>
      </w:r>
      <w:r w:rsidR="00486C07" w:rsidRPr="00755002">
        <w:rPr>
          <w:rFonts w:ascii="Arial Narrow" w:eastAsia="Times New Roman" w:hAnsi="Arial Narrow" w:cs="Times New Roman"/>
          <w:bCs/>
        </w:rPr>
        <w:t>pkt. 15</w:t>
      </w:r>
      <w:r w:rsidRPr="00755002">
        <w:rPr>
          <w:rFonts w:ascii="Arial Narrow" w:eastAsia="Times New Roman" w:hAnsi="Arial Narrow" w:cs="Times New Roman"/>
          <w:bCs/>
        </w:rPr>
        <w:t>.</w:t>
      </w:r>
    </w:p>
    <w:p w14:paraId="68C02E0C" w14:textId="5C95E5C0" w:rsidR="00EE50AE" w:rsidRPr="00755002" w:rsidRDefault="004D7185" w:rsidP="005718A4">
      <w:pPr>
        <w:pStyle w:val="Akapitzlist"/>
        <w:widowControl w:val="0"/>
        <w:numPr>
          <w:ilvl w:val="1"/>
          <w:numId w:val="50"/>
        </w:numPr>
        <w:autoSpaceDE w:val="0"/>
        <w:autoSpaceDN w:val="0"/>
        <w:adjustRightInd w:val="0"/>
        <w:ind w:left="0" w:right="-426" w:hanging="284"/>
        <w:jc w:val="both"/>
        <w:rPr>
          <w:rFonts w:ascii="Arial Narrow" w:eastAsia="Times New Roman" w:hAnsi="Arial Narrow" w:cs="Times New Roman"/>
          <w:bCs/>
        </w:rPr>
      </w:pPr>
      <w:r w:rsidRPr="00755002">
        <w:rPr>
          <w:rFonts w:ascii="Arial Narrow" w:eastAsia="Times New Roman" w:hAnsi="Arial Narrow" w:cs="Times New Roman"/>
          <w:bCs/>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w:t>
      </w:r>
      <w:r w:rsidRPr="00755002">
        <w:rPr>
          <w:rFonts w:ascii="Arial Narrow" w:eastAsia="Times New Roman" w:hAnsi="Arial Narrow" w:cs="Times New Roman"/>
          <w:bCs/>
        </w:rPr>
        <w:lastRenderedPageBreak/>
        <w:t>uznana przez Zamawiającego za ofertę handlową i nie będzie brana pod uwagę w przedmiotowym postępowaniu.</w:t>
      </w:r>
    </w:p>
    <w:p w14:paraId="7D9BD8E7" w14:textId="77777777" w:rsidR="00486C07" w:rsidRPr="00755002" w:rsidRDefault="00486C07" w:rsidP="005718A4">
      <w:pPr>
        <w:pStyle w:val="Akapitzlist"/>
        <w:widowControl w:val="0"/>
        <w:autoSpaceDE w:val="0"/>
        <w:autoSpaceDN w:val="0"/>
        <w:adjustRightInd w:val="0"/>
        <w:ind w:left="0" w:right="-426"/>
        <w:jc w:val="both"/>
        <w:rPr>
          <w:rFonts w:ascii="Arial Narrow" w:eastAsia="Times New Roman" w:hAnsi="Arial Narrow" w:cs="Times New Roman"/>
          <w:bCs/>
        </w:rPr>
      </w:pPr>
    </w:p>
    <w:p w14:paraId="489168E9" w14:textId="77777777" w:rsidR="00EE50AE" w:rsidRPr="00755002" w:rsidRDefault="00EE50AE" w:rsidP="005718A4">
      <w:pPr>
        <w:pStyle w:val="Akapitzlist"/>
        <w:numPr>
          <w:ilvl w:val="0"/>
          <w:numId w:val="1"/>
        </w:numPr>
        <w:tabs>
          <w:tab w:val="clear" w:pos="1080"/>
        </w:tabs>
        <w:ind w:left="0" w:right="-426" w:hanging="284"/>
        <w:rPr>
          <w:rFonts w:ascii="Arial Narrow" w:eastAsia="Times New Roman" w:hAnsi="Arial Narrow" w:cs="Times New Roman"/>
          <w:b/>
        </w:rPr>
      </w:pPr>
      <w:r w:rsidRPr="00755002">
        <w:rPr>
          <w:rFonts w:ascii="Arial Narrow" w:eastAsia="Times New Roman" w:hAnsi="Arial Narrow" w:cs="Times New Roman"/>
          <w:b/>
        </w:rPr>
        <w:t>Sposób przygotowania oferty.</w:t>
      </w:r>
    </w:p>
    <w:p w14:paraId="12ED763E" w14:textId="77777777"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pod rygorem nieważności winna być sporządzona w języku polskim w formie elektronicznej podpisana kwalifikowanym podpisem elektronicznym lub w postaci elektronicznej, podpisana podpisem zaufanym albo podpisem osobistym przez osobę/osoby upoważnioną/upoważnione do reprezentowania Wykonawcy zgodnie z wymogami ustawowymi lub przez ustawowego pełnomocnika.</w:t>
      </w:r>
    </w:p>
    <w:p w14:paraId="3ADDDC99" w14:textId="2EB20C29"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być sporządzona w formacie danych: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w:t>
      </w:r>
      <w:proofErr w:type="spellStart"/>
      <w:r w:rsidRPr="00755002">
        <w:rPr>
          <w:rFonts w:ascii="Arial Narrow" w:eastAsia="Times New Roman" w:hAnsi="Arial Narrow" w:cs="Times New Roman"/>
          <w:sz w:val="24"/>
          <w:szCs w:val="24"/>
          <w:lang w:eastAsia="ar-SA"/>
        </w:rPr>
        <w:t>docx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odp</w:t>
      </w:r>
      <w:proofErr w:type="spellEnd"/>
      <w:r w:rsidRPr="00755002">
        <w:rPr>
          <w:rFonts w:ascii="Arial Narrow" w:eastAsia="Times New Roman" w:hAnsi="Arial Narrow" w:cs="Times New Roman"/>
          <w:sz w:val="24"/>
          <w:szCs w:val="24"/>
          <w:lang w:eastAsia="ar-SA"/>
        </w:rPr>
        <w:t xml:space="preserve">, txt, JPG, </w:t>
      </w:r>
      <w:proofErr w:type="spellStart"/>
      <w:r w:rsidRPr="00755002">
        <w:rPr>
          <w:rFonts w:ascii="Arial Narrow" w:eastAsia="Times New Roman" w:hAnsi="Arial Narrow" w:cs="Times New Roman"/>
          <w:sz w:val="24"/>
          <w:szCs w:val="24"/>
          <w:lang w:eastAsia="ar-SA"/>
        </w:rPr>
        <w:t>png</w:t>
      </w:r>
      <w:proofErr w:type="spellEnd"/>
      <w:r w:rsidRPr="00755002">
        <w:rPr>
          <w:rFonts w:ascii="Arial Narrow" w:eastAsia="Times New Roman" w:hAnsi="Arial Narrow" w:cs="Times New Roman"/>
          <w:sz w:val="24"/>
          <w:szCs w:val="24"/>
          <w:lang w:eastAsia="ar-SA"/>
        </w:rPr>
        <w:t xml:space="preserve">, xls, </w:t>
      </w:r>
      <w:proofErr w:type="spellStart"/>
      <w:r w:rsidRPr="00755002">
        <w:rPr>
          <w:rFonts w:ascii="Arial Narrow" w:eastAsia="Times New Roman" w:hAnsi="Arial Narrow" w:cs="Times New Roman"/>
          <w:sz w:val="24"/>
          <w:szCs w:val="24"/>
          <w:lang w:eastAsia="ar-SA"/>
        </w:rPr>
        <w:t>xlsxx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csv</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pptx</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rft</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xps</w:t>
      </w:r>
      <w:proofErr w:type="spellEnd"/>
      <w:r w:rsidRPr="00755002">
        <w:rPr>
          <w:rFonts w:ascii="Arial Narrow" w:eastAsia="Times New Roman" w:hAnsi="Arial Narrow" w:cs="Times New Roman"/>
          <w:sz w:val="24"/>
          <w:szCs w:val="24"/>
          <w:lang w:eastAsia="ar-SA"/>
        </w:rPr>
        <w:t xml:space="preserve">, </w:t>
      </w:r>
      <w:proofErr w:type="spellStart"/>
      <w:r w:rsidRPr="00755002">
        <w:rPr>
          <w:rFonts w:ascii="Arial Narrow" w:eastAsia="Times New Roman" w:hAnsi="Arial Narrow" w:cs="Times New Roman"/>
          <w:sz w:val="24"/>
          <w:szCs w:val="24"/>
          <w:lang w:eastAsia="ar-SA"/>
        </w:rPr>
        <w:t>tif</w:t>
      </w:r>
      <w:proofErr w:type="spellEnd"/>
      <w:r w:rsidRPr="00755002">
        <w:rPr>
          <w:rFonts w:ascii="Arial Narrow" w:eastAsia="Times New Roman" w:hAnsi="Arial Narrow" w:cs="Times New Roman"/>
          <w:sz w:val="24"/>
          <w:szCs w:val="24"/>
          <w:lang w:eastAsia="ar-SA"/>
        </w:rPr>
        <w:t>.</w:t>
      </w:r>
    </w:p>
    <w:p w14:paraId="6C64BCA3" w14:textId="44FF9A12"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Zamawiający rekomenduje wykorzystanie formatów: PDF, </w:t>
      </w:r>
      <w:proofErr w:type="spellStart"/>
      <w:r w:rsidRPr="00755002">
        <w:rPr>
          <w:rFonts w:ascii="Arial Narrow" w:eastAsia="Times New Roman" w:hAnsi="Arial Narrow" w:cs="Times New Roman"/>
          <w:sz w:val="24"/>
          <w:szCs w:val="24"/>
          <w:lang w:eastAsia="ar-SA"/>
        </w:rPr>
        <w:t>doc</w:t>
      </w:r>
      <w:proofErr w:type="spellEnd"/>
      <w:r w:rsidRPr="00755002">
        <w:rPr>
          <w:rFonts w:ascii="Arial Narrow" w:eastAsia="Times New Roman" w:hAnsi="Arial Narrow" w:cs="Times New Roman"/>
          <w:sz w:val="24"/>
          <w:szCs w:val="24"/>
          <w:lang w:eastAsia="ar-SA"/>
        </w:rPr>
        <w:t>, xls, JPG ze szczególnym wskazaniem na PDF.</w:t>
      </w:r>
    </w:p>
    <w:p w14:paraId="6FA597FF" w14:textId="1E7A9865"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może zostać złożona przez Wykonawców wspólnie ubiegających się o udzielenie zamówienia publicznego.</w:t>
      </w:r>
    </w:p>
    <w:p w14:paraId="3EC5094C" w14:textId="0ADA1C68"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Wykonawcy składający ofertę wspólnie ustanawiają pełnomocnika do reprezentowania ich w postępowaniu o udzielenie zamówienia publicznego albo do ich reprezentowania w postępowaniu o udzielenie zamówienia publicznego i zawarcia umowy. Stosowne pełnomocnictwo Wykonawców wspólnie ubiegających się o udzielenie zamówienia publicznego należy złożyć wraz z ofertą.</w:t>
      </w:r>
    </w:p>
    <w:p w14:paraId="28028599" w14:textId="0BF2F84A"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Wspólnicy spółki cywilnej są traktowani jak Wykonawcy wspólnie ubiegający się o udzielenie zamówienia publicznego i mają do nich zastosowanie przepisy określone dla Wykonawców wspólnie ubiegających się o udzielenie zamówienia publicznego.</w:t>
      </w:r>
    </w:p>
    <w:p w14:paraId="0771C85E" w14:textId="1CE4410C"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papierowej.</w:t>
      </w:r>
    </w:p>
    <w:p w14:paraId="3935BBF7" w14:textId="50B24124"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Poświadczenia zgodności cyfrowego odwzorowania z dokumentem w postaci papierowej, o którym mowa powyżej, dokonuje w przypadku: </w:t>
      </w:r>
    </w:p>
    <w:p w14:paraId="5D78BCAF" w14:textId="1C433EFD" w:rsidR="00AE37D8" w:rsidRPr="00755002" w:rsidRDefault="00AE37D8" w:rsidP="005718A4">
      <w:pPr>
        <w:pStyle w:val="Akapitzlist"/>
        <w:numPr>
          <w:ilvl w:val="0"/>
          <w:numId w:val="51"/>
        </w:numPr>
        <w:ind w:left="0" w:right="-426" w:hanging="283"/>
        <w:jc w:val="both"/>
        <w:rPr>
          <w:rFonts w:ascii="Arial Narrow" w:eastAsia="Times New Roman" w:hAnsi="Arial Narrow" w:cs="Times New Roman"/>
        </w:rPr>
      </w:pPr>
      <w:r w:rsidRPr="00755002">
        <w:rPr>
          <w:rFonts w:ascii="Arial Narrow" w:eastAsia="Times New Roman" w:hAnsi="Arial Narrow" w:cs="Times New Roman"/>
        </w:rPr>
        <w:t>podmiotowych środków dowodowych - odpowiednio Wykonawca, Wykonawca wspólnie ubiegający się o udzielenie zamówienia publicznego, Podmiot udostępniający zasoby w zakresie podmiotowych środków dowodowych, które każdego z nich dotyczą;</w:t>
      </w:r>
      <w:r w:rsidR="00DD575B" w:rsidRPr="00755002">
        <w:rPr>
          <w:rFonts w:ascii="Arial Narrow" w:eastAsia="Times New Roman" w:hAnsi="Arial Narrow" w:cs="Times New Roman"/>
        </w:rPr>
        <w:t>\</w:t>
      </w:r>
    </w:p>
    <w:p w14:paraId="7BEB6A20" w14:textId="50A46750" w:rsidR="00AE37D8" w:rsidRPr="00755002" w:rsidRDefault="00AE37D8" w:rsidP="005718A4">
      <w:pPr>
        <w:pStyle w:val="Akapitzlist"/>
        <w:numPr>
          <w:ilvl w:val="0"/>
          <w:numId w:val="51"/>
        </w:numPr>
        <w:ind w:left="0" w:right="-426" w:hanging="283"/>
        <w:jc w:val="both"/>
        <w:rPr>
          <w:rFonts w:ascii="Arial Narrow" w:eastAsia="Times New Roman" w:hAnsi="Arial Narrow" w:cs="Times New Roman"/>
        </w:rPr>
      </w:pPr>
      <w:r w:rsidRPr="00755002">
        <w:rPr>
          <w:rFonts w:ascii="Arial Narrow" w:eastAsia="Times New Roman" w:hAnsi="Arial Narrow" w:cs="Times New Roman"/>
        </w:rPr>
        <w:t>przedmiotowych środków dowodowych- odpowiednio Wykonawca, Wykonawca wspólnie ubiegający się o udzielenie zamówienia publicznego;</w:t>
      </w:r>
    </w:p>
    <w:p w14:paraId="115344B0" w14:textId="43933D53" w:rsidR="00AE37D8" w:rsidRPr="00755002" w:rsidRDefault="00AE37D8" w:rsidP="005718A4">
      <w:pPr>
        <w:pStyle w:val="Akapitzlist"/>
        <w:numPr>
          <w:ilvl w:val="0"/>
          <w:numId w:val="51"/>
        </w:numPr>
        <w:ind w:left="0" w:right="-426" w:hanging="283"/>
        <w:jc w:val="both"/>
        <w:rPr>
          <w:rFonts w:ascii="Arial Narrow" w:eastAsia="Times New Roman" w:hAnsi="Arial Narrow" w:cs="Times New Roman"/>
        </w:rPr>
      </w:pPr>
      <w:r w:rsidRPr="00755002">
        <w:rPr>
          <w:rFonts w:ascii="Arial Narrow" w:eastAsia="Times New Roman" w:hAnsi="Arial Narrow" w:cs="Times New Roman"/>
        </w:rPr>
        <w:t>innych dokumentów- odpowiednio Wykonawca, Wykonawca wspólnie ubiegający się o udzielenie zamówienia publicznego, w zakresie dokumentów, które każdego z nich dotyczą;</w:t>
      </w:r>
    </w:p>
    <w:p w14:paraId="427EDF8A" w14:textId="0CA0D2E9" w:rsidR="00AE37D8" w:rsidRPr="00755002" w:rsidRDefault="00AE37D8" w:rsidP="005718A4">
      <w:pPr>
        <w:pStyle w:val="Akapitzlist"/>
        <w:numPr>
          <w:ilvl w:val="0"/>
          <w:numId w:val="51"/>
        </w:numPr>
        <w:ind w:left="0" w:right="-426" w:hanging="283"/>
        <w:jc w:val="both"/>
        <w:rPr>
          <w:rFonts w:ascii="Arial Narrow" w:eastAsia="Times New Roman" w:hAnsi="Arial Narrow" w:cs="Times New Roman"/>
        </w:rPr>
      </w:pPr>
      <w:r w:rsidRPr="00755002">
        <w:rPr>
          <w:rFonts w:ascii="Arial Narrow" w:eastAsia="Times New Roman" w:hAnsi="Arial Narrow" w:cs="Times New Roman"/>
        </w:rPr>
        <w:t>pełnomocnictwa - mocodawca.</w:t>
      </w:r>
    </w:p>
    <w:p w14:paraId="1852958A" w14:textId="46533918"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Poświadczenia zgodności cyfrowego odwzorowania z dokumentem w postaci papierowej może dokonać również notariusz.</w:t>
      </w:r>
    </w:p>
    <w:p w14:paraId="333F91E5" w14:textId="5F1148F4"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14:paraId="28CCD1F7" w14:textId="07440791"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składa ofertę zgodnie z wymogami i treścią SWZ. Dokumenty, dla których Zamawiający określił wzory w formacie formularzy załączonych do niniejszej SWZ, winny być wypełnione zgodnie z tymi wzorami.</w:t>
      </w:r>
    </w:p>
    <w:p w14:paraId="549FA70D" w14:textId="62069F18"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Zaleca się, aby Wykonawcy do sporządzenia oferty wykorzystali Załączniki stanowiące integralną część SWZ. Dopuszcza się sporządzenie własnych formularzy z zastrzeżeniem dokonywania jakichkolwiek zmian merytorycznych w stosunku do wzorów.</w:t>
      </w:r>
    </w:p>
    <w:p w14:paraId="0BD89204" w14:textId="7BDE985B"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musi zostać złożona przy użyciu środków komunikacji elektronicznej tzn. za pośrednictwem platformy zakupowej;</w:t>
      </w:r>
    </w:p>
    <w:p w14:paraId="0E665356" w14:textId="26B6C15D" w:rsidR="00AE37D8" w:rsidRPr="00755002" w:rsidRDefault="003C70B6"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P</w:t>
      </w:r>
      <w:r w:rsidR="00AE37D8" w:rsidRPr="00755002">
        <w:rPr>
          <w:rFonts w:ascii="Arial Narrow" w:eastAsia="Times New Roman" w:hAnsi="Arial Narrow" w:cs="Times New Roman"/>
          <w:sz w:val="24"/>
          <w:szCs w:val="24"/>
          <w:lang w:eastAsia="ar-SA"/>
        </w:rPr>
        <w:t>odpisy elektroniczne wykorzystywane przez Wykonawców do podpisywania plików muszą spełniać wymagania Rozporządzenia Parlamentu Europejskiego i Rady (UE) 910/2014 z dnia 23 lipca 2014 r. w sprawie identyfikacji elektronicznej i usług zaufania w odniesieniu do transakcji elektronicznych na rynku wewnętrznym (</w:t>
      </w:r>
      <w:proofErr w:type="spellStart"/>
      <w:r w:rsidR="00AE37D8" w:rsidRPr="00755002">
        <w:rPr>
          <w:rFonts w:ascii="Arial Narrow" w:eastAsia="Times New Roman" w:hAnsi="Arial Narrow" w:cs="Times New Roman"/>
          <w:sz w:val="24"/>
          <w:szCs w:val="24"/>
          <w:lang w:eastAsia="ar-SA"/>
        </w:rPr>
        <w:t>eIDAS</w:t>
      </w:r>
      <w:proofErr w:type="spellEnd"/>
      <w:r w:rsidR="00AE37D8" w:rsidRPr="00755002">
        <w:rPr>
          <w:rFonts w:ascii="Arial Narrow" w:eastAsia="Times New Roman" w:hAnsi="Arial Narrow" w:cs="Times New Roman"/>
          <w:sz w:val="24"/>
          <w:szCs w:val="24"/>
          <w:lang w:eastAsia="ar-SA"/>
        </w:rPr>
        <w:t>).</w:t>
      </w:r>
    </w:p>
    <w:p w14:paraId="0697C058" w14:textId="0BD07B04"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Maksymalny rozmiar jednego pliku przesyłanego za pośrednictwem dedykowanych formularzy do: złożenia, zmiany, wycofania oferty wynosi 150 MB, natomiast przy komunikacji wielkość pliku to maksymalnie 500 MB.</w:t>
      </w:r>
    </w:p>
    <w:p w14:paraId="6A625DE1" w14:textId="77777777" w:rsidR="003C70B6"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lastRenderedPageBreak/>
        <w:t xml:space="preserve">Wykonawca może zastrzec w swojej ofercie informacje stanowiące tajemnicę przedsiębiorstwa. </w:t>
      </w:r>
    </w:p>
    <w:p w14:paraId="06BAA8FE" w14:textId="2E96CDD0" w:rsidR="00AE37D8" w:rsidRPr="00755002" w:rsidRDefault="00AE37D8"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Zastrzeżenie dotyczące informacji stanowiących tajemnicę przedsiębiorstwa Wykonawca zobowiązany jest złożyć w ofercie w sposób wyraźnie określający wolę ich utajnienia nie później niż do upływu terminu składania ofert. Na platformie zakupowej w formularzu składania oferty znajduje się miejsce wyznaczone do dołączenia części oferty, stanowiącej tajemnicę przedsiębiorstwa.</w:t>
      </w:r>
    </w:p>
    <w:p w14:paraId="71596943" w14:textId="77777777" w:rsidR="003C70B6" w:rsidRPr="00755002" w:rsidRDefault="003C70B6"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nie ujawnia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755002">
        <w:rPr>
          <w:rFonts w:ascii="Arial Narrow" w:eastAsia="Times New Roman" w:hAnsi="Arial Narrow" w:cs="Times New Roman"/>
        </w:rPr>
        <w:t>Pzp</w:t>
      </w:r>
      <w:proofErr w:type="spellEnd"/>
      <w:r w:rsidRPr="00755002">
        <w:rPr>
          <w:rFonts w:ascii="Arial Narrow" w:eastAsia="Times New Roman" w:hAnsi="Arial Narrow" w:cs="Times New Roman"/>
        </w:rPr>
        <w:t xml:space="preserve">; </w:t>
      </w:r>
    </w:p>
    <w:p w14:paraId="0E2826DB" w14:textId="77777777" w:rsidR="003C70B6" w:rsidRPr="00755002" w:rsidRDefault="003C70B6"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 xml:space="preserve">Zamawiający uzna, iż Wykonawca wykazał/udowodnił, że zastrzeżone informacje stanowią tajemnicę przedsiębiorstwa w szczególności, gdy Wykonawca: </w:t>
      </w:r>
    </w:p>
    <w:p w14:paraId="3567483F" w14:textId="77777777" w:rsidR="003C70B6" w:rsidRPr="00755002" w:rsidRDefault="003C70B6"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 xml:space="preserve">wykaże/oświadczy, że informacje te nie zostały nigdzie upublicznione, </w:t>
      </w:r>
    </w:p>
    <w:p w14:paraId="564B6490" w14:textId="77777777" w:rsidR="003C70B6" w:rsidRPr="00755002" w:rsidRDefault="003C70B6"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 xml:space="preserve">wykaże, że stanowią one wartość techniczną lub/i technologiczną lub/i organizacyjną przedsiębiorstwa lub/i inne informacje posiadają wartość gospodarczą, </w:t>
      </w:r>
    </w:p>
    <w:p w14:paraId="255DD3B0" w14:textId="77777777" w:rsidR="003C70B6" w:rsidRPr="00755002" w:rsidRDefault="003C70B6" w:rsidP="005718A4">
      <w:pPr>
        <w:pStyle w:val="Akapitzlist"/>
        <w:numPr>
          <w:ilvl w:val="0"/>
          <w:numId w:val="52"/>
        </w:numPr>
        <w:ind w:left="0" w:right="-426"/>
        <w:jc w:val="both"/>
        <w:rPr>
          <w:rFonts w:ascii="Arial Narrow" w:eastAsia="Times New Roman" w:hAnsi="Arial Narrow" w:cs="Times New Roman"/>
        </w:rPr>
      </w:pPr>
      <w:r w:rsidRPr="00755002">
        <w:rPr>
          <w:rFonts w:ascii="Arial Narrow" w:eastAsia="Times New Roman" w:hAnsi="Arial Narrow" w:cs="Times New Roman"/>
        </w:rPr>
        <w:t xml:space="preserve">wykaże, jakie podjął działania w celu zachowania ich poufności. </w:t>
      </w:r>
    </w:p>
    <w:p w14:paraId="4F3E92E9" w14:textId="77777777" w:rsidR="003C70B6" w:rsidRPr="00755002" w:rsidRDefault="003C70B6"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 xml:space="preserve">zastrzeżenie informacji, danych, dokumentów lub oświadczeń niestanowiących tajemnicy przedsiębiorstwa w rozumieniu przepisów o nieuczciwej konkurencji spowoduje ich odtajnienie; </w:t>
      </w:r>
    </w:p>
    <w:p w14:paraId="57765D6C" w14:textId="77777777" w:rsidR="00B304A6"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za pośrednictwem platformy zakupowej, może przed upływem terminu do składania ofert zmienić lub wycofać ofertę. Sposób dokonania zmiany lub wycofania oferty zamieszczono w Instrukcji dla Wykonawców pod adresem</w:t>
      </w:r>
    </w:p>
    <w:p w14:paraId="7572A74A" w14:textId="38F768BE" w:rsidR="00AE37D8" w:rsidRPr="00755002" w:rsidRDefault="00206BB4" w:rsidP="005718A4">
      <w:pPr>
        <w:suppressAutoHyphens/>
        <w:spacing w:after="0" w:line="240" w:lineRule="auto"/>
        <w:ind w:right="-426" w:firstLine="360"/>
        <w:jc w:val="both"/>
        <w:rPr>
          <w:rFonts w:ascii="Arial Narrow" w:eastAsia="Times New Roman" w:hAnsi="Arial Narrow" w:cs="Times New Roman"/>
          <w:sz w:val="24"/>
          <w:szCs w:val="24"/>
          <w:lang w:eastAsia="ar-SA"/>
        </w:rPr>
      </w:pPr>
      <w:hyperlink r:id="rId14" w:history="1">
        <w:r w:rsidR="00B304A6" w:rsidRPr="00755002">
          <w:rPr>
            <w:rStyle w:val="Hipercze"/>
            <w:rFonts w:ascii="Arial Narrow" w:eastAsia="Times New Roman" w:hAnsi="Arial Narrow" w:cs="Times New Roman"/>
            <w:sz w:val="24"/>
            <w:szCs w:val="24"/>
            <w:lang w:eastAsia="ar-SA"/>
          </w:rPr>
          <w:t>https://drive.google.com/file/d/1Kd1DttbBeiNWt4q4slS4t76lZVKPbkyD/view</w:t>
        </w:r>
      </w:hyperlink>
      <w:r w:rsidR="00B304A6" w:rsidRPr="00755002">
        <w:rPr>
          <w:rFonts w:ascii="Arial Narrow" w:eastAsia="Times New Roman" w:hAnsi="Arial Narrow" w:cs="Times New Roman"/>
          <w:sz w:val="24"/>
          <w:szCs w:val="24"/>
          <w:lang w:eastAsia="ar-SA"/>
        </w:rPr>
        <w:t xml:space="preserve"> </w:t>
      </w:r>
    </w:p>
    <w:p w14:paraId="4A88ABD5" w14:textId="3E2382D1"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Wykonawca po upływie terminu składania ofert nie może skutecznie dokonać wycofania oferty uprzednio złożonej.</w:t>
      </w:r>
    </w:p>
    <w:p w14:paraId="7834DE38" w14:textId="0F746B4E"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Każdy z Wykonawców może złożyć tylko jedną ofertę. Złożenie większej liczby ofert lub oferty zawierającej propozycje wariantowe skutkować będzie ich odrzuceniem.</w:t>
      </w:r>
    </w:p>
    <w:p w14:paraId="33D62037" w14:textId="3D3161B2" w:rsidR="00AE37D8" w:rsidRPr="00755002" w:rsidRDefault="00AE37D8"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Oferta, której treść nie odpowiada treści SWZ, z zastrzeżeniem wyjątków przewidzianych w ustawie, zostanie odrzucona.</w:t>
      </w:r>
    </w:p>
    <w:p w14:paraId="074A1621" w14:textId="77777777" w:rsidR="00247B6C" w:rsidRPr="00755002" w:rsidRDefault="00247B6C" w:rsidP="005718A4">
      <w:pPr>
        <w:numPr>
          <w:ilvl w:val="0"/>
          <w:numId w:val="5"/>
        </w:numPr>
        <w:suppressAutoHyphens/>
        <w:spacing w:after="0" w:line="240" w:lineRule="auto"/>
        <w:ind w:left="0" w:right="-426"/>
        <w:jc w:val="both"/>
        <w:rPr>
          <w:rFonts w:ascii="Arial Narrow" w:eastAsia="Times New Roman" w:hAnsi="Arial Narrow" w:cs="Times New Roman"/>
          <w:sz w:val="24"/>
          <w:szCs w:val="24"/>
          <w:lang w:eastAsia="ar-SA"/>
        </w:rPr>
      </w:pPr>
      <w:r w:rsidRPr="00755002">
        <w:rPr>
          <w:rFonts w:ascii="Arial Narrow" w:eastAsia="Times New Roman" w:hAnsi="Arial Narrow" w:cs="Arial"/>
          <w:sz w:val="24"/>
          <w:szCs w:val="24"/>
          <w:u w:val="single"/>
          <w:lang w:eastAsia="ar-SA"/>
        </w:rPr>
        <w:t>Na ofertę składają się następujące dokumenty i załączniki</w:t>
      </w:r>
      <w:r w:rsidRPr="00755002">
        <w:rPr>
          <w:rFonts w:ascii="Arial Narrow" w:eastAsia="Times New Roman" w:hAnsi="Arial Narrow" w:cs="Times New Roman"/>
          <w:sz w:val="24"/>
          <w:szCs w:val="24"/>
          <w:u w:val="single"/>
          <w:lang w:eastAsia="ar-SA"/>
        </w:rPr>
        <w:t>:</w:t>
      </w:r>
    </w:p>
    <w:p w14:paraId="403FA4AA" w14:textId="77777777" w:rsidR="00247B6C" w:rsidRPr="00755002" w:rsidRDefault="00247B6C" w:rsidP="005718A4">
      <w:pPr>
        <w:numPr>
          <w:ilvl w:val="0"/>
          <w:numId w:val="6"/>
        </w:numPr>
        <w:suppressAutoHyphens/>
        <w:spacing w:after="0" w:line="240" w:lineRule="auto"/>
        <w:ind w:left="0" w:right="-426" w:hanging="425"/>
        <w:jc w:val="both"/>
        <w:rPr>
          <w:rFonts w:ascii="Arial Narrow" w:eastAsia="Times New Roman" w:hAnsi="Arial Narrow" w:cs="Times New Roman"/>
          <w:bCs/>
          <w:sz w:val="24"/>
          <w:szCs w:val="24"/>
          <w:lang w:eastAsia="ar-SA"/>
        </w:rPr>
      </w:pPr>
      <w:bookmarkStart w:id="6" w:name="_Hlk107480189"/>
      <w:r w:rsidRPr="00755002">
        <w:rPr>
          <w:rFonts w:ascii="Arial Narrow" w:eastAsia="Times New Roman" w:hAnsi="Arial Narrow" w:cs="Times New Roman"/>
          <w:bCs/>
          <w:sz w:val="24"/>
          <w:szCs w:val="24"/>
          <w:lang w:eastAsia="ar-SA"/>
        </w:rPr>
        <w:t>Wypełniony i podpisany przez osoby upoważnione do reprezentowania wykonawcy formularz oferty, sporządzony według wzoru stanowiącego załącznik do specyfikacji.</w:t>
      </w:r>
    </w:p>
    <w:p w14:paraId="649CDBD5" w14:textId="2B34A208" w:rsidR="00247B6C" w:rsidRPr="00755002" w:rsidRDefault="00247B6C" w:rsidP="005718A4">
      <w:pPr>
        <w:numPr>
          <w:ilvl w:val="0"/>
          <w:numId w:val="6"/>
        </w:numPr>
        <w:suppressAutoHyphens/>
        <w:spacing w:after="0" w:line="240" w:lineRule="auto"/>
        <w:ind w:left="0"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Oświadczenie </w:t>
      </w:r>
      <w:r w:rsidRPr="00755002">
        <w:rPr>
          <w:rFonts w:ascii="Arial Narrow" w:eastAsia="Times New Roman" w:hAnsi="Arial Narrow" w:cs="Tahoma"/>
          <w:sz w:val="24"/>
          <w:szCs w:val="24"/>
          <w:lang w:eastAsia="ar-SA"/>
        </w:rPr>
        <w:t>dotyczące przesłanek wykluczenia z postępowania</w:t>
      </w:r>
      <w:r w:rsidRPr="00755002">
        <w:rPr>
          <w:rFonts w:ascii="Arial Narrow" w:eastAsia="Times New Roman" w:hAnsi="Arial Narrow" w:cs="Times New Roman"/>
          <w:sz w:val="24"/>
          <w:szCs w:val="24"/>
          <w:lang w:eastAsia="ar-SA"/>
        </w:rPr>
        <w:t xml:space="preserve"> oraz spełniania warunków udziału w postępowaniu stanowiące załącznik do niniejszej specyfikacji.</w:t>
      </w:r>
    </w:p>
    <w:p w14:paraId="1D38D19E" w14:textId="039EDAFA" w:rsidR="005A3468" w:rsidRPr="00755002" w:rsidRDefault="005A3468" w:rsidP="005718A4">
      <w:pPr>
        <w:numPr>
          <w:ilvl w:val="0"/>
          <w:numId w:val="6"/>
        </w:numPr>
        <w:suppressAutoHyphens/>
        <w:spacing w:after="0" w:line="240" w:lineRule="auto"/>
        <w:ind w:left="0" w:right="-426" w:hanging="425"/>
        <w:jc w:val="both"/>
        <w:rPr>
          <w:rFonts w:ascii="Arial Narrow" w:eastAsia="Times New Roman" w:hAnsi="Arial Narrow" w:cs="Times New Roman"/>
          <w:bCs/>
          <w:sz w:val="24"/>
          <w:szCs w:val="24"/>
          <w:lang w:eastAsia="ar-SA"/>
        </w:rPr>
      </w:pPr>
      <w:r w:rsidRPr="00755002">
        <w:rPr>
          <w:rFonts w:ascii="Arial Narrow" w:eastAsia="Times New Roman" w:hAnsi="Arial Narrow" w:cs="Times New Roman"/>
          <w:sz w:val="24"/>
          <w:szCs w:val="24"/>
          <w:lang w:eastAsia="ar-SA"/>
        </w:rPr>
        <w:t xml:space="preserve">Wypełniony Formularz </w:t>
      </w:r>
      <w:r w:rsidR="00C02363">
        <w:rPr>
          <w:rFonts w:ascii="Arial Narrow" w:eastAsia="Times New Roman" w:hAnsi="Arial Narrow" w:cs="Times New Roman"/>
          <w:sz w:val="24"/>
          <w:szCs w:val="24"/>
          <w:lang w:eastAsia="ar-SA"/>
        </w:rPr>
        <w:t>cenowy</w:t>
      </w:r>
    </w:p>
    <w:p w14:paraId="52FA682B" w14:textId="77777777" w:rsidR="00247B6C" w:rsidRPr="00755002" w:rsidRDefault="00247B6C" w:rsidP="005718A4">
      <w:pPr>
        <w:widowControl w:val="0"/>
        <w:numPr>
          <w:ilvl w:val="0"/>
          <w:numId w:val="6"/>
        </w:numPr>
        <w:suppressAutoHyphens/>
        <w:autoSpaceDE w:val="0"/>
        <w:autoSpaceDN w:val="0"/>
        <w:adjustRightInd w:val="0"/>
        <w:spacing w:after="0" w:line="240" w:lineRule="auto"/>
        <w:ind w:left="0"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podpisania oferty względnie do podpisania innych dokumentów składanych wraz z ofertą, o ile prawo do ich podpisania nie wynika z innych dokumentów złożonych wraz z</w:t>
      </w:r>
      <w:r w:rsidRPr="00755002">
        <w:rPr>
          <w:rFonts w:ascii="Arial Narrow" w:eastAsia="Times New Roman" w:hAnsi="Arial Narrow" w:cs="Times New Roman"/>
          <w:spacing w:val="-28"/>
          <w:sz w:val="24"/>
          <w:szCs w:val="24"/>
          <w:lang w:eastAsia="ar-SA"/>
        </w:rPr>
        <w:t xml:space="preserve"> </w:t>
      </w:r>
      <w:r w:rsidRPr="00755002">
        <w:rPr>
          <w:rFonts w:ascii="Arial Narrow" w:eastAsia="Times New Roman" w:hAnsi="Arial Narrow" w:cs="Times New Roman"/>
          <w:sz w:val="24"/>
          <w:szCs w:val="24"/>
          <w:lang w:eastAsia="ar-SA"/>
        </w:rPr>
        <w:t>ofertą.</w:t>
      </w:r>
    </w:p>
    <w:p w14:paraId="6B7B19C0" w14:textId="77777777" w:rsidR="00247B6C" w:rsidRPr="009E3614" w:rsidRDefault="00247B6C" w:rsidP="005718A4">
      <w:pPr>
        <w:widowControl w:val="0"/>
        <w:numPr>
          <w:ilvl w:val="0"/>
          <w:numId w:val="6"/>
        </w:numPr>
        <w:suppressAutoHyphens/>
        <w:autoSpaceDE w:val="0"/>
        <w:autoSpaceDN w:val="0"/>
        <w:adjustRightInd w:val="0"/>
        <w:spacing w:after="0" w:line="240" w:lineRule="auto"/>
        <w:ind w:left="0" w:right="-426" w:hanging="425"/>
        <w:jc w:val="both"/>
        <w:rPr>
          <w:rFonts w:ascii="Arial Narrow" w:eastAsia="Times New Roman" w:hAnsi="Arial Narrow" w:cs="Arial"/>
          <w:sz w:val="24"/>
          <w:szCs w:val="24"/>
          <w:lang w:eastAsia="ar-SA"/>
        </w:rPr>
      </w:pPr>
      <w:r w:rsidRPr="00755002">
        <w:rPr>
          <w:rFonts w:ascii="Arial Narrow" w:eastAsia="Times New Roman" w:hAnsi="Arial Narrow" w:cs="Times New Roman"/>
          <w:sz w:val="24"/>
          <w:szCs w:val="24"/>
          <w:lang w:eastAsia="ar-SA"/>
        </w:rPr>
        <w:t>Pełnomocnictwo do reprezentowania wszystkich Wykonawców wspólnie ubiegających się o udzielenie zamówienia, ewentualnie umowa o współdziałaniu, z której wynikać będzie przedmiotowe pełnomocnictwo. Pełnomocnik może być ustanowiony do reprezentowania Wykonawców w postępowaniu albo do reprezentowania w postępowaniu i zawarcia</w:t>
      </w:r>
      <w:r w:rsidRPr="00755002">
        <w:rPr>
          <w:rFonts w:ascii="Arial Narrow" w:eastAsia="Times New Roman" w:hAnsi="Arial Narrow" w:cs="Times New Roman"/>
          <w:spacing w:val="-9"/>
          <w:sz w:val="24"/>
          <w:szCs w:val="24"/>
          <w:lang w:eastAsia="ar-SA"/>
        </w:rPr>
        <w:t xml:space="preserve"> </w:t>
      </w:r>
      <w:r w:rsidRPr="00755002">
        <w:rPr>
          <w:rFonts w:ascii="Arial Narrow" w:eastAsia="Times New Roman" w:hAnsi="Arial Narrow" w:cs="Times New Roman"/>
          <w:sz w:val="24"/>
          <w:szCs w:val="24"/>
          <w:lang w:eastAsia="ar-SA"/>
        </w:rPr>
        <w:t>umowy (Jeżeli dotyczy).</w:t>
      </w:r>
    </w:p>
    <w:p w14:paraId="643FDC00" w14:textId="77777777" w:rsidR="00401B22" w:rsidRPr="00401B22" w:rsidRDefault="00401B22" w:rsidP="005718A4">
      <w:pPr>
        <w:widowControl w:val="0"/>
        <w:numPr>
          <w:ilvl w:val="0"/>
          <w:numId w:val="6"/>
        </w:numPr>
        <w:tabs>
          <w:tab w:val="clear" w:pos="1980"/>
          <w:tab w:val="num" w:pos="709"/>
        </w:tabs>
        <w:suppressAutoHyphens/>
        <w:autoSpaceDE w:val="0"/>
        <w:autoSpaceDN w:val="0"/>
        <w:adjustRightInd w:val="0"/>
        <w:spacing w:after="0" w:line="240" w:lineRule="auto"/>
        <w:ind w:left="0" w:right="-426" w:hanging="425"/>
        <w:jc w:val="both"/>
        <w:rPr>
          <w:rFonts w:ascii="Arial Narrow" w:eastAsia="Times New Roman" w:hAnsi="Arial Narrow" w:cs="Arial"/>
          <w:sz w:val="24"/>
          <w:szCs w:val="24"/>
          <w:lang w:eastAsia="ar-SA"/>
        </w:rPr>
      </w:pPr>
      <w:r w:rsidRPr="00401B22">
        <w:rPr>
          <w:rFonts w:ascii="Arial Narrow" w:eastAsia="Times New Roman" w:hAnsi="Arial Narrow" w:cs="Arial"/>
          <w:sz w:val="24"/>
          <w:szCs w:val="24"/>
          <w:lang w:eastAsia="ar-SA"/>
        </w:rPr>
        <w:t>Oświadczenia  dotyczące przesłanek wykluczenia z art. 5k rozporządzenia 833/2014 oraz art. 7 ust. 1 ustawy o szczególnych rozwiązaniach w zakresie przeciwdziałania wspieraniu agresji na Ukrainę oraz służących ochronie bezpieczeństwa narodowego</w:t>
      </w:r>
    </w:p>
    <w:p w14:paraId="0E4DA268" w14:textId="5CF9C019" w:rsidR="009E3614" w:rsidRPr="00F92F79" w:rsidRDefault="00401B22" w:rsidP="005718A4">
      <w:pPr>
        <w:widowControl w:val="0"/>
        <w:numPr>
          <w:ilvl w:val="0"/>
          <w:numId w:val="6"/>
        </w:numPr>
        <w:tabs>
          <w:tab w:val="clear" w:pos="1980"/>
          <w:tab w:val="num" w:pos="709"/>
        </w:tabs>
        <w:suppressAutoHyphens/>
        <w:autoSpaceDE w:val="0"/>
        <w:autoSpaceDN w:val="0"/>
        <w:adjustRightInd w:val="0"/>
        <w:spacing w:after="0" w:line="240" w:lineRule="auto"/>
        <w:ind w:left="0" w:right="-426" w:hanging="1696"/>
        <w:jc w:val="both"/>
        <w:rPr>
          <w:rFonts w:ascii="Arial Narrow" w:eastAsia="Times New Roman" w:hAnsi="Arial Narrow" w:cs="Arial"/>
          <w:sz w:val="24"/>
          <w:szCs w:val="24"/>
          <w:lang w:eastAsia="ar-SA"/>
        </w:rPr>
      </w:pPr>
      <w:r w:rsidRPr="00401B22">
        <w:rPr>
          <w:rFonts w:ascii="Arial Narrow" w:eastAsia="Times New Roman" w:hAnsi="Arial Narrow" w:cs="Arial"/>
          <w:sz w:val="24"/>
          <w:szCs w:val="24"/>
          <w:lang w:eastAsia="ar-SA"/>
        </w:rPr>
        <w:t>Przedmiotowe środki dowodowe.</w:t>
      </w:r>
    </w:p>
    <w:p w14:paraId="1CC50506" w14:textId="77777777" w:rsidR="00755002" w:rsidRPr="00755002" w:rsidRDefault="00755002" w:rsidP="005718A4">
      <w:pPr>
        <w:pStyle w:val="Akapitzlist"/>
        <w:widowControl w:val="0"/>
        <w:numPr>
          <w:ilvl w:val="0"/>
          <w:numId w:val="5"/>
        </w:numPr>
        <w:autoSpaceDE w:val="0"/>
        <w:autoSpaceDN w:val="0"/>
        <w:adjustRightInd w:val="0"/>
        <w:ind w:left="0" w:right="-426"/>
        <w:jc w:val="both"/>
        <w:rPr>
          <w:rFonts w:ascii="Arial Narrow" w:eastAsia="Times New Roman" w:hAnsi="Arial Narrow" w:cs="Arial"/>
        </w:rPr>
      </w:pPr>
      <w:r w:rsidRPr="00755002">
        <w:rPr>
          <w:rFonts w:ascii="Arial Narrow" w:eastAsia="Times New Roman" w:hAnsi="Arial Narrow" w:cs="Times New Roman"/>
        </w:rPr>
        <w:t>W</w:t>
      </w:r>
      <w:r w:rsidR="00247B6C" w:rsidRPr="00755002">
        <w:rPr>
          <w:rFonts w:ascii="Arial Narrow" w:eastAsia="Times New Roman" w:hAnsi="Arial Narrow" w:cs="Times New Roman"/>
        </w:rPr>
        <w:t xml:space="preserve"> przypadku wspólnego ubiegania się o zamówienie przez Wykonawców, oświadczenie o niepodleganiu wykluczeniu, spełnianiu warunków udziału w postępowaniu, składa każdy z Wykonawców.</w:t>
      </w:r>
    </w:p>
    <w:p w14:paraId="11C7ED7D" w14:textId="535174E4" w:rsidR="00715B2E" w:rsidRPr="00755002" w:rsidRDefault="00715B2E" w:rsidP="005718A4">
      <w:pPr>
        <w:pStyle w:val="Akapitzlist"/>
        <w:widowControl w:val="0"/>
        <w:numPr>
          <w:ilvl w:val="0"/>
          <w:numId w:val="5"/>
        </w:numPr>
        <w:autoSpaceDE w:val="0"/>
        <w:autoSpaceDN w:val="0"/>
        <w:adjustRightInd w:val="0"/>
        <w:ind w:left="0" w:right="-426"/>
        <w:jc w:val="both"/>
        <w:rPr>
          <w:rFonts w:ascii="Arial Narrow" w:eastAsia="Times New Roman" w:hAnsi="Arial Narrow" w:cs="Arial"/>
        </w:rPr>
      </w:pPr>
      <w:r w:rsidRPr="00755002">
        <w:rPr>
          <w:rFonts w:ascii="Arial Narrow" w:eastAsia="Times New Roman" w:hAnsi="Arial Narrow" w:cs="Times New Roman"/>
        </w:rPr>
        <w:t>W przypadku zastrzeżenia części oferty jako tajemnica przedsiębiorstwa Wykonawca winien załączyć do oferty stosowne wyjaśnienia mające wykazać, iż zastrzeżone informacje stanowią tajemnicę przedsiębiorstwa w rozumieniu przepisów o zwalczaniu nieuczciwej konkurencji;</w:t>
      </w:r>
      <w:r w:rsidRPr="00755002">
        <w:rPr>
          <w:rFonts w:ascii="Arial Narrow" w:eastAsia="Times New Roman" w:hAnsi="Arial Narrow" w:cs="Times New Roman"/>
          <w:b/>
        </w:rPr>
        <w:t xml:space="preserve"> </w:t>
      </w:r>
    </w:p>
    <w:bookmarkEnd w:id="6"/>
    <w:p w14:paraId="1569D8DB" w14:textId="1FA65737" w:rsidR="00247B6C" w:rsidRPr="00755002" w:rsidRDefault="00247B6C" w:rsidP="005718A4">
      <w:pPr>
        <w:numPr>
          <w:ilvl w:val="0"/>
          <w:numId w:val="5"/>
        </w:numPr>
        <w:tabs>
          <w:tab w:val="clear" w:pos="360"/>
          <w:tab w:val="left" w:pos="142"/>
        </w:tabs>
        <w:suppressAutoHyphens/>
        <w:spacing w:after="0" w:line="240" w:lineRule="auto"/>
        <w:ind w:left="0"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sz w:val="24"/>
          <w:szCs w:val="24"/>
          <w:lang w:eastAsia="ar-SA"/>
        </w:rPr>
        <w:t>Wszystkie koszty związane z uczestnictwem w postępowaniu, w szczególności z przygotowaniem i złożeniem ofert ponosi Wykonawca składający ofertę. Zamawiający nie przewiduje zwrotu kosztów udziału w postępowaniu.</w:t>
      </w:r>
    </w:p>
    <w:p w14:paraId="54E14942" w14:textId="77777777" w:rsidR="0056046B" w:rsidRPr="00755002" w:rsidRDefault="0056046B" w:rsidP="005718A4">
      <w:pPr>
        <w:tabs>
          <w:tab w:val="left" w:pos="142"/>
        </w:tabs>
        <w:suppressAutoHyphens/>
        <w:spacing w:after="0" w:line="240" w:lineRule="auto"/>
        <w:ind w:right="-426"/>
        <w:jc w:val="both"/>
        <w:rPr>
          <w:rFonts w:ascii="Arial Narrow" w:eastAsia="Times New Roman" w:hAnsi="Arial Narrow" w:cs="Times New Roman"/>
          <w:sz w:val="24"/>
          <w:szCs w:val="24"/>
          <w:lang w:eastAsia="ar-SA"/>
        </w:rPr>
      </w:pPr>
    </w:p>
    <w:p w14:paraId="18B0FFA9" w14:textId="77777777" w:rsidR="00247B6C" w:rsidRPr="00755002" w:rsidRDefault="00247B6C" w:rsidP="005718A4">
      <w:pPr>
        <w:numPr>
          <w:ilvl w:val="0"/>
          <w:numId w:val="1"/>
        </w:numPr>
        <w:tabs>
          <w:tab w:val="clear" w:pos="1080"/>
        </w:tabs>
        <w:suppressAutoHyphens/>
        <w:spacing w:after="0" w:line="240" w:lineRule="auto"/>
        <w:ind w:left="0" w:right="-426" w:hanging="426"/>
        <w:jc w:val="both"/>
        <w:rPr>
          <w:rFonts w:ascii="Arial Narrow" w:eastAsia="Times New Roman" w:hAnsi="Arial Narrow" w:cs="Times New Roman"/>
          <w:sz w:val="24"/>
          <w:szCs w:val="24"/>
          <w:lang w:eastAsia="ar-SA"/>
        </w:rPr>
      </w:pPr>
      <w:r w:rsidRPr="00755002">
        <w:rPr>
          <w:rFonts w:ascii="Arial Narrow" w:eastAsia="Times New Roman" w:hAnsi="Arial Narrow" w:cs="Times New Roman"/>
          <w:b/>
          <w:sz w:val="24"/>
          <w:szCs w:val="24"/>
          <w:lang w:eastAsia="ar-SA"/>
        </w:rPr>
        <w:lastRenderedPageBreak/>
        <w:t>Podmiotowe środki dowodowe</w:t>
      </w:r>
      <w:r w:rsidRPr="00755002">
        <w:rPr>
          <w:rFonts w:ascii="Arial Narrow" w:eastAsia="Times New Roman" w:hAnsi="Arial Narrow" w:cs="Times New Roman"/>
          <w:sz w:val="24"/>
          <w:szCs w:val="24"/>
          <w:lang w:eastAsia="ar-SA"/>
        </w:rPr>
        <w:t xml:space="preserve"> </w:t>
      </w:r>
    </w:p>
    <w:p w14:paraId="7BFC9FB6" w14:textId="222C49F3" w:rsidR="0056046B" w:rsidRPr="00755002" w:rsidRDefault="0056046B" w:rsidP="005718A4">
      <w:pPr>
        <w:numPr>
          <w:ilvl w:val="3"/>
          <w:numId w:val="1"/>
        </w:numPr>
        <w:tabs>
          <w:tab w:val="clear" w:pos="2880"/>
        </w:tabs>
        <w:suppressAutoHyphens/>
        <w:spacing w:after="0" w:line="240" w:lineRule="auto"/>
        <w:ind w:left="0"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wraz z ofertą zobowiązany jest złożyć aktualne na dzień składania ofert oświadczenie potwierdzające, że Wykonawca nie podlega wykluczeniu oraz spełnia warunki udziału w postępowaniu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w:t>
      </w:r>
      <w:r w:rsidR="002A0C85" w:rsidRPr="00755002">
        <w:rPr>
          <w:rFonts w:ascii="Arial Narrow" w:hAnsi="Arial Narrow"/>
          <w:sz w:val="24"/>
          <w:szCs w:val="24"/>
          <w:lang w:eastAsia="ar-SA"/>
        </w:rPr>
        <w:t>.</w:t>
      </w:r>
    </w:p>
    <w:p w14:paraId="2588013B" w14:textId="52B771D6" w:rsidR="0056046B" w:rsidRPr="00755002" w:rsidRDefault="0056046B" w:rsidP="005718A4">
      <w:pPr>
        <w:numPr>
          <w:ilvl w:val="3"/>
          <w:numId w:val="1"/>
        </w:numPr>
        <w:tabs>
          <w:tab w:val="clear" w:pos="2880"/>
        </w:tabs>
        <w:suppressAutoHyphens/>
        <w:spacing w:after="0" w:line="240" w:lineRule="auto"/>
        <w:ind w:left="0" w:right="-426" w:hanging="284"/>
        <w:contextualSpacing/>
        <w:jc w:val="both"/>
        <w:rPr>
          <w:rFonts w:ascii="Arial Narrow" w:hAnsi="Arial Narrow"/>
          <w:sz w:val="24"/>
          <w:szCs w:val="24"/>
          <w:lang w:eastAsia="ar-SA"/>
        </w:rPr>
      </w:pPr>
      <w:r w:rsidRPr="00755002">
        <w:rPr>
          <w:rFonts w:ascii="Arial Narrow" w:hAnsi="Arial Narrow"/>
          <w:sz w:val="24"/>
          <w:szCs w:val="24"/>
          <w:lang w:eastAsia="ar-SA"/>
        </w:rPr>
        <w:t xml:space="preserve">W przypadku oferty składanej przez Wykonawców wspólnie ubiegających się o udzielenie zamówienia publicznego, oświadczenie o którym mowa powyżej (oświadczenie z art. 125 ust. 1 ustawy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w części odnoszącej się do braku podstaw wykluczenia składa każdy z Wykonawców wspólnie ubiegających się o udzielenie zamówienia. </w:t>
      </w:r>
    </w:p>
    <w:p w14:paraId="5E00C8B2" w14:textId="068F448C" w:rsidR="003C04BD" w:rsidRPr="00655C3D" w:rsidRDefault="0056046B" w:rsidP="005718A4">
      <w:pPr>
        <w:numPr>
          <w:ilvl w:val="3"/>
          <w:numId w:val="1"/>
        </w:numPr>
        <w:tabs>
          <w:tab w:val="clear" w:pos="2880"/>
        </w:tabs>
        <w:suppressAutoHyphens/>
        <w:spacing w:after="0" w:line="240" w:lineRule="auto"/>
        <w:ind w:left="0" w:right="-426" w:hanging="284"/>
        <w:contextualSpacing/>
        <w:jc w:val="both"/>
        <w:rPr>
          <w:rFonts w:ascii="Arial Narrow" w:hAnsi="Arial Narrow"/>
          <w:sz w:val="24"/>
          <w:szCs w:val="24"/>
          <w:u w:val="single"/>
          <w:lang w:eastAsia="ar-SA"/>
        </w:rPr>
      </w:pPr>
      <w:r w:rsidRPr="00655C3D">
        <w:rPr>
          <w:rFonts w:ascii="Arial Narrow" w:hAnsi="Arial Narrow"/>
          <w:sz w:val="24"/>
          <w:szCs w:val="24"/>
          <w:u w:val="single"/>
          <w:lang w:eastAsia="ar-SA"/>
        </w:rPr>
        <w:t>Zamawiający przed wyborem najkorzystniejszej oferty wezwie Wykonawcę, którego oferta została najwyżej oceniona, do złożenia w wyznaczonym terminie, nie krótszym niż 5 dni następujących dokumentów:</w:t>
      </w:r>
    </w:p>
    <w:p w14:paraId="2FF61A42" w14:textId="77777777" w:rsidR="00CE5CFA" w:rsidRPr="00655C3D" w:rsidRDefault="00893DDE" w:rsidP="005718A4">
      <w:pPr>
        <w:numPr>
          <w:ilvl w:val="3"/>
          <w:numId w:val="55"/>
        </w:numPr>
        <w:tabs>
          <w:tab w:val="clear" w:pos="360"/>
          <w:tab w:val="left" w:pos="142"/>
          <w:tab w:val="num" w:pos="426"/>
          <w:tab w:val="num" w:pos="567"/>
        </w:tabs>
        <w:spacing w:after="0" w:line="240" w:lineRule="auto"/>
        <w:ind w:left="0"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odpis</w:t>
      </w:r>
      <w:r w:rsidR="0090083C" w:rsidRPr="00755002">
        <w:rPr>
          <w:rFonts w:ascii="Arial Narrow" w:hAnsi="Arial Narrow"/>
          <w:sz w:val="24"/>
          <w:szCs w:val="24"/>
        </w:rPr>
        <w:t>u</w:t>
      </w:r>
      <w:r w:rsidRPr="00755002">
        <w:rPr>
          <w:rFonts w:ascii="Arial Narrow" w:hAnsi="Arial Narrow"/>
          <w:sz w:val="24"/>
          <w:szCs w:val="24"/>
        </w:rPr>
        <w:t xml:space="preserve"> lub informacj</w:t>
      </w:r>
      <w:r w:rsidR="0090083C" w:rsidRPr="00755002">
        <w:rPr>
          <w:rFonts w:ascii="Arial Narrow" w:hAnsi="Arial Narrow"/>
          <w:sz w:val="24"/>
          <w:szCs w:val="24"/>
        </w:rPr>
        <w:t>i</w:t>
      </w:r>
      <w:r w:rsidRPr="00755002">
        <w:rPr>
          <w:rFonts w:ascii="Arial Narrow" w:hAnsi="Arial Narrow"/>
          <w:sz w:val="24"/>
          <w:szCs w:val="24"/>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6FFE16A" w14:textId="29769355" w:rsidR="00655C3D" w:rsidRPr="00655C3D" w:rsidRDefault="00655C3D" w:rsidP="005718A4">
      <w:pPr>
        <w:numPr>
          <w:ilvl w:val="3"/>
          <w:numId w:val="55"/>
        </w:numPr>
        <w:tabs>
          <w:tab w:val="clear" w:pos="360"/>
          <w:tab w:val="left" w:pos="142"/>
          <w:tab w:val="num" w:pos="426"/>
          <w:tab w:val="num" w:pos="567"/>
        </w:tabs>
        <w:spacing w:after="0" w:line="240" w:lineRule="auto"/>
        <w:ind w:left="0" w:right="-426" w:hanging="284"/>
        <w:jc w:val="both"/>
        <w:rPr>
          <w:rFonts w:ascii="Arial Narrow" w:eastAsia="Times New Roman" w:hAnsi="Arial Narrow" w:cs="Times New Roman"/>
          <w:bCs/>
          <w:sz w:val="24"/>
          <w:szCs w:val="24"/>
          <w:lang w:eastAsia="pl-PL"/>
        </w:rPr>
      </w:pPr>
      <w:r w:rsidRPr="00655C3D">
        <w:rPr>
          <w:rFonts w:ascii="Arial Narrow" w:hAnsi="Arial Narrow" w:cs="Segoe UI Semibold"/>
          <w:sz w:val="24"/>
          <w:szCs w:val="24"/>
        </w:rPr>
        <w:t xml:space="preserve">informacji z Krajowego Rejestru Karnego w zakresie określonym w art. 108 ust. 1 pkt 1, 2, 4 </w:t>
      </w:r>
      <w:proofErr w:type="spellStart"/>
      <w:r w:rsidRPr="00655C3D">
        <w:rPr>
          <w:rFonts w:ascii="Arial Narrow" w:hAnsi="Arial Narrow" w:cs="Segoe UI Semibold"/>
          <w:sz w:val="24"/>
          <w:szCs w:val="24"/>
        </w:rPr>
        <w:t>Pzp</w:t>
      </w:r>
      <w:proofErr w:type="spellEnd"/>
      <w:r w:rsidRPr="00655C3D">
        <w:rPr>
          <w:rFonts w:ascii="Arial Narrow" w:hAnsi="Arial Narrow" w:cs="Segoe UI Semibold"/>
          <w:sz w:val="24"/>
          <w:szCs w:val="24"/>
        </w:rPr>
        <w:t>,</w:t>
      </w:r>
      <w:r w:rsidRPr="00655C3D">
        <w:rPr>
          <w:rFonts w:ascii="Arial Narrow" w:hAnsi="Arial Narrow" w:cs="Segoe UI Semibold"/>
          <w:spacing w:val="1"/>
          <w:sz w:val="24"/>
          <w:szCs w:val="24"/>
        </w:rPr>
        <w:t xml:space="preserve"> </w:t>
      </w:r>
      <w:r w:rsidRPr="00655C3D">
        <w:rPr>
          <w:rFonts w:ascii="Arial Narrow" w:hAnsi="Arial Narrow" w:cs="Segoe UI Semibold"/>
          <w:sz w:val="24"/>
          <w:szCs w:val="24"/>
        </w:rPr>
        <w:t>wystawionej</w:t>
      </w:r>
      <w:r w:rsidRPr="00655C3D">
        <w:rPr>
          <w:rFonts w:ascii="Arial Narrow" w:hAnsi="Arial Narrow" w:cs="Segoe UI Semibold"/>
          <w:spacing w:val="-6"/>
          <w:sz w:val="24"/>
          <w:szCs w:val="24"/>
        </w:rPr>
        <w:t xml:space="preserve"> </w:t>
      </w:r>
      <w:r w:rsidRPr="00655C3D">
        <w:rPr>
          <w:rFonts w:ascii="Arial Narrow" w:hAnsi="Arial Narrow" w:cs="Segoe UI Semibold"/>
          <w:sz w:val="24"/>
          <w:szCs w:val="24"/>
        </w:rPr>
        <w:t>nie</w:t>
      </w:r>
      <w:r w:rsidRPr="00655C3D">
        <w:rPr>
          <w:rFonts w:ascii="Arial Narrow" w:hAnsi="Arial Narrow" w:cs="Segoe UI Semibold"/>
          <w:spacing w:val="-9"/>
          <w:sz w:val="24"/>
          <w:szCs w:val="24"/>
        </w:rPr>
        <w:t xml:space="preserve"> </w:t>
      </w:r>
      <w:r w:rsidRPr="00655C3D">
        <w:rPr>
          <w:rFonts w:ascii="Arial Narrow" w:hAnsi="Arial Narrow" w:cs="Segoe UI Semibold"/>
          <w:sz w:val="24"/>
          <w:szCs w:val="24"/>
        </w:rPr>
        <w:t>wcześniej</w:t>
      </w:r>
      <w:r w:rsidRPr="00655C3D">
        <w:rPr>
          <w:rFonts w:ascii="Arial Narrow" w:hAnsi="Arial Narrow" w:cs="Segoe UI Semibold"/>
          <w:spacing w:val="-6"/>
          <w:sz w:val="24"/>
          <w:szCs w:val="24"/>
        </w:rPr>
        <w:t xml:space="preserve"> </w:t>
      </w:r>
      <w:r w:rsidRPr="00655C3D">
        <w:rPr>
          <w:rFonts w:ascii="Arial Narrow" w:hAnsi="Arial Narrow" w:cs="Segoe UI Semibold"/>
          <w:sz w:val="24"/>
          <w:szCs w:val="24"/>
        </w:rPr>
        <w:t>niż</w:t>
      </w:r>
      <w:r w:rsidRPr="00655C3D">
        <w:rPr>
          <w:rFonts w:ascii="Arial Narrow" w:hAnsi="Arial Narrow" w:cs="Segoe UI Semibold"/>
          <w:spacing w:val="-8"/>
          <w:sz w:val="24"/>
          <w:szCs w:val="24"/>
        </w:rPr>
        <w:t xml:space="preserve"> </w:t>
      </w:r>
      <w:r w:rsidRPr="00655C3D">
        <w:rPr>
          <w:rFonts w:ascii="Arial Narrow" w:hAnsi="Arial Narrow" w:cs="Segoe UI Semibold"/>
          <w:sz w:val="24"/>
          <w:szCs w:val="24"/>
        </w:rPr>
        <w:t>6</w:t>
      </w:r>
      <w:r w:rsidRPr="00655C3D">
        <w:rPr>
          <w:rFonts w:ascii="Arial Narrow" w:hAnsi="Arial Narrow" w:cs="Segoe UI Semibold"/>
          <w:spacing w:val="-9"/>
          <w:sz w:val="24"/>
          <w:szCs w:val="24"/>
        </w:rPr>
        <w:t xml:space="preserve"> </w:t>
      </w:r>
      <w:r w:rsidRPr="00655C3D">
        <w:rPr>
          <w:rFonts w:ascii="Arial Narrow" w:hAnsi="Arial Narrow" w:cs="Segoe UI Semibold"/>
          <w:sz w:val="24"/>
          <w:szCs w:val="24"/>
        </w:rPr>
        <w:t>miesięcy</w:t>
      </w:r>
      <w:r w:rsidRPr="00655C3D">
        <w:rPr>
          <w:rFonts w:ascii="Arial Narrow" w:hAnsi="Arial Narrow" w:cs="Segoe UI Semibold"/>
          <w:spacing w:val="-7"/>
          <w:sz w:val="24"/>
          <w:szCs w:val="24"/>
        </w:rPr>
        <w:t xml:space="preserve"> </w:t>
      </w:r>
      <w:r w:rsidRPr="00655C3D">
        <w:rPr>
          <w:rFonts w:ascii="Arial Narrow" w:hAnsi="Arial Narrow" w:cs="Segoe UI Semibold"/>
          <w:sz w:val="24"/>
          <w:szCs w:val="24"/>
        </w:rPr>
        <w:t>przed</w:t>
      </w:r>
      <w:r w:rsidRPr="00655C3D">
        <w:rPr>
          <w:rFonts w:ascii="Arial Narrow" w:hAnsi="Arial Narrow" w:cs="Segoe UI Semibold"/>
          <w:spacing w:val="-5"/>
          <w:sz w:val="24"/>
          <w:szCs w:val="24"/>
        </w:rPr>
        <w:t xml:space="preserve"> </w:t>
      </w:r>
      <w:r w:rsidRPr="00655C3D">
        <w:rPr>
          <w:rFonts w:ascii="Arial Narrow" w:hAnsi="Arial Narrow" w:cs="Segoe UI Semibold"/>
          <w:sz w:val="24"/>
          <w:szCs w:val="24"/>
        </w:rPr>
        <w:t>jej</w:t>
      </w:r>
      <w:r w:rsidRPr="00655C3D">
        <w:rPr>
          <w:rFonts w:ascii="Arial Narrow" w:hAnsi="Arial Narrow" w:cs="Segoe UI Semibold"/>
          <w:spacing w:val="-9"/>
          <w:sz w:val="24"/>
          <w:szCs w:val="24"/>
        </w:rPr>
        <w:t xml:space="preserve"> </w:t>
      </w:r>
      <w:r w:rsidRPr="00655C3D">
        <w:rPr>
          <w:rFonts w:ascii="Arial Narrow" w:hAnsi="Arial Narrow" w:cs="Segoe UI Semibold"/>
          <w:sz w:val="24"/>
          <w:szCs w:val="24"/>
        </w:rPr>
        <w:t>złożeniem</w:t>
      </w:r>
    </w:p>
    <w:p w14:paraId="156201C5" w14:textId="11561223" w:rsidR="00893DDE" w:rsidRPr="00C1103E" w:rsidRDefault="00893DDE" w:rsidP="005718A4">
      <w:pPr>
        <w:numPr>
          <w:ilvl w:val="3"/>
          <w:numId w:val="55"/>
        </w:numPr>
        <w:tabs>
          <w:tab w:val="clear" w:pos="360"/>
          <w:tab w:val="num" w:pos="426"/>
          <w:tab w:val="num" w:pos="567"/>
        </w:tabs>
        <w:spacing w:after="0" w:line="240" w:lineRule="auto"/>
        <w:ind w:left="0" w:right="-426" w:hanging="284"/>
        <w:jc w:val="both"/>
        <w:rPr>
          <w:rFonts w:ascii="Arial Narrow" w:eastAsia="Times New Roman" w:hAnsi="Arial Narrow" w:cs="Times New Roman"/>
          <w:bCs/>
          <w:sz w:val="24"/>
          <w:szCs w:val="24"/>
          <w:lang w:eastAsia="pl-PL"/>
        </w:rPr>
      </w:pPr>
      <w:r w:rsidRPr="00755002">
        <w:rPr>
          <w:rFonts w:ascii="Arial Narrow" w:hAnsi="Arial Narrow"/>
          <w:sz w:val="24"/>
          <w:szCs w:val="24"/>
        </w:rPr>
        <w:t>oświadczenia wykonawcy, w zakresie art. 108 ust. 1 pkt 5 ustawy, dotyczące przynależności do tej samej grupy kapitałowej w rozumieniu ustawy z dnia 16 lutego 2007 r. o ochronie konkurencji i konsumentów (Dz. U. z 2020 r. poz. 1076 i 1086), z innym wykonawcą, który złożył ofertę  w postępowaniu</w:t>
      </w:r>
      <w:r w:rsidR="00C1103E">
        <w:rPr>
          <w:rFonts w:ascii="Arial Narrow" w:eastAsia="Times New Roman" w:hAnsi="Arial Narrow" w:cs="Times New Roman"/>
          <w:bCs/>
          <w:sz w:val="24"/>
          <w:szCs w:val="24"/>
          <w:lang w:eastAsia="pl-PL"/>
        </w:rPr>
        <w:t>.</w:t>
      </w:r>
    </w:p>
    <w:p w14:paraId="028FE698" w14:textId="2B305434" w:rsidR="00A025B1" w:rsidRPr="00755002" w:rsidRDefault="0056046B" w:rsidP="005718A4">
      <w:pPr>
        <w:numPr>
          <w:ilvl w:val="3"/>
          <w:numId w:val="1"/>
        </w:numPr>
        <w:tabs>
          <w:tab w:val="clear" w:pos="2880"/>
        </w:tabs>
        <w:suppressAutoHyphens/>
        <w:spacing w:after="0" w:line="240" w:lineRule="auto"/>
        <w:ind w:left="0"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sygnaturę postępowania, w którym wymagane dokumenty lub oświadczenia zostały złożone. </w:t>
      </w:r>
    </w:p>
    <w:p w14:paraId="781B0955" w14:textId="0A6E7439" w:rsidR="001F69CF" w:rsidRPr="00755002" w:rsidRDefault="001F69CF" w:rsidP="005718A4">
      <w:pPr>
        <w:pStyle w:val="Akapitzlist"/>
        <w:numPr>
          <w:ilvl w:val="3"/>
          <w:numId w:val="1"/>
        </w:numPr>
        <w:tabs>
          <w:tab w:val="clear" w:pos="2880"/>
          <w:tab w:val="num" w:pos="142"/>
        </w:tabs>
        <w:ind w:left="0" w:right="-426" w:hanging="426"/>
        <w:jc w:val="both"/>
        <w:rPr>
          <w:rFonts w:ascii="Arial Narrow" w:hAnsi="Arial Narrow"/>
        </w:rPr>
      </w:pPr>
      <w:r w:rsidRPr="00755002">
        <w:rPr>
          <w:rFonts w:ascii="Arial Narrow" w:hAnsi="Arial Narrow"/>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1CB0EAC5" w14:textId="20902C2C" w:rsidR="0056046B" w:rsidRPr="00755002" w:rsidRDefault="0056046B" w:rsidP="005718A4">
      <w:pPr>
        <w:numPr>
          <w:ilvl w:val="3"/>
          <w:numId w:val="1"/>
        </w:numPr>
        <w:tabs>
          <w:tab w:val="clear" w:pos="2880"/>
        </w:tabs>
        <w:suppressAutoHyphens/>
        <w:spacing w:after="0" w:line="240" w:lineRule="auto"/>
        <w:ind w:left="0" w:right="-426" w:hanging="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W zakresie nieuregulowanym ustawą </w:t>
      </w:r>
      <w:proofErr w:type="spellStart"/>
      <w:r w:rsidRPr="00755002">
        <w:rPr>
          <w:rFonts w:ascii="Arial Narrow" w:hAnsi="Arial Narrow"/>
          <w:sz w:val="24"/>
          <w:szCs w:val="24"/>
          <w:lang w:eastAsia="ar-SA"/>
        </w:rPr>
        <w:t>Pzp</w:t>
      </w:r>
      <w:proofErr w:type="spellEnd"/>
      <w:r w:rsidRPr="00755002">
        <w:rPr>
          <w:rFonts w:ascii="Arial Narrow" w:hAnsi="Arial Narrow"/>
          <w:sz w:val="24"/>
          <w:szCs w:val="24"/>
          <w:lang w:eastAsia="ar-SA"/>
        </w:rPr>
        <w:t xml:space="preserve"> lub niniejszą SWZ do oświadczeń i dokumentów składanych przez Wykonawcę w niniejszym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94CAF6A" w14:textId="0D76ABFE" w:rsidR="00247B6C" w:rsidRPr="00755002" w:rsidRDefault="00247B6C" w:rsidP="005718A4">
      <w:pPr>
        <w:tabs>
          <w:tab w:val="num" w:pos="2880"/>
        </w:tabs>
        <w:suppressAutoHyphens/>
        <w:spacing w:after="0" w:line="240" w:lineRule="auto"/>
        <w:ind w:right="-426"/>
        <w:contextualSpacing/>
        <w:jc w:val="both"/>
        <w:rPr>
          <w:rFonts w:ascii="Arial Narrow" w:hAnsi="Arial Narrow"/>
          <w:sz w:val="24"/>
          <w:szCs w:val="24"/>
          <w:lang w:eastAsia="ar-SA"/>
        </w:rPr>
      </w:pPr>
      <w:r w:rsidRPr="00755002">
        <w:rPr>
          <w:rFonts w:ascii="Arial Narrow" w:hAnsi="Arial Narrow"/>
          <w:sz w:val="24"/>
          <w:szCs w:val="24"/>
          <w:lang w:eastAsia="ar-SA"/>
        </w:rPr>
        <w:t xml:space="preserve"> </w:t>
      </w:r>
    </w:p>
    <w:p w14:paraId="18A0CC17" w14:textId="175C5CC2" w:rsidR="00D568CE" w:rsidRPr="00D568CE" w:rsidRDefault="0056046B" w:rsidP="005718A4">
      <w:pPr>
        <w:pStyle w:val="Akapitzlist"/>
        <w:keepNext/>
        <w:widowControl w:val="0"/>
        <w:numPr>
          <w:ilvl w:val="0"/>
          <w:numId w:val="1"/>
        </w:numPr>
        <w:tabs>
          <w:tab w:val="clear" w:pos="1080"/>
          <w:tab w:val="left" w:pos="142"/>
          <w:tab w:val="num" w:pos="426"/>
        </w:tabs>
        <w:autoSpaceDE w:val="0"/>
        <w:autoSpaceDN w:val="0"/>
        <w:adjustRightInd w:val="0"/>
        <w:ind w:left="0" w:right="-426" w:hanging="426"/>
        <w:jc w:val="both"/>
        <w:outlineLvl w:val="0"/>
        <w:rPr>
          <w:rFonts w:ascii="Arial Narrow" w:eastAsia="Times New Roman" w:hAnsi="Arial Narrow" w:cs="Times New Roman"/>
          <w:bCs/>
          <w:w w:val="102"/>
        </w:rPr>
      </w:pPr>
      <w:r w:rsidRPr="00755002">
        <w:rPr>
          <w:rFonts w:ascii="Arial Narrow" w:eastAsia="Times New Roman" w:hAnsi="Arial Narrow" w:cs="Times New Roman"/>
          <w:b/>
          <w:bCs/>
          <w:w w:val="102"/>
        </w:rPr>
        <w:t xml:space="preserve">Informacja o przedmiotowych środkach dowodowych – </w:t>
      </w:r>
      <w:r w:rsidR="00D568CE" w:rsidRPr="00D568CE">
        <w:rPr>
          <w:rFonts w:ascii="Arial Narrow" w:eastAsia="Times New Roman" w:hAnsi="Arial Narrow" w:cs="Times New Roman"/>
          <w:bCs/>
          <w:w w:val="102"/>
        </w:rPr>
        <w:t>Zamawiający żąda, by wykonawca złożył wraz z ofertą następujące przedmiotowe środki dowodowe (do wyboru przez Wykonawcę): Opisy, katalogi, karty techniczne w języku polskim potwierdzające wymagane w opisie przedmiotu zamówienia parametry. Z dołączonych opisów, folderów, katalogów lub próbek musi jednoznacznie wynikać, że oferowany przedmiot zamówienia spełnia wymogi określone w SWZ.</w:t>
      </w:r>
    </w:p>
    <w:p w14:paraId="6BC23CE2" w14:textId="77777777" w:rsidR="00D568CE" w:rsidRPr="00D568CE" w:rsidRDefault="00D568CE" w:rsidP="005718A4">
      <w:pPr>
        <w:pStyle w:val="Akapitzlist"/>
        <w:keepNext/>
        <w:widowControl w:val="0"/>
        <w:tabs>
          <w:tab w:val="left" w:pos="142"/>
        </w:tabs>
        <w:autoSpaceDE w:val="0"/>
        <w:autoSpaceDN w:val="0"/>
        <w:adjustRightInd w:val="0"/>
        <w:ind w:left="0" w:right="-426"/>
        <w:jc w:val="both"/>
        <w:outlineLvl w:val="0"/>
        <w:rPr>
          <w:rFonts w:ascii="Arial Narrow" w:eastAsia="Times New Roman" w:hAnsi="Arial Narrow" w:cs="Times New Roman"/>
          <w:b/>
          <w:bCs/>
          <w:w w:val="102"/>
        </w:rPr>
      </w:pPr>
    </w:p>
    <w:p w14:paraId="44679E05" w14:textId="2C6E1D6E" w:rsidR="0056046B" w:rsidRPr="00D568CE" w:rsidRDefault="00D568CE" w:rsidP="005718A4">
      <w:pPr>
        <w:pStyle w:val="Akapitzlist"/>
        <w:keepNext/>
        <w:widowControl w:val="0"/>
        <w:tabs>
          <w:tab w:val="left" w:pos="142"/>
        </w:tabs>
        <w:autoSpaceDE w:val="0"/>
        <w:autoSpaceDN w:val="0"/>
        <w:adjustRightInd w:val="0"/>
        <w:ind w:left="0" w:right="-426"/>
        <w:jc w:val="both"/>
        <w:outlineLvl w:val="0"/>
        <w:rPr>
          <w:rFonts w:ascii="Arial Narrow" w:eastAsia="Times New Roman" w:hAnsi="Arial Narrow" w:cs="Times New Roman"/>
          <w:b/>
          <w:bCs/>
          <w:color w:val="FF0000"/>
          <w:w w:val="102"/>
        </w:rPr>
      </w:pPr>
      <w:r w:rsidRPr="00D568CE">
        <w:rPr>
          <w:rFonts w:ascii="Arial Narrow" w:eastAsia="Times New Roman" w:hAnsi="Arial Narrow" w:cs="Times New Roman"/>
          <w:b/>
          <w:bCs/>
          <w:color w:val="FF0000"/>
          <w:w w:val="102"/>
        </w:rPr>
        <w:t>UWAGA! Zamawiający informuje, że brak dołączenia do oferty przedmiotowych środków     dowodowych spowoduje odrzucenie złożonej oferty.</w:t>
      </w:r>
    </w:p>
    <w:p w14:paraId="520CE917" w14:textId="77777777" w:rsidR="00F765B9" w:rsidRPr="00755002" w:rsidRDefault="00F765B9" w:rsidP="005718A4">
      <w:pPr>
        <w:pStyle w:val="Akapitzlist"/>
        <w:keepNext/>
        <w:widowControl w:val="0"/>
        <w:tabs>
          <w:tab w:val="left" w:pos="142"/>
        </w:tabs>
        <w:autoSpaceDE w:val="0"/>
        <w:autoSpaceDN w:val="0"/>
        <w:adjustRightInd w:val="0"/>
        <w:ind w:left="0" w:right="-426" w:hanging="142"/>
        <w:jc w:val="both"/>
        <w:outlineLvl w:val="0"/>
        <w:rPr>
          <w:rFonts w:ascii="Arial Narrow" w:eastAsia="Times New Roman" w:hAnsi="Arial Narrow" w:cs="Times New Roman"/>
          <w:b/>
          <w:bCs/>
          <w:w w:val="102"/>
        </w:rPr>
      </w:pPr>
    </w:p>
    <w:p w14:paraId="6529AD00" w14:textId="5456E5F4" w:rsidR="005B287F" w:rsidRPr="00755002" w:rsidRDefault="00F765B9" w:rsidP="005718A4">
      <w:pPr>
        <w:pStyle w:val="Akapitzlist"/>
        <w:keepNext/>
        <w:widowControl w:val="0"/>
        <w:numPr>
          <w:ilvl w:val="0"/>
          <w:numId w:val="1"/>
        </w:numPr>
        <w:tabs>
          <w:tab w:val="clear" w:pos="1080"/>
          <w:tab w:val="left" w:pos="142"/>
        </w:tabs>
        <w:autoSpaceDE w:val="0"/>
        <w:autoSpaceDN w:val="0"/>
        <w:adjustRightInd w:val="0"/>
        <w:ind w:left="0" w:right="-426" w:hanging="426"/>
        <w:jc w:val="both"/>
        <w:outlineLvl w:val="0"/>
        <w:rPr>
          <w:rFonts w:ascii="Arial Narrow" w:eastAsia="Times New Roman" w:hAnsi="Arial Narrow" w:cs="Times New Roman"/>
          <w:b/>
          <w:bCs/>
          <w:w w:val="102"/>
        </w:rPr>
      </w:pPr>
      <w:bookmarkStart w:id="7" w:name="_Hlk103257226"/>
      <w:r w:rsidRPr="00755002">
        <w:rPr>
          <w:rFonts w:ascii="Arial Narrow" w:eastAsia="Times New Roman" w:hAnsi="Arial Narrow" w:cs="Times New Roman"/>
          <w:b/>
          <w:bCs/>
          <w:w w:val="102"/>
        </w:rPr>
        <w:t>Wskazanie osób uprawnionych do komunikowania się z wykonawcami</w:t>
      </w:r>
    </w:p>
    <w:bookmarkEnd w:id="7"/>
    <w:p w14:paraId="4E713251" w14:textId="42ADFC85" w:rsidR="00D568CE" w:rsidRPr="00D568CE" w:rsidRDefault="00BC7D82" w:rsidP="005718A4">
      <w:pPr>
        <w:spacing w:after="0" w:line="240" w:lineRule="auto"/>
        <w:ind w:right="-426"/>
        <w:jc w:val="both"/>
        <w:rPr>
          <w:rFonts w:ascii="Arial Narrow" w:eastAsia="Times New Roman" w:hAnsi="Arial Narrow" w:cs="Times New Roman"/>
          <w:w w:val="102"/>
          <w:sz w:val="24"/>
          <w:szCs w:val="24"/>
        </w:rPr>
      </w:pPr>
      <w:r w:rsidRPr="00755002">
        <w:rPr>
          <w:rFonts w:ascii="Arial Narrow" w:eastAsia="Times New Roman" w:hAnsi="Arial Narrow" w:cs="Times New Roman"/>
          <w:w w:val="102"/>
          <w:sz w:val="24"/>
          <w:szCs w:val="24"/>
        </w:rPr>
        <w:t>Zamawiający wyznacza następujące osoby do kontaktu z Wykonawcami:</w:t>
      </w:r>
      <w:r w:rsidR="00D568CE" w:rsidRPr="00D568CE">
        <w:rPr>
          <w:rFonts w:ascii="Arial Narrow" w:eastAsia="Times New Roman" w:hAnsi="Arial Narrow" w:cs="Times New Roman"/>
          <w:w w:val="102"/>
          <w:sz w:val="24"/>
          <w:szCs w:val="24"/>
        </w:rPr>
        <w:t xml:space="preserve"> </w:t>
      </w:r>
    </w:p>
    <w:p w14:paraId="67A41A00" w14:textId="77777777" w:rsidR="00D568CE" w:rsidRPr="00D568CE" w:rsidRDefault="00D568CE" w:rsidP="005718A4">
      <w:pPr>
        <w:spacing w:after="0" w:line="240" w:lineRule="auto"/>
        <w:ind w:right="-426"/>
        <w:jc w:val="both"/>
        <w:rPr>
          <w:rFonts w:ascii="Arial Narrow" w:eastAsia="Times New Roman" w:hAnsi="Arial Narrow" w:cs="Times New Roman"/>
          <w:w w:val="102"/>
          <w:sz w:val="24"/>
          <w:szCs w:val="24"/>
        </w:rPr>
      </w:pPr>
      <w:r w:rsidRPr="00D568CE">
        <w:rPr>
          <w:rFonts w:ascii="Arial Narrow" w:eastAsia="Times New Roman" w:hAnsi="Arial Narrow" w:cs="Times New Roman"/>
          <w:w w:val="102"/>
          <w:sz w:val="24"/>
          <w:szCs w:val="24"/>
        </w:rPr>
        <w:t>•</w:t>
      </w:r>
      <w:r w:rsidRPr="00D568CE">
        <w:rPr>
          <w:rFonts w:ascii="Arial Narrow" w:eastAsia="Times New Roman" w:hAnsi="Arial Narrow" w:cs="Times New Roman"/>
          <w:w w:val="102"/>
          <w:sz w:val="24"/>
          <w:szCs w:val="24"/>
        </w:rPr>
        <w:tab/>
        <w:t xml:space="preserve">Marek </w:t>
      </w:r>
      <w:proofErr w:type="spellStart"/>
      <w:r w:rsidRPr="00D568CE">
        <w:rPr>
          <w:rFonts w:ascii="Arial Narrow" w:eastAsia="Times New Roman" w:hAnsi="Arial Narrow" w:cs="Times New Roman"/>
          <w:w w:val="102"/>
          <w:sz w:val="24"/>
          <w:szCs w:val="24"/>
        </w:rPr>
        <w:t>Kintzi</w:t>
      </w:r>
      <w:proofErr w:type="spellEnd"/>
      <w:r w:rsidRPr="00D568CE">
        <w:rPr>
          <w:rFonts w:ascii="Arial Narrow" w:eastAsia="Times New Roman" w:hAnsi="Arial Narrow" w:cs="Times New Roman"/>
          <w:w w:val="102"/>
          <w:sz w:val="24"/>
          <w:szCs w:val="24"/>
        </w:rPr>
        <w:t xml:space="preserve"> – Ordynator oddziału ortopedycznego – tel. (62) 74 20 832</w:t>
      </w:r>
    </w:p>
    <w:p w14:paraId="1D866445" w14:textId="77777777" w:rsidR="00D568CE" w:rsidRPr="00D568CE" w:rsidRDefault="00D568CE" w:rsidP="005718A4">
      <w:pPr>
        <w:spacing w:after="0" w:line="240" w:lineRule="auto"/>
        <w:ind w:right="-426"/>
        <w:jc w:val="both"/>
        <w:rPr>
          <w:rFonts w:ascii="Arial Narrow" w:eastAsia="Times New Roman" w:hAnsi="Arial Narrow" w:cs="Times New Roman"/>
          <w:w w:val="102"/>
          <w:sz w:val="24"/>
          <w:szCs w:val="24"/>
        </w:rPr>
      </w:pPr>
      <w:r w:rsidRPr="00D568CE">
        <w:rPr>
          <w:rFonts w:ascii="Arial Narrow" w:eastAsia="Times New Roman" w:hAnsi="Arial Narrow" w:cs="Times New Roman"/>
          <w:w w:val="102"/>
          <w:sz w:val="24"/>
          <w:szCs w:val="24"/>
        </w:rPr>
        <w:t>•</w:t>
      </w:r>
      <w:r w:rsidRPr="00D568CE">
        <w:rPr>
          <w:rFonts w:ascii="Arial Narrow" w:eastAsia="Times New Roman" w:hAnsi="Arial Narrow" w:cs="Times New Roman"/>
          <w:w w:val="102"/>
          <w:sz w:val="24"/>
          <w:szCs w:val="24"/>
        </w:rPr>
        <w:tab/>
        <w:t>Łukasz Gadzinowski - lekarz oddziału ortopedycznego –  tel. 62 74 20 883</w:t>
      </w:r>
    </w:p>
    <w:p w14:paraId="1D2815AD" w14:textId="77777777" w:rsidR="00D568CE" w:rsidRDefault="00D568CE" w:rsidP="005718A4">
      <w:pPr>
        <w:spacing w:after="0" w:line="240" w:lineRule="auto"/>
        <w:ind w:right="-426"/>
        <w:jc w:val="both"/>
        <w:rPr>
          <w:rFonts w:ascii="Arial Narrow" w:eastAsia="Times New Roman" w:hAnsi="Arial Narrow" w:cs="Times New Roman"/>
          <w:w w:val="102"/>
        </w:rPr>
      </w:pPr>
      <w:r w:rsidRPr="00D568CE">
        <w:rPr>
          <w:rFonts w:ascii="Arial Narrow" w:eastAsia="Times New Roman" w:hAnsi="Arial Narrow" w:cs="Times New Roman"/>
          <w:w w:val="102"/>
          <w:sz w:val="24"/>
          <w:szCs w:val="24"/>
        </w:rPr>
        <w:t>•</w:t>
      </w:r>
      <w:r w:rsidRPr="00D568CE">
        <w:rPr>
          <w:rFonts w:ascii="Arial Narrow" w:eastAsia="Times New Roman" w:hAnsi="Arial Narrow" w:cs="Times New Roman"/>
          <w:w w:val="102"/>
          <w:sz w:val="24"/>
          <w:szCs w:val="24"/>
        </w:rPr>
        <w:tab/>
        <w:t xml:space="preserve">Magdalena Janicka - specjalista ds. zamówień </w:t>
      </w:r>
      <w:r>
        <w:rPr>
          <w:rFonts w:ascii="Arial Narrow" w:eastAsia="Times New Roman" w:hAnsi="Arial Narrow" w:cs="Times New Roman"/>
          <w:w w:val="102"/>
          <w:sz w:val="24"/>
          <w:szCs w:val="24"/>
        </w:rPr>
        <w:t>publicznych – tel. 62 74 20 719</w:t>
      </w:r>
      <w:r w:rsidR="00BC7D82" w:rsidRPr="00D568CE">
        <w:rPr>
          <w:rFonts w:ascii="Arial Narrow" w:eastAsia="Times New Roman" w:hAnsi="Arial Narrow" w:cs="Times New Roman"/>
          <w:w w:val="102"/>
        </w:rPr>
        <w:t>;</w:t>
      </w:r>
    </w:p>
    <w:p w14:paraId="03AB1B22" w14:textId="32D7F1FA" w:rsidR="00BC7D82" w:rsidRPr="00D568CE" w:rsidRDefault="00BC7D82" w:rsidP="005718A4">
      <w:pPr>
        <w:spacing w:after="0" w:line="240" w:lineRule="auto"/>
        <w:ind w:right="-426" w:firstLine="283"/>
        <w:jc w:val="both"/>
        <w:rPr>
          <w:rFonts w:ascii="Arial Narrow" w:eastAsia="Times New Roman" w:hAnsi="Arial Narrow" w:cs="Times New Roman"/>
          <w:w w:val="102"/>
          <w:sz w:val="24"/>
          <w:szCs w:val="24"/>
        </w:rPr>
      </w:pPr>
      <w:r w:rsidRPr="00D568CE">
        <w:rPr>
          <w:rFonts w:ascii="Arial Narrow" w:eastAsia="Times New Roman" w:hAnsi="Arial Narrow" w:cs="Times New Roman"/>
          <w:w w:val="102"/>
        </w:rPr>
        <w:t xml:space="preserve"> e-mail </w:t>
      </w:r>
      <w:hyperlink r:id="rId15" w:history="1">
        <w:r w:rsidR="00D568CE" w:rsidRPr="00737DB7">
          <w:rPr>
            <w:rStyle w:val="Hipercze"/>
            <w:rFonts w:ascii="Arial Narrow" w:eastAsia="Times New Roman" w:hAnsi="Arial Narrow" w:cs="Times New Roman"/>
            <w:w w:val="102"/>
          </w:rPr>
          <w:t>przetargi@szpitalpleszew.pl</w:t>
        </w:r>
      </w:hyperlink>
    </w:p>
    <w:p w14:paraId="54C9EE07" w14:textId="77777777" w:rsidR="00BC7D82" w:rsidRDefault="00BC7D82" w:rsidP="005718A4">
      <w:pPr>
        <w:pStyle w:val="Akapitzlist"/>
        <w:ind w:left="0" w:right="-426"/>
        <w:jc w:val="both"/>
        <w:rPr>
          <w:rFonts w:ascii="Arial Narrow" w:eastAsia="Times New Roman" w:hAnsi="Arial Narrow" w:cs="Times New Roman"/>
          <w:w w:val="102"/>
        </w:rPr>
      </w:pPr>
    </w:p>
    <w:p w14:paraId="677211EF" w14:textId="77777777" w:rsidR="002F1214" w:rsidRDefault="002F1214" w:rsidP="005718A4">
      <w:pPr>
        <w:pStyle w:val="Akapitzlist"/>
        <w:ind w:left="0" w:right="-426"/>
        <w:jc w:val="both"/>
        <w:rPr>
          <w:rFonts w:ascii="Arial Narrow" w:eastAsia="Times New Roman" w:hAnsi="Arial Narrow" w:cs="Times New Roman"/>
          <w:w w:val="102"/>
        </w:rPr>
      </w:pPr>
    </w:p>
    <w:p w14:paraId="1E26F663" w14:textId="77777777" w:rsidR="002F1214" w:rsidRPr="00755002" w:rsidRDefault="002F1214" w:rsidP="005718A4">
      <w:pPr>
        <w:pStyle w:val="Akapitzlist"/>
        <w:ind w:left="0" w:right="-426"/>
        <w:jc w:val="both"/>
        <w:rPr>
          <w:rFonts w:ascii="Arial Narrow" w:eastAsia="Times New Roman" w:hAnsi="Arial Narrow" w:cs="Times New Roman"/>
          <w:w w:val="102"/>
        </w:rPr>
      </w:pPr>
    </w:p>
    <w:p w14:paraId="28B019DC" w14:textId="62F75663" w:rsidR="00BC7D82" w:rsidRPr="00755002" w:rsidRDefault="00D84FB9" w:rsidP="005718A4">
      <w:pPr>
        <w:pStyle w:val="Akapitzlist"/>
        <w:keepNext/>
        <w:widowControl w:val="0"/>
        <w:numPr>
          <w:ilvl w:val="0"/>
          <w:numId w:val="1"/>
        </w:numPr>
        <w:tabs>
          <w:tab w:val="clear" w:pos="1080"/>
        </w:tabs>
        <w:autoSpaceDE w:val="0"/>
        <w:autoSpaceDN w:val="0"/>
        <w:adjustRightInd w:val="0"/>
        <w:ind w:left="0" w:right="-426" w:hanging="426"/>
        <w:jc w:val="both"/>
        <w:outlineLvl w:val="0"/>
        <w:rPr>
          <w:rFonts w:ascii="Arial Narrow" w:eastAsia="Times New Roman" w:hAnsi="Arial Narrow" w:cs="Times New Roman"/>
          <w:b/>
          <w:bCs/>
          <w:w w:val="102"/>
        </w:rPr>
      </w:pPr>
      <w:bookmarkStart w:id="8" w:name="_Hlk103257773"/>
      <w:r w:rsidRPr="00755002">
        <w:rPr>
          <w:rFonts w:ascii="Arial Narrow" w:eastAsia="Times New Roman" w:hAnsi="Arial Narrow" w:cs="Times New Roman"/>
          <w:b/>
          <w:bCs/>
          <w:w w:val="102"/>
        </w:rPr>
        <w:t xml:space="preserve">Zasady wyjaśnienia treści </w:t>
      </w:r>
      <w:proofErr w:type="spellStart"/>
      <w:r w:rsidRPr="00755002">
        <w:rPr>
          <w:rFonts w:ascii="Arial Narrow" w:eastAsia="Times New Roman" w:hAnsi="Arial Narrow" w:cs="Times New Roman"/>
          <w:b/>
          <w:bCs/>
          <w:w w:val="102"/>
        </w:rPr>
        <w:t>swz</w:t>
      </w:r>
      <w:proofErr w:type="spellEnd"/>
    </w:p>
    <w:bookmarkEnd w:id="8"/>
    <w:p w14:paraId="1E11025D" w14:textId="3DC525DF" w:rsidR="00D84FB9"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Wykonawca może zwrócić się do Zamawiającego z wnioskiem o wyjaśnienie treści SWZ.</w:t>
      </w:r>
    </w:p>
    <w:p w14:paraId="0D945E8A" w14:textId="60CFDDCE" w:rsidR="00D84FB9"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Zamawiający jest zobowiązany udzielić wyjaśnienia niezwłocznie, jednak nie później niż na 2 dni przed upływem terminu składania ofert, pod warunkiem że wniosek o wyjaśnienie treści SWZ wpłynął do Zamawiającego nie później niż na 4 dni przed upływem terminu składania ofert.</w:t>
      </w:r>
    </w:p>
    <w:p w14:paraId="0FFB82D1" w14:textId="567BED16" w:rsidR="00D84FB9"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Jeżeli Zamawiający nie udzieli wyjaśnień w terminie, o którym mowa w ust. 2 niniejszego rozdziału, przedłuża termin składania ofert o czas niezbędny do zapoznania się wszystkich zainteresowanych Wykonawców z wyjaśnieniami niezbędnymi do należytego przygotowania i złożenia oferty.</w:t>
      </w:r>
    </w:p>
    <w:p w14:paraId="3ED6459F" w14:textId="0E611760" w:rsidR="00D84FB9"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W przypadku, gdy wniosek o wyjaśnienie treści SWZ nie wpłynął w terminie o którym mowa w pkt. 2, Zamawiający nie ma obowiązku udzielania wyjaśnień treści SWZ oraz obowiązku przedłużania terminu składania ofert.</w:t>
      </w:r>
    </w:p>
    <w:p w14:paraId="3D39B95B" w14:textId="077FCA7F" w:rsidR="00D84FB9"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Przedłużenie terminu, o którym mowa w pkt. 3 nie wpływa na bieg terminu składania wniosku o wyjaśnienie treści SWZ.</w:t>
      </w:r>
    </w:p>
    <w:p w14:paraId="60321F2E" w14:textId="1FC91B3D" w:rsidR="00BC7D82" w:rsidRPr="00755002" w:rsidRDefault="00D84FB9" w:rsidP="005718A4">
      <w:pPr>
        <w:pStyle w:val="Akapitzlist"/>
        <w:numPr>
          <w:ilvl w:val="1"/>
          <w:numId w:val="1"/>
        </w:numPr>
        <w:tabs>
          <w:tab w:val="clear" w:pos="1440"/>
        </w:tabs>
        <w:ind w:left="0" w:right="-426" w:hanging="426"/>
        <w:jc w:val="both"/>
        <w:rPr>
          <w:rFonts w:ascii="Arial Narrow" w:eastAsia="Times New Roman" w:hAnsi="Arial Narrow" w:cs="Times New Roman"/>
          <w:w w:val="102"/>
        </w:rPr>
      </w:pPr>
      <w:r w:rsidRPr="00755002">
        <w:rPr>
          <w:rFonts w:ascii="Arial Narrow" w:eastAsia="Times New Roman" w:hAnsi="Arial Narrow" w:cs="Times New Roman"/>
          <w:w w:val="102"/>
        </w:rPr>
        <w:t>Treść zapytań wraz z wyjaśnieniami Zamawiający udostępnia, bez ujawniania źródła zapytania, na stronie internetowej prowadzonego postępowania</w:t>
      </w:r>
      <w:r w:rsidR="00196117" w:rsidRPr="00755002">
        <w:rPr>
          <w:rFonts w:ascii="Arial Narrow" w:eastAsia="Times New Roman" w:hAnsi="Arial Narrow" w:cs="Times New Roman"/>
          <w:w w:val="102"/>
        </w:rPr>
        <w:t>.</w:t>
      </w:r>
    </w:p>
    <w:p w14:paraId="0126C55C" w14:textId="77777777" w:rsidR="00196117" w:rsidRPr="00755002" w:rsidRDefault="00196117" w:rsidP="005718A4">
      <w:pPr>
        <w:pStyle w:val="Akapitzlist"/>
        <w:ind w:left="0" w:right="-426"/>
        <w:jc w:val="both"/>
        <w:rPr>
          <w:rFonts w:ascii="Arial Narrow" w:eastAsia="Times New Roman" w:hAnsi="Arial Narrow" w:cs="Times New Roman"/>
          <w:w w:val="102"/>
        </w:rPr>
      </w:pPr>
    </w:p>
    <w:p w14:paraId="3D718661" w14:textId="579CFD4F" w:rsidR="00BC7D82" w:rsidRPr="00751E27" w:rsidRDefault="00196117" w:rsidP="005718A4">
      <w:pPr>
        <w:pStyle w:val="Akapitzlist"/>
        <w:keepNext/>
        <w:widowControl w:val="0"/>
        <w:numPr>
          <w:ilvl w:val="0"/>
          <w:numId w:val="1"/>
        </w:numPr>
        <w:tabs>
          <w:tab w:val="clear" w:pos="1080"/>
        </w:tabs>
        <w:autoSpaceDE w:val="0"/>
        <w:autoSpaceDN w:val="0"/>
        <w:adjustRightInd w:val="0"/>
        <w:ind w:left="0" w:right="-426" w:hanging="426"/>
        <w:jc w:val="both"/>
        <w:outlineLvl w:val="0"/>
        <w:rPr>
          <w:rFonts w:ascii="Arial Narrow" w:eastAsia="Times New Roman" w:hAnsi="Arial Narrow" w:cs="Times New Roman"/>
          <w:b/>
          <w:bCs/>
          <w:w w:val="102"/>
        </w:rPr>
      </w:pPr>
      <w:r w:rsidRPr="00751E27">
        <w:rPr>
          <w:rFonts w:ascii="Arial Narrow" w:eastAsia="Times New Roman" w:hAnsi="Arial Narrow" w:cs="Times New Roman"/>
          <w:b/>
          <w:bCs/>
          <w:w w:val="102"/>
        </w:rPr>
        <w:t>Sposób oraz termin składania ofert</w:t>
      </w:r>
    </w:p>
    <w:p w14:paraId="7EE1EA85" w14:textId="229B1990" w:rsidR="00196117" w:rsidRPr="00751E27" w:rsidRDefault="00196117" w:rsidP="005718A4">
      <w:pPr>
        <w:pStyle w:val="Akapitzlist"/>
        <w:numPr>
          <w:ilvl w:val="0"/>
          <w:numId w:val="53"/>
        </w:numPr>
        <w:ind w:left="0" w:right="-426" w:hanging="568"/>
        <w:jc w:val="both"/>
        <w:rPr>
          <w:rFonts w:ascii="Arial Narrow" w:eastAsia="Times New Roman" w:hAnsi="Arial Narrow" w:cs="Times New Roman"/>
          <w:w w:val="102"/>
        </w:rPr>
      </w:pPr>
      <w:r w:rsidRPr="00751E27">
        <w:rPr>
          <w:rFonts w:ascii="Arial Narrow" w:eastAsia="Times New Roman" w:hAnsi="Arial Narrow" w:cs="Times New Roman"/>
          <w:w w:val="102"/>
        </w:rPr>
        <w:t>Ofertę wraz z wymaganymi dokumentami Wykonawca składa pod rygorem nieważności w formie elektronicznej za pośrednictwem dedykowanego formularza dostępnego na Platformie zakupowej Zamawiającego pod adresem:</w:t>
      </w:r>
      <w:r w:rsidR="00330DDB" w:rsidRPr="00751E27">
        <w:rPr>
          <w:rFonts w:ascii="Arial Narrow" w:eastAsia="Times New Roman" w:hAnsi="Arial Narrow" w:cs="Times New Roman"/>
          <w:w w:val="102"/>
        </w:rPr>
        <w:t xml:space="preserve"> </w:t>
      </w:r>
      <w:hyperlink r:id="rId16" w:history="1">
        <w:r w:rsidR="00330DDB" w:rsidRPr="00751E27">
          <w:rPr>
            <w:rStyle w:val="Hipercze"/>
            <w:rFonts w:ascii="Arial Narrow" w:eastAsia="Times New Roman" w:hAnsi="Arial Narrow" w:cs="Times New Roman"/>
            <w:bCs/>
          </w:rPr>
          <w:t>https://platformazakupowa.pl/pn/szpitalpleszew</w:t>
        </w:r>
      </w:hyperlink>
      <w:r w:rsidR="00330DDB" w:rsidRPr="00751E27">
        <w:rPr>
          <w:rFonts w:ascii="Arial Narrow" w:eastAsia="Times New Roman" w:hAnsi="Arial Narrow" w:cs="Times New Roman"/>
          <w:bCs/>
        </w:rPr>
        <w:t xml:space="preserve"> </w:t>
      </w:r>
    </w:p>
    <w:p w14:paraId="3BEEFBFC" w14:textId="4E44BC0D" w:rsidR="00196117" w:rsidRPr="00751E27" w:rsidRDefault="00196117" w:rsidP="005718A4">
      <w:pPr>
        <w:pStyle w:val="Akapitzlist"/>
        <w:numPr>
          <w:ilvl w:val="0"/>
          <w:numId w:val="53"/>
        </w:numPr>
        <w:ind w:left="0" w:right="-426" w:hanging="426"/>
        <w:jc w:val="both"/>
        <w:rPr>
          <w:rFonts w:ascii="Arial Narrow" w:eastAsia="Times New Roman" w:hAnsi="Arial Narrow" w:cs="Times New Roman"/>
          <w:w w:val="102"/>
          <w:u w:val="single"/>
        </w:rPr>
      </w:pPr>
      <w:r w:rsidRPr="00751E27">
        <w:rPr>
          <w:rFonts w:ascii="Arial Narrow" w:eastAsia="Times New Roman" w:hAnsi="Arial Narrow" w:cs="Times New Roman"/>
          <w:w w:val="102"/>
          <w:u w:val="single"/>
        </w:rPr>
        <w:t xml:space="preserve">Ofertę należy złożyć do dnia: </w:t>
      </w:r>
      <w:r w:rsidR="00D568CE">
        <w:rPr>
          <w:rFonts w:ascii="Arial Narrow" w:eastAsia="Times New Roman" w:hAnsi="Arial Narrow" w:cs="Times New Roman"/>
          <w:w w:val="102"/>
          <w:u w:val="single"/>
        </w:rPr>
        <w:t>29.08</w:t>
      </w:r>
      <w:r w:rsidRPr="00751E27">
        <w:rPr>
          <w:rFonts w:ascii="Arial Narrow" w:eastAsia="Times New Roman" w:hAnsi="Arial Narrow" w:cs="Times New Roman"/>
          <w:w w:val="102"/>
          <w:u w:val="single"/>
        </w:rPr>
        <w:t xml:space="preserve">.2022r. godzina: </w:t>
      </w:r>
      <w:r w:rsidR="008D3627" w:rsidRPr="00751E27">
        <w:rPr>
          <w:rFonts w:ascii="Arial Narrow" w:eastAsia="Times New Roman" w:hAnsi="Arial Narrow" w:cs="Times New Roman"/>
          <w:w w:val="102"/>
          <w:u w:val="single"/>
        </w:rPr>
        <w:t>10</w:t>
      </w:r>
      <w:r w:rsidRPr="00751E27">
        <w:rPr>
          <w:rFonts w:ascii="Arial Narrow" w:eastAsia="Times New Roman" w:hAnsi="Arial Narrow" w:cs="Times New Roman"/>
          <w:w w:val="102"/>
          <w:u w:val="single"/>
        </w:rPr>
        <w:t>:00.</w:t>
      </w:r>
    </w:p>
    <w:p w14:paraId="5A45BC33" w14:textId="4556A15B" w:rsidR="00196117" w:rsidRPr="00751E27" w:rsidRDefault="00196117" w:rsidP="005718A4">
      <w:pPr>
        <w:pStyle w:val="Akapitzlist"/>
        <w:numPr>
          <w:ilvl w:val="0"/>
          <w:numId w:val="53"/>
        </w:numPr>
        <w:ind w:left="0" w:right="-426" w:hanging="284"/>
        <w:jc w:val="both"/>
        <w:rPr>
          <w:rFonts w:ascii="Arial Narrow" w:eastAsia="Times New Roman" w:hAnsi="Arial Narrow" w:cs="Times New Roman"/>
          <w:w w:val="102"/>
        </w:rPr>
      </w:pPr>
      <w:r w:rsidRPr="00751E27">
        <w:rPr>
          <w:rFonts w:ascii="Arial Narrow" w:eastAsia="Times New Roman" w:hAnsi="Arial Narrow" w:cs="Times New Roman"/>
          <w:w w:val="102"/>
        </w:rPr>
        <w:t>Za datę i godzinę wpływu (odbioru) oferty, przyjmuje się datę i godzinę złożenia wygenerowaną dla tej oferty przez Platformę zakupową.</w:t>
      </w:r>
    </w:p>
    <w:p w14:paraId="4051DF92" w14:textId="1D54F97E" w:rsidR="00196117" w:rsidRPr="00755002" w:rsidRDefault="00196117" w:rsidP="005718A4">
      <w:pPr>
        <w:pStyle w:val="Akapitzlist"/>
        <w:numPr>
          <w:ilvl w:val="0"/>
          <w:numId w:val="53"/>
        </w:numPr>
        <w:ind w:left="0" w:right="-426" w:hanging="284"/>
        <w:jc w:val="both"/>
        <w:rPr>
          <w:rFonts w:ascii="Arial Narrow" w:eastAsia="Times New Roman" w:hAnsi="Arial Narrow" w:cs="Times New Roman"/>
          <w:w w:val="102"/>
        </w:rPr>
      </w:pPr>
      <w:r w:rsidRPr="00755002">
        <w:rPr>
          <w:rFonts w:ascii="Arial Narrow" w:eastAsia="Times New Roman" w:hAnsi="Arial Narrow" w:cs="Times New Roman"/>
          <w:w w:val="102"/>
        </w:rPr>
        <w:t>Zamawiający odrzuci ofertę złożoną po terminie składania ofert.</w:t>
      </w:r>
    </w:p>
    <w:p w14:paraId="1FFAC539" w14:textId="43ED22CA" w:rsidR="00196117" w:rsidRDefault="00196117" w:rsidP="005718A4">
      <w:pPr>
        <w:pStyle w:val="Akapitzlist"/>
        <w:numPr>
          <w:ilvl w:val="0"/>
          <w:numId w:val="53"/>
        </w:numPr>
        <w:ind w:left="0" w:right="-426" w:hanging="284"/>
        <w:jc w:val="both"/>
        <w:rPr>
          <w:rFonts w:ascii="Arial Narrow" w:eastAsia="Times New Roman" w:hAnsi="Arial Narrow" w:cs="Times New Roman"/>
          <w:w w:val="102"/>
        </w:rPr>
      </w:pPr>
      <w:r w:rsidRPr="00755002">
        <w:rPr>
          <w:rFonts w:ascii="Arial Narrow" w:eastAsia="Times New Roman" w:hAnsi="Arial Narrow" w:cs="Times New Roman"/>
          <w:w w:val="102"/>
        </w:rPr>
        <w:t>W przypadku zmiany terminu składania ofert Zamawiający poinformuje niezwłocznie o tym fakcie na stronie internetowej prowadzonego postępowania (zakładka „Komunikaty”).</w:t>
      </w:r>
    </w:p>
    <w:p w14:paraId="4BEDA945" w14:textId="77777777" w:rsidR="00A12C1F" w:rsidRPr="00755002" w:rsidRDefault="00A12C1F" w:rsidP="005718A4">
      <w:pPr>
        <w:pStyle w:val="Akapitzlist"/>
        <w:ind w:left="0" w:right="-426"/>
        <w:jc w:val="both"/>
        <w:rPr>
          <w:rFonts w:ascii="Arial Narrow" w:eastAsia="Times New Roman" w:hAnsi="Arial Narrow" w:cs="Times New Roman"/>
          <w:w w:val="102"/>
        </w:rPr>
      </w:pPr>
    </w:p>
    <w:p w14:paraId="763CC9A7" w14:textId="4F544F8C" w:rsidR="00247B6C" w:rsidRPr="00755002" w:rsidRDefault="00247B6C" w:rsidP="005718A4">
      <w:pPr>
        <w:pStyle w:val="Akapitzlist"/>
        <w:widowControl w:val="0"/>
        <w:numPr>
          <w:ilvl w:val="0"/>
          <w:numId w:val="1"/>
        </w:numPr>
        <w:tabs>
          <w:tab w:val="clear" w:pos="1080"/>
          <w:tab w:val="left" w:pos="0"/>
        </w:tabs>
        <w:autoSpaceDE w:val="0"/>
        <w:autoSpaceDN w:val="0"/>
        <w:ind w:left="0" w:right="-426" w:hanging="426"/>
        <w:outlineLvl w:val="0"/>
        <w:rPr>
          <w:rFonts w:ascii="Arial Narrow" w:eastAsia="Times New Roman" w:hAnsi="Arial Narrow" w:cs="Times New Roman"/>
          <w:b/>
          <w:bCs/>
          <w:color w:val="000000"/>
          <w:lang w:eastAsia="x-none"/>
        </w:rPr>
      </w:pPr>
      <w:r w:rsidRPr="00755002">
        <w:rPr>
          <w:rFonts w:ascii="Arial Narrow" w:eastAsia="Times New Roman" w:hAnsi="Arial Narrow" w:cs="Times New Roman"/>
          <w:b/>
          <w:bCs/>
          <w:color w:val="000000"/>
          <w:lang w:eastAsia="x-none"/>
        </w:rPr>
        <w:t>Otwarcie</w:t>
      </w:r>
      <w:r w:rsidRPr="00755002">
        <w:rPr>
          <w:rFonts w:ascii="Arial Narrow" w:eastAsia="Times New Roman" w:hAnsi="Arial Narrow" w:cs="Times New Roman"/>
          <w:b/>
          <w:bCs/>
          <w:color w:val="000000"/>
          <w:spacing w:val="-1"/>
          <w:lang w:eastAsia="x-none"/>
        </w:rPr>
        <w:t xml:space="preserve"> </w:t>
      </w:r>
      <w:r w:rsidRPr="00755002">
        <w:rPr>
          <w:rFonts w:ascii="Arial Narrow" w:eastAsia="Times New Roman" w:hAnsi="Arial Narrow" w:cs="Times New Roman"/>
          <w:b/>
          <w:bCs/>
          <w:color w:val="000000"/>
          <w:lang w:eastAsia="x-none"/>
        </w:rPr>
        <w:t>ofert;</w:t>
      </w:r>
    </w:p>
    <w:p w14:paraId="2B4B1BC7" w14:textId="010E44D6" w:rsidR="00241EED" w:rsidRPr="00A12C1F" w:rsidRDefault="00241EED" w:rsidP="005718A4">
      <w:pPr>
        <w:pStyle w:val="Akapitzlist"/>
        <w:widowControl w:val="0"/>
        <w:numPr>
          <w:ilvl w:val="1"/>
          <w:numId w:val="1"/>
        </w:numPr>
        <w:tabs>
          <w:tab w:val="clear" w:pos="1440"/>
          <w:tab w:val="left" w:pos="0"/>
        </w:tabs>
        <w:autoSpaceDE w:val="0"/>
        <w:autoSpaceDN w:val="0"/>
        <w:ind w:left="0" w:right="-426" w:hanging="284"/>
        <w:jc w:val="both"/>
        <w:outlineLvl w:val="0"/>
        <w:rPr>
          <w:rFonts w:ascii="Arial Narrow" w:eastAsia="Times New Roman" w:hAnsi="Arial Narrow" w:cs="Times New Roman"/>
          <w:highlight w:val="yellow"/>
          <w:lang w:eastAsia="x-none"/>
        </w:rPr>
      </w:pPr>
      <w:r w:rsidRPr="00454B39">
        <w:rPr>
          <w:rFonts w:ascii="Arial Narrow" w:eastAsia="Times New Roman" w:hAnsi="Arial Narrow" w:cs="Times New Roman"/>
          <w:lang w:eastAsia="x-none"/>
        </w:rPr>
        <w:t>Otwarci</w:t>
      </w:r>
      <w:r w:rsidRPr="00523BFA">
        <w:rPr>
          <w:rFonts w:ascii="Arial Narrow" w:eastAsia="Times New Roman" w:hAnsi="Arial Narrow" w:cs="Times New Roman"/>
          <w:lang w:eastAsia="x-none"/>
        </w:rPr>
        <w:t xml:space="preserve">e ofert nastąpi poprzez odszyfrowanie plików składających się na ofertę, złożonych za pośrednictwem Platformy Zakupowej w dniu </w:t>
      </w:r>
      <w:r w:rsidR="006E6F87" w:rsidRPr="00454B39">
        <w:rPr>
          <w:rFonts w:ascii="Arial Narrow" w:eastAsia="Times New Roman" w:hAnsi="Arial Narrow" w:cs="Times New Roman"/>
          <w:u w:val="single"/>
          <w:lang w:eastAsia="x-none"/>
        </w:rPr>
        <w:t>29</w:t>
      </w:r>
      <w:r w:rsidRPr="00454B39">
        <w:rPr>
          <w:rFonts w:ascii="Arial Narrow" w:eastAsia="Times New Roman" w:hAnsi="Arial Narrow" w:cs="Times New Roman"/>
          <w:u w:val="single"/>
          <w:lang w:eastAsia="x-none"/>
        </w:rPr>
        <w:t>.0</w:t>
      </w:r>
      <w:r w:rsidR="006E6F87" w:rsidRPr="00454B39">
        <w:rPr>
          <w:rFonts w:ascii="Arial Narrow" w:eastAsia="Times New Roman" w:hAnsi="Arial Narrow" w:cs="Times New Roman"/>
          <w:u w:val="single"/>
          <w:lang w:eastAsia="x-none"/>
        </w:rPr>
        <w:t>8</w:t>
      </w:r>
      <w:r w:rsidRPr="00454B39">
        <w:rPr>
          <w:rFonts w:ascii="Arial Narrow" w:eastAsia="Times New Roman" w:hAnsi="Arial Narrow" w:cs="Times New Roman"/>
          <w:u w:val="single"/>
          <w:lang w:eastAsia="x-none"/>
        </w:rPr>
        <w:t xml:space="preserve">.2022r. o godzinie </w:t>
      </w:r>
      <w:r w:rsidR="008D3627" w:rsidRPr="00454B39">
        <w:rPr>
          <w:rFonts w:ascii="Arial Narrow" w:eastAsia="Times New Roman" w:hAnsi="Arial Narrow" w:cs="Times New Roman"/>
          <w:u w:val="single"/>
          <w:lang w:eastAsia="x-none"/>
        </w:rPr>
        <w:t>10</w:t>
      </w:r>
      <w:r w:rsidRPr="00454B39">
        <w:rPr>
          <w:rFonts w:ascii="Arial Narrow" w:eastAsia="Times New Roman" w:hAnsi="Arial Narrow" w:cs="Times New Roman"/>
          <w:u w:val="single"/>
          <w:lang w:eastAsia="x-none"/>
        </w:rPr>
        <w:t>:</w:t>
      </w:r>
      <w:r w:rsidR="008D3627" w:rsidRPr="00454B39">
        <w:rPr>
          <w:rFonts w:ascii="Arial Narrow" w:eastAsia="Times New Roman" w:hAnsi="Arial Narrow" w:cs="Times New Roman"/>
          <w:u w:val="single"/>
          <w:lang w:eastAsia="x-none"/>
        </w:rPr>
        <w:t>1</w:t>
      </w:r>
      <w:r w:rsidRPr="00454B39">
        <w:rPr>
          <w:rFonts w:ascii="Arial Narrow" w:eastAsia="Times New Roman" w:hAnsi="Arial Narrow" w:cs="Times New Roman"/>
          <w:u w:val="single"/>
          <w:lang w:eastAsia="x-none"/>
        </w:rPr>
        <w:t>0.</w:t>
      </w:r>
    </w:p>
    <w:p w14:paraId="7B755FC8" w14:textId="377A57FF" w:rsidR="00241EED" w:rsidRPr="00523BFA" w:rsidRDefault="00241EED" w:rsidP="005718A4">
      <w:pPr>
        <w:pStyle w:val="Akapitzlist"/>
        <w:widowControl w:val="0"/>
        <w:numPr>
          <w:ilvl w:val="1"/>
          <w:numId w:val="1"/>
        </w:numPr>
        <w:tabs>
          <w:tab w:val="clear" w:pos="1440"/>
          <w:tab w:val="left" w:pos="0"/>
        </w:tabs>
        <w:autoSpaceDE w:val="0"/>
        <w:autoSpaceDN w:val="0"/>
        <w:ind w:left="0" w:right="-426" w:hanging="284"/>
        <w:jc w:val="both"/>
        <w:outlineLvl w:val="0"/>
        <w:rPr>
          <w:rFonts w:ascii="Arial Narrow" w:eastAsia="Times New Roman" w:hAnsi="Arial Narrow" w:cs="Times New Roman"/>
          <w:lang w:eastAsia="x-none"/>
        </w:rPr>
      </w:pPr>
      <w:r w:rsidRPr="00523BFA">
        <w:rPr>
          <w:rFonts w:ascii="Arial Narrow" w:eastAsia="Times New Roman" w:hAnsi="Arial Narrow" w:cs="Times New Roman"/>
          <w:lang w:eastAsia="x-none"/>
        </w:rPr>
        <w:t>Otwarcie ofert jest niepubliczne.</w:t>
      </w:r>
    </w:p>
    <w:p w14:paraId="60E8683A" w14:textId="3D4D799B" w:rsidR="00241EED" w:rsidRPr="00755002" w:rsidRDefault="00241EED" w:rsidP="005718A4">
      <w:pPr>
        <w:pStyle w:val="Akapitzlist"/>
        <w:widowControl w:val="0"/>
        <w:numPr>
          <w:ilvl w:val="1"/>
          <w:numId w:val="1"/>
        </w:numPr>
        <w:tabs>
          <w:tab w:val="clear" w:pos="1440"/>
          <w:tab w:val="left" w:pos="0"/>
        </w:tabs>
        <w:autoSpaceDE w:val="0"/>
        <w:autoSpaceDN w:val="0"/>
        <w:ind w:left="0" w:right="-426" w:hanging="284"/>
        <w:jc w:val="both"/>
        <w:outlineLvl w:val="0"/>
        <w:rPr>
          <w:rFonts w:ascii="Arial Narrow" w:eastAsia="Times New Roman" w:hAnsi="Arial Narrow" w:cs="Times New Roman"/>
          <w:color w:val="000000"/>
          <w:lang w:eastAsia="x-none"/>
        </w:rPr>
      </w:pPr>
      <w:r w:rsidRPr="00523BFA">
        <w:rPr>
          <w:rFonts w:ascii="Arial Narrow" w:eastAsia="Times New Roman" w:hAnsi="Arial Narrow" w:cs="Times New Roman"/>
          <w:lang w:eastAsia="x-none"/>
        </w:rPr>
        <w:t xml:space="preserve">W przypadku awarii systemu teleinformatycznego, która spowoduje brak możliwości otwarcia ofert w </w:t>
      </w:r>
      <w:r w:rsidRPr="00755002">
        <w:rPr>
          <w:rFonts w:ascii="Arial Narrow" w:eastAsia="Times New Roman" w:hAnsi="Arial Narrow" w:cs="Times New Roman"/>
          <w:color w:val="000000"/>
          <w:lang w:eastAsia="x-none"/>
        </w:rPr>
        <w:t>terminie określonym przez Zamawiającego, otwarcie ofert nastąpi niezwłocznie po usunięciu awarii.</w:t>
      </w:r>
    </w:p>
    <w:p w14:paraId="4EF35A8D" w14:textId="18B3B84E" w:rsidR="00241EED" w:rsidRPr="00755002" w:rsidRDefault="00241EED" w:rsidP="005718A4">
      <w:pPr>
        <w:pStyle w:val="Akapitzlist"/>
        <w:widowControl w:val="0"/>
        <w:numPr>
          <w:ilvl w:val="1"/>
          <w:numId w:val="1"/>
        </w:numPr>
        <w:tabs>
          <w:tab w:val="clear" w:pos="1440"/>
          <w:tab w:val="left" w:pos="0"/>
        </w:tabs>
        <w:autoSpaceDE w:val="0"/>
        <w:autoSpaceDN w:val="0"/>
        <w:ind w:left="0" w:right="-426" w:hanging="284"/>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Zamawiający informuje o zmianie terminu otwarcia ofert na stronie internetowej prowadzonego postępowania</w:t>
      </w:r>
      <w:r w:rsidR="00A5411A" w:rsidRPr="00755002">
        <w:rPr>
          <w:rFonts w:ascii="Arial Narrow" w:eastAsia="Times New Roman" w:hAnsi="Arial Narrow" w:cs="Times New Roman"/>
          <w:color w:val="000000"/>
          <w:lang w:eastAsia="x-none"/>
        </w:rPr>
        <w:t>.</w:t>
      </w:r>
    </w:p>
    <w:p w14:paraId="68E5B91F" w14:textId="0D74F21B" w:rsidR="00241EED" w:rsidRPr="00755002" w:rsidRDefault="00241EED" w:rsidP="005718A4">
      <w:pPr>
        <w:pStyle w:val="Akapitzlist"/>
        <w:widowControl w:val="0"/>
        <w:numPr>
          <w:ilvl w:val="1"/>
          <w:numId w:val="1"/>
        </w:numPr>
        <w:tabs>
          <w:tab w:val="clear" w:pos="1440"/>
          <w:tab w:val="left" w:pos="0"/>
        </w:tabs>
        <w:autoSpaceDE w:val="0"/>
        <w:autoSpaceDN w:val="0"/>
        <w:ind w:left="0" w:right="-426" w:hanging="284"/>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Zmawiający niezwłocznie po otwarciu ofert, udostępnia na stronie internetowej prowadzonego postępowania informacje o:</w:t>
      </w:r>
    </w:p>
    <w:p w14:paraId="4FFBDBAA" w14:textId="44F4CC4A" w:rsidR="00241EED" w:rsidRPr="00755002" w:rsidRDefault="00241EED" w:rsidP="005718A4">
      <w:pPr>
        <w:pStyle w:val="Akapitzlist"/>
        <w:widowControl w:val="0"/>
        <w:numPr>
          <w:ilvl w:val="2"/>
          <w:numId w:val="49"/>
        </w:numPr>
        <w:tabs>
          <w:tab w:val="left" w:pos="0"/>
        </w:tabs>
        <w:autoSpaceDE w:val="0"/>
        <w:autoSpaceDN w:val="0"/>
        <w:ind w:left="0" w:right="-426" w:hanging="283"/>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nazwach albo imionach i nazwiskach oraz siedzibach lub miejscach prowadzonej działalności gospodarczej albo miejscach zamieszkania Wykonawców, których oferty zostały otwarte;</w:t>
      </w:r>
    </w:p>
    <w:p w14:paraId="678984EF" w14:textId="77777777" w:rsidR="00C94ED3" w:rsidRPr="00755002" w:rsidRDefault="00241EED" w:rsidP="005718A4">
      <w:pPr>
        <w:pStyle w:val="Akapitzlist"/>
        <w:widowControl w:val="0"/>
        <w:numPr>
          <w:ilvl w:val="2"/>
          <w:numId w:val="49"/>
        </w:numPr>
        <w:tabs>
          <w:tab w:val="left" w:pos="0"/>
        </w:tabs>
        <w:autoSpaceDE w:val="0"/>
        <w:autoSpaceDN w:val="0"/>
        <w:ind w:left="0" w:right="-426" w:hanging="283"/>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cenach lub kosztach zawartych w ofertach.</w:t>
      </w:r>
    </w:p>
    <w:p w14:paraId="490C8D8F" w14:textId="40922E28" w:rsidR="00241EED" w:rsidRPr="00755002" w:rsidRDefault="00241EED" w:rsidP="005718A4">
      <w:pPr>
        <w:pStyle w:val="Akapitzlist"/>
        <w:widowControl w:val="0"/>
        <w:numPr>
          <w:ilvl w:val="1"/>
          <w:numId w:val="1"/>
        </w:numPr>
        <w:tabs>
          <w:tab w:val="left" w:pos="0"/>
        </w:tabs>
        <w:autoSpaceDE w:val="0"/>
        <w:autoSpaceDN w:val="0"/>
        <w:ind w:left="0" w:right="-426" w:hanging="284"/>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Informacja z otwarcia ofert zostanie opublikowana na stronie prowadzonego postępowania</w:t>
      </w:r>
      <w:r w:rsidR="00C94ED3" w:rsidRPr="00755002">
        <w:rPr>
          <w:rFonts w:ascii="Arial Narrow" w:eastAsia="Times New Roman" w:hAnsi="Arial Narrow" w:cs="Times New Roman"/>
          <w:color w:val="000000"/>
          <w:lang w:eastAsia="x-none"/>
        </w:rPr>
        <w:t>.</w:t>
      </w:r>
    </w:p>
    <w:p w14:paraId="26D63289" w14:textId="509D0E7B" w:rsidR="00247B6C" w:rsidRPr="00755002" w:rsidRDefault="00241EED" w:rsidP="005718A4">
      <w:pPr>
        <w:pStyle w:val="Akapitzlist"/>
        <w:widowControl w:val="0"/>
        <w:numPr>
          <w:ilvl w:val="1"/>
          <w:numId w:val="1"/>
        </w:numPr>
        <w:tabs>
          <w:tab w:val="left" w:pos="0"/>
        </w:tabs>
        <w:autoSpaceDE w:val="0"/>
        <w:autoSpaceDN w:val="0"/>
        <w:ind w:left="0" w:right="-426" w:hanging="284"/>
        <w:jc w:val="both"/>
        <w:outlineLvl w:val="0"/>
        <w:rPr>
          <w:rFonts w:ascii="Arial Narrow" w:eastAsia="Times New Roman" w:hAnsi="Arial Narrow" w:cs="Times New Roman"/>
          <w:color w:val="000000"/>
          <w:lang w:eastAsia="x-none"/>
        </w:rPr>
      </w:pPr>
      <w:r w:rsidRPr="00755002">
        <w:rPr>
          <w:rFonts w:ascii="Arial Narrow" w:eastAsia="Times New Roman" w:hAnsi="Arial Narrow" w:cs="Times New Roman"/>
          <w:color w:val="000000"/>
          <w:lang w:eastAsia="x-none"/>
        </w:rPr>
        <w:t>Protokół, oferty oraz wszelkie oświadczenia i zaświadczenia składane w postępowaniu o udzielenie zamówienia publicznego są jawne, z wyjątkiem informacji stanowiących tajemnicę przedsiębiorstwa w rozumieniu ustawy z dnia 16 kwietnia 1993r. o zwalczaniu nieuczciwej konkurencji.</w:t>
      </w:r>
    </w:p>
    <w:p w14:paraId="34416591" w14:textId="77777777" w:rsidR="00A5411A" w:rsidRPr="00755002" w:rsidRDefault="00A5411A" w:rsidP="005718A4">
      <w:pPr>
        <w:pStyle w:val="Akapitzlist"/>
        <w:widowControl w:val="0"/>
        <w:tabs>
          <w:tab w:val="left" w:pos="0"/>
        </w:tabs>
        <w:autoSpaceDE w:val="0"/>
        <w:autoSpaceDN w:val="0"/>
        <w:ind w:left="0" w:right="-426"/>
        <w:outlineLvl w:val="0"/>
        <w:rPr>
          <w:rFonts w:ascii="Arial Narrow" w:eastAsia="Times New Roman" w:hAnsi="Arial Narrow" w:cs="Times New Roman"/>
          <w:color w:val="000000"/>
          <w:lang w:eastAsia="x-none"/>
        </w:rPr>
      </w:pPr>
    </w:p>
    <w:p w14:paraId="025D81CC" w14:textId="77777777" w:rsidR="00247B6C" w:rsidRPr="00523BFA" w:rsidRDefault="00247B6C" w:rsidP="005718A4">
      <w:pPr>
        <w:widowControl w:val="0"/>
        <w:numPr>
          <w:ilvl w:val="0"/>
          <w:numId w:val="1"/>
        </w:numPr>
        <w:tabs>
          <w:tab w:val="clear" w:pos="1080"/>
          <w:tab w:val="left" w:pos="284"/>
        </w:tabs>
        <w:suppressAutoHyphens/>
        <w:autoSpaceDE w:val="0"/>
        <w:autoSpaceDN w:val="0"/>
        <w:adjustRightInd w:val="0"/>
        <w:spacing w:after="0" w:line="240" w:lineRule="auto"/>
        <w:ind w:left="0" w:right="-426" w:hanging="283"/>
        <w:jc w:val="both"/>
        <w:rPr>
          <w:rFonts w:ascii="Arial Narrow" w:eastAsia="Times New Roman" w:hAnsi="Arial Narrow" w:cs="Arial Narrow"/>
          <w:sz w:val="24"/>
          <w:szCs w:val="24"/>
          <w:lang w:eastAsia="ar-SA"/>
        </w:rPr>
      </w:pPr>
      <w:r w:rsidRPr="00523BFA">
        <w:rPr>
          <w:rFonts w:ascii="Arial Narrow" w:eastAsia="Times New Roman" w:hAnsi="Arial Narrow" w:cs="Times New Roman"/>
          <w:b/>
          <w:bCs/>
          <w:sz w:val="24"/>
          <w:szCs w:val="24"/>
          <w:lang w:eastAsia="ar-SA"/>
        </w:rPr>
        <w:t>Termin związania ofertą</w:t>
      </w:r>
      <w:r w:rsidRPr="00523BFA">
        <w:rPr>
          <w:rFonts w:ascii="Arial Narrow" w:eastAsia="Times New Roman" w:hAnsi="Arial Narrow" w:cs="Times New Roman"/>
          <w:sz w:val="24"/>
          <w:szCs w:val="24"/>
          <w:lang w:eastAsia="ar-SA"/>
        </w:rPr>
        <w:t xml:space="preserve"> </w:t>
      </w:r>
    </w:p>
    <w:p w14:paraId="58492249" w14:textId="5726886B" w:rsidR="00247B6C" w:rsidRPr="00523BFA" w:rsidRDefault="00247B6C" w:rsidP="005718A4">
      <w:pPr>
        <w:numPr>
          <w:ilvl w:val="6"/>
          <w:numId w:val="7"/>
        </w:numPr>
        <w:suppressAutoHyphens/>
        <w:spacing w:after="0" w:line="240" w:lineRule="auto"/>
        <w:ind w:left="0" w:right="-426" w:hanging="284"/>
        <w:contextualSpacing/>
        <w:jc w:val="both"/>
        <w:rPr>
          <w:rFonts w:ascii="Arial Narrow" w:hAnsi="Arial Narrow" w:cs="Arial"/>
          <w:sz w:val="24"/>
          <w:szCs w:val="24"/>
          <w:lang w:eastAsia="ar-SA"/>
        </w:rPr>
      </w:pPr>
      <w:r w:rsidRPr="00523BFA">
        <w:rPr>
          <w:rFonts w:ascii="Arial Narrow" w:hAnsi="Arial Narrow" w:cs="Arial"/>
          <w:sz w:val="24"/>
          <w:szCs w:val="24"/>
          <w:lang w:eastAsia="ar-SA"/>
        </w:rPr>
        <w:t xml:space="preserve">Wykonawca jest związany ofertą przez 30 dni licząc od dnia otwarcia ofert, tj.  </w:t>
      </w:r>
      <w:r w:rsidRPr="00A80142">
        <w:rPr>
          <w:rFonts w:ascii="Arial Narrow" w:hAnsi="Arial Narrow" w:cs="Arial"/>
          <w:sz w:val="24"/>
          <w:szCs w:val="24"/>
          <w:lang w:eastAsia="ar-SA"/>
        </w:rPr>
        <w:t xml:space="preserve">do dnia </w:t>
      </w:r>
      <w:r w:rsidR="00A12C1F" w:rsidRPr="00A80142">
        <w:rPr>
          <w:rFonts w:ascii="Arial Narrow" w:hAnsi="Arial Narrow" w:cs="Arial"/>
          <w:sz w:val="24"/>
          <w:szCs w:val="24"/>
          <w:lang w:eastAsia="ar-SA"/>
        </w:rPr>
        <w:t>27</w:t>
      </w:r>
      <w:r w:rsidRPr="00A80142">
        <w:rPr>
          <w:rFonts w:ascii="Arial Narrow" w:hAnsi="Arial Narrow" w:cs="Arial"/>
          <w:sz w:val="24"/>
          <w:szCs w:val="24"/>
          <w:lang w:eastAsia="ar-SA"/>
        </w:rPr>
        <w:t>.</w:t>
      </w:r>
      <w:r w:rsidR="009F43BC" w:rsidRPr="00A80142">
        <w:rPr>
          <w:rFonts w:ascii="Arial Narrow" w:hAnsi="Arial Narrow" w:cs="Arial"/>
          <w:sz w:val="24"/>
          <w:szCs w:val="24"/>
          <w:lang w:eastAsia="ar-SA"/>
        </w:rPr>
        <w:t>0</w:t>
      </w:r>
      <w:r w:rsidR="00A12C1F" w:rsidRPr="00A80142">
        <w:rPr>
          <w:rFonts w:ascii="Arial Narrow" w:hAnsi="Arial Narrow" w:cs="Arial"/>
          <w:sz w:val="24"/>
          <w:szCs w:val="24"/>
          <w:lang w:eastAsia="ar-SA"/>
        </w:rPr>
        <w:t>9</w:t>
      </w:r>
      <w:r w:rsidRPr="00A80142">
        <w:rPr>
          <w:rFonts w:ascii="Arial Narrow" w:hAnsi="Arial Narrow" w:cs="Arial"/>
          <w:sz w:val="24"/>
          <w:szCs w:val="24"/>
          <w:lang w:eastAsia="ar-SA"/>
        </w:rPr>
        <w:t>.202</w:t>
      </w:r>
      <w:r w:rsidR="00523BFA" w:rsidRPr="00A80142">
        <w:rPr>
          <w:rFonts w:ascii="Arial Narrow" w:hAnsi="Arial Narrow" w:cs="Arial"/>
          <w:sz w:val="24"/>
          <w:szCs w:val="24"/>
          <w:lang w:eastAsia="ar-SA"/>
        </w:rPr>
        <w:t>2</w:t>
      </w:r>
      <w:r w:rsidRPr="00A80142">
        <w:rPr>
          <w:rFonts w:ascii="Arial Narrow" w:hAnsi="Arial Narrow" w:cs="Arial"/>
          <w:sz w:val="24"/>
          <w:szCs w:val="24"/>
          <w:lang w:eastAsia="ar-SA"/>
        </w:rPr>
        <w:t>r.</w:t>
      </w:r>
    </w:p>
    <w:p w14:paraId="08B526B0" w14:textId="652F82AC" w:rsidR="00247B6C" w:rsidRPr="00755002" w:rsidRDefault="00247B6C" w:rsidP="005718A4">
      <w:pPr>
        <w:numPr>
          <w:ilvl w:val="6"/>
          <w:numId w:val="7"/>
        </w:numPr>
        <w:suppressAutoHyphens/>
        <w:spacing w:after="0" w:line="240" w:lineRule="auto"/>
        <w:ind w:left="0" w:right="-426" w:hanging="284"/>
        <w:contextualSpacing/>
        <w:jc w:val="both"/>
        <w:rPr>
          <w:rFonts w:ascii="Arial Narrow" w:eastAsia="Arial Unicode MS" w:hAnsi="Arial Narrow" w:cs="Arial"/>
          <w:sz w:val="24"/>
          <w:szCs w:val="24"/>
          <w:lang w:eastAsia="pl-PL"/>
        </w:rPr>
      </w:pPr>
      <w:r w:rsidRPr="00523BFA">
        <w:rPr>
          <w:rFonts w:ascii="Arial Narrow" w:eastAsia="Arial Unicode MS" w:hAnsi="Arial Narrow" w:cs="Arial"/>
          <w:sz w:val="24"/>
          <w:szCs w:val="24"/>
          <w:lang w:eastAsia="pl-PL"/>
        </w:rPr>
        <w:t>W przypadku gdy wybór najkorzystniejszej oferty nie nastąpi przed upływem terminu związan</w:t>
      </w:r>
      <w:r w:rsidR="002C0D85">
        <w:rPr>
          <w:rFonts w:ascii="Arial Narrow" w:eastAsia="Arial Unicode MS" w:hAnsi="Arial Narrow" w:cs="Arial"/>
          <w:sz w:val="24"/>
          <w:szCs w:val="24"/>
          <w:lang w:eastAsia="pl-PL"/>
        </w:rPr>
        <w:t>ia ofertą, o którym mowa w pkt.</w:t>
      </w:r>
      <w:r w:rsidRPr="00523BFA">
        <w:rPr>
          <w:rFonts w:ascii="Arial Narrow" w:eastAsia="Arial Unicode MS" w:hAnsi="Arial Narrow" w:cs="Arial"/>
          <w:sz w:val="24"/>
          <w:szCs w:val="24"/>
          <w:lang w:eastAsia="pl-PL"/>
        </w:rPr>
        <w:t xml:space="preserve"> 1, Zamawiający przed upływem terminu związania ofertą zwraca się jednokrotnie do Wykonawców o wyrażenie zgody na przedłużenie tego terminu o wskazywany przez niego okres, nie </w:t>
      </w:r>
      <w:r w:rsidRPr="00755002">
        <w:rPr>
          <w:rFonts w:ascii="Arial Narrow" w:eastAsia="Arial Unicode MS" w:hAnsi="Arial Narrow" w:cs="Arial"/>
          <w:sz w:val="24"/>
          <w:szCs w:val="24"/>
          <w:lang w:eastAsia="pl-PL"/>
        </w:rPr>
        <w:t>dłuższy niż 30 dni.</w:t>
      </w:r>
    </w:p>
    <w:p w14:paraId="2899E217" w14:textId="77777777" w:rsidR="00247B6C" w:rsidRPr="00755002" w:rsidRDefault="00247B6C" w:rsidP="005718A4">
      <w:pPr>
        <w:numPr>
          <w:ilvl w:val="6"/>
          <w:numId w:val="7"/>
        </w:numPr>
        <w:suppressAutoHyphens/>
        <w:spacing w:after="0" w:line="240" w:lineRule="auto"/>
        <w:ind w:left="0"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lastRenderedPageBreak/>
        <w:t>Przedłużenie terminu związania ofertą, o którym mowa w pkt. 2, wymaga złożenia przez Wykonawcę pisemnego oświadczenia o wyrażeniu zgody na przedłużenie terminu związania ofertą.</w:t>
      </w:r>
    </w:p>
    <w:p w14:paraId="3D8E8EA2" w14:textId="4C432726" w:rsidR="00247B6C" w:rsidRPr="00755002" w:rsidRDefault="00247B6C" w:rsidP="005718A4">
      <w:pPr>
        <w:numPr>
          <w:ilvl w:val="6"/>
          <w:numId w:val="7"/>
        </w:numPr>
        <w:suppressAutoHyphens/>
        <w:spacing w:after="0" w:line="240" w:lineRule="auto"/>
        <w:ind w:left="0" w:right="-426" w:hanging="284"/>
        <w:contextualSpacing/>
        <w:jc w:val="both"/>
        <w:rPr>
          <w:rFonts w:ascii="Arial Narrow" w:eastAsia="Arial Unicode MS" w:hAnsi="Arial Narrow" w:cs="Arial"/>
          <w:sz w:val="24"/>
          <w:szCs w:val="24"/>
          <w:lang w:eastAsia="pl-PL"/>
        </w:rPr>
      </w:pPr>
      <w:r w:rsidRPr="00755002">
        <w:rPr>
          <w:rFonts w:ascii="Arial Narrow" w:eastAsia="Arial Unicode MS" w:hAnsi="Arial Narrow" w:cs="Arial"/>
          <w:sz w:val="24"/>
          <w:szCs w:val="24"/>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DC9A51B" w14:textId="77777777" w:rsidR="00247B6C" w:rsidRPr="00755002" w:rsidRDefault="00247B6C" w:rsidP="005718A4">
      <w:pPr>
        <w:widowControl w:val="0"/>
        <w:autoSpaceDE w:val="0"/>
        <w:autoSpaceDN w:val="0"/>
        <w:adjustRightInd w:val="0"/>
        <w:spacing w:after="0" w:line="240" w:lineRule="auto"/>
        <w:ind w:right="-426"/>
        <w:jc w:val="both"/>
        <w:rPr>
          <w:rFonts w:ascii="Arial Narrow" w:eastAsia="Times New Roman" w:hAnsi="Arial Narrow" w:cs="Times New Roman"/>
          <w:b/>
          <w:bCs/>
          <w:sz w:val="24"/>
          <w:szCs w:val="24"/>
          <w:lang w:eastAsia="ar-SA"/>
        </w:rPr>
      </w:pPr>
    </w:p>
    <w:p w14:paraId="5BCFACC3" w14:textId="08FB9FEB" w:rsidR="00247B6C" w:rsidRPr="00755002" w:rsidRDefault="00152534" w:rsidP="005718A4">
      <w:pPr>
        <w:widowControl w:val="0"/>
        <w:numPr>
          <w:ilvl w:val="0"/>
          <w:numId w:val="1"/>
        </w:numPr>
        <w:tabs>
          <w:tab w:val="clear" w:pos="1080"/>
          <w:tab w:val="num" w:pos="567"/>
        </w:tabs>
        <w:suppressAutoHyphens/>
        <w:autoSpaceDE w:val="0"/>
        <w:spacing w:after="0" w:line="240" w:lineRule="auto"/>
        <w:ind w:left="0" w:right="-426" w:hanging="568"/>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Wadium</w:t>
      </w:r>
      <w:r w:rsidR="00C94ED3" w:rsidRPr="00755002">
        <w:rPr>
          <w:rFonts w:ascii="Arial Narrow" w:eastAsia="Times New Roman" w:hAnsi="Arial Narrow" w:cs="Arial"/>
          <w:b/>
          <w:sz w:val="24"/>
          <w:szCs w:val="24"/>
          <w:lang w:eastAsia="ar-SA"/>
        </w:rPr>
        <w:t xml:space="preserve"> – W tym postępowaniu wadium nie jest wymagane.</w:t>
      </w:r>
    </w:p>
    <w:p w14:paraId="3D019C4A" w14:textId="77777777" w:rsidR="00247B6C" w:rsidRPr="00755002" w:rsidRDefault="00247B6C" w:rsidP="005718A4">
      <w:pPr>
        <w:spacing w:after="0" w:line="240" w:lineRule="auto"/>
        <w:ind w:right="-426"/>
        <w:jc w:val="both"/>
        <w:rPr>
          <w:rFonts w:ascii="Arial Narrow" w:eastAsia="Times New Roman" w:hAnsi="Arial Narrow" w:cs="Times New Roman"/>
          <w:sz w:val="24"/>
          <w:szCs w:val="24"/>
          <w:lang w:eastAsia="ar-SA"/>
        </w:rPr>
      </w:pPr>
    </w:p>
    <w:p w14:paraId="01D59456" w14:textId="77777777" w:rsidR="00247B6C" w:rsidRPr="00755002" w:rsidRDefault="00247B6C" w:rsidP="005718A4">
      <w:pPr>
        <w:widowControl w:val="0"/>
        <w:numPr>
          <w:ilvl w:val="0"/>
          <w:numId w:val="1"/>
        </w:numPr>
        <w:tabs>
          <w:tab w:val="clear" w:pos="1080"/>
        </w:tabs>
        <w:suppressAutoHyphens/>
        <w:autoSpaceDE w:val="0"/>
        <w:spacing w:after="0" w:line="240" w:lineRule="auto"/>
        <w:ind w:left="0" w:right="-426" w:hanging="567"/>
        <w:jc w:val="both"/>
        <w:rPr>
          <w:rFonts w:ascii="Arial Narrow" w:eastAsia="Times New Roman" w:hAnsi="Arial Narrow" w:cs="Arial"/>
          <w:b/>
          <w:sz w:val="24"/>
          <w:szCs w:val="24"/>
          <w:lang w:eastAsia="ar-SA"/>
        </w:rPr>
      </w:pPr>
      <w:r w:rsidRPr="00755002">
        <w:rPr>
          <w:rFonts w:ascii="Arial Narrow" w:eastAsia="Times New Roman" w:hAnsi="Arial Narrow" w:cs="Arial"/>
          <w:b/>
          <w:sz w:val="24"/>
          <w:szCs w:val="24"/>
          <w:lang w:eastAsia="ar-SA"/>
        </w:rPr>
        <w:t>Opis sposobu obliczenia ceny</w:t>
      </w:r>
    </w:p>
    <w:p w14:paraId="1352A472" w14:textId="77777777" w:rsidR="000F3703" w:rsidRPr="00755002" w:rsidRDefault="000F3703" w:rsidP="005718A4">
      <w:pPr>
        <w:widowControl w:val="0"/>
        <w:numPr>
          <w:ilvl w:val="0"/>
          <w:numId w:val="54"/>
        </w:numPr>
        <w:tabs>
          <w:tab w:val="clear" w:pos="1065"/>
        </w:tabs>
        <w:suppressAutoHyphens/>
        <w:autoSpaceDE w:val="0"/>
        <w:spacing w:after="0" w:line="240" w:lineRule="auto"/>
        <w:ind w:left="0" w:right="-426" w:hanging="284"/>
        <w:jc w:val="both"/>
        <w:rPr>
          <w:rFonts w:ascii="Arial Narrow" w:hAnsi="Arial Narrow" w:cs="Arial Narrow"/>
          <w:sz w:val="24"/>
          <w:szCs w:val="24"/>
        </w:rPr>
      </w:pPr>
      <w:r w:rsidRPr="00755002">
        <w:rPr>
          <w:rFonts w:ascii="Arial Narrow" w:hAnsi="Arial Narrow" w:cs="Arial Narrow"/>
          <w:sz w:val="24"/>
          <w:szCs w:val="24"/>
        </w:rPr>
        <w:t xml:space="preserve">Cena oferty to wartość ryczałtowa brutto za świadczenie usługi w okresie obowiązywania umowy (zgodnie z formularzem oferty). </w:t>
      </w:r>
    </w:p>
    <w:p w14:paraId="647B58EB" w14:textId="77777777" w:rsidR="000F3703" w:rsidRPr="00755002" w:rsidRDefault="000F3703" w:rsidP="005718A4">
      <w:pPr>
        <w:widowControl w:val="0"/>
        <w:numPr>
          <w:ilvl w:val="0"/>
          <w:numId w:val="54"/>
        </w:numPr>
        <w:tabs>
          <w:tab w:val="clear" w:pos="1065"/>
        </w:tabs>
        <w:autoSpaceDE w:val="0"/>
        <w:autoSpaceDN w:val="0"/>
        <w:adjustRightInd w:val="0"/>
        <w:spacing w:after="0" w:line="240" w:lineRule="auto"/>
        <w:ind w:left="0" w:right="-426" w:hanging="284"/>
        <w:jc w:val="both"/>
        <w:rPr>
          <w:rFonts w:ascii="Arial Narrow" w:hAnsi="Arial Narrow"/>
          <w:sz w:val="24"/>
          <w:szCs w:val="24"/>
        </w:rPr>
      </w:pPr>
      <w:r w:rsidRPr="00755002">
        <w:rPr>
          <w:rFonts w:ascii="Arial Narrow" w:hAnsi="Arial Narrow"/>
          <w:sz w:val="24"/>
          <w:szCs w:val="24"/>
        </w:rPr>
        <w:t xml:space="preserve">Ceny należy podać w PLN, z dokładnością do dwóch miejsc po przecinku (co do grosza zgodnie z polskim systemem płatniczym), dokonując ewentualnych zaokrągleń według zasady matematycznej, iż końcówki poniżej 0,5 grosza pomija się, a końcówkę 0,5 grosza i powyżej 0,5 grosza zaokrągla się do 1 grosza. </w:t>
      </w:r>
    </w:p>
    <w:p w14:paraId="3BCCE3AF" w14:textId="77777777" w:rsidR="000F3703" w:rsidRPr="00755002" w:rsidRDefault="000F3703" w:rsidP="005718A4">
      <w:pPr>
        <w:widowControl w:val="0"/>
        <w:numPr>
          <w:ilvl w:val="0"/>
          <w:numId w:val="54"/>
        </w:numPr>
        <w:tabs>
          <w:tab w:val="clear" w:pos="1065"/>
        </w:tabs>
        <w:suppressAutoHyphens/>
        <w:autoSpaceDE w:val="0"/>
        <w:spacing w:after="0" w:line="240" w:lineRule="auto"/>
        <w:ind w:left="0" w:right="-426" w:hanging="284"/>
        <w:jc w:val="both"/>
        <w:rPr>
          <w:rFonts w:ascii="Arial Narrow" w:hAnsi="Arial Narrow" w:cs="Arial Narrow"/>
          <w:sz w:val="24"/>
          <w:szCs w:val="24"/>
        </w:rPr>
      </w:pPr>
      <w:r w:rsidRPr="00755002">
        <w:rPr>
          <w:rFonts w:ascii="Arial Narrow" w:hAnsi="Arial Narrow" w:cs="Arial Narrow"/>
          <w:sz w:val="24"/>
          <w:szCs w:val="24"/>
        </w:rPr>
        <w:t>Cena podana w ofercie winna obejmować wszystkie koszty i składniki związane z wykonaniem zam</w:t>
      </w:r>
      <w:r w:rsidRPr="00755002">
        <w:rPr>
          <w:rFonts w:ascii="Arial Narrow" w:hAnsi="Arial Narrow" w:cs="Arial Narrow"/>
          <w:sz w:val="24"/>
          <w:szCs w:val="24"/>
          <w:shd w:val="clear" w:color="auto" w:fill="FFFFFF"/>
        </w:rPr>
        <w:t>ówienia oraz warunkami stawianymi przez Zamawiającego</w:t>
      </w:r>
      <w:r w:rsidRPr="00755002">
        <w:rPr>
          <w:rFonts w:ascii="Arial Narrow" w:hAnsi="Arial Narrow" w:cs="Arial Narrow"/>
          <w:sz w:val="24"/>
          <w:szCs w:val="24"/>
        </w:rPr>
        <w:t>.</w:t>
      </w:r>
    </w:p>
    <w:p w14:paraId="3E47914F" w14:textId="77777777" w:rsidR="000F3703" w:rsidRPr="00755002" w:rsidRDefault="000F3703" w:rsidP="005718A4">
      <w:pPr>
        <w:widowControl w:val="0"/>
        <w:numPr>
          <w:ilvl w:val="0"/>
          <w:numId w:val="54"/>
        </w:numPr>
        <w:tabs>
          <w:tab w:val="clear" w:pos="1065"/>
        </w:tabs>
        <w:suppressAutoHyphens/>
        <w:autoSpaceDE w:val="0"/>
        <w:spacing w:after="0" w:line="240" w:lineRule="auto"/>
        <w:ind w:left="0" w:right="-426" w:hanging="284"/>
        <w:jc w:val="both"/>
        <w:rPr>
          <w:rFonts w:ascii="Arial Narrow" w:hAnsi="Arial Narrow" w:cs="Arial Narrow"/>
          <w:bCs/>
          <w:color w:val="000000"/>
          <w:sz w:val="24"/>
          <w:szCs w:val="24"/>
        </w:rPr>
      </w:pPr>
      <w:r w:rsidRPr="00755002">
        <w:rPr>
          <w:rFonts w:ascii="Arial Narrow" w:hAnsi="Arial Narrow" w:cs="Arial Narrow"/>
          <w:sz w:val="24"/>
          <w:szCs w:val="24"/>
        </w:rPr>
        <w:t>Cena może być tylko jedna za oferowany przedmiot zam</w:t>
      </w:r>
      <w:r w:rsidRPr="00755002">
        <w:rPr>
          <w:rFonts w:ascii="Arial Narrow" w:hAnsi="Arial Narrow" w:cs="Arial Narrow"/>
          <w:sz w:val="24"/>
          <w:szCs w:val="24"/>
          <w:shd w:val="clear" w:color="auto" w:fill="FFFFFF"/>
        </w:rPr>
        <w:t>ówienia, nie dopuszcza się wariantowości cen.</w:t>
      </w:r>
      <w:r w:rsidRPr="00755002">
        <w:rPr>
          <w:rFonts w:ascii="Arial Narrow" w:hAnsi="Arial Narrow" w:cs="Arial Narrow"/>
          <w:sz w:val="24"/>
          <w:szCs w:val="24"/>
        </w:rPr>
        <w:t xml:space="preserve"> </w:t>
      </w:r>
    </w:p>
    <w:p w14:paraId="5A9E4A48" w14:textId="77777777" w:rsidR="000F3703" w:rsidRPr="00755002" w:rsidRDefault="000F3703" w:rsidP="005718A4">
      <w:pPr>
        <w:widowControl w:val="0"/>
        <w:numPr>
          <w:ilvl w:val="0"/>
          <w:numId w:val="54"/>
        </w:numPr>
        <w:tabs>
          <w:tab w:val="clear" w:pos="1065"/>
        </w:tabs>
        <w:suppressAutoHyphens/>
        <w:autoSpaceDE w:val="0"/>
        <w:spacing w:after="0" w:line="240" w:lineRule="auto"/>
        <w:ind w:left="0" w:right="-426" w:hanging="284"/>
        <w:jc w:val="both"/>
        <w:rPr>
          <w:rFonts w:ascii="Arial Narrow" w:hAnsi="Arial Narrow" w:cs="Arial Narrow"/>
          <w:color w:val="000000"/>
          <w:sz w:val="24"/>
          <w:szCs w:val="24"/>
        </w:rPr>
      </w:pPr>
      <w:r w:rsidRPr="00755002">
        <w:rPr>
          <w:rFonts w:ascii="Arial Narrow" w:hAnsi="Arial Narrow" w:cs="Arial Narrow"/>
          <w:bCs/>
          <w:color w:val="000000"/>
          <w:sz w:val="24"/>
          <w:szCs w:val="24"/>
        </w:rPr>
        <w:t>Informacje dotyczące walut obcych, w jakim dopuszcza się prowadzenie rozliczeń z zamawiającym.</w:t>
      </w:r>
      <w:r w:rsidRPr="00755002">
        <w:rPr>
          <w:rFonts w:ascii="Arial Narrow" w:hAnsi="Arial Narrow" w:cs="Arial Narrow"/>
          <w:color w:val="000000"/>
          <w:sz w:val="24"/>
          <w:szCs w:val="24"/>
        </w:rPr>
        <w:t xml:space="preserve"> - Zamawiający nie dopuszcza rozliczeń w walutach obcych, </w:t>
      </w:r>
    </w:p>
    <w:p w14:paraId="05948A0C" w14:textId="77777777" w:rsidR="000F3703" w:rsidRPr="00755002" w:rsidRDefault="000F3703" w:rsidP="005718A4">
      <w:pPr>
        <w:pStyle w:val="Tekstpodstawowy21"/>
        <w:numPr>
          <w:ilvl w:val="0"/>
          <w:numId w:val="54"/>
        </w:numPr>
        <w:tabs>
          <w:tab w:val="clear" w:pos="1065"/>
        </w:tabs>
        <w:overflowPunct w:val="0"/>
        <w:autoSpaceDE w:val="0"/>
        <w:ind w:left="0" w:right="-426" w:hanging="284"/>
        <w:jc w:val="both"/>
        <w:textAlignment w:val="baseline"/>
        <w:rPr>
          <w:rFonts w:ascii="Arial Narrow" w:hAnsi="Arial Narrow"/>
        </w:rPr>
      </w:pPr>
      <w:r w:rsidRPr="00755002">
        <w:rPr>
          <w:rFonts w:ascii="Arial Narrow" w:hAnsi="Arial Narrow"/>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5002">
        <w:rPr>
          <w:rFonts w:ascii="Arial Narrow" w:hAnsi="Arial Narrow"/>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5002">
        <w:rPr>
          <w:rFonts w:ascii="Arial Narrow" w:hAnsi="Arial Narrow"/>
        </w:rPr>
        <w:t xml:space="preserve"> </w:t>
      </w:r>
    </w:p>
    <w:p w14:paraId="5C92C356" w14:textId="77777777" w:rsidR="00247B6C" w:rsidRPr="00755002" w:rsidRDefault="00247B6C" w:rsidP="005718A4">
      <w:pPr>
        <w:suppressAutoHyphens/>
        <w:spacing w:after="0" w:line="240" w:lineRule="auto"/>
        <w:ind w:right="-426"/>
        <w:jc w:val="both"/>
        <w:rPr>
          <w:rFonts w:ascii="Arial Narrow" w:eastAsia="Times New Roman" w:hAnsi="Arial Narrow" w:cs="Arial"/>
          <w:bCs/>
          <w:color w:val="000000"/>
          <w:sz w:val="24"/>
          <w:szCs w:val="24"/>
          <w:lang w:eastAsia="ar-SA"/>
        </w:rPr>
      </w:pPr>
    </w:p>
    <w:p w14:paraId="055C9E6D" w14:textId="619481EA" w:rsidR="00247B6C" w:rsidRPr="00755002" w:rsidRDefault="00247B6C" w:rsidP="005718A4">
      <w:pPr>
        <w:widowControl w:val="0"/>
        <w:numPr>
          <w:ilvl w:val="0"/>
          <w:numId w:val="1"/>
        </w:numPr>
        <w:tabs>
          <w:tab w:val="clear" w:pos="1080"/>
          <w:tab w:val="num" w:pos="426"/>
        </w:tabs>
        <w:suppressAutoHyphens/>
        <w:autoSpaceDE w:val="0"/>
        <w:autoSpaceDN w:val="0"/>
        <w:adjustRightInd w:val="0"/>
        <w:spacing w:after="0" w:line="240" w:lineRule="auto"/>
        <w:ind w:left="0" w:right="-426" w:hanging="284"/>
        <w:jc w:val="both"/>
        <w:rPr>
          <w:rFonts w:ascii="Arial Narrow" w:eastAsia="Times New Roman" w:hAnsi="Arial Narrow" w:cs="Times New Roman"/>
          <w:b/>
          <w:bCs/>
          <w:sz w:val="24"/>
          <w:szCs w:val="24"/>
          <w:lang w:eastAsia="ar-SA"/>
        </w:rPr>
      </w:pPr>
      <w:r w:rsidRPr="00755002">
        <w:rPr>
          <w:rFonts w:ascii="Arial Narrow" w:eastAsia="Times New Roman" w:hAnsi="Arial Narrow" w:cs="Arial"/>
          <w:b/>
          <w:sz w:val="24"/>
          <w:szCs w:val="24"/>
          <w:lang w:eastAsia="ar-SA"/>
        </w:rPr>
        <w:t xml:space="preserve">Opis kryteriów, </w:t>
      </w:r>
      <w:r w:rsidRPr="00755002">
        <w:rPr>
          <w:rFonts w:ascii="Arial Narrow" w:eastAsia="Times New Roman" w:hAnsi="Arial Narrow" w:cs="Times New Roman"/>
          <w:b/>
          <w:bCs/>
          <w:sz w:val="24"/>
          <w:szCs w:val="24"/>
          <w:lang w:eastAsia="ar-SA"/>
        </w:rPr>
        <w:t xml:space="preserve">którymi </w:t>
      </w:r>
      <w:r w:rsidR="000F3703" w:rsidRPr="00755002">
        <w:rPr>
          <w:rFonts w:ascii="Arial Narrow" w:eastAsia="Times New Roman" w:hAnsi="Arial Narrow" w:cs="Times New Roman"/>
          <w:b/>
          <w:bCs/>
          <w:sz w:val="24"/>
          <w:szCs w:val="24"/>
          <w:lang w:eastAsia="ar-SA"/>
        </w:rPr>
        <w:t>Z</w:t>
      </w:r>
      <w:r w:rsidRPr="00755002">
        <w:rPr>
          <w:rFonts w:ascii="Arial Narrow" w:eastAsia="Times New Roman" w:hAnsi="Arial Narrow" w:cs="Times New Roman"/>
          <w:b/>
          <w:bCs/>
          <w:sz w:val="24"/>
          <w:szCs w:val="24"/>
          <w:lang w:eastAsia="ar-SA"/>
        </w:rPr>
        <w:t>amawiający będzie się kierował przy wyborze oferty, wraz z podaniem znaczenia tych kryteriów i sposobu oceny ofert</w:t>
      </w:r>
      <w:r w:rsidR="000F3703" w:rsidRPr="00755002">
        <w:rPr>
          <w:rFonts w:ascii="Arial Narrow" w:eastAsia="Times New Roman" w:hAnsi="Arial Narrow" w:cs="Times New Roman"/>
          <w:color w:val="000000"/>
          <w:sz w:val="24"/>
          <w:szCs w:val="24"/>
          <w:lang w:eastAsia="ar-SA"/>
        </w:rPr>
        <w:t>.</w:t>
      </w:r>
      <w:r w:rsidRPr="00755002">
        <w:rPr>
          <w:rFonts w:ascii="Arial Narrow" w:eastAsia="Times New Roman" w:hAnsi="Arial Narrow" w:cs="Times New Roman"/>
          <w:color w:val="000000"/>
          <w:sz w:val="24"/>
          <w:szCs w:val="24"/>
          <w:lang w:eastAsia="ar-SA"/>
        </w:rPr>
        <w:t>:</w:t>
      </w:r>
    </w:p>
    <w:p w14:paraId="2FAA49DD" w14:textId="5BBFDD70" w:rsidR="00474695" w:rsidRPr="00755002" w:rsidRDefault="00474695" w:rsidP="005718A4">
      <w:pPr>
        <w:widowControl w:val="0"/>
        <w:autoSpaceDE w:val="0"/>
        <w:autoSpaceDN w:val="0"/>
        <w:adjustRightInd w:val="0"/>
        <w:spacing w:after="0" w:line="240" w:lineRule="auto"/>
        <w:ind w:right="50"/>
        <w:jc w:val="both"/>
        <w:rPr>
          <w:rFonts w:ascii="Arial Narrow" w:eastAsia="Times New Roman" w:hAnsi="Arial Narrow" w:cs="Times New Roman"/>
          <w:color w:val="000000"/>
          <w:sz w:val="24"/>
          <w:szCs w:val="24"/>
          <w:lang w:eastAsia="pl-PL"/>
        </w:rPr>
      </w:pPr>
    </w:p>
    <w:p w14:paraId="5A0C864F" w14:textId="6E40F6C8" w:rsidR="0096717F" w:rsidRPr="008B5970" w:rsidRDefault="0096717F" w:rsidP="00333799">
      <w:pPr>
        <w:pStyle w:val="Akapitzlist"/>
        <w:widowControl w:val="0"/>
        <w:numPr>
          <w:ilvl w:val="0"/>
          <w:numId w:val="70"/>
        </w:numPr>
        <w:tabs>
          <w:tab w:val="left" w:pos="754"/>
        </w:tabs>
        <w:suppressAutoHyphens w:val="0"/>
        <w:autoSpaceDE w:val="0"/>
        <w:autoSpaceDN w:val="0"/>
        <w:ind w:left="0" w:right="-426" w:hanging="363"/>
        <w:jc w:val="both"/>
        <w:rPr>
          <w:rFonts w:ascii="Arial Narrow" w:hAnsi="Arial Narrow" w:cs="Segoe UI Semibold"/>
        </w:rPr>
      </w:pPr>
      <w:r w:rsidRPr="00337239">
        <w:rPr>
          <w:rFonts w:ascii="Arial Narrow" w:hAnsi="Arial Narrow" w:cs="Segoe UI Semibold"/>
        </w:rPr>
        <w:t>Wykonawca</w:t>
      </w:r>
      <w:r w:rsidRPr="00337239">
        <w:rPr>
          <w:rFonts w:ascii="Arial Narrow" w:hAnsi="Arial Narrow" w:cs="Segoe UI Semibold"/>
          <w:spacing w:val="1"/>
        </w:rPr>
        <w:t xml:space="preserve"> </w:t>
      </w:r>
      <w:r w:rsidRPr="00337239">
        <w:rPr>
          <w:rFonts w:ascii="Arial Narrow" w:hAnsi="Arial Narrow" w:cs="Segoe UI Semibold"/>
        </w:rPr>
        <w:t>obliczy</w:t>
      </w:r>
      <w:r w:rsidRPr="00337239">
        <w:rPr>
          <w:rFonts w:ascii="Arial Narrow" w:hAnsi="Arial Narrow" w:cs="Segoe UI Semibold"/>
          <w:spacing w:val="1"/>
        </w:rPr>
        <w:t xml:space="preserve"> </w:t>
      </w:r>
      <w:r w:rsidRPr="00337239">
        <w:rPr>
          <w:rFonts w:ascii="Arial Narrow" w:hAnsi="Arial Narrow" w:cs="Segoe UI Semibold"/>
        </w:rPr>
        <w:t>cenę oferty</w:t>
      </w:r>
      <w:r w:rsidRPr="00337239">
        <w:rPr>
          <w:rFonts w:ascii="Arial Narrow" w:hAnsi="Arial Narrow" w:cs="Segoe UI Semibold"/>
          <w:spacing w:val="1"/>
        </w:rPr>
        <w:t xml:space="preserve"> </w:t>
      </w:r>
      <w:r w:rsidRPr="00337239">
        <w:rPr>
          <w:rFonts w:ascii="Arial Narrow" w:hAnsi="Arial Narrow" w:cs="Segoe UI Semibold"/>
        </w:rPr>
        <w:t>brutto według formularza</w:t>
      </w:r>
      <w:r w:rsidRPr="00337239">
        <w:rPr>
          <w:rFonts w:ascii="Arial Narrow" w:hAnsi="Arial Narrow" w:cs="Segoe UI Semibold"/>
          <w:spacing w:val="53"/>
        </w:rPr>
        <w:t xml:space="preserve"> </w:t>
      </w:r>
      <w:r w:rsidRPr="00337239">
        <w:rPr>
          <w:rFonts w:ascii="Arial Narrow" w:hAnsi="Arial Narrow" w:cs="Segoe UI Semibold"/>
        </w:rPr>
        <w:t>asortymentowo-cenowego, z zastrzeżeniem,</w:t>
      </w:r>
      <w:r w:rsidRPr="00337239">
        <w:rPr>
          <w:rFonts w:ascii="Arial Narrow" w:hAnsi="Arial Narrow" w:cs="Segoe UI Semibold"/>
          <w:spacing w:val="-51"/>
        </w:rPr>
        <w:t xml:space="preserve"> </w:t>
      </w:r>
      <w:r w:rsidRPr="00337239">
        <w:rPr>
          <w:rFonts w:ascii="Arial Narrow" w:hAnsi="Arial Narrow" w:cs="Segoe UI Semibold"/>
        </w:rPr>
        <w:t>że</w:t>
      </w:r>
      <w:r w:rsidRPr="00337239">
        <w:rPr>
          <w:rFonts w:ascii="Arial Narrow" w:hAnsi="Arial Narrow" w:cs="Segoe UI Semibold"/>
          <w:spacing w:val="1"/>
        </w:rPr>
        <w:t xml:space="preserve"> </w:t>
      </w:r>
      <w:r w:rsidRPr="00337239">
        <w:rPr>
          <w:rFonts w:ascii="Arial Narrow" w:hAnsi="Arial Narrow" w:cs="Segoe UI Semibold"/>
        </w:rPr>
        <w:t>wykonawca</w:t>
      </w:r>
      <w:r w:rsidRPr="00337239">
        <w:rPr>
          <w:rFonts w:ascii="Arial Narrow" w:hAnsi="Arial Narrow" w:cs="Segoe UI Semibold"/>
          <w:spacing w:val="1"/>
        </w:rPr>
        <w:t xml:space="preserve"> </w:t>
      </w:r>
      <w:r w:rsidRPr="00337239">
        <w:rPr>
          <w:rFonts w:ascii="Arial Narrow" w:hAnsi="Arial Narrow" w:cs="Segoe UI Semibold"/>
        </w:rPr>
        <w:t>jest</w:t>
      </w:r>
      <w:r w:rsidRPr="00337239">
        <w:rPr>
          <w:rFonts w:ascii="Arial Narrow" w:hAnsi="Arial Narrow" w:cs="Segoe UI Semibold"/>
          <w:spacing w:val="1"/>
        </w:rPr>
        <w:t xml:space="preserve"> </w:t>
      </w:r>
      <w:r w:rsidRPr="00337239">
        <w:rPr>
          <w:rFonts w:ascii="Arial Narrow" w:hAnsi="Arial Narrow" w:cs="Segoe UI Semibold"/>
        </w:rPr>
        <w:t>zobowiązany</w:t>
      </w:r>
      <w:r w:rsidRPr="00337239">
        <w:rPr>
          <w:rFonts w:ascii="Arial Narrow" w:hAnsi="Arial Narrow" w:cs="Segoe UI Semibold"/>
          <w:spacing w:val="1"/>
        </w:rPr>
        <w:t xml:space="preserve"> </w:t>
      </w:r>
      <w:r w:rsidRPr="00337239">
        <w:rPr>
          <w:rFonts w:ascii="Arial Narrow" w:hAnsi="Arial Narrow" w:cs="Segoe UI Semibold"/>
        </w:rPr>
        <w:t>do</w:t>
      </w:r>
      <w:r w:rsidRPr="00337239">
        <w:rPr>
          <w:rFonts w:ascii="Arial Narrow" w:hAnsi="Arial Narrow" w:cs="Segoe UI Semibold"/>
          <w:spacing w:val="1"/>
        </w:rPr>
        <w:t xml:space="preserve"> </w:t>
      </w:r>
      <w:r w:rsidRPr="00337239">
        <w:rPr>
          <w:rFonts w:ascii="Arial Narrow" w:hAnsi="Arial Narrow" w:cs="Segoe UI Semibold"/>
        </w:rPr>
        <w:t>wypełnienia</w:t>
      </w:r>
      <w:r w:rsidRPr="00337239">
        <w:rPr>
          <w:rFonts w:ascii="Arial Narrow" w:hAnsi="Arial Narrow" w:cs="Segoe UI Semibold"/>
          <w:spacing w:val="1"/>
        </w:rPr>
        <w:t xml:space="preserve"> </w:t>
      </w:r>
      <w:r w:rsidRPr="00337239">
        <w:rPr>
          <w:rFonts w:ascii="Arial Narrow" w:hAnsi="Arial Narrow" w:cs="Segoe UI Semibold"/>
        </w:rPr>
        <w:t>i</w:t>
      </w:r>
      <w:r w:rsidRPr="00337239">
        <w:rPr>
          <w:rFonts w:ascii="Arial Narrow" w:hAnsi="Arial Narrow" w:cs="Segoe UI Semibold"/>
          <w:spacing w:val="1"/>
        </w:rPr>
        <w:t xml:space="preserve"> </w:t>
      </w:r>
      <w:r w:rsidRPr="00337239">
        <w:rPr>
          <w:rFonts w:ascii="Arial Narrow" w:hAnsi="Arial Narrow" w:cs="Segoe UI Semibold"/>
        </w:rPr>
        <w:t>określenia</w:t>
      </w:r>
      <w:r w:rsidRPr="00337239">
        <w:rPr>
          <w:rFonts w:ascii="Arial Narrow" w:hAnsi="Arial Narrow" w:cs="Segoe UI Semibold"/>
          <w:spacing w:val="1"/>
        </w:rPr>
        <w:t xml:space="preserve"> </w:t>
      </w:r>
      <w:r w:rsidRPr="00337239">
        <w:rPr>
          <w:rFonts w:ascii="Arial Narrow" w:hAnsi="Arial Narrow" w:cs="Segoe UI Semibold"/>
        </w:rPr>
        <w:t>wartości</w:t>
      </w:r>
      <w:r w:rsidRPr="00337239">
        <w:rPr>
          <w:rFonts w:ascii="Arial Narrow" w:hAnsi="Arial Narrow" w:cs="Segoe UI Semibold"/>
          <w:spacing w:val="1"/>
        </w:rPr>
        <w:t xml:space="preserve"> </w:t>
      </w:r>
      <w:r w:rsidRPr="00337239">
        <w:rPr>
          <w:rFonts w:ascii="Arial Narrow" w:hAnsi="Arial Narrow" w:cs="Segoe UI Semibold"/>
        </w:rPr>
        <w:t>we</w:t>
      </w:r>
      <w:r w:rsidRPr="00337239">
        <w:rPr>
          <w:rFonts w:ascii="Arial Narrow" w:hAnsi="Arial Narrow" w:cs="Segoe UI Semibold"/>
          <w:spacing w:val="1"/>
        </w:rPr>
        <w:t xml:space="preserve"> </w:t>
      </w:r>
      <w:r w:rsidRPr="00337239">
        <w:rPr>
          <w:rFonts w:ascii="Arial Narrow" w:hAnsi="Arial Narrow" w:cs="Segoe UI Semibold"/>
        </w:rPr>
        <w:t>wszystkich</w:t>
      </w:r>
      <w:r w:rsidRPr="00337239">
        <w:rPr>
          <w:rFonts w:ascii="Arial Narrow" w:hAnsi="Arial Narrow" w:cs="Segoe UI Semibold"/>
          <w:spacing w:val="1"/>
        </w:rPr>
        <w:t xml:space="preserve"> </w:t>
      </w:r>
      <w:r w:rsidRPr="00337239">
        <w:rPr>
          <w:rFonts w:ascii="Arial Narrow" w:hAnsi="Arial Narrow" w:cs="Segoe UI Semibold"/>
        </w:rPr>
        <w:t>pozycjach</w:t>
      </w:r>
      <w:r w:rsidRPr="00337239">
        <w:rPr>
          <w:rFonts w:ascii="Arial Narrow" w:hAnsi="Arial Narrow" w:cs="Segoe UI Semibold"/>
          <w:spacing w:val="1"/>
        </w:rPr>
        <w:t xml:space="preserve"> </w:t>
      </w:r>
      <w:r w:rsidRPr="00337239">
        <w:rPr>
          <w:rFonts w:ascii="Arial Narrow" w:hAnsi="Arial Narrow" w:cs="Segoe UI Semibold"/>
        </w:rPr>
        <w:t>występujących</w:t>
      </w:r>
      <w:r w:rsidRPr="00337239">
        <w:rPr>
          <w:rFonts w:ascii="Arial Narrow" w:hAnsi="Arial Narrow" w:cs="Segoe UI Semibold"/>
          <w:spacing w:val="1"/>
        </w:rPr>
        <w:t xml:space="preserve"> </w:t>
      </w:r>
      <w:r w:rsidRPr="00337239">
        <w:rPr>
          <w:rFonts w:ascii="Arial Narrow" w:hAnsi="Arial Narrow" w:cs="Segoe UI Semibold"/>
        </w:rPr>
        <w:t>w</w:t>
      </w:r>
      <w:r w:rsidRPr="00337239">
        <w:rPr>
          <w:rFonts w:ascii="Arial Narrow" w:hAnsi="Arial Narrow" w:cs="Segoe UI Semibold"/>
          <w:spacing w:val="1"/>
        </w:rPr>
        <w:t xml:space="preserve"> </w:t>
      </w:r>
      <w:r w:rsidRPr="00337239">
        <w:rPr>
          <w:rFonts w:ascii="Arial Narrow" w:hAnsi="Arial Narrow" w:cs="Segoe UI Semibold"/>
        </w:rPr>
        <w:t>formularzu</w:t>
      </w:r>
      <w:r w:rsidRPr="00337239">
        <w:rPr>
          <w:rFonts w:ascii="Arial Narrow" w:hAnsi="Arial Narrow" w:cs="Segoe UI Semibold"/>
          <w:spacing w:val="1"/>
        </w:rPr>
        <w:t xml:space="preserve"> </w:t>
      </w:r>
      <w:r w:rsidRPr="00337239">
        <w:rPr>
          <w:rFonts w:ascii="Arial Narrow" w:hAnsi="Arial Narrow" w:cs="Segoe UI Semibold"/>
        </w:rPr>
        <w:t>cenowym.</w:t>
      </w:r>
      <w:r w:rsidRPr="00337239">
        <w:rPr>
          <w:rFonts w:ascii="Arial Narrow" w:hAnsi="Arial Narrow" w:cs="Segoe UI Semibold"/>
          <w:spacing w:val="1"/>
        </w:rPr>
        <w:t xml:space="preserve"> </w:t>
      </w:r>
      <w:r w:rsidRPr="00337239">
        <w:rPr>
          <w:rFonts w:ascii="Arial Narrow" w:hAnsi="Arial Narrow" w:cs="Segoe UI Semibold"/>
        </w:rPr>
        <w:t>Opis</w:t>
      </w:r>
      <w:r w:rsidRPr="00337239">
        <w:rPr>
          <w:rFonts w:ascii="Arial Narrow" w:hAnsi="Arial Narrow" w:cs="Segoe UI Semibold"/>
          <w:spacing w:val="1"/>
        </w:rPr>
        <w:t xml:space="preserve"> </w:t>
      </w:r>
      <w:r w:rsidRPr="00337239">
        <w:rPr>
          <w:rFonts w:ascii="Arial Narrow" w:hAnsi="Arial Narrow" w:cs="Segoe UI Semibold"/>
        </w:rPr>
        <w:t>sposobu</w:t>
      </w:r>
      <w:r w:rsidRPr="00337239">
        <w:rPr>
          <w:rFonts w:ascii="Arial Narrow" w:hAnsi="Arial Narrow" w:cs="Segoe UI Semibold"/>
          <w:spacing w:val="1"/>
        </w:rPr>
        <w:t xml:space="preserve"> </w:t>
      </w:r>
      <w:r w:rsidRPr="00337239">
        <w:rPr>
          <w:rFonts w:ascii="Arial Narrow" w:hAnsi="Arial Narrow" w:cs="Segoe UI Semibold"/>
        </w:rPr>
        <w:t>obliczenia</w:t>
      </w:r>
      <w:r w:rsidRPr="00337239">
        <w:rPr>
          <w:rFonts w:ascii="Arial Narrow" w:hAnsi="Arial Narrow" w:cs="Segoe UI Semibold"/>
          <w:spacing w:val="1"/>
        </w:rPr>
        <w:t xml:space="preserve"> </w:t>
      </w:r>
      <w:r w:rsidRPr="00337239">
        <w:rPr>
          <w:rFonts w:ascii="Arial Narrow" w:hAnsi="Arial Narrow" w:cs="Segoe UI Semibold"/>
        </w:rPr>
        <w:t>ceny:</w:t>
      </w:r>
      <w:r w:rsidRPr="00337239">
        <w:rPr>
          <w:rFonts w:ascii="Arial Narrow" w:hAnsi="Arial Narrow" w:cs="Segoe UI Semibold"/>
          <w:spacing w:val="1"/>
        </w:rPr>
        <w:t xml:space="preserve"> </w:t>
      </w:r>
    </w:p>
    <w:p w14:paraId="7C783585" w14:textId="5BD1F3D8" w:rsidR="008B5970" w:rsidRPr="008B5970" w:rsidRDefault="008B5970" w:rsidP="00333799">
      <w:pPr>
        <w:pStyle w:val="Akapitzlist"/>
        <w:widowControl w:val="0"/>
        <w:tabs>
          <w:tab w:val="left" w:pos="754"/>
        </w:tabs>
        <w:suppressAutoHyphens w:val="0"/>
        <w:autoSpaceDE w:val="0"/>
        <w:autoSpaceDN w:val="0"/>
        <w:ind w:left="0" w:right="-426"/>
        <w:jc w:val="both"/>
        <w:rPr>
          <w:rFonts w:ascii="Arial Narrow" w:hAnsi="Arial Narrow" w:cs="Segoe UI Semibold"/>
        </w:rPr>
      </w:pPr>
      <w:r>
        <w:rPr>
          <w:rFonts w:ascii="Arial Narrow" w:hAnsi="Arial Narrow" w:cs="Segoe UI Semibold"/>
          <w:spacing w:val="1"/>
        </w:rPr>
        <w:t xml:space="preserve">Zamawiana ilość x cena jednostkowa netto=wartość netto +…% VAT = wartość brutto. </w:t>
      </w:r>
    </w:p>
    <w:p w14:paraId="2D895BB1" w14:textId="66EEF912" w:rsidR="0096717F" w:rsidRPr="00337239" w:rsidRDefault="0096717F" w:rsidP="00333799">
      <w:pPr>
        <w:pStyle w:val="Akapitzlist"/>
        <w:widowControl w:val="0"/>
        <w:numPr>
          <w:ilvl w:val="0"/>
          <w:numId w:val="70"/>
        </w:numPr>
        <w:tabs>
          <w:tab w:val="left" w:pos="799"/>
        </w:tabs>
        <w:suppressAutoHyphens w:val="0"/>
        <w:autoSpaceDE w:val="0"/>
        <w:autoSpaceDN w:val="0"/>
        <w:ind w:left="0" w:right="-426" w:hanging="363"/>
        <w:jc w:val="both"/>
        <w:rPr>
          <w:rFonts w:ascii="Arial Narrow" w:hAnsi="Arial Narrow" w:cs="Segoe UI Semibold"/>
        </w:rPr>
      </w:pPr>
      <w:r w:rsidRPr="00337239">
        <w:rPr>
          <w:rFonts w:ascii="Arial Narrow" w:hAnsi="Arial Narrow" w:cs="Segoe UI Semibold"/>
        </w:rPr>
        <w:t>Wykonawca</w:t>
      </w:r>
      <w:r w:rsidRPr="00337239">
        <w:rPr>
          <w:rFonts w:ascii="Arial Narrow" w:hAnsi="Arial Narrow" w:cs="Segoe UI Semibold"/>
          <w:spacing w:val="14"/>
        </w:rPr>
        <w:t xml:space="preserve"> </w:t>
      </w:r>
      <w:r w:rsidRPr="00337239">
        <w:rPr>
          <w:rFonts w:ascii="Arial Narrow" w:hAnsi="Arial Narrow" w:cs="Segoe UI Semibold"/>
        </w:rPr>
        <w:t>zobowiązany</w:t>
      </w:r>
      <w:r w:rsidRPr="00337239">
        <w:rPr>
          <w:rFonts w:ascii="Arial Narrow" w:hAnsi="Arial Narrow" w:cs="Segoe UI Semibold"/>
          <w:spacing w:val="13"/>
        </w:rPr>
        <w:t xml:space="preserve"> </w:t>
      </w:r>
      <w:r w:rsidRPr="00337239">
        <w:rPr>
          <w:rFonts w:ascii="Arial Narrow" w:hAnsi="Arial Narrow" w:cs="Segoe UI Semibold"/>
        </w:rPr>
        <w:t>jest</w:t>
      </w:r>
      <w:r w:rsidRPr="00337239">
        <w:rPr>
          <w:rFonts w:ascii="Arial Narrow" w:hAnsi="Arial Narrow" w:cs="Segoe UI Semibold"/>
          <w:spacing w:val="14"/>
        </w:rPr>
        <w:t xml:space="preserve"> </w:t>
      </w:r>
      <w:r w:rsidRPr="00337239">
        <w:rPr>
          <w:rFonts w:ascii="Arial Narrow" w:hAnsi="Arial Narrow" w:cs="Segoe UI Semibold"/>
        </w:rPr>
        <w:t>zastosować</w:t>
      </w:r>
      <w:r w:rsidRPr="00337239">
        <w:rPr>
          <w:rFonts w:ascii="Arial Narrow" w:hAnsi="Arial Narrow" w:cs="Segoe UI Semibold"/>
          <w:spacing w:val="13"/>
        </w:rPr>
        <w:t xml:space="preserve"> </w:t>
      </w:r>
      <w:r w:rsidRPr="00337239">
        <w:rPr>
          <w:rFonts w:ascii="Arial Narrow" w:hAnsi="Arial Narrow" w:cs="Segoe UI Semibold"/>
        </w:rPr>
        <w:t>stawkę</w:t>
      </w:r>
      <w:r w:rsidRPr="00337239">
        <w:rPr>
          <w:rFonts w:ascii="Arial Narrow" w:hAnsi="Arial Narrow" w:cs="Segoe UI Semibold"/>
          <w:spacing w:val="15"/>
        </w:rPr>
        <w:t xml:space="preserve"> </w:t>
      </w:r>
      <w:r w:rsidRPr="00337239">
        <w:rPr>
          <w:rFonts w:ascii="Arial Narrow" w:hAnsi="Arial Narrow" w:cs="Segoe UI Semibold"/>
        </w:rPr>
        <w:t>VAT</w:t>
      </w:r>
      <w:r w:rsidRPr="00337239">
        <w:rPr>
          <w:rFonts w:ascii="Arial Narrow" w:hAnsi="Arial Narrow" w:cs="Segoe UI Semibold"/>
          <w:spacing w:val="14"/>
        </w:rPr>
        <w:t xml:space="preserve"> </w:t>
      </w:r>
      <w:r w:rsidRPr="00337239">
        <w:rPr>
          <w:rFonts w:ascii="Arial Narrow" w:hAnsi="Arial Narrow" w:cs="Segoe UI Semibold"/>
        </w:rPr>
        <w:t>zgodnie</w:t>
      </w:r>
      <w:r w:rsidRPr="00337239">
        <w:rPr>
          <w:rFonts w:ascii="Arial Narrow" w:hAnsi="Arial Narrow" w:cs="Segoe UI Semibold"/>
          <w:spacing w:val="13"/>
        </w:rPr>
        <w:t xml:space="preserve"> </w:t>
      </w:r>
      <w:r w:rsidRPr="00337239">
        <w:rPr>
          <w:rFonts w:ascii="Arial Narrow" w:hAnsi="Arial Narrow" w:cs="Segoe UI Semibold"/>
        </w:rPr>
        <w:t>z</w:t>
      </w:r>
      <w:r w:rsidRPr="00337239">
        <w:rPr>
          <w:rFonts w:ascii="Arial Narrow" w:hAnsi="Arial Narrow" w:cs="Segoe UI Semibold"/>
          <w:spacing w:val="-7"/>
        </w:rPr>
        <w:t xml:space="preserve"> </w:t>
      </w:r>
      <w:r w:rsidRPr="00337239">
        <w:rPr>
          <w:rFonts w:ascii="Arial Narrow" w:hAnsi="Arial Narrow" w:cs="Segoe UI Semibold"/>
        </w:rPr>
        <w:t>obowiązującymi</w:t>
      </w:r>
      <w:r w:rsidRPr="00337239">
        <w:rPr>
          <w:rFonts w:ascii="Arial Narrow" w:hAnsi="Arial Narrow" w:cs="Segoe UI Semibold"/>
          <w:spacing w:val="15"/>
        </w:rPr>
        <w:t xml:space="preserve"> </w:t>
      </w:r>
      <w:r w:rsidRPr="00337239">
        <w:rPr>
          <w:rFonts w:ascii="Arial Narrow" w:hAnsi="Arial Narrow" w:cs="Segoe UI Semibold"/>
        </w:rPr>
        <w:t>przepisami</w:t>
      </w:r>
      <w:r w:rsidRPr="00337239">
        <w:rPr>
          <w:rFonts w:ascii="Arial Narrow" w:hAnsi="Arial Narrow" w:cs="Segoe UI Semibold"/>
          <w:spacing w:val="15"/>
        </w:rPr>
        <w:t xml:space="preserve"> </w:t>
      </w:r>
      <w:r w:rsidRPr="00337239">
        <w:rPr>
          <w:rFonts w:ascii="Arial Narrow" w:hAnsi="Arial Narrow" w:cs="Segoe UI Semibold"/>
        </w:rPr>
        <w:t>z</w:t>
      </w:r>
      <w:r w:rsidRPr="00337239">
        <w:rPr>
          <w:rFonts w:ascii="Arial Narrow" w:hAnsi="Arial Narrow" w:cs="Segoe UI Semibold"/>
          <w:spacing w:val="-10"/>
        </w:rPr>
        <w:t xml:space="preserve"> </w:t>
      </w:r>
      <w:r w:rsidRPr="00337239">
        <w:rPr>
          <w:rFonts w:ascii="Arial Narrow" w:hAnsi="Arial Narrow" w:cs="Segoe UI Semibold"/>
        </w:rPr>
        <w:t>ustawą</w:t>
      </w:r>
      <w:r w:rsidRPr="00337239">
        <w:rPr>
          <w:rFonts w:ascii="Arial Narrow" w:hAnsi="Arial Narrow" w:cs="Segoe UI Semibold"/>
          <w:spacing w:val="-51"/>
        </w:rPr>
        <w:t xml:space="preserve"> </w:t>
      </w:r>
      <w:r w:rsidR="008B5970">
        <w:rPr>
          <w:rFonts w:ascii="Arial Narrow" w:hAnsi="Arial Narrow" w:cs="Segoe UI Semibold"/>
          <w:spacing w:val="-51"/>
        </w:rPr>
        <w:t xml:space="preserve"> </w:t>
      </w:r>
      <w:r w:rsidRPr="00337239">
        <w:rPr>
          <w:rFonts w:ascii="Arial Narrow" w:hAnsi="Arial Narrow" w:cs="Segoe UI Semibold"/>
        </w:rPr>
        <w:t>z 11 marca 2004 r. o podatku od towarów i usług. W związku z powyższym wszystkie ceny podane w</w:t>
      </w:r>
      <w:r w:rsidRPr="00337239">
        <w:rPr>
          <w:rFonts w:ascii="Arial Narrow" w:hAnsi="Arial Narrow" w:cs="Segoe UI Semibold"/>
          <w:spacing w:val="1"/>
        </w:rPr>
        <w:t xml:space="preserve"> </w:t>
      </w:r>
      <w:r w:rsidRPr="00337239">
        <w:rPr>
          <w:rFonts w:ascii="Arial Narrow" w:hAnsi="Arial Narrow" w:cs="Segoe UI Semibold"/>
        </w:rPr>
        <w:t>formularzu</w:t>
      </w:r>
      <w:r w:rsidRPr="00337239">
        <w:rPr>
          <w:rFonts w:ascii="Arial Narrow" w:hAnsi="Arial Narrow" w:cs="Segoe UI Semibold"/>
          <w:spacing w:val="-9"/>
        </w:rPr>
        <w:t xml:space="preserve"> </w:t>
      </w:r>
      <w:r w:rsidRPr="00337239">
        <w:rPr>
          <w:rFonts w:ascii="Arial Narrow" w:hAnsi="Arial Narrow" w:cs="Segoe UI Semibold"/>
        </w:rPr>
        <w:t>cenowym</w:t>
      </w:r>
      <w:r w:rsidRPr="00337239">
        <w:rPr>
          <w:rFonts w:ascii="Arial Narrow" w:hAnsi="Arial Narrow" w:cs="Segoe UI Semibold"/>
          <w:spacing w:val="-8"/>
        </w:rPr>
        <w:t xml:space="preserve"> </w:t>
      </w:r>
      <w:r w:rsidRPr="00337239">
        <w:rPr>
          <w:rFonts w:ascii="Arial Narrow" w:hAnsi="Arial Narrow" w:cs="Segoe UI Semibold"/>
        </w:rPr>
        <w:t>uwzględniają</w:t>
      </w:r>
      <w:r w:rsidRPr="00337239">
        <w:rPr>
          <w:rFonts w:ascii="Arial Narrow" w:hAnsi="Arial Narrow" w:cs="Segoe UI Semibold"/>
          <w:spacing w:val="-8"/>
        </w:rPr>
        <w:t xml:space="preserve"> </w:t>
      </w:r>
      <w:r w:rsidRPr="00337239">
        <w:rPr>
          <w:rFonts w:ascii="Arial Narrow" w:hAnsi="Arial Narrow" w:cs="Segoe UI Semibold"/>
        </w:rPr>
        <w:t>stawkę</w:t>
      </w:r>
      <w:r w:rsidRPr="00337239">
        <w:rPr>
          <w:rFonts w:ascii="Arial Narrow" w:hAnsi="Arial Narrow" w:cs="Segoe UI Semibold"/>
          <w:spacing w:val="-9"/>
        </w:rPr>
        <w:t xml:space="preserve"> </w:t>
      </w:r>
      <w:r w:rsidRPr="00337239">
        <w:rPr>
          <w:rFonts w:ascii="Arial Narrow" w:hAnsi="Arial Narrow" w:cs="Segoe UI Semibold"/>
        </w:rPr>
        <w:t>VAT</w:t>
      </w:r>
      <w:r w:rsidRPr="00337239">
        <w:rPr>
          <w:rFonts w:ascii="Arial Narrow" w:hAnsi="Arial Narrow" w:cs="Segoe UI Semibold"/>
          <w:spacing w:val="-8"/>
        </w:rPr>
        <w:t xml:space="preserve"> </w:t>
      </w:r>
      <w:r w:rsidRPr="00337239">
        <w:rPr>
          <w:rFonts w:ascii="Arial Narrow" w:hAnsi="Arial Narrow" w:cs="Segoe UI Semibold"/>
        </w:rPr>
        <w:t>w</w:t>
      </w:r>
      <w:r w:rsidRPr="00337239">
        <w:rPr>
          <w:rFonts w:ascii="Arial Narrow" w:hAnsi="Arial Narrow" w:cs="Segoe UI Semibold"/>
          <w:spacing w:val="-7"/>
        </w:rPr>
        <w:t xml:space="preserve"> </w:t>
      </w:r>
      <w:r w:rsidRPr="00337239">
        <w:rPr>
          <w:rFonts w:ascii="Arial Narrow" w:hAnsi="Arial Narrow" w:cs="Segoe UI Semibold"/>
        </w:rPr>
        <w:t>obowiązującej</w:t>
      </w:r>
      <w:r w:rsidRPr="00337239">
        <w:rPr>
          <w:rFonts w:ascii="Arial Narrow" w:hAnsi="Arial Narrow" w:cs="Segoe UI Semibold"/>
          <w:spacing w:val="-8"/>
        </w:rPr>
        <w:t xml:space="preserve"> </w:t>
      </w:r>
      <w:r w:rsidRPr="00337239">
        <w:rPr>
          <w:rFonts w:ascii="Arial Narrow" w:hAnsi="Arial Narrow" w:cs="Segoe UI Semibold"/>
        </w:rPr>
        <w:t>wysokości.</w:t>
      </w:r>
    </w:p>
    <w:p w14:paraId="098F6AB9" w14:textId="77777777" w:rsidR="0096717F" w:rsidRPr="00337239" w:rsidRDefault="0096717F" w:rsidP="00333799">
      <w:pPr>
        <w:pStyle w:val="Akapitzlist"/>
        <w:widowControl w:val="0"/>
        <w:numPr>
          <w:ilvl w:val="0"/>
          <w:numId w:val="70"/>
        </w:numPr>
        <w:tabs>
          <w:tab w:val="left" w:pos="754"/>
        </w:tabs>
        <w:suppressAutoHyphens w:val="0"/>
        <w:autoSpaceDE w:val="0"/>
        <w:autoSpaceDN w:val="0"/>
        <w:ind w:left="0" w:right="-426" w:hanging="363"/>
        <w:jc w:val="both"/>
        <w:rPr>
          <w:rFonts w:ascii="Arial Narrow" w:hAnsi="Arial Narrow" w:cs="Segoe UI Semibold"/>
        </w:rPr>
      </w:pPr>
      <w:r w:rsidRPr="00337239">
        <w:rPr>
          <w:rFonts w:ascii="Arial Narrow" w:hAnsi="Arial Narrow" w:cs="Segoe UI Semibold"/>
        </w:rPr>
        <w:t>Cenę</w:t>
      </w:r>
      <w:r w:rsidRPr="00337239">
        <w:rPr>
          <w:rFonts w:ascii="Arial Narrow" w:hAnsi="Arial Narrow" w:cs="Segoe UI Semibold"/>
          <w:spacing w:val="1"/>
        </w:rPr>
        <w:t xml:space="preserve"> </w:t>
      </w:r>
      <w:r w:rsidRPr="00337239">
        <w:rPr>
          <w:rFonts w:ascii="Arial Narrow" w:hAnsi="Arial Narrow" w:cs="Segoe UI Semibold"/>
        </w:rPr>
        <w:t>oferty,</w:t>
      </w:r>
      <w:r w:rsidRPr="00337239">
        <w:rPr>
          <w:rFonts w:ascii="Arial Narrow" w:hAnsi="Arial Narrow" w:cs="Segoe UI Semibold"/>
          <w:spacing w:val="1"/>
        </w:rPr>
        <w:t xml:space="preserve"> </w:t>
      </w:r>
      <w:r w:rsidRPr="00337239">
        <w:rPr>
          <w:rFonts w:ascii="Arial Narrow" w:hAnsi="Arial Narrow" w:cs="Segoe UI Semibold"/>
        </w:rPr>
        <w:t>jak</w:t>
      </w:r>
      <w:r w:rsidRPr="00337239">
        <w:rPr>
          <w:rFonts w:ascii="Arial Narrow" w:hAnsi="Arial Narrow" w:cs="Segoe UI Semibold"/>
          <w:spacing w:val="1"/>
        </w:rPr>
        <w:t xml:space="preserve"> </w:t>
      </w:r>
      <w:r w:rsidRPr="00337239">
        <w:rPr>
          <w:rFonts w:ascii="Arial Narrow" w:hAnsi="Arial Narrow" w:cs="Segoe UI Semibold"/>
        </w:rPr>
        <w:t>również</w:t>
      </w:r>
      <w:r w:rsidRPr="00337239">
        <w:rPr>
          <w:rFonts w:ascii="Arial Narrow" w:hAnsi="Arial Narrow" w:cs="Segoe UI Semibold"/>
          <w:spacing w:val="1"/>
        </w:rPr>
        <w:t xml:space="preserve"> </w:t>
      </w:r>
      <w:r w:rsidRPr="00337239">
        <w:rPr>
          <w:rFonts w:ascii="Arial Narrow" w:hAnsi="Arial Narrow" w:cs="Segoe UI Semibold"/>
        </w:rPr>
        <w:t>poszczególne</w:t>
      </w:r>
      <w:r w:rsidRPr="00337239">
        <w:rPr>
          <w:rFonts w:ascii="Arial Narrow" w:hAnsi="Arial Narrow" w:cs="Segoe UI Semibold"/>
          <w:spacing w:val="1"/>
        </w:rPr>
        <w:t xml:space="preserve"> </w:t>
      </w:r>
      <w:r w:rsidRPr="00337239">
        <w:rPr>
          <w:rFonts w:ascii="Arial Narrow" w:hAnsi="Arial Narrow" w:cs="Segoe UI Semibold"/>
        </w:rPr>
        <w:t>ceny</w:t>
      </w:r>
      <w:r w:rsidRPr="00337239">
        <w:rPr>
          <w:rFonts w:ascii="Arial Narrow" w:hAnsi="Arial Narrow" w:cs="Segoe UI Semibold"/>
          <w:spacing w:val="1"/>
        </w:rPr>
        <w:t xml:space="preserve"> </w:t>
      </w:r>
      <w:r w:rsidRPr="00337239">
        <w:rPr>
          <w:rFonts w:ascii="Arial Narrow" w:hAnsi="Arial Narrow" w:cs="Segoe UI Semibold"/>
        </w:rPr>
        <w:t>jednostkowe</w:t>
      </w:r>
      <w:r w:rsidRPr="00337239">
        <w:rPr>
          <w:rFonts w:ascii="Arial Narrow" w:hAnsi="Arial Narrow" w:cs="Segoe UI Semibold"/>
          <w:spacing w:val="1"/>
        </w:rPr>
        <w:t xml:space="preserve"> </w:t>
      </w:r>
      <w:r w:rsidRPr="00337239">
        <w:rPr>
          <w:rFonts w:ascii="Arial Narrow" w:hAnsi="Arial Narrow" w:cs="Segoe UI Semibold"/>
        </w:rPr>
        <w:t>należy</w:t>
      </w:r>
      <w:r w:rsidRPr="00337239">
        <w:rPr>
          <w:rFonts w:ascii="Arial Narrow" w:hAnsi="Arial Narrow" w:cs="Segoe UI Semibold"/>
          <w:spacing w:val="1"/>
        </w:rPr>
        <w:t xml:space="preserve"> </w:t>
      </w:r>
      <w:r w:rsidRPr="00337239">
        <w:rPr>
          <w:rFonts w:ascii="Arial Narrow" w:hAnsi="Arial Narrow" w:cs="Segoe UI Semibold"/>
        </w:rPr>
        <w:t>obliczyć,</w:t>
      </w:r>
      <w:r w:rsidRPr="00337239">
        <w:rPr>
          <w:rFonts w:ascii="Arial Narrow" w:hAnsi="Arial Narrow" w:cs="Segoe UI Semibold"/>
          <w:spacing w:val="1"/>
        </w:rPr>
        <w:t xml:space="preserve"> </w:t>
      </w:r>
      <w:r w:rsidRPr="00337239">
        <w:rPr>
          <w:rFonts w:ascii="Arial Narrow" w:hAnsi="Arial Narrow" w:cs="Segoe UI Semibold"/>
        </w:rPr>
        <w:t>uwzględniając</w:t>
      </w:r>
      <w:r w:rsidRPr="00337239">
        <w:rPr>
          <w:rFonts w:ascii="Arial Narrow" w:hAnsi="Arial Narrow" w:cs="Segoe UI Semibold"/>
          <w:spacing w:val="1"/>
        </w:rPr>
        <w:t xml:space="preserve"> </w:t>
      </w:r>
      <w:r w:rsidRPr="00337239">
        <w:rPr>
          <w:rFonts w:ascii="Arial Narrow" w:hAnsi="Arial Narrow" w:cs="Segoe UI Semibold"/>
        </w:rPr>
        <w:t>całość</w:t>
      </w:r>
      <w:r w:rsidRPr="00337239">
        <w:rPr>
          <w:rFonts w:ascii="Arial Narrow" w:hAnsi="Arial Narrow" w:cs="Segoe UI Semibold"/>
          <w:spacing w:val="1"/>
        </w:rPr>
        <w:t xml:space="preserve"> </w:t>
      </w:r>
      <w:r w:rsidRPr="00337239">
        <w:rPr>
          <w:rFonts w:ascii="Arial Narrow" w:hAnsi="Arial Narrow" w:cs="Segoe UI Semibold"/>
        </w:rPr>
        <w:t>wynagrodzenia</w:t>
      </w:r>
      <w:r w:rsidRPr="00337239">
        <w:rPr>
          <w:rFonts w:ascii="Arial Narrow" w:hAnsi="Arial Narrow" w:cs="Segoe UI Semibold"/>
          <w:spacing w:val="-9"/>
        </w:rPr>
        <w:t xml:space="preserve"> </w:t>
      </w:r>
      <w:r w:rsidRPr="00337239">
        <w:rPr>
          <w:rFonts w:ascii="Arial Narrow" w:hAnsi="Arial Narrow" w:cs="Segoe UI Semibold"/>
        </w:rPr>
        <w:t>wykonawcy</w:t>
      </w:r>
      <w:r w:rsidRPr="00337239">
        <w:rPr>
          <w:rFonts w:ascii="Arial Narrow" w:hAnsi="Arial Narrow" w:cs="Segoe UI Semibold"/>
          <w:spacing w:val="-7"/>
        </w:rPr>
        <w:t xml:space="preserve"> </w:t>
      </w:r>
      <w:r w:rsidRPr="00337239">
        <w:rPr>
          <w:rFonts w:ascii="Arial Narrow" w:hAnsi="Arial Narrow" w:cs="Segoe UI Semibold"/>
        </w:rPr>
        <w:t>za</w:t>
      </w:r>
      <w:r w:rsidRPr="00337239">
        <w:rPr>
          <w:rFonts w:ascii="Arial Narrow" w:hAnsi="Arial Narrow" w:cs="Segoe UI Semibold"/>
          <w:spacing w:val="-9"/>
        </w:rPr>
        <w:t xml:space="preserve"> </w:t>
      </w:r>
      <w:r w:rsidRPr="00337239">
        <w:rPr>
          <w:rFonts w:ascii="Arial Narrow" w:hAnsi="Arial Narrow" w:cs="Segoe UI Semibold"/>
        </w:rPr>
        <w:t>prawidłowe</w:t>
      </w:r>
      <w:r w:rsidRPr="00337239">
        <w:rPr>
          <w:rFonts w:ascii="Arial Narrow" w:hAnsi="Arial Narrow" w:cs="Segoe UI Semibold"/>
          <w:spacing w:val="-10"/>
        </w:rPr>
        <w:t xml:space="preserve"> </w:t>
      </w:r>
      <w:r w:rsidRPr="00337239">
        <w:rPr>
          <w:rFonts w:ascii="Arial Narrow" w:hAnsi="Arial Narrow" w:cs="Segoe UI Semibold"/>
        </w:rPr>
        <w:t>wykonanie</w:t>
      </w:r>
      <w:r w:rsidRPr="00337239">
        <w:rPr>
          <w:rFonts w:ascii="Arial Narrow" w:hAnsi="Arial Narrow" w:cs="Segoe UI Semibold"/>
          <w:spacing w:val="-9"/>
        </w:rPr>
        <w:t xml:space="preserve"> </w:t>
      </w:r>
      <w:r w:rsidRPr="00337239">
        <w:rPr>
          <w:rFonts w:ascii="Arial Narrow" w:hAnsi="Arial Narrow" w:cs="Segoe UI Semibold"/>
        </w:rPr>
        <w:t>umowy.</w:t>
      </w:r>
      <w:r w:rsidRPr="00337239">
        <w:rPr>
          <w:rFonts w:ascii="Arial Narrow" w:hAnsi="Arial Narrow" w:cs="Segoe UI Semibold"/>
          <w:spacing w:val="-8"/>
        </w:rPr>
        <w:t xml:space="preserve"> </w:t>
      </w:r>
      <w:r w:rsidRPr="00337239">
        <w:rPr>
          <w:rFonts w:ascii="Arial Narrow" w:hAnsi="Arial Narrow" w:cs="Segoe UI Semibold"/>
        </w:rPr>
        <w:t>Wykonawca</w:t>
      </w:r>
      <w:r w:rsidRPr="00337239">
        <w:rPr>
          <w:rFonts w:ascii="Arial Narrow" w:hAnsi="Arial Narrow" w:cs="Segoe UI Semibold"/>
          <w:spacing w:val="-10"/>
        </w:rPr>
        <w:t xml:space="preserve"> </w:t>
      </w:r>
      <w:r w:rsidRPr="00337239">
        <w:rPr>
          <w:rFonts w:ascii="Arial Narrow" w:hAnsi="Arial Narrow" w:cs="Segoe UI Semibold"/>
        </w:rPr>
        <w:t>jest</w:t>
      </w:r>
      <w:r w:rsidRPr="00337239">
        <w:rPr>
          <w:rFonts w:ascii="Arial Narrow" w:hAnsi="Arial Narrow" w:cs="Segoe UI Semibold"/>
          <w:spacing w:val="-9"/>
        </w:rPr>
        <w:t xml:space="preserve"> </w:t>
      </w:r>
      <w:r w:rsidRPr="00337239">
        <w:rPr>
          <w:rFonts w:ascii="Arial Narrow" w:hAnsi="Arial Narrow" w:cs="Segoe UI Semibold"/>
        </w:rPr>
        <w:t>zobowiązany</w:t>
      </w:r>
      <w:r w:rsidRPr="00337239">
        <w:rPr>
          <w:rFonts w:ascii="Arial Narrow" w:hAnsi="Arial Narrow" w:cs="Segoe UI Semibold"/>
          <w:spacing w:val="-9"/>
        </w:rPr>
        <w:t xml:space="preserve"> </w:t>
      </w:r>
      <w:r w:rsidRPr="00337239">
        <w:rPr>
          <w:rFonts w:ascii="Arial Narrow" w:hAnsi="Arial Narrow" w:cs="Segoe UI Semibold"/>
        </w:rPr>
        <w:t>skalkulować</w:t>
      </w:r>
      <w:r w:rsidRPr="00337239">
        <w:rPr>
          <w:rFonts w:ascii="Arial Narrow" w:hAnsi="Arial Narrow" w:cs="Segoe UI Semibold"/>
          <w:spacing w:val="-51"/>
        </w:rPr>
        <w:t xml:space="preserve"> </w:t>
      </w:r>
      <w:r>
        <w:rPr>
          <w:rFonts w:ascii="Arial Narrow" w:hAnsi="Arial Narrow" w:cs="Segoe UI Semibold"/>
          <w:spacing w:val="-51"/>
        </w:rPr>
        <w:t xml:space="preserve"> </w:t>
      </w:r>
      <w:r w:rsidRPr="00337239">
        <w:rPr>
          <w:rFonts w:ascii="Arial Narrow" w:hAnsi="Arial Narrow" w:cs="Segoe UI Semibold"/>
        </w:rPr>
        <w:t>cenę</w:t>
      </w:r>
      <w:r w:rsidRPr="00337239">
        <w:rPr>
          <w:rFonts w:ascii="Arial Narrow" w:hAnsi="Arial Narrow" w:cs="Segoe UI Semibold"/>
          <w:spacing w:val="-3"/>
        </w:rPr>
        <w:t xml:space="preserve"> </w:t>
      </w:r>
      <w:r w:rsidRPr="00337239">
        <w:rPr>
          <w:rFonts w:ascii="Arial Narrow" w:hAnsi="Arial Narrow" w:cs="Segoe UI Semibold"/>
        </w:rPr>
        <w:t>na</w:t>
      </w:r>
      <w:r w:rsidRPr="00337239">
        <w:rPr>
          <w:rFonts w:ascii="Arial Narrow" w:hAnsi="Arial Narrow" w:cs="Segoe UI Semibold"/>
          <w:spacing w:val="-2"/>
        </w:rPr>
        <w:t xml:space="preserve"> </w:t>
      </w:r>
      <w:r w:rsidRPr="00337239">
        <w:rPr>
          <w:rFonts w:ascii="Arial Narrow" w:hAnsi="Arial Narrow" w:cs="Segoe UI Semibold"/>
        </w:rPr>
        <w:t>podstawie</w:t>
      </w:r>
      <w:r w:rsidRPr="00337239">
        <w:rPr>
          <w:rFonts w:ascii="Arial Narrow" w:hAnsi="Arial Narrow" w:cs="Segoe UI Semibold"/>
          <w:spacing w:val="-4"/>
        </w:rPr>
        <w:t xml:space="preserve"> </w:t>
      </w:r>
      <w:r w:rsidRPr="00337239">
        <w:rPr>
          <w:rFonts w:ascii="Arial Narrow" w:hAnsi="Arial Narrow" w:cs="Segoe UI Semibold"/>
        </w:rPr>
        <w:t>opisu</w:t>
      </w:r>
      <w:r w:rsidRPr="00337239">
        <w:rPr>
          <w:rFonts w:ascii="Arial Narrow" w:hAnsi="Arial Narrow" w:cs="Segoe UI Semibold"/>
          <w:spacing w:val="-3"/>
        </w:rPr>
        <w:t xml:space="preserve"> </w:t>
      </w:r>
      <w:r w:rsidRPr="00337239">
        <w:rPr>
          <w:rFonts w:ascii="Arial Narrow" w:hAnsi="Arial Narrow" w:cs="Segoe UI Semibold"/>
        </w:rPr>
        <w:t>przedmiotu zamówienia,</w:t>
      </w:r>
      <w:r w:rsidRPr="00337239">
        <w:rPr>
          <w:rFonts w:ascii="Arial Narrow" w:hAnsi="Arial Narrow" w:cs="Segoe UI Semibold"/>
          <w:spacing w:val="-4"/>
        </w:rPr>
        <w:t xml:space="preserve"> </w:t>
      </w:r>
      <w:r w:rsidRPr="00337239">
        <w:rPr>
          <w:rFonts w:ascii="Arial Narrow" w:hAnsi="Arial Narrow" w:cs="Segoe UI Semibold"/>
        </w:rPr>
        <w:t>treści</w:t>
      </w:r>
      <w:r w:rsidRPr="00337239">
        <w:rPr>
          <w:rFonts w:ascii="Arial Narrow" w:hAnsi="Arial Narrow" w:cs="Segoe UI Semibold"/>
          <w:spacing w:val="-3"/>
        </w:rPr>
        <w:t xml:space="preserve"> </w:t>
      </w:r>
      <w:r w:rsidRPr="00337239">
        <w:rPr>
          <w:rFonts w:ascii="Arial Narrow" w:hAnsi="Arial Narrow" w:cs="Segoe UI Semibold"/>
        </w:rPr>
        <w:t>SWZ</w:t>
      </w:r>
      <w:r w:rsidRPr="00337239">
        <w:rPr>
          <w:rFonts w:ascii="Arial Narrow" w:hAnsi="Arial Narrow" w:cs="Segoe UI Semibold"/>
          <w:spacing w:val="-5"/>
        </w:rPr>
        <w:t xml:space="preserve"> </w:t>
      </w:r>
      <w:r w:rsidRPr="00337239">
        <w:rPr>
          <w:rFonts w:ascii="Arial Narrow" w:hAnsi="Arial Narrow" w:cs="Segoe UI Semibold"/>
        </w:rPr>
        <w:t>oraz</w:t>
      </w:r>
      <w:r w:rsidRPr="00337239">
        <w:rPr>
          <w:rFonts w:ascii="Arial Narrow" w:hAnsi="Arial Narrow" w:cs="Segoe UI Semibold"/>
          <w:spacing w:val="-3"/>
        </w:rPr>
        <w:t xml:space="preserve"> </w:t>
      </w:r>
      <w:r w:rsidRPr="00337239">
        <w:rPr>
          <w:rFonts w:ascii="Arial Narrow" w:hAnsi="Arial Narrow" w:cs="Segoe UI Semibold"/>
        </w:rPr>
        <w:t>projektowanych</w:t>
      </w:r>
      <w:r w:rsidRPr="00337239">
        <w:rPr>
          <w:rFonts w:ascii="Arial Narrow" w:hAnsi="Arial Narrow" w:cs="Segoe UI Semibold"/>
          <w:spacing w:val="-3"/>
        </w:rPr>
        <w:t xml:space="preserve"> </w:t>
      </w:r>
      <w:r w:rsidRPr="00337239">
        <w:rPr>
          <w:rFonts w:ascii="Arial Narrow" w:hAnsi="Arial Narrow" w:cs="Segoe UI Semibold"/>
        </w:rPr>
        <w:t>postanowień</w:t>
      </w:r>
      <w:r w:rsidRPr="00337239">
        <w:rPr>
          <w:rFonts w:ascii="Arial Narrow" w:hAnsi="Arial Narrow" w:cs="Segoe UI Semibold"/>
          <w:spacing w:val="-1"/>
        </w:rPr>
        <w:t xml:space="preserve"> </w:t>
      </w:r>
      <w:r w:rsidRPr="00337239">
        <w:rPr>
          <w:rFonts w:ascii="Arial Narrow" w:hAnsi="Arial Narrow" w:cs="Segoe UI Semibold"/>
        </w:rPr>
        <w:t>umowy.</w:t>
      </w:r>
    </w:p>
    <w:p w14:paraId="5DFDF161" w14:textId="77777777" w:rsidR="0096717F" w:rsidRPr="00337239" w:rsidRDefault="0096717F" w:rsidP="00333799">
      <w:pPr>
        <w:pStyle w:val="Akapitzlist"/>
        <w:widowControl w:val="0"/>
        <w:numPr>
          <w:ilvl w:val="0"/>
          <w:numId w:val="70"/>
        </w:numPr>
        <w:tabs>
          <w:tab w:val="left" w:pos="754"/>
        </w:tabs>
        <w:suppressAutoHyphens w:val="0"/>
        <w:autoSpaceDE w:val="0"/>
        <w:autoSpaceDN w:val="0"/>
        <w:ind w:left="0" w:right="-426" w:hanging="363"/>
        <w:jc w:val="both"/>
        <w:rPr>
          <w:rFonts w:ascii="Arial Narrow" w:hAnsi="Arial Narrow" w:cs="Segoe UI Semibold"/>
        </w:rPr>
      </w:pPr>
      <w:r w:rsidRPr="00337239">
        <w:rPr>
          <w:rFonts w:ascii="Arial Narrow" w:hAnsi="Arial Narrow" w:cs="Segoe UI Semibold"/>
        </w:rPr>
        <w:t>Cena oferty, jak również poszczególne ceny jednostkowe obejmują także wszystkie inne koszty oraz</w:t>
      </w:r>
      <w:r w:rsidRPr="00337239">
        <w:rPr>
          <w:rFonts w:ascii="Arial Narrow" w:hAnsi="Arial Narrow" w:cs="Segoe UI Semibold"/>
          <w:spacing w:val="1"/>
        </w:rPr>
        <w:t xml:space="preserve"> </w:t>
      </w:r>
      <w:r w:rsidRPr="00337239">
        <w:rPr>
          <w:rFonts w:ascii="Arial Narrow" w:hAnsi="Arial Narrow" w:cs="Segoe UI Semibold"/>
        </w:rPr>
        <w:t>ewentualne</w:t>
      </w:r>
      <w:r w:rsidRPr="00337239">
        <w:rPr>
          <w:rFonts w:ascii="Arial Narrow" w:hAnsi="Arial Narrow" w:cs="Segoe UI Semibold"/>
          <w:spacing w:val="1"/>
        </w:rPr>
        <w:t xml:space="preserve"> </w:t>
      </w:r>
      <w:r w:rsidRPr="00337239">
        <w:rPr>
          <w:rFonts w:ascii="Arial Narrow" w:hAnsi="Arial Narrow" w:cs="Segoe UI Semibold"/>
        </w:rPr>
        <w:t>upusty</w:t>
      </w:r>
      <w:r w:rsidRPr="00337239">
        <w:rPr>
          <w:rFonts w:ascii="Arial Narrow" w:hAnsi="Arial Narrow" w:cs="Segoe UI Semibold"/>
          <w:spacing w:val="1"/>
        </w:rPr>
        <w:t xml:space="preserve"> </w:t>
      </w:r>
      <w:r w:rsidRPr="00337239">
        <w:rPr>
          <w:rFonts w:ascii="Arial Narrow" w:hAnsi="Arial Narrow" w:cs="Segoe UI Semibold"/>
        </w:rPr>
        <w:t>i rabaty.</w:t>
      </w:r>
      <w:r w:rsidRPr="00337239">
        <w:rPr>
          <w:rFonts w:ascii="Arial Narrow" w:hAnsi="Arial Narrow" w:cs="Segoe UI Semibold"/>
          <w:spacing w:val="1"/>
        </w:rPr>
        <w:t xml:space="preserve"> </w:t>
      </w:r>
      <w:r w:rsidRPr="00337239">
        <w:rPr>
          <w:rFonts w:ascii="Arial Narrow" w:hAnsi="Arial Narrow" w:cs="Segoe UI Semibold"/>
        </w:rPr>
        <w:t>Wykonawca</w:t>
      </w:r>
      <w:r w:rsidRPr="00337239">
        <w:rPr>
          <w:rFonts w:ascii="Arial Narrow" w:hAnsi="Arial Narrow" w:cs="Segoe UI Semibold"/>
          <w:spacing w:val="1"/>
        </w:rPr>
        <w:t xml:space="preserve"> </w:t>
      </w:r>
      <w:r w:rsidRPr="00337239">
        <w:rPr>
          <w:rFonts w:ascii="Arial Narrow" w:hAnsi="Arial Narrow" w:cs="Segoe UI Semibold"/>
        </w:rPr>
        <w:t>skalkuluje</w:t>
      </w:r>
      <w:r w:rsidRPr="00337239">
        <w:rPr>
          <w:rFonts w:ascii="Arial Narrow" w:hAnsi="Arial Narrow" w:cs="Segoe UI Semibold"/>
          <w:spacing w:val="1"/>
        </w:rPr>
        <w:t xml:space="preserve"> </w:t>
      </w:r>
      <w:r w:rsidRPr="00337239">
        <w:rPr>
          <w:rFonts w:ascii="Arial Narrow" w:hAnsi="Arial Narrow" w:cs="Segoe UI Semibold"/>
        </w:rPr>
        <w:t>ponadto</w:t>
      </w:r>
      <w:r w:rsidRPr="00337239">
        <w:rPr>
          <w:rFonts w:ascii="Arial Narrow" w:hAnsi="Arial Narrow" w:cs="Segoe UI Semibold"/>
          <w:spacing w:val="1"/>
        </w:rPr>
        <w:t xml:space="preserve"> </w:t>
      </w:r>
      <w:r w:rsidRPr="00337239">
        <w:rPr>
          <w:rFonts w:ascii="Arial Narrow" w:hAnsi="Arial Narrow" w:cs="Segoe UI Semibold"/>
        </w:rPr>
        <w:t>wszystkie</w:t>
      </w:r>
      <w:r w:rsidRPr="00337239">
        <w:rPr>
          <w:rFonts w:ascii="Arial Narrow" w:hAnsi="Arial Narrow" w:cs="Segoe UI Semibold"/>
          <w:spacing w:val="1"/>
        </w:rPr>
        <w:t xml:space="preserve"> </w:t>
      </w:r>
      <w:r w:rsidRPr="00337239">
        <w:rPr>
          <w:rFonts w:ascii="Arial Narrow" w:hAnsi="Arial Narrow" w:cs="Segoe UI Semibold"/>
        </w:rPr>
        <w:t>potencjalne</w:t>
      </w:r>
      <w:r w:rsidRPr="00337239">
        <w:rPr>
          <w:rFonts w:ascii="Arial Narrow" w:hAnsi="Arial Narrow" w:cs="Segoe UI Semibold"/>
          <w:spacing w:val="1"/>
        </w:rPr>
        <w:t xml:space="preserve"> </w:t>
      </w:r>
      <w:r w:rsidRPr="00337239">
        <w:rPr>
          <w:rFonts w:ascii="Arial Narrow" w:hAnsi="Arial Narrow" w:cs="Segoe UI Semibold"/>
        </w:rPr>
        <w:t>rodzaje</w:t>
      </w:r>
      <w:r w:rsidRPr="00337239">
        <w:rPr>
          <w:rFonts w:ascii="Arial Narrow" w:hAnsi="Arial Narrow" w:cs="Segoe UI Semibold"/>
          <w:spacing w:val="1"/>
        </w:rPr>
        <w:t xml:space="preserve"> </w:t>
      </w:r>
      <w:r w:rsidRPr="00337239">
        <w:rPr>
          <w:rFonts w:ascii="Arial Narrow" w:hAnsi="Arial Narrow" w:cs="Segoe UI Semibold"/>
        </w:rPr>
        <w:t>ryzyka</w:t>
      </w:r>
      <w:r w:rsidRPr="00337239">
        <w:rPr>
          <w:rFonts w:ascii="Arial Narrow" w:hAnsi="Arial Narrow" w:cs="Segoe UI Semibold"/>
          <w:spacing w:val="1"/>
        </w:rPr>
        <w:t xml:space="preserve"> </w:t>
      </w:r>
      <w:r w:rsidRPr="00337239">
        <w:rPr>
          <w:rFonts w:ascii="Arial Narrow" w:hAnsi="Arial Narrow" w:cs="Segoe UI Semibold"/>
        </w:rPr>
        <w:t>ekonomicznego, jakie mogą wystąpić przy realizacji przedmiotu umowy, a wynikające z okoliczności,</w:t>
      </w:r>
      <w:r w:rsidRPr="00337239">
        <w:rPr>
          <w:rFonts w:ascii="Arial Narrow" w:hAnsi="Arial Narrow" w:cs="Segoe UI Semibold"/>
          <w:spacing w:val="1"/>
        </w:rPr>
        <w:t xml:space="preserve"> </w:t>
      </w:r>
      <w:r w:rsidRPr="00337239">
        <w:rPr>
          <w:rFonts w:ascii="Arial Narrow" w:hAnsi="Arial Narrow" w:cs="Segoe UI Semibold"/>
        </w:rPr>
        <w:t>których</w:t>
      </w:r>
      <w:r w:rsidRPr="00337239">
        <w:rPr>
          <w:rFonts w:ascii="Arial Narrow" w:hAnsi="Arial Narrow" w:cs="Segoe UI Semibold"/>
          <w:spacing w:val="-7"/>
        </w:rPr>
        <w:t xml:space="preserve"> </w:t>
      </w:r>
      <w:r w:rsidRPr="00337239">
        <w:rPr>
          <w:rFonts w:ascii="Arial Narrow" w:hAnsi="Arial Narrow" w:cs="Segoe UI Semibold"/>
        </w:rPr>
        <w:t>nie</w:t>
      </w:r>
      <w:r w:rsidRPr="00337239">
        <w:rPr>
          <w:rFonts w:ascii="Arial Narrow" w:hAnsi="Arial Narrow" w:cs="Segoe UI Semibold"/>
          <w:spacing w:val="-9"/>
        </w:rPr>
        <w:t xml:space="preserve"> </w:t>
      </w:r>
      <w:r w:rsidRPr="00337239">
        <w:rPr>
          <w:rFonts w:ascii="Arial Narrow" w:hAnsi="Arial Narrow" w:cs="Segoe UI Semibold"/>
        </w:rPr>
        <w:t>można</w:t>
      </w:r>
      <w:r w:rsidRPr="00337239">
        <w:rPr>
          <w:rFonts w:ascii="Arial Narrow" w:hAnsi="Arial Narrow" w:cs="Segoe UI Semibold"/>
          <w:spacing w:val="-5"/>
        </w:rPr>
        <w:t xml:space="preserve"> </w:t>
      </w:r>
      <w:r w:rsidRPr="00337239">
        <w:rPr>
          <w:rFonts w:ascii="Arial Narrow" w:hAnsi="Arial Narrow" w:cs="Segoe UI Semibold"/>
        </w:rPr>
        <w:t>było</w:t>
      </w:r>
      <w:r w:rsidRPr="00337239">
        <w:rPr>
          <w:rFonts w:ascii="Arial Narrow" w:hAnsi="Arial Narrow" w:cs="Segoe UI Semibold"/>
          <w:spacing w:val="-7"/>
        </w:rPr>
        <w:t xml:space="preserve"> </w:t>
      </w:r>
      <w:r w:rsidRPr="00337239">
        <w:rPr>
          <w:rFonts w:ascii="Arial Narrow" w:hAnsi="Arial Narrow" w:cs="Segoe UI Semibold"/>
        </w:rPr>
        <w:t>przewidzieć</w:t>
      </w:r>
      <w:r w:rsidRPr="00337239">
        <w:rPr>
          <w:rFonts w:ascii="Arial Narrow" w:hAnsi="Arial Narrow" w:cs="Segoe UI Semibold"/>
          <w:spacing w:val="-7"/>
        </w:rPr>
        <w:t xml:space="preserve"> </w:t>
      </w:r>
      <w:r w:rsidRPr="00337239">
        <w:rPr>
          <w:rFonts w:ascii="Arial Narrow" w:hAnsi="Arial Narrow" w:cs="Segoe UI Semibold"/>
        </w:rPr>
        <w:t>w</w:t>
      </w:r>
      <w:r w:rsidRPr="00337239">
        <w:rPr>
          <w:rFonts w:ascii="Arial Narrow" w:hAnsi="Arial Narrow" w:cs="Segoe UI Semibold"/>
          <w:spacing w:val="-4"/>
        </w:rPr>
        <w:t xml:space="preserve"> </w:t>
      </w:r>
      <w:r w:rsidRPr="00337239">
        <w:rPr>
          <w:rFonts w:ascii="Arial Narrow" w:hAnsi="Arial Narrow" w:cs="Segoe UI Semibold"/>
        </w:rPr>
        <w:t>chwili</w:t>
      </w:r>
      <w:r w:rsidRPr="00337239">
        <w:rPr>
          <w:rFonts w:ascii="Arial Narrow" w:hAnsi="Arial Narrow" w:cs="Segoe UI Semibold"/>
          <w:spacing w:val="-8"/>
        </w:rPr>
        <w:t xml:space="preserve"> </w:t>
      </w:r>
      <w:r w:rsidRPr="00337239">
        <w:rPr>
          <w:rFonts w:ascii="Arial Narrow" w:hAnsi="Arial Narrow" w:cs="Segoe UI Semibold"/>
        </w:rPr>
        <w:t>zawierania</w:t>
      </w:r>
      <w:r w:rsidRPr="00337239">
        <w:rPr>
          <w:rFonts w:ascii="Arial Narrow" w:hAnsi="Arial Narrow" w:cs="Segoe UI Semibold"/>
          <w:spacing w:val="-7"/>
        </w:rPr>
        <w:t xml:space="preserve"> </w:t>
      </w:r>
      <w:r w:rsidRPr="00337239">
        <w:rPr>
          <w:rFonts w:ascii="Arial Narrow" w:hAnsi="Arial Narrow" w:cs="Segoe UI Semibold"/>
        </w:rPr>
        <w:t>umowy.</w:t>
      </w:r>
    </w:p>
    <w:p w14:paraId="7221FC96" w14:textId="77777777" w:rsidR="0096717F" w:rsidRPr="00337239" w:rsidRDefault="0096717F" w:rsidP="00333799">
      <w:pPr>
        <w:pStyle w:val="Akapitzlist"/>
        <w:widowControl w:val="0"/>
        <w:numPr>
          <w:ilvl w:val="0"/>
          <w:numId w:val="70"/>
        </w:numPr>
        <w:tabs>
          <w:tab w:val="left" w:pos="754"/>
        </w:tabs>
        <w:suppressAutoHyphens w:val="0"/>
        <w:autoSpaceDE w:val="0"/>
        <w:autoSpaceDN w:val="0"/>
        <w:ind w:left="0" w:right="-426"/>
        <w:jc w:val="both"/>
        <w:rPr>
          <w:rFonts w:ascii="Arial Narrow" w:hAnsi="Arial Narrow" w:cs="Segoe UI Semibold"/>
        </w:rPr>
      </w:pPr>
      <w:r w:rsidRPr="00337239">
        <w:rPr>
          <w:rFonts w:ascii="Arial Narrow" w:hAnsi="Arial Narrow" w:cs="Segoe UI Semibold"/>
        </w:rPr>
        <w:t>W formularzu oferty wykonawca poda wyłącznie cenę oferty, która uwzględnia całkowity koszt realizacji</w:t>
      </w:r>
      <w:r w:rsidRPr="00337239">
        <w:rPr>
          <w:rFonts w:ascii="Arial Narrow" w:hAnsi="Arial Narrow" w:cs="Segoe UI Semibold"/>
          <w:spacing w:val="1"/>
        </w:rPr>
        <w:t xml:space="preserve"> </w:t>
      </w:r>
      <w:r w:rsidRPr="00337239">
        <w:rPr>
          <w:rFonts w:ascii="Arial Narrow" w:hAnsi="Arial Narrow" w:cs="Segoe UI Semibold"/>
        </w:rPr>
        <w:t>zamówienia</w:t>
      </w:r>
      <w:r w:rsidRPr="00337239">
        <w:rPr>
          <w:rFonts w:ascii="Arial Narrow" w:hAnsi="Arial Narrow" w:cs="Segoe UI Semibold"/>
          <w:spacing w:val="-7"/>
        </w:rPr>
        <w:t xml:space="preserve"> </w:t>
      </w:r>
      <w:r w:rsidRPr="00337239">
        <w:rPr>
          <w:rFonts w:ascii="Arial Narrow" w:hAnsi="Arial Narrow" w:cs="Segoe UI Semibold"/>
        </w:rPr>
        <w:t>w</w:t>
      </w:r>
      <w:r w:rsidRPr="00337239">
        <w:rPr>
          <w:rFonts w:ascii="Arial Narrow" w:hAnsi="Arial Narrow" w:cs="Segoe UI Semibold"/>
          <w:spacing w:val="-6"/>
        </w:rPr>
        <w:t xml:space="preserve"> </w:t>
      </w:r>
      <w:r w:rsidRPr="00337239">
        <w:rPr>
          <w:rFonts w:ascii="Arial Narrow" w:hAnsi="Arial Narrow" w:cs="Segoe UI Semibold"/>
        </w:rPr>
        <w:t>okresie</w:t>
      </w:r>
      <w:r w:rsidRPr="00337239">
        <w:rPr>
          <w:rFonts w:ascii="Arial Narrow" w:hAnsi="Arial Narrow" w:cs="Segoe UI Semibold"/>
          <w:spacing w:val="-8"/>
        </w:rPr>
        <w:t xml:space="preserve"> </w:t>
      </w:r>
      <w:r w:rsidRPr="00337239">
        <w:rPr>
          <w:rFonts w:ascii="Arial Narrow" w:hAnsi="Arial Narrow" w:cs="Segoe UI Semibold"/>
        </w:rPr>
        <w:t>obowiązywania</w:t>
      </w:r>
      <w:r w:rsidRPr="00337239">
        <w:rPr>
          <w:rFonts w:ascii="Arial Narrow" w:hAnsi="Arial Narrow" w:cs="Segoe UI Semibold"/>
          <w:spacing w:val="-7"/>
        </w:rPr>
        <w:t xml:space="preserve"> </w:t>
      </w:r>
      <w:r w:rsidRPr="00337239">
        <w:rPr>
          <w:rFonts w:ascii="Arial Narrow" w:hAnsi="Arial Narrow" w:cs="Segoe UI Semibold"/>
        </w:rPr>
        <w:t>umowy,</w:t>
      </w:r>
      <w:r w:rsidRPr="00337239">
        <w:rPr>
          <w:rFonts w:ascii="Arial Narrow" w:hAnsi="Arial Narrow" w:cs="Segoe UI Semibold"/>
          <w:spacing w:val="-6"/>
        </w:rPr>
        <w:t xml:space="preserve"> </w:t>
      </w:r>
      <w:r w:rsidRPr="00337239">
        <w:rPr>
          <w:rFonts w:ascii="Arial Narrow" w:hAnsi="Arial Narrow" w:cs="Segoe UI Semibold"/>
        </w:rPr>
        <w:t>obliczoną</w:t>
      </w:r>
      <w:r w:rsidRPr="00337239">
        <w:rPr>
          <w:rFonts w:ascii="Arial Narrow" w:hAnsi="Arial Narrow" w:cs="Segoe UI Semibold"/>
          <w:spacing w:val="-8"/>
        </w:rPr>
        <w:t xml:space="preserve"> </w:t>
      </w:r>
      <w:r w:rsidRPr="00337239">
        <w:rPr>
          <w:rFonts w:ascii="Arial Narrow" w:hAnsi="Arial Narrow" w:cs="Segoe UI Semibold"/>
        </w:rPr>
        <w:t>zgodnie</w:t>
      </w:r>
      <w:r w:rsidRPr="00337239">
        <w:rPr>
          <w:rFonts w:ascii="Arial Narrow" w:hAnsi="Arial Narrow" w:cs="Segoe UI Semibold"/>
          <w:spacing w:val="-8"/>
        </w:rPr>
        <w:t xml:space="preserve"> </w:t>
      </w:r>
      <w:r w:rsidRPr="00337239">
        <w:rPr>
          <w:rFonts w:ascii="Arial Narrow" w:hAnsi="Arial Narrow" w:cs="Segoe UI Semibold"/>
        </w:rPr>
        <w:t>z</w:t>
      </w:r>
      <w:r w:rsidRPr="00337239">
        <w:rPr>
          <w:rFonts w:ascii="Arial Narrow" w:hAnsi="Arial Narrow" w:cs="Segoe UI Semibold"/>
          <w:spacing w:val="-4"/>
        </w:rPr>
        <w:t xml:space="preserve"> </w:t>
      </w:r>
      <w:r w:rsidRPr="00337239">
        <w:rPr>
          <w:rFonts w:ascii="Arial Narrow" w:hAnsi="Arial Narrow" w:cs="Segoe UI Semibold"/>
        </w:rPr>
        <w:t>dyspozycjami</w:t>
      </w:r>
      <w:r w:rsidRPr="00337239">
        <w:rPr>
          <w:rFonts w:ascii="Arial Narrow" w:hAnsi="Arial Narrow" w:cs="Segoe UI Semibold"/>
          <w:spacing w:val="-7"/>
        </w:rPr>
        <w:t xml:space="preserve"> </w:t>
      </w:r>
      <w:r w:rsidRPr="00337239">
        <w:rPr>
          <w:rFonts w:ascii="Arial Narrow" w:hAnsi="Arial Narrow" w:cs="Segoe UI Semibold"/>
        </w:rPr>
        <w:t>lit.</w:t>
      </w:r>
      <w:r w:rsidRPr="00337239">
        <w:rPr>
          <w:rFonts w:ascii="Arial Narrow" w:hAnsi="Arial Narrow" w:cs="Segoe UI Semibold"/>
          <w:spacing w:val="-6"/>
        </w:rPr>
        <w:t xml:space="preserve"> </w:t>
      </w:r>
      <w:r w:rsidRPr="00337239">
        <w:rPr>
          <w:rFonts w:ascii="Arial Narrow" w:hAnsi="Arial Narrow" w:cs="Segoe UI Semibold"/>
        </w:rPr>
        <w:t>a–d</w:t>
      </w:r>
      <w:r w:rsidRPr="00337239">
        <w:rPr>
          <w:rFonts w:ascii="Arial Narrow" w:hAnsi="Arial Narrow" w:cs="Segoe UI Semibold"/>
          <w:spacing w:val="-8"/>
        </w:rPr>
        <w:t xml:space="preserve"> </w:t>
      </w:r>
      <w:r w:rsidRPr="00337239">
        <w:rPr>
          <w:rFonts w:ascii="Arial Narrow" w:hAnsi="Arial Narrow" w:cs="Segoe UI Semibold"/>
        </w:rPr>
        <w:t>powyżej.</w:t>
      </w:r>
    </w:p>
    <w:p w14:paraId="1CE40B58" w14:textId="77777777" w:rsidR="0096717F" w:rsidRPr="00337239" w:rsidRDefault="0096717F" w:rsidP="00333799">
      <w:pPr>
        <w:pStyle w:val="Akapitzlist"/>
        <w:widowControl w:val="0"/>
        <w:numPr>
          <w:ilvl w:val="0"/>
          <w:numId w:val="70"/>
        </w:numPr>
        <w:tabs>
          <w:tab w:val="left" w:pos="754"/>
        </w:tabs>
        <w:suppressAutoHyphens w:val="0"/>
        <w:autoSpaceDE w:val="0"/>
        <w:autoSpaceDN w:val="0"/>
        <w:ind w:left="0" w:right="-426"/>
        <w:jc w:val="both"/>
        <w:rPr>
          <w:rFonts w:ascii="Arial Narrow" w:hAnsi="Arial Narrow" w:cs="Segoe UI Semibold"/>
        </w:rPr>
      </w:pPr>
      <w:r w:rsidRPr="00337239">
        <w:rPr>
          <w:rFonts w:ascii="Arial Narrow" w:hAnsi="Arial Narrow" w:cs="Segoe UI Semibold"/>
        </w:rPr>
        <w:t>Zgodnie</w:t>
      </w:r>
      <w:r w:rsidRPr="00337239">
        <w:rPr>
          <w:rFonts w:ascii="Arial Narrow" w:hAnsi="Arial Narrow" w:cs="Segoe UI Semibold"/>
          <w:spacing w:val="35"/>
        </w:rPr>
        <w:t xml:space="preserve"> </w:t>
      </w:r>
      <w:r w:rsidRPr="00337239">
        <w:rPr>
          <w:rFonts w:ascii="Arial Narrow" w:hAnsi="Arial Narrow" w:cs="Segoe UI Semibold"/>
        </w:rPr>
        <w:t>z art.</w:t>
      </w:r>
      <w:r w:rsidRPr="00337239">
        <w:rPr>
          <w:rFonts w:ascii="Arial Narrow" w:hAnsi="Arial Narrow" w:cs="Segoe UI Semibold"/>
          <w:spacing w:val="37"/>
        </w:rPr>
        <w:t xml:space="preserve"> </w:t>
      </w:r>
      <w:r w:rsidRPr="00337239">
        <w:rPr>
          <w:rFonts w:ascii="Arial Narrow" w:hAnsi="Arial Narrow" w:cs="Segoe UI Semibold"/>
        </w:rPr>
        <w:t>225</w:t>
      </w:r>
      <w:r w:rsidRPr="00337239">
        <w:rPr>
          <w:rFonts w:ascii="Arial Narrow" w:hAnsi="Arial Narrow" w:cs="Segoe UI Semibold"/>
          <w:spacing w:val="38"/>
        </w:rPr>
        <w:t xml:space="preserve"> </w:t>
      </w:r>
      <w:r w:rsidRPr="00337239">
        <w:rPr>
          <w:rFonts w:ascii="Arial Narrow" w:hAnsi="Arial Narrow" w:cs="Segoe UI Semibold"/>
        </w:rPr>
        <w:t>ustawy</w:t>
      </w:r>
      <w:r w:rsidRPr="00337239">
        <w:rPr>
          <w:rFonts w:ascii="Arial Narrow" w:hAnsi="Arial Narrow" w:cs="Segoe UI Semibold"/>
          <w:spacing w:val="39"/>
        </w:rPr>
        <w:t xml:space="preserve"> </w:t>
      </w:r>
      <w:proofErr w:type="spellStart"/>
      <w:r w:rsidRPr="00337239">
        <w:rPr>
          <w:rFonts w:ascii="Arial Narrow" w:hAnsi="Arial Narrow" w:cs="Segoe UI Semibold"/>
        </w:rPr>
        <w:t>Pzp</w:t>
      </w:r>
      <w:proofErr w:type="spellEnd"/>
      <w:r w:rsidRPr="00337239">
        <w:rPr>
          <w:rFonts w:ascii="Arial Narrow" w:hAnsi="Arial Narrow" w:cs="Segoe UI Semibold"/>
        </w:rPr>
        <w:t>,</w:t>
      </w:r>
      <w:r w:rsidRPr="00337239">
        <w:rPr>
          <w:rFonts w:ascii="Arial Narrow" w:hAnsi="Arial Narrow" w:cs="Segoe UI Semibold"/>
          <w:spacing w:val="35"/>
        </w:rPr>
        <w:t xml:space="preserve"> </w:t>
      </w:r>
      <w:r w:rsidRPr="00337239">
        <w:rPr>
          <w:rFonts w:ascii="Arial Narrow" w:hAnsi="Arial Narrow" w:cs="Segoe UI Semibold"/>
        </w:rPr>
        <w:t>jeżeli</w:t>
      </w:r>
      <w:r w:rsidRPr="00337239">
        <w:rPr>
          <w:rFonts w:ascii="Arial Narrow" w:hAnsi="Arial Narrow" w:cs="Segoe UI Semibold"/>
          <w:spacing w:val="38"/>
        </w:rPr>
        <w:t xml:space="preserve"> </w:t>
      </w:r>
      <w:r w:rsidRPr="00337239">
        <w:rPr>
          <w:rFonts w:ascii="Arial Narrow" w:hAnsi="Arial Narrow" w:cs="Segoe UI Semibold"/>
        </w:rPr>
        <w:t>została</w:t>
      </w:r>
      <w:r w:rsidRPr="00337239">
        <w:rPr>
          <w:rFonts w:ascii="Arial Narrow" w:hAnsi="Arial Narrow" w:cs="Segoe UI Semibold"/>
          <w:spacing w:val="36"/>
        </w:rPr>
        <w:t xml:space="preserve"> </w:t>
      </w:r>
      <w:r w:rsidRPr="00337239">
        <w:rPr>
          <w:rFonts w:ascii="Arial Narrow" w:hAnsi="Arial Narrow" w:cs="Segoe UI Semibold"/>
        </w:rPr>
        <w:t>złożona</w:t>
      </w:r>
      <w:r w:rsidRPr="00337239">
        <w:rPr>
          <w:rFonts w:ascii="Arial Narrow" w:hAnsi="Arial Narrow" w:cs="Segoe UI Semibold"/>
          <w:spacing w:val="37"/>
        </w:rPr>
        <w:t xml:space="preserve"> </w:t>
      </w:r>
      <w:r w:rsidRPr="00337239">
        <w:rPr>
          <w:rFonts w:ascii="Arial Narrow" w:hAnsi="Arial Narrow" w:cs="Segoe UI Semibold"/>
        </w:rPr>
        <w:t>oferta,</w:t>
      </w:r>
      <w:r w:rsidRPr="00337239">
        <w:rPr>
          <w:rFonts w:ascii="Arial Narrow" w:hAnsi="Arial Narrow" w:cs="Segoe UI Semibold"/>
          <w:spacing w:val="35"/>
        </w:rPr>
        <w:t xml:space="preserve"> </w:t>
      </w:r>
      <w:r w:rsidRPr="00337239">
        <w:rPr>
          <w:rFonts w:ascii="Arial Narrow" w:hAnsi="Arial Narrow" w:cs="Segoe UI Semibold"/>
        </w:rPr>
        <w:t>której</w:t>
      </w:r>
      <w:r w:rsidRPr="00337239">
        <w:rPr>
          <w:rFonts w:ascii="Arial Narrow" w:hAnsi="Arial Narrow" w:cs="Segoe UI Semibold"/>
          <w:spacing w:val="38"/>
        </w:rPr>
        <w:t xml:space="preserve"> </w:t>
      </w:r>
      <w:r w:rsidRPr="00337239">
        <w:rPr>
          <w:rFonts w:ascii="Arial Narrow" w:hAnsi="Arial Narrow" w:cs="Segoe UI Semibold"/>
        </w:rPr>
        <w:t>wybór</w:t>
      </w:r>
      <w:r w:rsidRPr="00337239">
        <w:rPr>
          <w:rFonts w:ascii="Arial Narrow" w:hAnsi="Arial Narrow" w:cs="Segoe UI Semibold"/>
          <w:spacing w:val="37"/>
        </w:rPr>
        <w:t xml:space="preserve"> </w:t>
      </w:r>
      <w:r w:rsidRPr="00337239">
        <w:rPr>
          <w:rFonts w:ascii="Arial Narrow" w:hAnsi="Arial Narrow" w:cs="Segoe UI Semibold"/>
        </w:rPr>
        <w:t>prowadziłby</w:t>
      </w:r>
      <w:r w:rsidRPr="00337239">
        <w:rPr>
          <w:rFonts w:ascii="Arial Narrow" w:hAnsi="Arial Narrow" w:cs="Segoe UI Semibold"/>
          <w:spacing w:val="35"/>
        </w:rPr>
        <w:t xml:space="preserve"> </w:t>
      </w:r>
      <w:r w:rsidRPr="00337239">
        <w:rPr>
          <w:rFonts w:ascii="Arial Narrow" w:hAnsi="Arial Narrow" w:cs="Segoe UI Semibold"/>
        </w:rPr>
        <w:t>do</w:t>
      </w:r>
      <w:r w:rsidRPr="00337239">
        <w:rPr>
          <w:rFonts w:ascii="Arial Narrow" w:hAnsi="Arial Narrow" w:cs="Segoe UI Semibold"/>
          <w:spacing w:val="35"/>
        </w:rPr>
        <w:t xml:space="preserve"> </w:t>
      </w:r>
      <w:r w:rsidRPr="00337239">
        <w:rPr>
          <w:rFonts w:ascii="Arial Narrow" w:hAnsi="Arial Narrow" w:cs="Segoe UI Semibold"/>
        </w:rPr>
        <w:t>powstania</w:t>
      </w:r>
      <w:r w:rsidRPr="00337239">
        <w:rPr>
          <w:rFonts w:ascii="Arial Narrow" w:hAnsi="Arial Narrow" w:cs="Segoe UI Semibold"/>
          <w:spacing w:val="-50"/>
        </w:rPr>
        <w:t xml:space="preserve"> </w:t>
      </w:r>
      <w:r w:rsidRPr="00337239">
        <w:rPr>
          <w:rFonts w:ascii="Arial Narrow" w:hAnsi="Arial Narrow" w:cs="Segoe UI Semibold"/>
        </w:rPr>
        <w:t>u</w:t>
      </w:r>
      <w:r w:rsidRPr="00337239">
        <w:rPr>
          <w:rFonts w:ascii="Arial Narrow" w:hAnsi="Arial Narrow" w:cs="Segoe UI Semibold"/>
          <w:spacing w:val="8"/>
        </w:rPr>
        <w:t xml:space="preserve"> </w:t>
      </w:r>
      <w:r w:rsidRPr="00337239">
        <w:rPr>
          <w:rFonts w:ascii="Arial Narrow" w:hAnsi="Arial Narrow" w:cs="Segoe UI Semibold"/>
        </w:rPr>
        <w:t>zamawiającego</w:t>
      </w:r>
      <w:r w:rsidRPr="00337239">
        <w:rPr>
          <w:rFonts w:ascii="Arial Narrow" w:hAnsi="Arial Narrow" w:cs="Segoe UI Semibold"/>
          <w:spacing w:val="9"/>
        </w:rPr>
        <w:t xml:space="preserve"> </w:t>
      </w:r>
      <w:r w:rsidRPr="00337239">
        <w:rPr>
          <w:rFonts w:ascii="Arial Narrow" w:hAnsi="Arial Narrow" w:cs="Segoe UI Semibold"/>
        </w:rPr>
        <w:t>obowiązku</w:t>
      </w:r>
      <w:r w:rsidRPr="00337239">
        <w:rPr>
          <w:rFonts w:ascii="Arial Narrow" w:hAnsi="Arial Narrow" w:cs="Segoe UI Semibold"/>
          <w:spacing w:val="9"/>
        </w:rPr>
        <w:t xml:space="preserve"> </w:t>
      </w:r>
      <w:r w:rsidRPr="00337239">
        <w:rPr>
          <w:rFonts w:ascii="Arial Narrow" w:hAnsi="Arial Narrow" w:cs="Segoe UI Semibold"/>
        </w:rPr>
        <w:t>podatkowego</w:t>
      </w:r>
      <w:r w:rsidRPr="00337239">
        <w:rPr>
          <w:rFonts w:ascii="Arial Narrow" w:hAnsi="Arial Narrow" w:cs="Segoe UI Semibold"/>
          <w:spacing w:val="8"/>
        </w:rPr>
        <w:t xml:space="preserve"> </w:t>
      </w:r>
      <w:r w:rsidRPr="00337239">
        <w:rPr>
          <w:rFonts w:ascii="Arial Narrow" w:hAnsi="Arial Narrow" w:cs="Segoe UI Semibold"/>
        </w:rPr>
        <w:t>zgodnie</w:t>
      </w:r>
      <w:r w:rsidRPr="00337239">
        <w:rPr>
          <w:rFonts w:ascii="Arial Narrow" w:hAnsi="Arial Narrow" w:cs="Segoe UI Semibold"/>
          <w:spacing w:val="9"/>
        </w:rPr>
        <w:t xml:space="preserve"> </w:t>
      </w:r>
      <w:r w:rsidRPr="00337239">
        <w:rPr>
          <w:rFonts w:ascii="Arial Narrow" w:hAnsi="Arial Narrow" w:cs="Segoe UI Semibold"/>
        </w:rPr>
        <w:t>z</w:t>
      </w:r>
      <w:r w:rsidRPr="00337239">
        <w:rPr>
          <w:rFonts w:ascii="Arial Narrow" w:hAnsi="Arial Narrow" w:cs="Segoe UI Semibold"/>
          <w:spacing w:val="13"/>
        </w:rPr>
        <w:t xml:space="preserve"> </w:t>
      </w:r>
      <w:r w:rsidRPr="00337239">
        <w:rPr>
          <w:rFonts w:ascii="Arial Narrow" w:hAnsi="Arial Narrow" w:cs="Segoe UI Semibold"/>
        </w:rPr>
        <w:t>ustawą</w:t>
      </w:r>
      <w:r w:rsidRPr="00337239">
        <w:rPr>
          <w:rFonts w:ascii="Arial Narrow" w:hAnsi="Arial Narrow" w:cs="Segoe UI Semibold"/>
          <w:spacing w:val="9"/>
        </w:rPr>
        <w:t xml:space="preserve"> </w:t>
      </w:r>
      <w:r w:rsidRPr="00337239">
        <w:rPr>
          <w:rFonts w:ascii="Arial Narrow" w:hAnsi="Arial Narrow" w:cs="Segoe UI Semibold"/>
        </w:rPr>
        <w:t>z</w:t>
      </w:r>
      <w:r w:rsidRPr="00337239">
        <w:rPr>
          <w:rFonts w:ascii="Arial Narrow" w:hAnsi="Arial Narrow" w:cs="Segoe UI Semibold"/>
          <w:spacing w:val="9"/>
        </w:rPr>
        <w:t xml:space="preserve"> </w:t>
      </w:r>
      <w:r w:rsidRPr="00337239">
        <w:rPr>
          <w:rFonts w:ascii="Arial Narrow" w:hAnsi="Arial Narrow" w:cs="Segoe UI Semibold"/>
        </w:rPr>
        <w:t>11</w:t>
      </w:r>
      <w:r w:rsidRPr="00337239">
        <w:rPr>
          <w:rFonts w:ascii="Arial Narrow" w:hAnsi="Arial Narrow" w:cs="Segoe UI Semibold"/>
          <w:spacing w:val="11"/>
        </w:rPr>
        <w:t xml:space="preserve"> </w:t>
      </w:r>
      <w:r w:rsidRPr="00337239">
        <w:rPr>
          <w:rFonts w:ascii="Arial Narrow" w:hAnsi="Arial Narrow" w:cs="Segoe UI Semibold"/>
        </w:rPr>
        <w:t>marca</w:t>
      </w:r>
      <w:r w:rsidRPr="00337239">
        <w:rPr>
          <w:rFonts w:ascii="Arial Narrow" w:hAnsi="Arial Narrow" w:cs="Segoe UI Semibold"/>
          <w:spacing w:val="9"/>
        </w:rPr>
        <w:t xml:space="preserve"> </w:t>
      </w:r>
      <w:r w:rsidRPr="00337239">
        <w:rPr>
          <w:rFonts w:ascii="Arial Narrow" w:hAnsi="Arial Narrow" w:cs="Segoe UI Semibold"/>
        </w:rPr>
        <w:t>2004</w:t>
      </w:r>
      <w:r w:rsidRPr="00337239">
        <w:rPr>
          <w:rFonts w:ascii="Arial Narrow" w:hAnsi="Arial Narrow" w:cs="Segoe UI Semibold"/>
          <w:spacing w:val="11"/>
        </w:rPr>
        <w:t xml:space="preserve"> </w:t>
      </w:r>
      <w:r w:rsidRPr="00337239">
        <w:rPr>
          <w:rFonts w:ascii="Arial Narrow" w:hAnsi="Arial Narrow" w:cs="Segoe UI Semibold"/>
        </w:rPr>
        <w:t>r.</w:t>
      </w:r>
      <w:r w:rsidRPr="00337239">
        <w:rPr>
          <w:rFonts w:ascii="Arial Narrow" w:hAnsi="Arial Narrow" w:cs="Segoe UI Semibold"/>
          <w:spacing w:val="11"/>
        </w:rPr>
        <w:t xml:space="preserve"> </w:t>
      </w:r>
      <w:r w:rsidRPr="00337239">
        <w:rPr>
          <w:rFonts w:ascii="Arial Narrow" w:hAnsi="Arial Narrow" w:cs="Segoe UI Semibold"/>
        </w:rPr>
        <w:t>o</w:t>
      </w:r>
      <w:r w:rsidRPr="00337239">
        <w:rPr>
          <w:rFonts w:ascii="Arial Narrow" w:hAnsi="Arial Narrow" w:cs="Segoe UI Semibold"/>
          <w:spacing w:val="8"/>
        </w:rPr>
        <w:t xml:space="preserve"> </w:t>
      </w:r>
      <w:r w:rsidRPr="00337239">
        <w:rPr>
          <w:rFonts w:ascii="Arial Narrow" w:hAnsi="Arial Narrow" w:cs="Segoe UI Semibold"/>
        </w:rPr>
        <w:t>podatku</w:t>
      </w:r>
      <w:r w:rsidRPr="00337239">
        <w:rPr>
          <w:rFonts w:ascii="Arial Narrow" w:hAnsi="Arial Narrow" w:cs="Segoe UI Semibold"/>
          <w:spacing w:val="11"/>
        </w:rPr>
        <w:t xml:space="preserve"> </w:t>
      </w:r>
      <w:r w:rsidRPr="00337239">
        <w:rPr>
          <w:rFonts w:ascii="Arial Narrow" w:hAnsi="Arial Narrow" w:cs="Segoe UI Semibold"/>
        </w:rPr>
        <w:t>od</w:t>
      </w:r>
      <w:r w:rsidRPr="00337239">
        <w:rPr>
          <w:rFonts w:ascii="Arial Narrow" w:hAnsi="Arial Narrow" w:cs="Segoe UI Semibold"/>
          <w:spacing w:val="9"/>
        </w:rPr>
        <w:t xml:space="preserve"> </w:t>
      </w:r>
      <w:r w:rsidRPr="00337239">
        <w:rPr>
          <w:rFonts w:ascii="Arial Narrow" w:hAnsi="Arial Narrow" w:cs="Segoe UI Semibold"/>
        </w:rPr>
        <w:t>towarów</w:t>
      </w:r>
      <w:r w:rsidRPr="00337239">
        <w:rPr>
          <w:rFonts w:ascii="Arial Narrow" w:hAnsi="Arial Narrow" w:cs="Segoe UI Semibold"/>
          <w:spacing w:val="-51"/>
        </w:rPr>
        <w:t xml:space="preserve"> </w:t>
      </w:r>
      <w:r w:rsidRPr="00337239">
        <w:rPr>
          <w:rFonts w:ascii="Arial Narrow" w:hAnsi="Arial Narrow" w:cs="Segoe UI Semibold"/>
        </w:rPr>
        <w:t>i usług, do celów zastosowania kryterium ceny lub kosztu zamawiający dolicza do przedstawionej w tej</w:t>
      </w:r>
      <w:r w:rsidRPr="00337239">
        <w:rPr>
          <w:rFonts w:ascii="Arial Narrow" w:hAnsi="Arial Narrow" w:cs="Segoe UI Semibold"/>
          <w:spacing w:val="1"/>
        </w:rPr>
        <w:t xml:space="preserve"> </w:t>
      </w:r>
      <w:r w:rsidRPr="00337239">
        <w:rPr>
          <w:rFonts w:ascii="Arial Narrow" w:hAnsi="Arial Narrow" w:cs="Segoe UI Semibold"/>
          <w:w w:val="105"/>
        </w:rPr>
        <w:t>ofercie ceny kwotę podatku od towarów i usług, którą miałby obowiązek rozliczyć. W takiej sytuacji</w:t>
      </w:r>
      <w:r w:rsidRPr="00337239">
        <w:rPr>
          <w:rFonts w:ascii="Arial Narrow" w:hAnsi="Arial Narrow" w:cs="Segoe UI Semibold"/>
          <w:spacing w:val="1"/>
          <w:w w:val="105"/>
        </w:rPr>
        <w:t xml:space="preserve"> </w:t>
      </w:r>
      <w:r w:rsidRPr="00337239">
        <w:rPr>
          <w:rFonts w:ascii="Arial Narrow" w:hAnsi="Arial Narrow" w:cs="Segoe UI Semibold"/>
          <w:w w:val="105"/>
        </w:rPr>
        <w:t>wykonawca</w:t>
      </w:r>
      <w:r w:rsidRPr="00337239">
        <w:rPr>
          <w:rFonts w:ascii="Arial Narrow" w:hAnsi="Arial Narrow" w:cs="Segoe UI Semibold"/>
          <w:spacing w:val="-13"/>
          <w:w w:val="105"/>
        </w:rPr>
        <w:t xml:space="preserve"> </w:t>
      </w:r>
      <w:r w:rsidRPr="00337239">
        <w:rPr>
          <w:rFonts w:ascii="Arial Narrow" w:hAnsi="Arial Narrow" w:cs="Segoe UI Semibold"/>
          <w:w w:val="105"/>
        </w:rPr>
        <w:t>ma</w:t>
      </w:r>
      <w:r w:rsidRPr="00337239">
        <w:rPr>
          <w:rFonts w:ascii="Arial Narrow" w:hAnsi="Arial Narrow" w:cs="Segoe UI Semibold"/>
          <w:spacing w:val="-10"/>
          <w:w w:val="105"/>
        </w:rPr>
        <w:t xml:space="preserve"> </w:t>
      </w:r>
      <w:r w:rsidRPr="00337239">
        <w:rPr>
          <w:rFonts w:ascii="Arial Narrow" w:hAnsi="Arial Narrow" w:cs="Segoe UI Semibold"/>
          <w:w w:val="105"/>
        </w:rPr>
        <w:t>obowiązek:</w:t>
      </w:r>
    </w:p>
    <w:p w14:paraId="7393E464" w14:textId="1789C007" w:rsidR="0096717F" w:rsidRPr="00337239" w:rsidRDefault="0096717F" w:rsidP="00333799">
      <w:pPr>
        <w:pStyle w:val="Akapitzlist"/>
        <w:widowControl w:val="0"/>
        <w:numPr>
          <w:ilvl w:val="1"/>
          <w:numId w:val="71"/>
        </w:numPr>
        <w:suppressAutoHyphens w:val="0"/>
        <w:autoSpaceDE w:val="0"/>
        <w:autoSpaceDN w:val="0"/>
        <w:ind w:left="0" w:right="-426" w:hanging="284"/>
        <w:jc w:val="both"/>
        <w:rPr>
          <w:rFonts w:ascii="Arial Narrow" w:hAnsi="Arial Narrow" w:cs="Segoe UI Semibold"/>
        </w:rPr>
      </w:pPr>
      <w:r w:rsidRPr="00337239">
        <w:rPr>
          <w:rFonts w:ascii="Arial Narrow" w:hAnsi="Arial Narrow" w:cs="Segoe UI Semibold"/>
          <w:w w:val="105"/>
        </w:rPr>
        <w:t xml:space="preserve">poinformowania </w:t>
      </w:r>
      <w:r w:rsidRPr="00337239">
        <w:rPr>
          <w:rFonts w:ascii="Arial Narrow" w:hAnsi="Arial Narrow" w:cs="Segoe UI Semibold"/>
          <w:spacing w:val="1"/>
          <w:w w:val="105"/>
        </w:rPr>
        <w:t xml:space="preserve"> </w:t>
      </w:r>
      <w:r w:rsidRPr="00337239">
        <w:rPr>
          <w:rFonts w:ascii="Arial Narrow" w:hAnsi="Arial Narrow" w:cs="Segoe UI Semibold"/>
          <w:w w:val="105"/>
        </w:rPr>
        <w:t>zamawiającego,   że   wybór   jego   oferty   będzie   prowadził   do   powstania</w:t>
      </w:r>
      <w:r w:rsidR="00333799">
        <w:rPr>
          <w:rFonts w:ascii="Arial Narrow" w:hAnsi="Arial Narrow" w:cs="Segoe UI Semibold"/>
          <w:w w:val="105"/>
        </w:rPr>
        <w:t xml:space="preserve"> </w:t>
      </w:r>
      <w:r w:rsidRPr="00337239">
        <w:rPr>
          <w:rFonts w:ascii="Arial Narrow" w:hAnsi="Arial Narrow" w:cs="Segoe UI Semibold"/>
          <w:spacing w:val="-53"/>
          <w:w w:val="105"/>
        </w:rPr>
        <w:t xml:space="preserve"> </w:t>
      </w:r>
      <w:r w:rsidRPr="00337239">
        <w:rPr>
          <w:rFonts w:ascii="Arial Narrow" w:hAnsi="Arial Narrow" w:cs="Segoe UI Semibold"/>
          <w:w w:val="105"/>
        </w:rPr>
        <w:t>u</w:t>
      </w:r>
      <w:r w:rsidRPr="00337239">
        <w:rPr>
          <w:rFonts w:ascii="Arial Narrow" w:hAnsi="Arial Narrow" w:cs="Segoe UI Semibold"/>
          <w:spacing w:val="-13"/>
          <w:w w:val="105"/>
        </w:rPr>
        <w:t xml:space="preserve"> </w:t>
      </w:r>
      <w:r w:rsidRPr="00337239">
        <w:rPr>
          <w:rFonts w:ascii="Arial Narrow" w:hAnsi="Arial Narrow" w:cs="Segoe UI Semibold"/>
          <w:w w:val="105"/>
        </w:rPr>
        <w:t>zamawiającego</w:t>
      </w:r>
      <w:r w:rsidRPr="00337239">
        <w:rPr>
          <w:rFonts w:ascii="Arial Narrow" w:hAnsi="Arial Narrow" w:cs="Segoe UI Semibold"/>
          <w:spacing w:val="-11"/>
          <w:w w:val="105"/>
        </w:rPr>
        <w:t xml:space="preserve"> </w:t>
      </w:r>
      <w:r w:rsidRPr="00337239">
        <w:rPr>
          <w:rFonts w:ascii="Arial Narrow" w:hAnsi="Arial Narrow" w:cs="Segoe UI Semibold"/>
          <w:w w:val="105"/>
        </w:rPr>
        <w:lastRenderedPageBreak/>
        <w:t>obowiązku</w:t>
      </w:r>
      <w:r w:rsidRPr="00337239">
        <w:rPr>
          <w:rFonts w:ascii="Arial Narrow" w:hAnsi="Arial Narrow" w:cs="Segoe UI Semibold"/>
          <w:spacing w:val="-11"/>
          <w:w w:val="105"/>
        </w:rPr>
        <w:t xml:space="preserve"> </w:t>
      </w:r>
      <w:r w:rsidRPr="00337239">
        <w:rPr>
          <w:rFonts w:ascii="Arial Narrow" w:hAnsi="Arial Narrow" w:cs="Segoe UI Semibold"/>
          <w:w w:val="105"/>
        </w:rPr>
        <w:t>podatkowego;</w:t>
      </w:r>
    </w:p>
    <w:p w14:paraId="0BADBDBA" w14:textId="77777777" w:rsidR="0096717F" w:rsidRPr="00337239" w:rsidRDefault="0096717F" w:rsidP="00333799">
      <w:pPr>
        <w:pStyle w:val="Akapitzlist"/>
        <w:widowControl w:val="0"/>
        <w:numPr>
          <w:ilvl w:val="1"/>
          <w:numId w:val="71"/>
        </w:numPr>
        <w:suppressAutoHyphens w:val="0"/>
        <w:autoSpaceDE w:val="0"/>
        <w:autoSpaceDN w:val="0"/>
        <w:ind w:left="0" w:right="-426" w:hanging="238"/>
        <w:jc w:val="both"/>
        <w:rPr>
          <w:rFonts w:ascii="Arial Narrow" w:hAnsi="Arial Narrow" w:cs="Segoe UI Semibold"/>
        </w:rPr>
      </w:pPr>
      <w:r w:rsidRPr="00337239">
        <w:rPr>
          <w:rFonts w:ascii="Arial Narrow" w:hAnsi="Arial Narrow" w:cs="Segoe UI Semibold"/>
        </w:rPr>
        <w:t>wskazania</w:t>
      </w:r>
      <w:r w:rsidRPr="00337239">
        <w:rPr>
          <w:rFonts w:ascii="Arial Narrow" w:hAnsi="Arial Narrow" w:cs="Segoe UI Semibold"/>
          <w:spacing w:val="45"/>
        </w:rPr>
        <w:t xml:space="preserve"> </w:t>
      </w:r>
      <w:r w:rsidRPr="00337239">
        <w:rPr>
          <w:rFonts w:ascii="Arial Narrow" w:hAnsi="Arial Narrow" w:cs="Segoe UI Semibold"/>
        </w:rPr>
        <w:t>nazwy</w:t>
      </w:r>
      <w:r w:rsidRPr="00337239">
        <w:rPr>
          <w:rFonts w:ascii="Arial Narrow" w:hAnsi="Arial Narrow" w:cs="Segoe UI Semibold"/>
          <w:spacing w:val="45"/>
        </w:rPr>
        <w:t xml:space="preserve"> </w:t>
      </w:r>
      <w:r w:rsidRPr="00337239">
        <w:rPr>
          <w:rFonts w:ascii="Arial Narrow" w:hAnsi="Arial Narrow" w:cs="Segoe UI Semibold"/>
        </w:rPr>
        <w:t>(rodzaju)</w:t>
      </w:r>
      <w:r w:rsidRPr="00337239">
        <w:rPr>
          <w:rFonts w:ascii="Arial Narrow" w:hAnsi="Arial Narrow" w:cs="Segoe UI Semibold"/>
          <w:spacing w:val="47"/>
        </w:rPr>
        <w:t xml:space="preserve"> </w:t>
      </w:r>
      <w:r w:rsidRPr="00337239">
        <w:rPr>
          <w:rFonts w:ascii="Arial Narrow" w:hAnsi="Arial Narrow" w:cs="Segoe UI Semibold"/>
        </w:rPr>
        <w:t>towaru</w:t>
      </w:r>
      <w:r w:rsidRPr="00337239">
        <w:rPr>
          <w:rFonts w:ascii="Arial Narrow" w:hAnsi="Arial Narrow" w:cs="Segoe UI Semibold"/>
          <w:spacing w:val="45"/>
        </w:rPr>
        <w:t xml:space="preserve"> </w:t>
      </w:r>
      <w:r w:rsidRPr="00337239">
        <w:rPr>
          <w:rFonts w:ascii="Arial Narrow" w:hAnsi="Arial Narrow" w:cs="Segoe UI Semibold"/>
        </w:rPr>
        <w:t>lub</w:t>
      </w:r>
      <w:r w:rsidRPr="00337239">
        <w:rPr>
          <w:rFonts w:ascii="Arial Narrow" w:hAnsi="Arial Narrow" w:cs="Segoe UI Semibold"/>
          <w:spacing w:val="47"/>
        </w:rPr>
        <w:t xml:space="preserve"> </w:t>
      </w:r>
      <w:r w:rsidRPr="00337239">
        <w:rPr>
          <w:rFonts w:ascii="Arial Narrow" w:hAnsi="Arial Narrow" w:cs="Segoe UI Semibold"/>
        </w:rPr>
        <w:t>usługi,</w:t>
      </w:r>
      <w:r w:rsidRPr="00337239">
        <w:rPr>
          <w:rFonts w:ascii="Arial Narrow" w:hAnsi="Arial Narrow" w:cs="Segoe UI Semibold"/>
          <w:spacing w:val="47"/>
        </w:rPr>
        <w:t xml:space="preserve"> </w:t>
      </w:r>
      <w:r w:rsidRPr="00337239">
        <w:rPr>
          <w:rFonts w:ascii="Arial Narrow" w:hAnsi="Arial Narrow" w:cs="Segoe UI Semibold"/>
        </w:rPr>
        <w:t>których</w:t>
      </w:r>
      <w:r w:rsidRPr="00337239">
        <w:rPr>
          <w:rFonts w:ascii="Arial Narrow" w:hAnsi="Arial Narrow" w:cs="Segoe UI Semibold"/>
          <w:spacing w:val="48"/>
        </w:rPr>
        <w:t xml:space="preserve"> </w:t>
      </w:r>
      <w:r w:rsidRPr="00337239">
        <w:rPr>
          <w:rFonts w:ascii="Arial Narrow" w:hAnsi="Arial Narrow" w:cs="Segoe UI Semibold"/>
        </w:rPr>
        <w:t>dostawa</w:t>
      </w:r>
      <w:r w:rsidRPr="00337239">
        <w:rPr>
          <w:rFonts w:ascii="Arial Narrow" w:hAnsi="Arial Narrow" w:cs="Segoe UI Semibold"/>
          <w:spacing w:val="47"/>
        </w:rPr>
        <w:t xml:space="preserve"> </w:t>
      </w:r>
      <w:r w:rsidRPr="00337239">
        <w:rPr>
          <w:rFonts w:ascii="Arial Narrow" w:hAnsi="Arial Narrow" w:cs="Segoe UI Semibold"/>
        </w:rPr>
        <w:t>lub</w:t>
      </w:r>
      <w:r w:rsidRPr="00337239">
        <w:rPr>
          <w:rFonts w:ascii="Arial Narrow" w:hAnsi="Arial Narrow" w:cs="Segoe UI Semibold"/>
          <w:spacing w:val="45"/>
        </w:rPr>
        <w:t xml:space="preserve"> </w:t>
      </w:r>
      <w:r w:rsidRPr="00337239">
        <w:rPr>
          <w:rFonts w:ascii="Arial Narrow" w:hAnsi="Arial Narrow" w:cs="Segoe UI Semibold"/>
        </w:rPr>
        <w:t>świadczenie</w:t>
      </w:r>
      <w:r w:rsidRPr="00337239">
        <w:rPr>
          <w:rFonts w:ascii="Arial Narrow" w:hAnsi="Arial Narrow" w:cs="Segoe UI Semibold"/>
          <w:spacing w:val="47"/>
        </w:rPr>
        <w:t xml:space="preserve"> </w:t>
      </w:r>
      <w:r w:rsidRPr="00337239">
        <w:rPr>
          <w:rFonts w:ascii="Arial Narrow" w:hAnsi="Arial Narrow" w:cs="Segoe UI Semibold"/>
        </w:rPr>
        <w:t>będą</w:t>
      </w:r>
      <w:r w:rsidRPr="00337239">
        <w:rPr>
          <w:rFonts w:ascii="Arial Narrow" w:hAnsi="Arial Narrow" w:cs="Segoe UI Semibold"/>
          <w:spacing w:val="46"/>
        </w:rPr>
        <w:t xml:space="preserve"> </w:t>
      </w:r>
      <w:r w:rsidRPr="00337239">
        <w:rPr>
          <w:rFonts w:ascii="Arial Narrow" w:hAnsi="Arial Narrow" w:cs="Segoe UI Semibold"/>
        </w:rPr>
        <w:t>prowadziły</w:t>
      </w:r>
      <w:r w:rsidRPr="00337239">
        <w:rPr>
          <w:rFonts w:ascii="Arial Narrow" w:hAnsi="Arial Narrow" w:cs="Segoe UI Semibold"/>
          <w:spacing w:val="-50"/>
        </w:rPr>
        <w:t xml:space="preserve"> </w:t>
      </w:r>
      <w:r w:rsidRPr="00337239">
        <w:rPr>
          <w:rFonts w:ascii="Arial Narrow" w:hAnsi="Arial Narrow" w:cs="Segoe UI Semibold"/>
        </w:rPr>
        <w:t>do</w:t>
      </w:r>
      <w:r w:rsidRPr="00337239">
        <w:rPr>
          <w:rFonts w:ascii="Arial Narrow" w:hAnsi="Arial Narrow" w:cs="Segoe UI Semibold"/>
          <w:spacing w:val="-7"/>
        </w:rPr>
        <w:t xml:space="preserve"> </w:t>
      </w:r>
      <w:r w:rsidRPr="00337239">
        <w:rPr>
          <w:rFonts w:ascii="Arial Narrow" w:hAnsi="Arial Narrow" w:cs="Segoe UI Semibold"/>
        </w:rPr>
        <w:t>powstania</w:t>
      </w:r>
      <w:r w:rsidRPr="00337239">
        <w:rPr>
          <w:rFonts w:ascii="Arial Narrow" w:hAnsi="Arial Narrow" w:cs="Segoe UI Semibold"/>
          <w:spacing w:val="-7"/>
        </w:rPr>
        <w:t xml:space="preserve"> </w:t>
      </w:r>
      <w:r w:rsidRPr="00337239">
        <w:rPr>
          <w:rFonts w:ascii="Arial Narrow" w:hAnsi="Arial Narrow" w:cs="Segoe UI Semibold"/>
        </w:rPr>
        <w:t>obowiązku</w:t>
      </w:r>
      <w:r w:rsidRPr="00337239">
        <w:rPr>
          <w:rFonts w:ascii="Arial Narrow" w:hAnsi="Arial Narrow" w:cs="Segoe UI Semibold"/>
          <w:spacing w:val="-8"/>
        </w:rPr>
        <w:t xml:space="preserve"> </w:t>
      </w:r>
      <w:r w:rsidRPr="00337239">
        <w:rPr>
          <w:rFonts w:ascii="Arial Narrow" w:hAnsi="Arial Narrow" w:cs="Segoe UI Semibold"/>
        </w:rPr>
        <w:t>podatkowego;</w:t>
      </w:r>
    </w:p>
    <w:p w14:paraId="2354438A" w14:textId="77777777" w:rsidR="0096717F" w:rsidRPr="00337239" w:rsidRDefault="0096717F" w:rsidP="00333799">
      <w:pPr>
        <w:pStyle w:val="Akapitzlist"/>
        <w:widowControl w:val="0"/>
        <w:numPr>
          <w:ilvl w:val="1"/>
          <w:numId w:val="71"/>
        </w:numPr>
        <w:tabs>
          <w:tab w:val="left" w:pos="986"/>
        </w:tabs>
        <w:suppressAutoHyphens w:val="0"/>
        <w:autoSpaceDE w:val="0"/>
        <w:autoSpaceDN w:val="0"/>
        <w:ind w:left="0" w:right="-426" w:hanging="240"/>
        <w:jc w:val="both"/>
        <w:rPr>
          <w:rFonts w:ascii="Arial Narrow" w:hAnsi="Arial Narrow" w:cs="Segoe UI Semibold"/>
        </w:rPr>
      </w:pPr>
      <w:r w:rsidRPr="00337239">
        <w:rPr>
          <w:rFonts w:ascii="Arial Narrow" w:hAnsi="Arial Narrow" w:cs="Segoe UI Semibold"/>
        </w:rPr>
        <w:t>wskazania</w:t>
      </w:r>
      <w:r w:rsidRPr="00337239">
        <w:rPr>
          <w:rFonts w:ascii="Arial Narrow" w:hAnsi="Arial Narrow" w:cs="Segoe UI Semibold"/>
          <w:spacing w:val="10"/>
        </w:rPr>
        <w:t xml:space="preserve"> </w:t>
      </w:r>
      <w:r w:rsidRPr="00337239">
        <w:rPr>
          <w:rFonts w:ascii="Arial Narrow" w:hAnsi="Arial Narrow" w:cs="Segoe UI Semibold"/>
        </w:rPr>
        <w:t>wartości</w:t>
      </w:r>
      <w:r w:rsidRPr="00337239">
        <w:rPr>
          <w:rFonts w:ascii="Arial Narrow" w:hAnsi="Arial Narrow" w:cs="Segoe UI Semibold"/>
          <w:spacing w:val="12"/>
        </w:rPr>
        <w:t xml:space="preserve"> </w:t>
      </w:r>
      <w:r w:rsidRPr="00337239">
        <w:rPr>
          <w:rFonts w:ascii="Arial Narrow" w:hAnsi="Arial Narrow" w:cs="Segoe UI Semibold"/>
        </w:rPr>
        <w:t>towaru</w:t>
      </w:r>
      <w:r w:rsidRPr="00337239">
        <w:rPr>
          <w:rFonts w:ascii="Arial Narrow" w:hAnsi="Arial Narrow" w:cs="Segoe UI Semibold"/>
          <w:spacing w:val="10"/>
        </w:rPr>
        <w:t xml:space="preserve"> </w:t>
      </w:r>
      <w:r w:rsidRPr="00337239">
        <w:rPr>
          <w:rFonts w:ascii="Arial Narrow" w:hAnsi="Arial Narrow" w:cs="Segoe UI Semibold"/>
        </w:rPr>
        <w:t>lub</w:t>
      </w:r>
      <w:r w:rsidRPr="00337239">
        <w:rPr>
          <w:rFonts w:ascii="Arial Narrow" w:hAnsi="Arial Narrow" w:cs="Segoe UI Semibold"/>
          <w:spacing w:val="13"/>
        </w:rPr>
        <w:t xml:space="preserve"> </w:t>
      </w:r>
      <w:r w:rsidRPr="00337239">
        <w:rPr>
          <w:rFonts w:ascii="Arial Narrow" w:hAnsi="Arial Narrow" w:cs="Segoe UI Semibold"/>
        </w:rPr>
        <w:t>usługi</w:t>
      </w:r>
      <w:r w:rsidRPr="00337239">
        <w:rPr>
          <w:rFonts w:ascii="Arial Narrow" w:hAnsi="Arial Narrow" w:cs="Segoe UI Semibold"/>
          <w:spacing w:val="12"/>
        </w:rPr>
        <w:t xml:space="preserve"> </w:t>
      </w:r>
      <w:r w:rsidRPr="00337239">
        <w:rPr>
          <w:rFonts w:ascii="Arial Narrow" w:hAnsi="Arial Narrow" w:cs="Segoe UI Semibold"/>
        </w:rPr>
        <w:t>objętych</w:t>
      </w:r>
      <w:r w:rsidRPr="00337239">
        <w:rPr>
          <w:rFonts w:ascii="Arial Narrow" w:hAnsi="Arial Narrow" w:cs="Segoe UI Semibold"/>
          <w:spacing w:val="11"/>
        </w:rPr>
        <w:t xml:space="preserve"> </w:t>
      </w:r>
      <w:r w:rsidRPr="00337239">
        <w:rPr>
          <w:rFonts w:ascii="Arial Narrow" w:hAnsi="Arial Narrow" w:cs="Segoe UI Semibold"/>
        </w:rPr>
        <w:t>obowiązkiem</w:t>
      </w:r>
      <w:r w:rsidRPr="00337239">
        <w:rPr>
          <w:rFonts w:ascii="Arial Narrow" w:hAnsi="Arial Narrow" w:cs="Segoe UI Semibold"/>
          <w:spacing w:val="11"/>
        </w:rPr>
        <w:t xml:space="preserve"> </w:t>
      </w:r>
      <w:r w:rsidRPr="00337239">
        <w:rPr>
          <w:rFonts w:ascii="Arial Narrow" w:hAnsi="Arial Narrow" w:cs="Segoe UI Semibold"/>
        </w:rPr>
        <w:t>podatkowym</w:t>
      </w:r>
      <w:r w:rsidRPr="00337239">
        <w:rPr>
          <w:rFonts w:ascii="Arial Narrow" w:hAnsi="Arial Narrow" w:cs="Segoe UI Semibold"/>
          <w:spacing w:val="12"/>
        </w:rPr>
        <w:t xml:space="preserve"> </w:t>
      </w:r>
      <w:r w:rsidRPr="00337239">
        <w:rPr>
          <w:rFonts w:ascii="Arial Narrow" w:hAnsi="Arial Narrow" w:cs="Segoe UI Semibold"/>
        </w:rPr>
        <w:t>zamawiającego,</w:t>
      </w:r>
      <w:r w:rsidRPr="00337239">
        <w:rPr>
          <w:rFonts w:ascii="Arial Narrow" w:hAnsi="Arial Narrow" w:cs="Segoe UI Semibold"/>
          <w:spacing w:val="13"/>
        </w:rPr>
        <w:t xml:space="preserve"> </w:t>
      </w:r>
      <w:r w:rsidRPr="00337239">
        <w:rPr>
          <w:rFonts w:ascii="Arial Narrow" w:hAnsi="Arial Narrow" w:cs="Segoe UI Semibold"/>
        </w:rPr>
        <w:t>bez</w:t>
      </w:r>
      <w:r w:rsidRPr="00337239">
        <w:rPr>
          <w:rFonts w:ascii="Arial Narrow" w:hAnsi="Arial Narrow" w:cs="Segoe UI Semibold"/>
          <w:spacing w:val="15"/>
        </w:rPr>
        <w:t xml:space="preserve"> </w:t>
      </w:r>
      <w:r w:rsidRPr="00337239">
        <w:rPr>
          <w:rFonts w:ascii="Arial Narrow" w:hAnsi="Arial Narrow" w:cs="Segoe UI Semibold"/>
        </w:rPr>
        <w:t>kwoty</w:t>
      </w:r>
      <w:r w:rsidRPr="00337239">
        <w:rPr>
          <w:rFonts w:ascii="Arial Narrow" w:hAnsi="Arial Narrow" w:cs="Segoe UI Semibold"/>
          <w:spacing w:val="-50"/>
        </w:rPr>
        <w:t xml:space="preserve"> </w:t>
      </w:r>
      <w:r w:rsidRPr="00337239">
        <w:rPr>
          <w:rFonts w:ascii="Arial Narrow" w:hAnsi="Arial Narrow" w:cs="Segoe UI Semibold"/>
        </w:rPr>
        <w:t>podatku;</w:t>
      </w:r>
    </w:p>
    <w:p w14:paraId="72AFDD19" w14:textId="77777777" w:rsidR="0096717F" w:rsidRPr="00337239" w:rsidRDefault="0096717F" w:rsidP="00333799">
      <w:pPr>
        <w:pStyle w:val="Akapitzlist"/>
        <w:widowControl w:val="0"/>
        <w:numPr>
          <w:ilvl w:val="1"/>
          <w:numId w:val="71"/>
        </w:numPr>
        <w:tabs>
          <w:tab w:val="left" w:pos="1022"/>
          <w:tab w:val="left" w:pos="1121"/>
        </w:tabs>
        <w:suppressAutoHyphens w:val="0"/>
        <w:autoSpaceDE w:val="0"/>
        <w:autoSpaceDN w:val="0"/>
        <w:ind w:left="0" w:right="-426" w:hanging="240"/>
        <w:jc w:val="both"/>
        <w:rPr>
          <w:rFonts w:ascii="Arial Narrow" w:hAnsi="Arial Narrow" w:cs="Segoe UI Semibold"/>
        </w:rPr>
      </w:pPr>
      <w:r w:rsidRPr="00337239">
        <w:rPr>
          <w:rFonts w:ascii="Arial Narrow" w:hAnsi="Arial Narrow" w:cs="Segoe UI Semibold"/>
        </w:rPr>
        <w:t>wskazania</w:t>
      </w:r>
      <w:r w:rsidRPr="00337239">
        <w:rPr>
          <w:rFonts w:ascii="Arial Narrow" w:hAnsi="Arial Narrow" w:cs="Segoe UI Semibold"/>
          <w:spacing w:val="43"/>
        </w:rPr>
        <w:t xml:space="preserve"> </w:t>
      </w:r>
      <w:r w:rsidRPr="00337239">
        <w:rPr>
          <w:rFonts w:ascii="Arial Narrow" w:hAnsi="Arial Narrow" w:cs="Segoe UI Semibold"/>
        </w:rPr>
        <w:t>stawki</w:t>
      </w:r>
      <w:r w:rsidRPr="00337239">
        <w:rPr>
          <w:rFonts w:ascii="Arial Narrow" w:hAnsi="Arial Narrow" w:cs="Segoe UI Semibold"/>
          <w:spacing w:val="47"/>
        </w:rPr>
        <w:t xml:space="preserve"> </w:t>
      </w:r>
      <w:r w:rsidRPr="00337239">
        <w:rPr>
          <w:rFonts w:ascii="Arial Narrow" w:hAnsi="Arial Narrow" w:cs="Segoe UI Semibold"/>
        </w:rPr>
        <w:t>podatku</w:t>
      </w:r>
      <w:r w:rsidRPr="00337239">
        <w:rPr>
          <w:rFonts w:ascii="Arial Narrow" w:hAnsi="Arial Narrow" w:cs="Segoe UI Semibold"/>
          <w:spacing w:val="44"/>
        </w:rPr>
        <w:t xml:space="preserve"> </w:t>
      </w:r>
      <w:r w:rsidRPr="00337239">
        <w:rPr>
          <w:rFonts w:ascii="Arial Narrow" w:hAnsi="Arial Narrow" w:cs="Segoe UI Semibold"/>
        </w:rPr>
        <w:t>od</w:t>
      </w:r>
      <w:r w:rsidRPr="00337239">
        <w:rPr>
          <w:rFonts w:ascii="Arial Narrow" w:hAnsi="Arial Narrow" w:cs="Segoe UI Semibold"/>
          <w:spacing w:val="43"/>
        </w:rPr>
        <w:t xml:space="preserve"> </w:t>
      </w:r>
      <w:r w:rsidRPr="00337239">
        <w:rPr>
          <w:rFonts w:ascii="Arial Narrow" w:hAnsi="Arial Narrow" w:cs="Segoe UI Semibold"/>
        </w:rPr>
        <w:t>towarów</w:t>
      </w:r>
      <w:r w:rsidRPr="00337239">
        <w:rPr>
          <w:rFonts w:ascii="Arial Narrow" w:hAnsi="Arial Narrow" w:cs="Segoe UI Semibold"/>
          <w:spacing w:val="46"/>
        </w:rPr>
        <w:t xml:space="preserve"> </w:t>
      </w:r>
      <w:r w:rsidRPr="00337239">
        <w:rPr>
          <w:rFonts w:ascii="Arial Narrow" w:hAnsi="Arial Narrow" w:cs="Segoe UI Semibold"/>
        </w:rPr>
        <w:t>i</w:t>
      </w:r>
      <w:r w:rsidRPr="00337239">
        <w:rPr>
          <w:rFonts w:ascii="Arial Narrow" w:hAnsi="Arial Narrow" w:cs="Segoe UI Semibold"/>
          <w:spacing w:val="44"/>
        </w:rPr>
        <w:t xml:space="preserve"> </w:t>
      </w:r>
      <w:r w:rsidRPr="00337239">
        <w:rPr>
          <w:rFonts w:ascii="Arial Narrow" w:hAnsi="Arial Narrow" w:cs="Segoe UI Semibold"/>
        </w:rPr>
        <w:t>usług,</w:t>
      </w:r>
      <w:r w:rsidRPr="00337239">
        <w:rPr>
          <w:rFonts w:ascii="Arial Narrow" w:hAnsi="Arial Narrow" w:cs="Segoe UI Semibold"/>
          <w:spacing w:val="43"/>
        </w:rPr>
        <w:t xml:space="preserve"> </w:t>
      </w:r>
      <w:r w:rsidRPr="00337239">
        <w:rPr>
          <w:rFonts w:ascii="Arial Narrow" w:hAnsi="Arial Narrow" w:cs="Segoe UI Semibold"/>
        </w:rPr>
        <w:t>która</w:t>
      </w:r>
      <w:r w:rsidRPr="00337239">
        <w:rPr>
          <w:rFonts w:ascii="Arial Narrow" w:hAnsi="Arial Narrow" w:cs="Segoe UI Semibold"/>
          <w:spacing w:val="44"/>
        </w:rPr>
        <w:t xml:space="preserve"> </w:t>
      </w:r>
      <w:r w:rsidRPr="00337239">
        <w:rPr>
          <w:rFonts w:ascii="Arial Narrow" w:hAnsi="Arial Narrow" w:cs="Segoe UI Semibold"/>
        </w:rPr>
        <w:t>zgodnie</w:t>
      </w:r>
      <w:r w:rsidRPr="00337239">
        <w:rPr>
          <w:rFonts w:ascii="Arial Narrow" w:hAnsi="Arial Narrow" w:cs="Segoe UI Semibold"/>
          <w:spacing w:val="43"/>
        </w:rPr>
        <w:t xml:space="preserve"> </w:t>
      </w:r>
      <w:r w:rsidRPr="00337239">
        <w:rPr>
          <w:rFonts w:ascii="Arial Narrow" w:hAnsi="Arial Narrow" w:cs="Segoe UI Semibold"/>
        </w:rPr>
        <w:t>z</w:t>
      </w:r>
      <w:r w:rsidRPr="00337239">
        <w:rPr>
          <w:rFonts w:ascii="Arial Narrow" w:hAnsi="Arial Narrow" w:cs="Segoe UI Semibold"/>
          <w:spacing w:val="45"/>
        </w:rPr>
        <w:t xml:space="preserve"> </w:t>
      </w:r>
      <w:r w:rsidRPr="00337239">
        <w:rPr>
          <w:rFonts w:ascii="Arial Narrow" w:hAnsi="Arial Narrow" w:cs="Segoe UI Semibold"/>
        </w:rPr>
        <w:t>wiedzą</w:t>
      </w:r>
      <w:r w:rsidRPr="00337239">
        <w:rPr>
          <w:rFonts w:ascii="Arial Narrow" w:hAnsi="Arial Narrow" w:cs="Segoe UI Semibold"/>
          <w:spacing w:val="44"/>
        </w:rPr>
        <w:t xml:space="preserve"> </w:t>
      </w:r>
      <w:r w:rsidRPr="00337239">
        <w:rPr>
          <w:rFonts w:ascii="Arial Narrow" w:hAnsi="Arial Narrow" w:cs="Segoe UI Semibold"/>
        </w:rPr>
        <w:t>wykonawcy</w:t>
      </w:r>
      <w:r w:rsidRPr="00337239">
        <w:rPr>
          <w:rFonts w:ascii="Arial Narrow" w:hAnsi="Arial Narrow" w:cs="Segoe UI Semibold"/>
          <w:spacing w:val="45"/>
        </w:rPr>
        <w:t xml:space="preserve"> </w:t>
      </w:r>
      <w:r w:rsidRPr="00337239">
        <w:rPr>
          <w:rFonts w:ascii="Arial Narrow" w:hAnsi="Arial Narrow" w:cs="Segoe UI Semibold"/>
        </w:rPr>
        <w:t>będzie</w:t>
      </w:r>
      <w:r w:rsidRPr="00337239">
        <w:rPr>
          <w:rFonts w:ascii="Arial Narrow" w:hAnsi="Arial Narrow" w:cs="Segoe UI Semibold"/>
          <w:spacing w:val="43"/>
        </w:rPr>
        <w:t xml:space="preserve"> </w:t>
      </w:r>
      <w:r w:rsidRPr="00337239">
        <w:rPr>
          <w:rFonts w:ascii="Arial Narrow" w:hAnsi="Arial Narrow" w:cs="Segoe UI Semibold"/>
        </w:rPr>
        <w:t>miała</w:t>
      </w:r>
      <w:r w:rsidRPr="00337239">
        <w:rPr>
          <w:rFonts w:ascii="Arial Narrow" w:hAnsi="Arial Narrow" w:cs="Segoe UI Semibold"/>
          <w:spacing w:val="-50"/>
        </w:rPr>
        <w:t xml:space="preserve"> </w:t>
      </w:r>
      <w:r w:rsidRPr="00337239">
        <w:rPr>
          <w:rFonts w:ascii="Arial Narrow" w:hAnsi="Arial Narrow" w:cs="Segoe UI Semibold"/>
        </w:rPr>
        <w:t>zastosowanie.</w:t>
      </w:r>
    </w:p>
    <w:p w14:paraId="5FC1EB5C" w14:textId="77777777" w:rsidR="0096717F" w:rsidRPr="00337239" w:rsidRDefault="0096717F" w:rsidP="00333799">
      <w:pPr>
        <w:pStyle w:val="Tekstpodstawowy"/>
        <w:ind w:right="-426"/>
        <w:jc w:val="both"/>
        <w:rPr>
          <w:rFonts w:ascii="Arial Narrow" w:hAnsi="Arial Narrow" w:cs="Segoe UI Semibold"/>
          <w:sz w:val="22"/>
          <w:szCs w:val="22"/>
        </w:rPr>
      </w:pPr>
      <w:r w:rsidRPr="00337239">
        <w:rPr>
          <w:rFonts w:ascii="Arial Narrow" w:hAnsi="Arial Narrow" w:cs="Segoe UI Semibold"/>
          <w:w w:val="95"/>
          <w:sz w:val="22"/>
          <w:szCs w:val="22"/>
        </w:rPr>
        <w:t>Informację w powyższym zakresie wykonawca składa na druku oferty. Brak złożenia</w:t>
      </w:r>
      <w:r w:rsidRPr="00337239">
        <w:rPr>
          <w:rFonts w:ascii="Arial Narrow" w:hAnsi="Arial Narrow" w:cs="Segoe UI Semibold"/>
          <w:spacing w:val="1"/>
          <w:w w:val="95"/>
          <w:sz w:val="22"/>
          <w:szCs w:val="22"/>
        </w:rPr>
        <w:t xml:space="preserve"> </w:t>
      </w:r>
      <w:r w:rsidRPr="00337239">
        <w:rPr>
          <w:rFonts w:ascii="Arial Narrow" w:hAnsi="Arial Narrow" w:cs="Segoe UI Semibold"/>
          <w:sz w:val="22"/>
          <w:szCs w:val="22"/>
        </w:rPr>
        <w:t>ww.  informacji będzie postrzegany jako brak  powstania obowiązku podatkowego</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u</w:t>
      </w:r>
      <w:r w:rsidRPr="00337239">
        <w:rPr>
          <w:rFonts w:ascii="Arial Narrow" w:hAnsi="Arial Narrow" w:cs="Segoe UI Semibold"/>
          <w:spacing w:val="-9"/>
          <w:sz w:val="22"/>
          <w:szCs w:val="22"/>
        </w:rPr>
        <w:t xml:space="preserve"> </w:t>
      </w:r>
      <w:r w:rsidRPr="00337239">
        <w:rPr>
          <w:rFonts w:ascii="Arial Narrow" w:hAnsi="Arial Narrow" w:cs="Segoe UI Semibold"/>
          <w:sz w:val="22"/>
          <w:szCs w:val="22"/>
        </w:rPr>
        <w:t>zamawiającego.</w:t>
      </w:r>
    </w:p>
    <w:p w14:paraId="2D6F1C30" w14:textId="77777777" w:rsidR="0096717F" w:rsidRPr="00337239" w:rsidRDefault="0096717F" w:rsidP="00333799">
      <w:pPr>
        <w:pStyle w:val="Akapitzlist"/>
        <w:widowControl w:val="0"/>
        <w:numPr>
          <w:ilvl w:val="0"/>
          <w:numId w:val="70"/>
        </w:numPr>
        <w:tabs>
          <w:tab w:val="left" w:pos="754"/>
        </w:tabs>
        <w:suppressAutoHyphens w:val="0"/>
        <w:autoSpaceDE w:val="0"/>
        <w:autoSpaceDN w:val="0"/>
        <w:ind w:left="0" w:right="-426" w:hanging="362"/>
        <w:jc w:val="both"/>
        <w:rPr>
          <w:rFonts w:ascii="Arial Narrow" w:hAnsi="Arial Narrow" w:cs="Segoe UI Semibold"/>
        </w:rPr>
      </w:pPr>
      <w:r w:rsidRPr="00337239">
        <w:rPr>
          <w:rFonts w:ascii="Arial Narrow" w:hAnsi="Arial Narrow" w:cs="Segoe UI Semibold"/>
        </w:rPr>
        <w:t>Rozliczenia</w:t>
      </w:r>
      <w:r w:rsidRPr="00337239">
        <w:rPr>
          <w:rFonts w:ascii="Arial Narrow" w:hAnsi="Arial Narrow" w:cs="Segoe UI Semibold"/>
          <w:spacing w:val="-9"/>
        </w:rPr>
        <w:t xml:space="preserve"> </w:t>
      </w:r>
      <w:r w:rsidRPr="00337239">
        <w:rPr>
          <w:rFonts w:ascii="Arial Narrow" w:hAnsi="Arial Narrow" w:cs="Segoe UI Semibold"/>
        </w:rPr>
        <w:t>będą</w:t>
      </w:r>
      <w:r w:rsidRPr="00337239">
        <w:rPr>
          <w:rFonts w:ascii="Arial Narrow" w:hAnsi="Arial Narrow" w:cs="Segoe UI Semibold"/>
          <w:spacing w:val="-10"/>
        </w:rPr>
        <w:t xml:space="preserve"> </w:t>
      </w:r>
      <w:r w:rsidRPr="00337239">
        <w:rPr>
          <w:rFonts w:ascii="Arial Narrow" w:hAnsi="Arial Narrow" w:cs="Segoe UI Semibold"/>
        </w:rPr>
        <w:t>prowadzone</w:t>
      </w:r>
      <w:r w:rsidRPr="00337239">
        <w:rPr>
          <w:rFonts w:ascii="Arial Narrow" w:hAnsi="Arial Narrow" w:cs="Segoe UI Semibold"/>
          <w:spacing w:val="-12"/>
        </w:rPr>
        <w:t xml:space="preserve"> </w:t>
      </w:r>
      <w:r w:rsidRPr="00337239">
        <w:rPr>
          <w:rFonts w:ascii="Arial Narrow" w:hAnsi="Arial Narrow" w:cs="Segoe UI Semibold"/>
        </w:rPr>
        <w:t>w</w:t>
      </w:r>
      <w:r w:rsidRPr="00337239">
        <w:rPr>
          <w:rFonts w:ascii="Arial Narrow" w:hAnsi="Arial Narrow" w:cs="Segoe UI Semibold"/>
          <w:spacing w:val="-6"/>
        </w:rPr>
        <w:t xml:space="preserve"> </w:t>
      </w:r>
      <w:r w:rsidRPr="00337239">
        <w:rPr>
          <w:rFonts w:ascii="Arial Narrow" w:hAnsi="Arial Narrow" w:cs="Segoe UI Semibold"/>
        </w:rPr>
        <w:t>złotych</w:t>
      </w:r>
      <w:r w:rsidRPr="00337239">
        <w:rPr>
          <w:rFonts w:ascii="Arial Narrow" w:hAnsi="Arial Narrow" w:cs="Segoe UI Semibold"/>
          <w:spacing w:val="-10"/>
        </w:rPr>
        <w:t xml:space="preserve"> </w:t>
      </w:r>
      <w:r w:rsidRPr="00337239">
        <w:rPr>
          <w:rFonts w:ascii="Arial Narrow" w:hAnsi="Arial Narrow" w:cs="Segoe UI Semibold"/>
        </w:rPr>
        <w:t>polskich</w:t>
      </w:r>
      <w:r w:rsidRPr="00337239">
        <w:rPr>
          <w:rFonts w:ascii="Arial Narrow" w:hAnsi="Arial Narrow" w:cs="Segoe UI Semibold"/>
          <w:spacing w:val="-11"/>
        </w:rPr>
        <w:t xml:space="preserve"> </w:t>
      </w:r>
      <w:r w:rsidRPr="00337239">
        <w:rPr>
          <w:rFonts w:ascii="Arial Narrow" w:hAnsi="Arial Narrow" w:cs="Segoe UI Semibold"/>
        </w:rPr>
        <w:t>z</w:t>
      </w:r>
      <w:r w:rsidRPr="00337239">
        <w:rPr>
          <w:rFonts w:ascii="Arial Narrow" w:hAnsi="Arial Narrow" w:cs="Segoe UI Semibold"/>
          <w:spacing w:val="-9"/>
        </w:rPr>
        <w:t xml:space="preserve"> </w:t>
      </w:r>
      <w:r w:rsidRPr="00337239">
        <w:rPr>
          <w:rFonts w:ascii="Arial Narrow" w:hAnsi="Arial Narrow" w:cs="Segoe UI Semibold"/>
        </w:rPr>
        <w:t>dokładnością</w:t>
      </w:r>
      <w:r w:rsidRPr="00337239">
        <w:rPr>
          <w:rFonts w:ascii="Arial Narrow" w:hAnsi="Arial Narrow" w:cs="Segoe UI Semibold"/>
          <w:spacing w:val="-9"/>
        </w:rPr>
        <w:t xml:space="preserve"> </w:t>
      </w:r>
      <w:r w:rsidRPr="00337239">
        <w:rPr>
          <w:rFonts w:ascii="Arial Narrow" w:hAnsi="Arial Narrow" w:cs="Segoe UI Semibold"/>
        </w:rPr>
        <w:t>do</w:t>
      </w:r>
      <w:r w:rsidRPr="00337239">
        <w:rPr>
          <w:rFonts w:ascii="Arial Narrow" w:hAnsi="Arial Narrow" w:cs="Segoe UI Semibold"/>
          <w:spacing w:val="-9"/>
        </w:rPr>
        <w:t xml:space="preserve"> </w:t>
      </w:r>
      <w:r w:rsidRPr="00337239">
        <w:rPr>
          <w:rFonts w:ascii="Arial Narrow" w:hAnsi="Arial Narrow" w:cs="Segoe UI Semibold"/>
        </w:rPr>
        <w:t>dwóch</w:t>
      </w:r>
      <w:r w:rsidRPr="00337239">
        <w:rPr>
          <w:rFonts w:ascii="Arial Narrow" w:hAnsi="Arial Narrow" w:cs="Segoe UI Semibold"/>
          <w:spacing w:val="-10"/>
        </w:rPr>
        <w:t xml:space="preserve"> </w:t>
      </w:r>
      <w:r w:rsidRPr="00337239">
        <w:rPr>
          <w:rFonts w:ascii="Arial Narrow" w:hAnsi="Arial Narrow" w:cs="Segoe UI Semibold"/>
        </w:rPr>
        <w:t>miejsc</w:t>
      </w:r>
      <w:r w:rsidRPr="00337239">
        <w:rPr>
          <w:rFonts w:ascii="Arial Narrow" w:hAnsi="Arial Narrow" w:cs="Segoe UI Semibold"/>
          <w:spacing w:val="-11"/>
        </w:rPr>
        <w:t xml:space="preserve"> </w:t>
      </w:r>
      <w:r w:rsidRPr="00337239">
        <w:rPr>
          <w:rFonts w:ascii="Arial Narrow" w:hAnsi="Arial Narrow" w:cs="Segoe UI Semibold"/>
        </w:rPr>
        <w:t>po</w:t>
      </w:r>
      <w:r w:rsidRPr="00337239">
        <w:rPr>
          <w:rFonts w:ascii="Arial Narrow" w:hAnsi="Arial Narrow" w:cs="Segoe UI Semibold"/>
          <w:spacing w:val="-11"/>
        </w:rPr>
        <w:t xml:space="preserve"> </w:t>
      </w:r>
      <w:r w:rsidRPr="00337239">
        <w:rPr>
          <w:rFonts w:ascii="Arial Narrow" w:hAnsi="Arial Narrow" w:cs="Segoe UI Semibold"/>
        </w:rPr>
        <w:t>przecinku.</w:t>
      </w:r>
    </w:p>
    <w:p w14:paraId="1A992944" w14:textId="77777777" w:rsidR="0096717F" w:rsidRPr="00337239" w:rsidRDefault="0096717F" w:rsidP="00333799">
      <w:pPr>
        <w:pStyle w:val="Tekstpodstawowy"/>
        <w:ind w:right="-426"/>
        <w:rPr>
          <w:rFonts w:ascii="Arial Narrow" w:hAnsi="Arial Narrow" w:cs="Segoe UI Semibold"/>
          <w:sz w:val="22"/>
          <w:szCs w:val="22"/>
        </w:rPr>
      </w:pPr>
    </w:p>
    <w:p w14:paraId="00D0E8A7" w14:textId="77777777" w:rsidR="0096717F" w:rsidRPr="00337239" w:rsidRDefault="0096717F" w:rsidP="00333799">
      <w:pPr>
        <w:pStyle w:val="Tekstpodstawowy"/>
        <w:ind w:right="-426"/>
        <w:jc w:val="both"/>
        <w:rPr>
          <w:rFonts w:ascii="Arial Narrow" w:hAnsi="Arial Narrow" w:cs="Segoe UI Semibold"/>
          <w:sz w:val="22"/>
          <w:szCs w:val="22"/>
        </w:rPr>
      </w:pPr>
      <w:r w:rsidRPr="00337239">
        <w:rPr>
          <w:rFonts w:ascii="Arial Narrow" w:hAnsi="Arial Narrow" w:cs="Segoe UI Semibold"/>
          <w:sz w:val="22"/>
          <w:szCs w:val="22"/>
        </w:rPr>
        <w:t>UWAGA!</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Jeden</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grosz jest</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najmniejszą</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jednostką</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monetarną</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w</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systemie</w:t>
      </w:r>
      <w:r w:rsidRPr="00337239">
        <w:rPr>
          <w:rFonts w:ascii="Arial Narrow" w:hAnsi="Arial Narrow" w:cs="Segoe UI Semibold"/>
          <w:spacing w:val="-2"/>
          <w:sz w:val="22"/>
          <w:szCs w:val="22"/>
        </w:rPr>
        <w:t xml:space="preserve"> </w:t>
      </w:r>
      <w:r w:rsidRPr="00337239">
        <w:rPr>
          <w:rFonts w:ascii="Arial Narrow" w:hAnsi="Arial Narrow" w:cs="Segoe UI Semibold"/>
          <w:sz w:val="22"/>
          <w:szCs w:val="22"/>
        </w:rPr>
        <w:t>pieniężnym</w:t>
      </w:r>
      <w:r w:rsidRPr="00337239">
        <w:rPr>
          <w:rFonts w:ascii="Arial Narrow" w:hAnsi="Arial Narrow" w:cs="Segoe UI Semibold"/>
          <w:spacing w:val="-2"/>
          <w:sz w:val="22"/>
          <w:szCs w:val="22"/>
        </w:rPr>
        <w:t xml:space="preserve"> </w:t>
      </w:r>
      <w:r w:rsidRPr="00337239">
        <w:rPr>
          <w:rFonts w:ascii="Arial Narrow" w:hAnsi="Arial Narrow" w:cs="Segoe UI Semibold"/>
          <w:sz w:val="22"/>
          <w:szCs w:val="22"/>
        </w:rPr>
        <w:t>RP</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i nie</w:t>
      </w:r>
      <w:r w:rsidRPr="00337239">
        <w:rPr>
          <w:rFonts w:ascii="Arial Narrow" w:hAnsi="Arial Narrow" w:cs="Segoe UI Semibold"/>
          <w:spacing w:val="-2"/>
          <w:sz w:val="22"/>
          <w:szCs w:val="22"/>
        </w:rPr>
        <w:t xml:space="preserve"> </w:t>
      </w:r>
      <w:r w:rsidRPr="00337239">
        <w:rPr>
          <w:rFonts w:ascii="Arial Narrow" w:hAnsi="Arial Narrow" w:cs="Segoe UI Semibold"/>
          <w:sz w:val="22"/>
          <w:szCs w:val="22"/>
        </w:rPr>
        <w:t>jest</w:t>
      </w:r>
      <w:r w:rsidRPr="00337239">
        <w:rPr>
          <w:rFonts w:ascii="Arial Narrow" w:hAnsi="Arial Narrow" w:cs="Segoe UI Semibold"/>
          <w:spacing w:val="-3"/>
          <w:sz w:val="22"/>
          <w:szCs w:val="22"/>
        </w:rPr>
        <w:t xml:space="preserve"> </w:t>
      </w:r>
      <w:r w:rsidRPr="00337239">
        <w:rPr>
          <w:rFonts w:ascii="Arial Narrow" w:hAnsi="Arial Narrow" w:cs="Segoe UI Semibold"/>
          <w:sz w:val="22"/>
          <w:szCs w:val="22"/>
        </w:rPr>
        <w:t>możliwe</w:t>
      </w:r>
      <w:r>
        <w:rPr>
          <w:rFonts w:ascii="Arial Narrow" w:hAnsi="Arial Narrow" w:cs="Segoe UI Semibold"/>
          <w:sz w:val="22"/>
          <w:szCs w:val="22"/>
        </w:rPr>
        <w:t xml:space="preserve"> </w:t>
      </w:r>
      <w:r w:rsidRPr="00337239">
        <w:rPr>
          <w:rFonts w:ascii="Arial Narrow" w:hAnsi="Arial Narrow" w:cs="Segoe UI Semibold"/>
          <w:spacing w:val="-51"/>
          <w:sz w:val="22"/>
          <w:szCs w:val="22"/>
        </w:rPr>
        <w:t xml:space="preserve"> </w:t>
      </w:r>
      <w:r w:rsidRPr="00337239">
        <w:rPr>
          <w:rFonts w:ascii="Arial Narrow" w:hAnsi="Arial Narrow" w:cs="Segoe UI Semibold"/>
          <w:sz w:val="22"/>
          <w:szCs w:val="22"/>
        </w:rPr>
        <w:t>wyliczenie ceny końcowej, jeśli komponenty ceny (ceny jednostkowe) są określone za pomocą wielkości</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mniejszych</w:t>
      </w:r>
      <w:r w:rsidRPr="00337239">
        <w:rPr>
          <w:rFonts w:ascii="Arial Narrow" w:hAnsi="Arial Narrow" w:cs="Segoe UI Semibold"/>
          <w:spacing w:val="-7"/>
          <w:sz w:val="22"/>
          <w:szCs w:val="22"/>
        </w:rPr>
        <w:t xml:space="preserve"> </w:t>
      </w:r>
      <w:r w:rsidRPr="00337239">
        <w:rPr>
          <w:rFonts w:ascii="Arial Narrow" w:hAnsi="Arial Narrow" w:cs="Segoe UI Semibold"/>
          <w:sz w:val="22"/>
          <w:szCs w:val="22"/>
        </w:rPr>
        <w:t>niż</w:t>
      </w:r>
      <w:r w:rsidRPr="00337239">
        <w:rPr>
          <w:rFonts w:ascii="Arial Narrow" w:hAnsi="Arial Narrow" w:cs="Segoe UI Semibold"/>
          <w:spacing w:val="-8"/>
          <w:sz w:val="22"/>
          <w:szCs w:val="22"/>
        </w:rPr>
        <w:t xml:space="preserve"> </w:t>
      </w:r>
      <w:r w:rsidRPr="00337239">
        <w:rPr>
          <w:rFonts w:ascii="Arial Narrow" w:hAnsi="Arial Narrow" w:cs="Segoe UI Semibold"/>
          <w:sz w:val="22"/>
          <w:szCs w:val="22"/>
        </w:rPr>
        <w:t>1</w:t>
      </w:r>
      <w:r w:rsidRPr="00337239">
        <w:rPr>
          <w:rFonts w:ascii="Arial Narrow" w:hAnsi="Arial Narrow" w:cs="Segoe UI Semibold"/>
          <w:spacing w:val="-8"/>
          <w:sz w:val="22"/>
          <w:szCs w:val="22"/>
        </w:rPr>
        <w:t xml:space="preserve"> </w:t>
      </w:r>
      <w:r w:rsidRPr="00337239">
        <w:rPr>
          <w:rFonts w:ascii="Arial Narrow" w:hAnsi="Arial Narrow" w:cs="Segoe UI Semibold"/>
          <w:sz w:val="22"/>
          <w:szCs w:val="22"/>
        </w:rPr>
        <w:t>grosz.</w:t>
      </w:r>
    </w:p>
    <w:p w14:paraId="697A0510" w14:textId="77777777" w:rsidR="0096717F" w:rsidRPr="00366A7A" w:rsidRDefault="0096717F" w:rsidP="00333799">
      <w:pPr>
        <w:pStyle w:val="Tekstpodstawowy"/>
        <w:ind w:right="-426"/>
        <w:jc w:val="both"/>
        <w:rPr>
          <w:rFonts w:ascii="Arial Narrow" w:hAnsi="Arial Narrow" w:cs="Segoe UI Semibold"/>
          <w:sz w:val="22"/>
          <w:szCs w:val="22"/>
        </w:rPr>
      </w:pPr>
      <w:r w:rsidRPr="00337239">
        <w:rPr>
          <w:rFonts w:ascii="Arial Narrow" w:hAnsi="Arial Narrow" w:cs="Segoe UI Semibold"/>
          <w:sz w:val="22"/>
          <w:szCs w:val="22"/>
        </w:rPr>
        <w:t>Wartości kwotowe ujęte jako wielkości matematyczne znajdujące się na trzecim i kolejnym miejscu po</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przecinku, w odniesieniu do nieistniejącej wielkości w polskim systemie monetarnym powodują, że tak</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wyrażona cena dla powszechnego obrotu gospodarczego jest niemożliwa do wypłacenia. Nie można</w:t>
      </w:r>
      <w:r w:rsidRPr="00337239">
        <w:rPr>
          <w:rFonts w:ascii="Arial Narrow" w:hAnsi="Arial Narrow" w:cs="Segoe UI Semibold"/>
          <w:spacing w:val="1"/>
          <w:sz w:val="22"/>
          <w:szCs w:val="22"/>
        </w:rPr>
        <w:t xml:space="preserve"> </w:t>
      </w:r>
      <w:r w:rsidRPr="00337239">
        <w:rPr>
          <w:rFonts w:ascii="Arial Narrow" w:hAnsi="Arial Narrow" w:cs="Segoe UI Semibold"/>
          <w:sz w:val="22"/>
          <w:szCs w:val="22"/>
        </w:rPr>
        <w:t>kogoś</w:t>
      </w:r>
      <w:r w:rsidRPr="00337239">
        <w:rPr>
          <w:rFonts w:ascii="Arial Narrow" w:hAnsi="Arial Narrow" w:cs="Segoe UI Semibold"/>
          <w:spacing w:val="-8"/>
          <w:sz w:val="22"/>
          <w:szCs w:val="22"/>
        </w:rPr>
        <w:t xml:space="preserve"> </w:t>
      </w:r>
      <w:r w:rsidRPr="00337239">
        <w:rPr>
          <w:rFonts w:ascii="Arial Narrow" w:hAnsi="Arial Narrow" w:cs="Segoe UI Semibold"/>
          <w:sz w:val="22"/>
          <w:szCs w:val="22"/>
        </w:rPr>
        <w:t>realnie</w:t>
      </w:r>
      <w:r w:rsidRPr="00337239">
        <w:rPr>
          <w:rFonts w:ascii="Arial Narrow" w:hAnsi="Arial Narrow" w:cs="Segoe UI Semibold"/>
          <w:spacing w:val="-9"/>
          <w:sz w:val="22"/>
          <w:szCs w:val="22"/>
        </w:rPr>
        <w:t xml:space="preserve"> </w:t>
      </w:r>
      <w:r w:rsidRPr="00337239">
        <w:rPr>
          <w:rFonts w:ascii="Arial Narrow" w:hAnsi="Arial Narrow" w:cs="Segoe UI Semibold"/>
          <w:sz w:val="22"/>
          <w:szCs w:val="22"/>
        </w:rPr>
        <w:t>zobowiązać</w:t>
      </w:r>
      <w:r w:rsidRPr="00337239">
        <w:rPr>
          <w:rFonts w:ascii="Arial Narrow" w:hAnsi="Arial Narrow" w:cs="Segoe UI Semibold"/>
          <w:spacing w:val="-7"/>
          <w:sz w:val="22"/>
          <w:szCs w:val="22"/>
        </w:rPr>
        <w:t xml:space="preserve"> </w:t>
      </w:r>
      <w:r w:rsidRPr="00337239">
        <w:rPr>
          <w:rFonts w:ascii="Arial Narrow" w:hAnsi="Arial Narrow" w:cs="Segoe UI Semibold"/>
          <w:sz w:val="22"/>
          <w:szCs w:val="22"/>
        </w:rPr>
        <w:t>do</w:t>
      </w:r>
      <w:r w:rsidRPr="00337239">
        <w:rPr>
          <w:rFonts w:ascii="Arial Narrow" w:hAnsi="Arial Narrow" w:cs="Segoe UI Semibold"/>
          <w:spacing w:val="-10"/>
          <w:sz w:val="22"/>
          <w:szCs w:val="22"/>
        </w:rPr>
        <w:t xml:space="preserve"> </w:t>
      </w:r>
      <w:r w:rsidRPr="00337239">
        <w:rPr>
          <w:rFonts w:ascii="Arial Narrow" w:hAnsi="Arial Narrow" w:cs="Segoe UI Semibold"/>
          <w:sz w:val="22"/>
          <w:szCs w:val="22"/>
        </w:rPr>
        <w:t>zapłaty</w:t>
      </w:r>
      <w:r w:rsidRPr="00337239">
        <w:rPr>
          <w:rFonts w:ascii="Arial Narrow" w:hAnsi="Arial Narrow" w:cs="Segoe UI Semibold"/>
          <w:spacing w:val="-9"/>
          <w:sz w:val="22"/>
          <w:szCs w:val="22"/>
        </w:rPr>
        <w:t xml:space="preserve"> </w:t>
      </w:r>
      <w:r w:rsidRPr="00366A7A">
        <w:rPr>
          <w:rFonts w:ascii="Arial Narrow" w:hAnsi="Arial Narrow" w:cs="Segoe UI Semibold"/>
          <w:sz w:val="22"/>
          <w:szCs w:val="22"/>
        </w:rPr>
        <w:t>na</w:t>
      </w:r>
      <w:r w:rsidRPr="00366A7A">
        <w:rPr>
          <w:rFonts w:ascii="Arial Narrow" w:hAnsi="Arial Narrow" w:cs="Segoe UI Semibold"/>
          <w:spacing w:val="-9"/>
          <w:sz w:val="22"/>
          <w:szCs w:val="22"/>
        </w:rPr>
        <w:t xml:space="preserve"> </w:t>
      </w:r>
      <w:r w:rsidRPr="00366A7A">
        <w:rPr>
          <w:rFonts w:ascii="Arial Narrow" w:hAnsi="Arial Narrow" w:cs="Segoe UI Semibold"/>
          <w:sz w:val="22"/>
          <w:szCs w:val="22"/>
        </w:rPr>
        <w:t>jego</w:t>
      </w:r>
      <w:r w:rsidRPr="00366A7A">
        <w:rPr>
          <w:rFonts w:ascii="Arial Narrow" w:hAnsi="Arial Narrow" w:cs="Segoe UI Semibold"/>
          <w:spacing w:val="-8"/>
          <w:sz w:val="22"/>
          <w:szCs w:val="22"/>
        </w:rPr>
        <w:t xml:space="preserve"> </w:t>
      </w:r>
      <w:r w:rsidRPr="00366A7A">
        <w:rPr>
          <w:rFonts w:ascii="Arial Narrow" w:hAnsi="Arial Narrow" w:cs="Segoe UI Semibold"/>
          <w:sz w:val="22"/>
          <w:szCs w:val="22"/>
        </w:rPr>
        <w:t>rzecz</w:t>
      </w:r>
      <w:r w:rsidRPr="00366A7A">
        <w:rPr>
          <w:rFonts w:ascii="Arial Narrow" w:hAnsi="Arial Narrow" w:cs="Segoe UI Semibold"/>
          <w:spacing w:val="-7"/>
          <w:sz w:val="22"/>
          <w:szCs w:val="22"/>
        </w:rPr>
        <w:t xml:space="preserve"> </w:t>
      </w:r>
      <w:r w:rsidRPr="00366A7A">
        <w:rPr>
          <w:rFonts w:ascii="Arial Narrow" w:hAnsi="Arial Narrow" w:cs="Segoe UI Semibold"/>
          <w:sz w:val="22"/>
          <w:szCs w:val="22"/>
        </w:rPr>
        <w:t>kwoty</w:t>
      </w:r>
      <w:r w:rsidRPr="00366A7A">
        <w:rPr>
          <w:rFonts w:ascii="Arial Narrow" w:hAnsi="Arial Narrow" w:cs="Segoe UI Semibold"/>
          <w:spacing w:val="-10"/>
          <w:sz w:val="22"/>
          <w:szCs w:val="22"/>
        </w:rPr>
        <w:t xml:space="preserve"> </w:t>
      </w:r>
      <w:r w:rsidRPr="00366A7A">
        <w:rPr>
          <w:rFonts w:ascii="Arial Narrow" w:hAnsi="Arial Narrow" w:cs="Segoe UI Semibold"/>
          <w:sz w:val="22"/>
          <w:szCs w:val="22"/>
        </w:rPr>
        <w:t>niższej</w:t>
      </w:r>
      <w:r w:rsidRPr="00366A7A">
        <w:rPr>
          <w:rFonts w:ascii="Arial Narrow" w:hAnsi="Arial Narrow" w:cs="Segoe UI Semibold"/>
          <w:spacing w:val="-8"/>
          <w:sz w:val="22"/>
          <w:szCs w:val="22"/>
        </w:rPr>
        <w:t xml:space="preserve"> </w:t>
      </w:r>
      <w:r w:rsidRPr="00366A7A">
        <w:rPr>
          <w:rFonts w:ascii="Arial Narrow" w:hAnsi="Arial Narrow" w:cs="Segoe UI Semibold"/>
          <w:sz w:val="22"/>
          <w:szCs w:val="22"/>
        </w:rPr>
        <w:t>niż</w:t>
      </w:r>
      <w:r w:rsidRPr="00366A7A">
        <w:rPr>
          <w:rFonts w:ascii="Arial Narrow" w:hAnsi="Arial Narrow" w:cs="Segoe UI Semibold"/>
          <w:spacing w:val="-8"/>
          <w:sz w:val="22"/>
          <w:szCs w:val="22"/>
        </w:rPr>
        <w:t xml:space="preserve"> </w:t>
      </w:r>
      <w:r w:rsidRPr="00366A7A">
        <w:rPr>
          <w:rFonts w:ascii="Arial Narrow" w:hAnsi="Arial Narrow" w:cs="Segoe UI Semibold"/>
          <w:sz w:val="22"/>
          <w:szCs w:val="22"/>
        </w:rPr>
        <w:t>jeden</w:t>
      </w:r>
      <w:r w:rsidRPr="00366A7A">
        <w:rPr>
          <w:rFonts w:ascii="Arial Narrow" w:hAnsi="Arial Narrow" w:cs="Segoe UI Semibold"/>
          <w:spacing w:val="-9"/>
          <w:sz w:val="22"/>
          <w:szCs w:val="22"/>
        </w:rPr>
        <w:t xml:space="preserve"> </w:t>
      </w:r>
      <w:r w:rsidRPr="00366A7A">
        <w:rPr>
          <w:rFonts w:ascii="Arial Narrow" w:hAnsi="Arial Narrow" w:cs="Segoe UI Semibold"/>
          <w:sz w:val="22"/>
          <w:szCs w:val="22"/>
        </w:rPr>
        <w:t>grosz.</w:t>
      </w:r>
    </w:p>
    <w:p w14:paraId="6A0FD643" w14:textId="760830F7" w:rsidR="002C4297" w:rsidRPr="005718A4" w:rsidRDefault="0096717F" w:rsidP="00333799">
      <w:pPr>
        <w:pStyle w:val="Tekstpodstawowy"/>
        <w:spacing w:before="193" w:line="242" w:lineRule="auto"/>
        <w:ind w:right="-426"/>
        <w:jc w:val="both"/>
        <w:rPr>
          <w:rFonts w:ascii="Arial Narrow" w:hAnsi="Arial Narrow" w:cs="Segoe UI Semibold"/>
          <w:sz w:val="22"/>
          <w:szCs w:val="22"/>
        </w:rPr>
      </w:pPr>
      <w:r w:rsidRPr="00366A7A">
        <w:rPr>
          <w:rFonts w:ascii="Arial Narrow" w:hAnsi="Arial Narrow" w:cs="Segoe UI Semibold"/>
          <w:sz w:val="22"/>
          <w:szCs w:val="22"/>
        </w:rPr>
        <w:t>Tym</w:t>
      </w:r>
      <w:r w:rsidRPr="00366A7A">
        <w:rPr>
          <w:rFonts w:ascii="Arial Narrow" w:hAnsi="Arial Narrow" w:cs="Segoe UI Semibold"/>
          <w:spacing w:val="42"/>
          <w:sz w:val="22"/>
          <w:szCs w:val="22"/>
        </w:rPr>
        <w:t xml:space="preserve"> </w:t>
      </w:r>
      <w:r w:rsidRPr="00366A7A">
        <w:rPr>
          <w:rFonts w:ascii="Arial Narrow" w:hAnsi="Arial Narrow" w:cs="Segoe UI Semibold"/>
          <w:sz w:val="22"/>
          <w:szCs w:val="22"/>
        </w:rPr>
        <w:t>samym,</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ceny</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jednostkowe,</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stanowiące</w:t>
      </w:r>
      <w:r w:rsidRPr="00366A7A">
        <w:rPr>
          <w:rFonts w:ascii="Arial Narrow" w:hAnsi="Arial Narrow" w:cs="Segoe UI Semibold"/>
          <w:spacing w:val="42"/>
          <w:sz w:val="22"/>
          <w:szCs w:val="22"/>
        </w:rPr>
        <w:t xml:space="preserve"> </w:t>
      </w:r>
      <w:r w:rsidRPr="00366A7A">
        <w:rPr>
          <w:rFonts w:ascii="Arial Narrow" w:hAnsi="Arial Narrow" w:cs="Segoe UI Semibold"/>
          <w:sz w:val="22"/>
          <w:szCs w:val="22"/>
        </w:rPr>
        <w:t>podstawę</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do</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obliczenia</w:t>
      </w:r>
      <w:r w:rsidRPr="00366A7A">
        <w:rPr>
          <w:rFonts w:ascii="Arial Narrow" w:hAnsi="Arial Narrow" w:cs="Segoe UI Semibold"/>
          <w:spacing w:val="41"/>
          <w:sz w:val="22"/>
          <w:szCs w:val="22"/>
        </w:rPr>
        <w:t xml:space="preserve"> </w:t>
      </w:r>
      <w:r w:rsidRPr="00366A7A">
        <w:rPr>
          <w:rFonts w:ascii="Arial Narrow" w:hAnsi="Arial Narrow" w:cs="Segoe UI Semibold"/>
          <w:sz w:val="22"/>
          <w:szCs w:val="22"/>
        </w:rPr>
        <w:t>ceny</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oferty,</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muszą</w:t>
      </w:r>
      <w:r w:rsidRPr="00366A7A">
        <w:rPr>
          <w:rFonts w:ascii="Arial Narrow" w:hAnsi="Arial Narrow" w:cs="Segoe UI Semibold"/>
          <w:spacing w:val="40"/>
          <w:sz w:val="22"/>
          <w:szCs w:val="22"/>
        </w:rPr>
        <w:t xml:space="preserve"> </w:t>
      </w:r>
      <w:r w:rsidRPr="00366A7A">
        <w:rPr>
          <w:rFonts w:ascii="Arial Narrow" w:hAnsi="Arial Narrow" w:cs="Segoe UI Semibold"/>
          <w:sz w:val="22"/>
          <w:szCs w:val="22"/>
        </w:rPr>
        <w:t>być</w:t>
      </w:r>
      <w:r w:rsidRPr="00366A7A">
        <w:rPr>
          <w:rFonts w:ascii="Arial Narrow" w:hAnsi="Arial Narrow" w:cs="Segoe UI Semibold"/>
          <w:spacing w:val="43"/>
          <w:sz w:val="22"/>
          <w:szCs w:val="22"/>
        </w:rPr>
        <w:t xml:space="preserve"> </w:t>
      </w:r>
      <w:r w:rsidRPr="00366A7A">
        <w:rPr>
          <w:rFonts w:ascii="Arial Narrow" w:hAnsi="Arial Narrow" w:cs="Segoe UI Semibold"/>
          <w:sz w:val="22"/>
          <w:szCs w:val="22"/>
        </w:rPr>
        <w:t>podane</w:t>
      </w:r>
      <w:r w:rsidRPr="00366A7A">
        <w:rPr>
          <w:rFonts w:ascii="Arial Narrow" w:hAnsi="Arial Narrow" w:cs="Segoe UI Semibold"/>
          <w:spacing w:val="-51"/>
          <w:sz w:val="22"/>
          <w:szCs w:val="22"/>
        </w:rPr>
        <w:t xml:space="preserve"> </w:t>
      </w:r>
      <w:r w:rsidRPr="00366A7A">
        <w:rPr>
          <w:rFonts w:ascii="Arial Narrow" w:hAnsi="Arial Narrow" w:cs="Segoe UI Semibold"/>
          <w:w w:val="105"/>
          <w:sz w:val="22"/>
          <w:szCs w:val="22"/>
        </w:rPr>
        <w:t>z dokładnością do dwóch miejsc po przecinku (należy wycenić oferowane opakowanie).</w:t>
      </w:r>
    </w:p>
    <w:p w14:paraId="798B497F" w14:textId="77777777" w:rsidR="00474695" w:rsidRPr="00755002" w:rsidRDefault="00474695" w:rsidP="005718A4">
      <w:pPr>
        <w:keepNext/>
        <w:spacing w:after="0" w:line="240" w:lineRule="auto"/>
        <w:ind w:right="50"/>
        <w:jc w:val="both"/>
        <w:outlineLvl w:val="0"/>
        <w:rPr>
          <w:rFonts w:ascii="Arial Narrow" w:eastAsia="Times New Roman" w:hAnsi="Arial Narrow" w:cs="Arial"/>
          <w:bCs/>
          <w:color w:val="000000"/>
          <w:sz w:val="24"/>
          <w:szCs w:val="24"/>
          <w:lang w:eastAsia="pl-PL"/>
        </w:rPr>
      </w:pPr>
    </w:p>
    <w:p w14:paraId="43E6E47F" w14:textId="50B4D4F4" w:rsidR="00CC486F" w:rsidRPr="00755002" w:rsidRDefault="00CC486F" w:rsidP="005718A4">
      <w:pPr>
        <w:pStyle w:val="Akapitzlist"/>
        <w:widowControl w:val="0"/>
        <w:numPr>
          <w:ilvl w:val="0"/>
          <w:numId w:val="1"/>
        </w:numPr>
        <w:tabs>
          <w:tab w:val="clear" w:pos="1080"/>
          <w:tab w:val="num" w:pos="284"/>
        </w:tabs>
        <w:autoSpaceDE w:val="0"/>
        <w:autoSpaceDN w:val="0"/>
        <w:adjustRightInd w:val="0"/>
        <w:ind w:left="0" w:right="-426" w:hanging="568"/>
        <w:jc w:val="both"/>
        <w:rPr>
          <w:rFonts w:ascii="Arial Narrow" w:hAnsi="Arial Narrow" w:cs="Arial Narrow"/>
        </w:rPr>
      </w:pPr>
      <w:r w:rsidRPr="00755002">
        <w:rPr>
          <w:rFonts w:ascii="Arial Narrow" w:hAnsi="Arial Narrow" w:cs="Arial Narrow"/>
          <w:b/>
        </w:rPr>
        <w:t>Informacja o formalnościach, jakie winny zostać dopełnione przez Wykonawcę w celu zawarcia</w:t>
      </w:r>
      <w:r w:rsidRPr="00755002">
        <w:rPr>
          <w:rFonts w:ascii="Arial Narrow" w:hAnsi="Arial Narrow" w:cs="Arial Narrow"/>
          <w:b/>
          <w:color w:val="000000"/>
        </w:rPr>
        <w:t xml:space="preserve"> umowy w sprawie zamówienia publicznego</w:t>
      </w:r>
    </w:p>
    <w:p w14:paraId="0BD8BEAC" w14:textId="77777777" w:rsidR="00CC486F" w:rsidRPr="00755002" w:rsidRDefault="00CC486F" w:rsidP="005718A4">
      <w:pPr>
        <w:numPr>
          <w:ilvl w:val="0"/>
          <w:numId w:val="43"/>
        </w:numPr>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Zamawiający zawrze umowę w sprawie zamówienia publicznego z Wykonawcą, którego oferta zostanie uznana za najkorzystniejszą, w terminie nie krótszym niż 5 dni od dnia przesłania zawiadomienia o wyborze najkorzystniejszej oferty, z zastrzeżeniem art. 577 </w:t>
      </w:r>
      <w:proofErr w:type="spellStart"/>
      <w:r w:rsidRPr="00755002">
        <w:rPr>
          <w:rFonts w:ascii="Arial Narrow" w:hAnsi="Arial Narrow"/>
          <w:sz w:val="24"/>
          <w:szCs w:val="24"/>
        </w:rPr>
        <w:t>Pzp</w:t>
      </w:r>
      <w:proofErr w:type="spellEnd"/>
      <w:r w:rsidRPr="00755002">
        <w:rPr>
          <w:rFonts w:ascii="Arial Narrow" w:hAnsi="Arial Narrow"/>
          <w:sz w:val="24"/>
          <w:szCs w:val="24"/>
        </w:rPr>
        <w:t>.</w:t>
      </w:r>
    </w:p>
    <w:p w14:paraId="15177A7E" w14:textId="77777777" w:rsidR="00CC486F" w:rsidRPr="00755002" w:rsidRDefault="00CC486F" w:rsidP="005718A4">
      <w:pPr>
        <w:numPr>
          <w:ilvl w:val="0"/>
          <w:numId w:val="43"/>
        </w:numPr>
        <w:spacing w:after="0" w:line="240" w:lineRule="auto"/>
        <w:ind w:right="-426" w:hanging="284"/>
        <w:jc w:val="both"/>
        <w:rPr>
          <w:rFonts w:ascii="Arial Narrow" w:hAnsi="Arial Narrow"/>
          <w:sz w:val="24"/>
          <w:szCs w:val="24"/>
        </w:rPr>
      </w:pPr>
      <w:r w:rsidRPr="00755002">
        <w:rPr>
          <w:rFonts w:ascii="Arial Narrow" w:hAnsi="Arial Narrow"/>
          <w:color w:val="000000"/>
          <w:sz w:val="24"/>
          <w:szCs w:val="24"/>
        </w:rPr>
        <w:t>Zamawiający może zawrzeć umowę w sprawie zamówienia publicznego przed upływem terminu, o którym mowa w pkt. 1, jeżeli w postępowaniu złożono tylko jedną ofertę,</w:t>
      </w:r>
    </w:p>
    <w:p w14:paraId="40C2FB7B" w14:textId="77777777" w:rsidR="00CC486F" w:rsidRPr="00755002" w:rsidRDefault="00CC486F" w:rsidP="005718A4">
      <w:pPr>
        <w:numPr>
          <w:ilvl w:val="0"/>
          <w:numId w:val="43"/>
        </w:numPr>
        <w:spacing w:after="0" w:line="240" w:lineRule="auto"/>
        <w:ind w:right="-426" w:hanging="284"/>
        <w:jc w:val="both"/>
        <w:rPr>
          <w:rFonts w:ascii="Arial Narrow" w:hAnsi="Arial Narrow"/>
          <w:sz w:val="24"/>
          <w:szCs w:val="24"/>
        </w:rPr>
      </w:pPr>
      <w:r w:rsidRPr="00755002">
        <w:rPr>
          <w:rFonts w:ascii="Arial Narrow" w:hAnsi="Arial Narrow"/>
          <w:sz w:val="24"/>
          <w:szCs w:val="24"/>
        </w:rPr>
        <w:t>Wykonawca będzie zobowiązany do podpisania umowy w miejscu i terminie wskazanym przez Zamawiającego.</w:t>
      </w:r>
    </w:p>
    <w:p w14:paraId="13367102" w14:textId="77777777" w:rsidR="00CC486F" w:rsidRPr="00755002" w:rsidRDefault="00CC486F" w:rsidP="005718A4">
      <w:pPr>
        <w:numPr>
          <w:ilvl w:val="0"/>
          <w:numId w:val="43"/>
        </w:numPr>
        <w:spacing w:after="0" w:line="240" w:lineRule="auto"/>
        <w:ind w:right="-426" w:hanging="284"/>
        <w:jc w:val="both"/>
        <w:rPr>
          <w:rFonts w:ascii="Arial Narrow" w:hAnsi="Arial Narrow"/>
          <w:sz w:val="24"/>
          <w:szCs w:val="24"/>
        </w:rPr>
      </w:pPr>
      <w:r w:rsidRPr="00755002">
        <w:rPr>
          <w:rFonts w:ascii="Arial Narrow" w:hAnsi="Arial Narrow"/>
          <w:sz w:val="24"/>
          <w:szCs w:val="24"/>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A9A0C9B" w14:textId="77777777" w:rsidR="00CC486F" w:rsidRPr="00755002" w:rsidRDefault="00CC486F" w:rsidP="005718A4">
      <w:pPr>
        <w:numPr>
          <w:ilvl w:val="0"/>
          <w:numId w:val="43"/>
        </w:numPr>
        <w:spacing w:after="0" w:line="240" w:lineRule="auto"/>
        <w:ind w:right="-425" w:hanging="284"/>
        <w:jc w:val="both"/>
        <w:rPr>
          <w:rFonts w:ascii="Arial Narrow" w:hAnsi="Arial Narrow"/>
          <w:sz w:val="24"/>
          <w:szCs w:val="24"/>
        </w:rPr>
      </w:pPr>
      <w:r w:rsidRPr="00755002">
        <w:rPr>
          <w:rFonts w:ascii="Arial Narrow" w:hAnsi="Arial Narrow"/>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2E25698" w14:textId="77777777" w:rsidR="00CC486F" w:rsidRPr="00755002" w:rsidRDefault="00CC486F" w:rsidP="005718A4">
      <w:pPr>
        <w:spacing w:after="0" w:line="240" w:lineRule="auto"/>
        <w:ind w:right="-425"/>
        <w:jc w:val="both"/>
        <w:rPr>
          <w:rFonts w:ascii="Arial Narrow" w:hAnsi="Arial Narrow"/>
          <w:bCs/>
          <w:sz w:val="24"/>
          <w:szCs w:val="24"/>
        </w:rPr>
      </w:pPr>
    </w:p>
    <w:p w14:paraId="7020FF93" w14:textId="77777777" w:rsidR="00CC486F" w:rsidRPr="00755002" w:rsidRDefault="00CC486F" w:rsidP="005718A4">
      <w:pPr>
        <w:widowControl w:val="0"/>
        <w:numPr>
          <w:ilvl w:val="0"/>
          <w:numId w:val="1"/>
        </w:numPr>
        <w:tabs>
          <w:tab w:val="clear" w:pos="1080"/>
        </w:tabs>
        <w:autoSpaceDE w:val="0"/>
        <w:autoSpaceDN w:val="0"/>
        <w:adjustRightInd w:val="0"/>
        <w:spacing w:after="0" w:line="240" w:lineRule="auto"/>
        <w:ind w:left="0" w:right="-425" w:hanging="567"/>
        <w:jc w:val="both"/>
        <w:rPr>
          <w:rFonts w:ascii="Arial Narrow" w:hAnsi="Arial Narrow"/>
          <w:sz w:val="24"/>
          <w:szCs w:val="24"/>
        </w:rPr>
      </w:pPr>
      <w:r w:rsidRPr="00755002">
        <w:rPr>
          <w:rFonts w:ascii="Arial Narrow" w:hAnsi="Arial Narrow"/>
          <w:b/>
          <w:bCs/>
          <w:sz w:val="24"/>
          <w:szCs w:val="24"/>
        </w:rPr>
        <w:t>Wymagania dotyczące zabezpieczenia należytego wykonania umowy</w:t>
      </w:r>
      <w:r w:rsidRPr="00755002">
        <w:rPr>
          <w:rFonts w:ascii="Arial Narrow" w:hAnsi="Arial Narrow"/>
          <w:sz w:val="24"/>
          <w:szCs w:val="24"/>
        </w:rPr>
        <w:t>.</w:t>
      </w:r>
    </w:p>
    <w:p w14:paraId="63B84B11" w14:textId="45390823" w:rsidR="00A92ECC" w:rsidRPr="00755002" w:rsidRDefault="00A92ECC" w:rsidP="005718A4">
      <w:pPr>
        <w:spacing w:after="0" w:line="240" w:lineRule="auto"/>
        <w:ind w:right="-425"/>
        <w:rPr>
          <w:rFonts w:ascii="Arial Narrow" w:eastAsia="Times New Roman" w:hAnsi="Arial Narrow" w:cs="Times New Roman"/>
          <w:sz w:val="24"/>
          <w:szCs w:val="24"/>
          <w:lang w:eastAsia="pl-PL"/>
        </w:rPr>
      </w:pPr>
      <w:r w:rsidRPr="00755002">
        <w:rPr>
          <w:rFonts w:ascii="Arial Narrow" w:eastAsia="Times New Roman" w:hAnsi="Arial Narrow" w:cs="Times New Roman"/>
          <w:sz w:val="24"/>
          <w:szCs w:val="24"/>
          <w:lang w:eastAsia="pl-PL"/>
        </w:rPr>
        <w:t>Zamawiający nie przewiduje wniesienia zabezpieczenia należytego wykonania umowy.</w:t>
      </w:r>
    </w:p>
    <w:p w14:paraId="37FA043A" w14:textId="77777777" w:rsidR="00693ED0" w:rsidRPr="00755002" w:rsidRDefault="00693ED0" w:rsidP="005718A4">
      <w:pPr>
        <w:spacing w:after="0" w:line="240" w:lineRule="auto"/>
        <w:ind w:right="-425"/>
        <w:rPr>
          <w:rFonts w:ascii="Arial Narrow" w:eastAsia="Times New Roman" w:hAnsi="Arial Narrow" w:cs="Times New Roman"/>
          <w:sz w:val="24"/>
          <w:szCs w:val="24"/>
          <w:lang w:eastAsia="pl-PL"/>
        </w:rPr>
      </w:pPr>
    </w:p>
    <w:p w14:paraId="5879ECF1" w14:textId="37F95E3E" w:rsidR="00CC486F" w:rsidRPr="00755002" w:rsidRDefault="00CC486F" w:rsidP="005718A4">
      <w:pPr>
        <w:widowControl w:val="0"/>
        <w:numPr>
          <w:ilvl w:val="0"/>
          <w:numId w:val="1"/>
        </w:numPr>
        <w:suppressAutoHyphens/>
        <w:autoSpaceDE w:val="0"/>
        <w:spacing w:after="0" w:line="240" w:lineRule="auto"/>
        <w:ind w:left="0" w:right="-425" w:hanging="567"/>
        <w:jc w:val="both"/>
        <w:rPr>
          <w:rFonts w:ascii="Arial Narrow" w:hAnsi="Arial Narrow" w:cs="Arial Narrow"/>
          <w:color w:val="000000"/>
          <w:sz w:val="24"/>
          <w:szCs w:val="24"/>
          <w:shd w:val="clear" w:color="auto" w:fill="FFFFFF"/>
        </w:rPr>
      </w:pPr>
      <w:r w:rsidRPr="00755002">
        <w:rPr>
          <w:rFonts w:ascii="Arial Narrow" w:hAnsi="Arial Narrow"/>
          <w:b/>
          <w:bCs/>
          <w:sz w:val="24"/>
          <w:szCs w:val="24"/>
        </w:rPr>
        <w:t xml:space="preserve">Istotne dla stron postanowienia, które zostaną wprowadzone do treści zawieranej umowy, </w:t>
      </w:r>
      <w:r w:rsidRPr="00755002">
        <w:rPr>
          <w:rFonts w:ascii="Arial Narrow" w:hAnsi="Arial Narrow"/>
          <w:bCs/>
          <w:sz w:val="24"/>
          <w:szCs w:val="24"/>
        </w:rPr>
        <w:t xml:space="preserve">- </w:t>
      </w:r>
      <w:r w:rsidRPr="00755002">
        <w:rPr>
          <w:rFonts w:ascii="Arial Narrow" w:hAnsi="Arial Narrow" w:cs="Arial Narrow"/>
          <w:sz w:val="24"/>
          <w:szCs w:val="24"/>
        </w:rPr>
        <w:t xml:space="preserve">Istotne dla </w:t>
      </w:r>
      <w:r w:rsidRPr="00755002">
        <w:rPr>
          <w:rFonts w:ascii="Arial Narrow" w:hAnsi="Arial Narrow" w:cs="Arial Narrow"/>
          <w:bCs/>
          <w:sz w:val="24"/>
          <w:szCs w:val="24"/>
        </w:rPr>
        <w:t>stron</w:t>
      </w:r>
      <w:r w:rsidRPr="00755002">
        <w:rPr>
          <w:rFonts w:ascii="Arial Narrow" w:hAnsi="Arial Narrow" w:cs="Arial Narrow"/>
          <w:sz w:val="24"/>
          <w:szCs w:val="24"/>
        </w:rPr>
        <w:t xml:space="preserve"> postanowienia, które zostaną wprowadzone do treści zawieranej umowy </w:t>
      </w:r>
      <w:r w:rsidR="00297CD8" w:rsidRPr="00755002">
        <w:rPr>
          <w:rFonts w:ascii="Arial Narrow" w:hAnsi="Arial Narrow" w:cs="Arial Narrow"/>
          <w:sz w:val="24"/>
          <w:szCs w:val="24"/>
        </w:rPr>
        <w:t xml:space="preserve">przedstawiono w projekcie umowy stanowiącym załącznik do niniejszej SWZ. </w:t>
      </w:r>
    </w:p>
    <w:p w14:paraId="5348C9AD" w14:textId="77777777" w:rsidR="00CC486F" w:rsidRPr="00755002" w:rsidRDefault="00CC486F" w:rsidP="005718A4">
      <w:pPr>
        <w:widowControl w:val="0"/>
        <w:numPr>
          <w:ilvl w:val="0"/>
          <w:numId w:val="1"/>
        </w:numPr>
        <w:autoSpaceDE w:val="0"/>
        <w:autoSpaceDN w:val="0"/>
        <w:adjustRightInd w:val="0"/>
        <w:spacing w:after="0" w:line="240" w:lineRule="auto"/>
        <w:ind w:left="0" w:right="-425" w:hanging="567"/>
        <w:jc w:val="both"/>
        <w:rPr>
          <w:rFonts w:ascii="Arial Narrow" w:hAnsi="Arial Narrow"/>
          <w:b/>
          <w:sz w:val="24"/>
          <w:szCs w:val="24"/>
        </w:rPr>
      </w:pPr>
      <w:r w:rsidRPr="00755002">
        <w:rPr>
          <w:rFonts w:ascii="Arial Narrow" w:hAnsi="Arial Narrow"/>
          <w:b/>
          <w:bCs/>
          <w:sz w:val="24"/>
          <w:szCs w:val="24"/>
        </w:rPr>
        <w:t>Pouczenie</w:t>
      </w:r>
      <w:r w:rsidRPr="00755002">
        <w:rPr>
          <w:rFonts w:ascii="Arial Narrow" w:hAnsi="Arial Narrow"/>
          <w:b/>
          <w:sz w:val="24"/>
          <w:szCs w:val="24"/>
        </w:rPr>
        <w:t xml:space="preserve"> o środkach ochrony prawnej przysługujących wykonawcy w toku postępowania o udzielenie zamówienia</w:t>
      </w:r>
    </w:p>
    <w:p w14:paraId="2A6DCBC3" w14:textId="77777777" w:rsidR="00CC486F" w:rsidRPr="00755002" w:rsidRDefault="00CC486F" w:rsidP="005718A4">
      <w:pPr>
        <w:numPr>
          <w:ilvl w:val="0"/>
          <w:numId w:val="44"/>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2ED07B" w14:textId="77777777" w:rsidR="00CC486F" w:rsidRPr="00755002" w:rsidRDefault="00CC486F" w:rsidP="005718A4">
      <w:pPr>
        <w:numPr>
          <w:ilvl w:val="0"/>
          <w:numId w:val="44"/>
        </w:numPr>
        <w:tabs>
          <w:tab w:val="left" w:pos="0"/>
        </w:tabs>
        <w:spacing w:after="0" w:line="240" w:lineRule="auto"/>
        <w:ind w:right="-425" w:hanging="284"/>
        <w:jc w:val="both"/>
        <w:rPr>
          <w:rFonts w:ascii="Arial Narrow" w:hAnsi="Arial Narrow"/>
          <w:sz w:val="24"/>
          <w:szCs w:val="24"/>
        </w:rPr>
      </w:pPr>
      <w:r w:rsidRPr="00755002">
        <w:rPr>
          <w:rFonts w:ascii="Arial Narrow" w:hAnsi="Arial Narrow"/>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55002">
        <w:rPr>
          <w:rFonts w:ascii="Arial Narrow" w:hAnsi="Arial Narrow"/>
          <w:sz w:val="24"/>
          <w:szCs w:val="24"/>
        </w:rPr>
        <w:t>p.z.p</w:t>
      </w:r>
      <w:proofErr w:type="spellEnd"/>
      <w:r w:rsidRPr="00755002">
        <w:rPr>
          <w:rFonts w:ascii="Arial Narrow" w:hAnsi="Arial Narrow"/>
          <w:sz w:val="24"/>
          <w:szCs w:val="24"/>
        </w:rPr>
        <w:t>. oraz Rzecznikowi Małych i Średnich Przedsiębiorców.</w:t>
      </w:r>
    </w:p>
    <w:p w14:paraId="0C00D3F5"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przysługuje na:</w:t>
      </w:r>
    </w:p>
    <w:p w14:paraId="16D0063E" w14:textId="77777777" w:rsidR="00CC486F" w:rsidRPr="00755002" w:rsidRDefault="00CC486F" w:rsidP="005718A4">
      <w:pPr>
        <w:numPr>
          <w:ilvl w:val="1"/>
          <w:numId w:val="45"/>
        </w:numPr>
        <w:tabs>
          <w:tab w:val="left" w:pos="284"/>
        </w:tabs>
        <w:spacing w:after="0" w:line="240" w:lineRule="auto"/>
        <w:ind w:right="-426" w:hanging="284"/>
        <w:jc w:val="both"/>
        <w:rPr>
          <w:rFonts w:ascii="Arial Narrow" w:hAnsi="Arial Narrow"/>
          <w:sz w:val="24"/>
          <w:szCs w:val="24"/>
        </w:rPr>
      </w:pPr>
      <w:r w:rsidRPr="00755002">
        <w:rPr>
          <w:rFonts w:ascii="Arial Narrow" w:hAnsi="Arial Narrow"/>
          <w:sz w:val="24"/>
          <w:szCs w:val="24"/>
        </w:rPr>
        <w:lastRenderedPageBreak/>
        <w:t>niezgodną z przepisami ustawy czynność Zamawiającego, podjętą w postępowaniu o udzielenie zamówienia, w tym na projektowane postanowienie umowy;</w:t>
      </w:r>
    </w:p>
    <w:p w14:paraId="458C40C1" w14:textId="77777777" w:rsidR="00CC486F" w:rsidRPr="00755002" w:rsidRDefault="00CC486F" w:rsidP="005718A4">
      <w:pPr>
        <w:numPr>
          <w:ilvl w:val="1"/>
          <w:numId w:val="45"/>
        </w:numPr>
        <w:tabs>
          <w:tab w:val="left" w:pos="284"/>
        </w:tabs>
        <w:spacing w:after="0" w:line="240" w:lineRule="auto"/>
        <w:ind w:right="-426" w:hanging="284"/>
        <w:jc w:val="both"/>
        <w:rPr>
          <w:rFonts w:ascii="Arial Narrow" w:hAnsi="Arial Narrow"/>
          <w:sz w:val="24"/>
          <w:szCs w:val="24"/>
        </w:rPr>
      </w:pPr>
      <w:r w:rsidRPr="00755002">
        <w:rPr>
          <w:rFonts w:ascii="Arial Narrow" w:hAnsi="Arial Narrow"/>
          <w:sz w:val="24"/>
          <w:szCs w:val="24"/>
        </w:rPr>
        <w:t>zaniechanie czynności w postępowaniu o udzielenie zamówienia do której zamawiający był obowiązany na podstawie ustawy;</w:t>
      </w:r>
    </w:p>
    <w:p w14:paraId="309D09DA"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38FAC97"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wnosi się w terminie:</w:t>
      </w:r>
    </w:p>
    <w:p w14:paraId="09DCDFC5" w14:textId="77777777" w:rsidR="00CC486F" w:rsidRPr="00755002" w:rsidRDefault="00CC486F" w:rsidP="005718A4">
      <w:pPr>
        <w:numPr>
          <w:ilvl w:val="0"/>
          <w:numId w:val="42"/>
        </w:numPr>
        <w:spacing w:after="0" w:line="240" w:lineRule="auto"/>
        <w:ind w:right="-426" w:hanging="284"/>
        <w:jc w:val="both"/>
        <w:rPr>
          <w:rFonts w:ascii="Arial Narrow" w:hAnsi="Arial Narrow"/>
          <w:sz w:val="24"/>
          <w:szCs w:val="24"/>
        </w:rPr>
      </w:pPr>
      <w:r w:rsidRPr="00755002">
        <w:rPr>
          <w:rFonts w:ascii="Arial Narrow" w:hAnsi="Arial Narrow"/>
          <w:sz w:val="24"/>
          <w:szCs w:val="24"/>
        </w:rPr>
        <w:t>5 dni od dnia przekazania informacji o czynności zamawiającego stanowiącej podstawę jego wniesienia, jeżeli informacja została przekazana przy użyciu środków komunikacji elektronicznej,</w:t>
      </w:r>
    </w:p>
    <w:p w14:paraId="798143E8" w14:textId="77777777" w:rsidR="00CC486F" w:rsidRPr="00755002" w:rsidRDefault="00CC486F" w:rsidP="005718A4">
      <w:pPr>
        <w:numPr>
          <w:ilvl w:val="0"/>
          <w:numId w:val="42"/>
        </w:numPr>
        <w:spacing w:after="0" w:line="240" w:lineRule="auto"/>
        <w:ind w:right="-426" w:hanging="284"/>
        <w:jc w:val="both"/>
        <w:rPr>
          <w:rFonts w:ascii="Arial Narrow" w:hAnsi="Arial Narrow"/>
          <w:sz w:val="24"/>
          <w:szCs w:val="24"/>
        </w:rPr>
      </w:pPr>
      <w:r w:rsidRPr="00755002">
        <w:rPr>
          <w:rFonts w:ascii="Arial Narrow" w:hAnsi="Arial Narrow"/>
          <w:sz w:val="24"/>
          <w:szCs w:val="24"/>
        </w:rPr>
        <w:t>10 dni od dnia przekazania informacji o czynności zamawiającego stanowiącej podstawę jego wniesienia, jeżeli informacja została przekazana w sposób inny niż określony w pkt 1).</w:t>
      </w:r>
    </w:p>
    <w:p w14:paraId="6F171616"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wobec treści ogłoszenia lub treści SWZ wnosi się w terminie 5 dni od dnia zamieszczenia ogłoszenia w Biuletynie Zamówień Publicznych lub treści SWZ na stronie internetowej.</w:t>
      </w:r>
    </w:p>
    <w:p w14:paraId="63B73F1A"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7FCC50E"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Na orzeczenie Izby oraz postanowienie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stronom oraz uczestnikom postępowania odwoławczego przysługuje skarga do sądu.</w:t>
      </w:r>
    </w:p>
    <w:p w14:paraId="07206030"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16CA76"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Skargę wnosi się do Sądu Okręgowego w Warszawie - sądu zamówień publicznych, zwanego dalej "sądem zamówień publicznych".</w:t>
      </w:r>
    </w:p>
    <w:p w14:paraId="0561CD1D"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 xml:space="preserve">Skargę wnosi się za pośrednictwem Prezesa Izby, w terminie 14 dni od dnia doręczenia orzeczenia Izby lub postanowienia Prezesa Izby, o którym mowa w art. 519 ust. 1 ustawy </w:t>
      </w:r>
      <w:proofErr w:type="spellStart"/>
      <w:r w:rsidRPr="00755002">
        <w:rPr>
          <w:rFonts w:ascii="Arial Narrow" w:hAnsi="Arial Narrow"/>
          <w:sz w:val="24"/>
          <w:szCs w:val="24"/>
        </w:rPr>
        <w:t>p.z.p</w:t>
      </w:r>
      <w:proofErr w:type="spellEnd"/>
      <w:r w:rsidRPr="00755002">
        <w:rPr>
          <w:rFonts w:ascii="Arial Narrow" w:hAnsi="Arial Narrow"/>
          <w:sz w:val="24"/>
          <w:szCs w:val="24"/>
        </w:rPr>
        <w:t>., przesyłając jednocześnie jej odpis przeciwnikowi skargi. Złożenie skargi w placówce pocztowej operatora wyznaczonego w rozumieniu ustawy z dnia 23 listopada 2012 r. - Prawo pocztowe jest równoznaczne z jej wniesieniem.</w:t>
      </w:r>
    </w:p>
    <w:p w14:paraId="14068684" w14:textId="77777777" w:rsidR="00CC486F" w:rsidRPr="00755002" w:rsidRDefault="00CC486F" w:rsidP="005718A4">
      <w:pPr>
        <w:numPr>
          <w:ilvl w:val="0"/>
          <w:numId w:val="44"/>
        </w:numPr>
        <w:tabs>
          <w:tab w:val="left" w:pos="0"/>
        </w:tabs>
        <w:spacing w:after="0" w:line="240" w:lineRule="auto"/>
        <w:ind w:right="-426" w:hanging="284"/>
        <w:jc w:val="both"/>
        <w:rPr>
          <w:rFonts w:ascii="Arial Narrow" w:hAnsi="Arial Narrow"/>
          <w:sz w:val="24"/>
          <w:szCs w:val="24"/>
        </w:rPr>
      </w:pPr>
      <w:r w:rsidRPr="00755002">
        <w:rPr>
          <w:rFonts w:ascii="Arial Narrow" w:hAnsi="Arial Narrow"/>
          <w:sz w:val="24"/>
          <w:szCs w:val="24"/>
        </w:rPr>
        <w:t>Prezes Izby przekazuje skargę wraz z aktami postępowania odwoławczego do sądu zamówień publicznych w terminie 7 dni od dnia jej otrzymania.</w:t>
      </w:r>
    </w:p>
    <w:p w14:paraId="596320D4" w14:textId="77777777" w:rsidR="00CC486F" w:rsidRPr="00755002" w:rsidRDefault="00CC486F" w:rsidP="005718A4">
      <w:pPr>
        <w:tabs>
          <w:tab w:val="left" w:pos="0"/>
        </w:tabs>
        <w:spacing w:after="0" w:line="240" w:lineRule="auto"/>
        <w:ind w:right="-426"/>
        <w:jc w:val="both"/>
        <w:rPr>
          <w:rFonts w:ascii="Arial Narrow" w:hAnsi="Arial Narrow"/>
          <w:sz w:val="24"/>
          <w:szCs w:val="24"/>
        </w:rPr>
      </w:pPr>
    </w:p>
    <w:p w14:paraId="6C2039B5" w14:textId="1E2CBD47" w:rsidR="00943832" w:rsidRPr="00755002" w:rsidRDefault="00943832" w:rsidP="005718A4">
      <w:pPr>
        <w:widowControl w:val="0"/>
        <w:numPr>
          <w:ilvl w:val="0"/>
          <w:numId w:val="1"/>
        </w:numPr>
        <w:autoSpaceDE w:val="0"/>
        <w:autoSpaceDN w:val="0"/>
        <w:adjustRightInd w:val="0"/>
        <w:spacing w:after="0" w:line="240" w:lineRule="auto"/>
        <w:ind w:left="0" w:right="-426" w:hanging="568"/>
        <w:jc w:val="both"/>
        <w:rPr>
          <w:rFonts w:ascii="Arial Narrow" w:hAnsi="Arial Narrow"/>
          <w:b/>
          <w:bCs/>
          <w:sz w:val="24"/>
          <w:szCs w:val="24"/>
        </w:rPr>
      </w:pPr>
      <w:r w:rsidRPr="00755002">
        <w:rPr>
          <w:rFonts w:ascii="Arial Narrow" w:hAnsi="Arial Narrow"/>
          <w:b/>
          <w:bCs/>
          <w:sz w:val="24"/>
          <w:szCs w:val="24"/>
        </w:rPr>
        <w:t>Klauzula informacyjna z art. 13 RODO</w:t>
      </w:r>
      <w:r w:rsidRPr="00755002">
        <w:rPr>
          <w:rFonts w:ascii="Arial Narrow" w:hAnsi="Arial Narrow"/>
          <w:b/>
          <w:bCs/>
          <w:sz w:val="24"/>
          <w:szCs w:val="24"/>
        </w:rPr>
        <w:tab/>
      </w:r>
    </w:p>
    <w:p w14:paraId="2B52D868" w14:textId="77777777" w:rsidR="00943832" w:rsidRPr="00755002" w:rsidRDefault="00943832" w:rsidP="005718A4">
      <w:pPr>
        <w:widowControl w:val="0"/>
        <w:numPr>
          <w:ilvl w:val="0"/>
          <w:numId w:val="56"/>
        </w:numPr>
        <w:shd w:val="clear" w:color="auto" w:fill="FFFFFF"/>
        <w:tabs>
          <w:tab w:val="clear" w:pos="720"/>
        </w:tabs>
        <w:autoSpaceDE w:val="0"/>
        <w:autoSpaceDN w:val="0"/>
        <w:spacing w:after="0" w:line="240" w:lineRule="auto"/>
        <w:ind w:left="0" w:hanging="426"/>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Zgodnie z </w:t>
      </w:r>
      <w:r w:rsidRPr="00755002">
        <w:rPr>
          <w:rFonts w:ascii="Arial Narrow" w:eastAsia="Times New Roman" w:hAnsi="Arial Narrow" w:cs="Segoe UI Semibold"/>
          <w:b/>
          <w:bCs/>
          <w:color w:val="1B1B1B"/>
          <w:sz w:val="24"/>
          <w:szCs w:val="24"/>
          <w:lang w:eastAsia="pl-PL"/>
        </w:rPr>
        <w:t>art. 13 ust. 1 i 2 </w:t>
      </w:r>
      <w:r w:rsidRPr="00755002">
        <w:rPr>
          <w:rFonts w:ascii="Arial Narrow" w:eastAsia="Times New Roman" w:hAnsi="Arial Narrow" w:cs="Segoe UI Semibold"/>
          <w:color w:val="1B1B1B"/>
          <w:sz w:val="24"/>
          <w:szCs w:val="24"/>
          <w:lang w:eastAsia="pl-PL"/>
        </w:rPr>
        <w:t>Rozporządzenia Parlamentu Europejskiego i Rady (UE) 2016/679</w:t>
      </w:r>
      <w:r w:rsidRPr="00755002">
        <w:rPr>
          <w:rFonts w:ascii="Arial Narrow" w:eastAsia="Times New Roman" w:hAnsi="Arial Narrow" w:cs="Segoe UI Semibold"/>
          <w:color w:val="1B1B1B"/>
          <w:sz w:val="24"/>
          <w:szCs w:val="24"/>
          <w:lang w:eastAsia="pl-PL"/>
        </w:rPr>
        <w:b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uprzejmie informujemy że:</w:t>
      </w:r>
    </w:p>
    <w:p w14:paraId="2444C6CE"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b/>
          <w:bCs/>
          <w:color w:val="1B1B1B"/>
          <w:sz w:val="24"/>
          <w:szCs w:val="24"/>
          <w:lang w:eastAsia="pl-PL"/>
        </w:rPr>
        <w:t>administratorem</w:t>
      </w:r>
      <w:r w:rsidRPr="00755002">
        <w:rPr>
          <w:rFonts w:ascii="Arial Narrow" w:eastAsia="Times New Roman" w:hAnsi="Arial Narrow" w:cs="Segoe UI Semibold"/>
          <w:color w:val="1B1B1B"/>
          <w:sz w:val="24"/>
          <w:szCs w:val="24"/>
          <w:lang w:eastAsia="pl-PL"/>
        </w:rPr>
        <w:t> Pani/Pana danych osobowych jest </w:t>
      </w:r>
      <w:r w:rsidRPr="00755002">
        <w:rPr>
          <w:rFonts w:ascii="Arial Narrow" w:eastAsia="Times New Roman" w:hAnsi="Arial Narrow" w:cs="Segoe UI Semibold"/>
          <w:b/>
          <w:bCs/>
          <w:color w:val="1B1B1B"/>
          <w:sz w:val="24"/>
          <w:szCs w:val="24"/>
          <w:lang w:eastAsia="pl-PL"/>
        </w:rPr>
        <w:t xml:space="preserve">Pleszewskie Centrum Medyczne w Pleszewie Sp. z o.o., </w:t>
      </w:r>
      <w:r w:rsidRPr="00755002">
        <w:rPr>
          <w:rFonts w:ascii="Arial Narrow" w:eastAsia="Times New Roman" w:hAnsi="Arial Narrow" w:cs="Segoe UI Semibold"/>
          <w:color w:val="1B1B1B"/>
          <w:sz w:val="24"/>
          <w:szCs w:val="24"/>
          <w:lang w:eastAsia="pl-PL"/>
        </w:rPr>
        <w:t>z siedzibę przy </w:t>
      </w:r>
      <w:r w:rsidRPr="00755002">
        <w:rPr>
          <w:rFonts w:ascii="Arial Narrow" w:eastAsia="Times New Roman" w:hAnsi="Arial Narrow" w:cs="Segoe UI Semibold"/>
          <w:b/>
          <w:bCs/>
          <w:color w:val="1B1B1B"/>
          <w:sz w:val="24"/>
          <w:szCs w:val="24"/>
          <w:lang w:eastAsia="pl-PL"/>
        </w:rPr>
        <w:t>ul. Poznańskiej 125a</w:t>
      </w:r>
      <w:r w:rsidRPr="00755002">
        <w:rPr>
          <w:rFonts w:ascii="Arial Narrow" w:eastAsia="Times New Roman" w:hAnsi="Arial Narrow" w:cs="Segoe UI Semibold"/>
          <w:color w:val="1B1B1B"/>
          <w:sz w:val="24"/>
          <w:szCs w:val="24"/>
          <w:lang w:eastAsia="pl-PL"/>
        </w:rPr>
        <w:t>, </w:t>
      </w:r>
      <w:r w:rsidRPr="00755002">
        <w:rPr>
          <w:rFonts w:ascii="Arial Narrow" w:eastAsia="Times New Roman" w:hAnsi="Arial Narrow" w:cs="Segoe UI Semibold"/>
          <w:b/>
          <w:bCs/>
          <w:color w:val="1B1B1B"/>
          <w:sz w:val="24"/>
          <w:szCs w:val="24"/>
          <w:lang w:eastAsia="pl-PL"/>
        </w:rPr>
        <w:t>63-300 Pleszew</w:t>
      </w:r>
      <w:r w:rsidRPr="00755002">
        <w:rPr>
          <w:rFonts w:ascii="Arial Narrow" w:eastAsia="Times New Roman" w:hAnsi="Arial Narrow" w:cs="Segoe UI Semibold"/>
          <w:color w:val="1B1B1B"/>
          <w:sz w:val="24"/>
          <w:szCs w:val="24"/>
          <w:lang w:eastAsia="pl-PL"/>
        </w:rPr>
        <w:t>;</w:t>
      </w:r>
    </w:p>
    <w:p w14:paraId="7D8B8913"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sprawach związanych z Pani/Pana danymi proszę o kontaktować się z </w:t>
      </w:r>
      <w:r w:rsidRPr="00755002">
        <w:rPr>
          <w:rFonts w:ascii="Arial Narrow" w:eastAsia="Times New Roman" w:hAnsi="Arial Narrow" w:cs="Segoe UI Semibold"/>
          <w:b/>
          <w:bCs/>
          <w:color w:val="1B1B1B"/>
          <w:sz w:val="24"/>
          <w:szCs w:val="24"/>
          <w:lang w:eastAsia="pl-PL"/>
        </w:rPr>
        <w:t>Inspektorem Ochrony Danych,</w:t>
      </w:r>
      <w:r w:rsidRPr="00755002">
        <w:rPr>
          <w:rFonts w:ascii="Arial Narrow" w:eastAsia="Times New Roman" w:hAnsi="Arial Narrow" w:cs="Segoe UI Semibold"/>
          <w:color w:val="1B1B1B"/>
          <w:sz w:val="24"/>
          <w:szCs w:val="24"/>
          <w:lang w:eastAsia="pl-PL"/>
        </w:rPr>
        <w:t> kontakt pisemny za pomocą poczty tradycyjnej na adres </w:t>
      </w:r>
      <w:r w:rsidRPr="00755002">
        <w:rPr>
          <w:rFonts w:ascii="Arial Narrow" w:eastAsia="Times New Roman" w:hAnsi="Arial Narrow" w:cs="Segoe UI Semibold"/>
          <w:b/>
          <w:bCs/>
          <w:color w:val="1B1B1B"/>
          <w:sz w:val="24"/>
          <w:szCs w:val="24"/>
          <w:lang w:eastAsia="pl-PL"/>
        </w:rPr>
        <w:t>ul. Poznańska 125a, 63-300 Pleszew</w:t>
      </w:r>
      <w:r w:rsidRPr="00755002">
        <w:rPr>
          <w:rFonts w:ascii="Arial Narrow" w:eastAsia="Times New Roman" w:hAnsi="Arial Narrow" w:cs="Segoe UI Semibold"/>
          <w:color w:val="1B1B1B"/>
          <w:sz w:val="24"/>
          <w:szCs w:val="24"/>
          <w:lang w:eastAsia="pl-PL"/>
        </w:rPr>
        <w:t xml:space="preserve">, pocztą elektroniczną na adres mail: </w:t>
      </w:r>
      <w:hyperlink r:id="rId17" w:history="1">
        <w:r w:rsidRPr="00755002">
          <w:rPr>
            <w:rFonts w:ascii="Arial Narrow" w:eastAsia="Times New Roman" w:hAnsi="Arial Narrow" w:cs="Segoe UI Semibold"/>
            <w:color w:val="0000FF"/>
            <w:sz w:val="24"/>
            <w:szCs w:val="24"/>
            <w:u w:val="single"/>
            <w:lang w:eastAsia="pl-PL"/>
          </w:rPr>
          <w:t>k.mrozinska@szpitalplewszew.pl</w:t>
        </w:r>
      </w:hyperlink>
      <w:r w:rsidRPr="00755002">
        <w:rPr>
          <w:rFonts w:ascii="Arial Narrow" w:eastAsia="Times New Roman" w:hAnsi="Arial Narrow" w:cs="Segoe UI Semibold"/>
          <w:color w:val="1B1B1B"/>
          <w:sz w:val="24"/>
          <w:szCs w:val="24"/>
          <w:lang w:eastAsia="pl-PL"/>
        </w:rPr>
        <w:t xml:space="preserve"> , tel. 62 74 20 714</w:t>
      </w:r>
    </w:p>
    <w:p w14:paraId="6D169F9A"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przetwarzane będą na podstawie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 w celu prowadzenia przedmiotowego postępowania o udzielenie zamówienia publicznego oraz zawarcia umowy, a podstawą prawną ich przetwarzania jest obowiązek prawny stosowania sformalizowanych procedur udzielania zamówień publicznych spoczywających na </w:t>
      </w:r>
      <w:r w:rsidRPr="00755002">
        <w:rPr>
          <w:rFonts w:ascii="Arial Narrow" w:eastAsia="Times New Roman" w:hAnsi="Arial Narrow" w:cs="Segoe UI Semibold"/>
          <w:b/>
          <w:bCs/>
          <w:color w:val="1B1B1B"/>
          <w:sz w:val="24"/>
          <w:szCs w:val="24"/>
          <w:lang w:eastAsia="pl-PL"/>
        </w:rPr>
        <w:t>Zamawiającym</w:t>
      </w:r>
      <w:r w:rsidRPr="00755002">
        <w:rPr>
          <w:rFonts w:ascii="Arial Narrow" w:eastAsia="Times New Roman" w:hAnsi="Arial Narrow" w:cs="Segoe UI Semibold"/>
          <w:color w:val="1B1B1B"/>
          <w:sz w:val="24"/>
          <w:szCs w:val="24"/>
          <w:lang w:eastAsia="pl-PL"/>
        </w:rPr>
        <w:t>;</w:t>
      </w:r>
    </w:p>
    <w:p w14:paraId="17F5C0F9"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odbiorcami Pani/Pana danych osobowych będą osoby lub podmioty, którym udostępniona zostanie dokumentacja postępowania w oparciu o </w:t>
      </w:r>
      <w:r w:rsidRPr="00755002">
        <w:rPr>
          <w:rFonts w:ascii="Arial Narrow" w:eastAsia="Times New Roman" w:hAnsi="Arial Narrow" w:cs="Segoe UI Semibold"/>
          <w:b/>
          <w:bCs/>
          <w:color w:val="1B1B1B"/>
          <w:sz w:val="24"/>
          <w:szCs w:val="24"/>
          <w:lang w:eastAsia="pl-PL"/>
        </w:rPr>
        <w:t>art.18 oraz art. 74 ustawy PZP</w:t>
      </w:r>
      <w:r w:rsidRPr="00755002">
        <w:rPr>
          <w:rFonts w:ascii="Arial Narrow" w:eastAsia="Times New Roman" w:hAnsi="Arial Narrow" w:cs="Segoe UI Semibold"/>
          <w:color w:val="1B1B1B"/>
          <w:sz w:val="24"/>
          <w:szCs w:val="24"/>
          <w:lang w:eastAsia="pl-PL"/>
        </w:rPr>
        <w:t>;</w:t>
      </w:r>
    </w:p>
    <w:p w14:paraId="49F8C4D5"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Pani/Pana dane osobowe będą przechowywane, zgodnie z </w:t>
      </w:r>
      <w:r w:rsidRPr="00755002">
        <w:rPr>
          <w:rFonts w:ascii="Arial Narrow" w:eastAsia="Times New Roman" w:hAnsi="Arial Narrow" w:cs="Segoe UI Semibold"/>
          <w:b/>
          <w:bCs/>
          <w:color w:val="1B1B1B"/>
          <w:sz w:val="24"/>
          <w:szCs w:val="24"/>
          <w:lang w:eastAsia="pl-PL"/>
        </w:rPr>
        <w:t>art. 78 ust. 1 PZP</w:t>
      </w:r>
      <w:r w:rsidRPr="00755002">
        <w:rPr>
          <w:rFonts w:ascii="Arial Narrow" w:eastAsia="Times New Roman" w:hAnsi="Arial Narrow" w:cs="Segoe UI Semibold"/>
          <w:color w:val="1B1B1B"/>
          <w:sz w:val="24"/>
          <w:szCs w:val="24"/>
          <w:lang w:eastAsia="pl-PL"/>
        </w:rPr>
        <w:t>, przez okres </w:t>
      </w:r>
      <w:r w:rsidRPr="00755002">
        <w:rPr>
          <w:rFonts w:ascii="Arial Narrow" w:eastAsia="Times New Roman" w:hAnsi="Arial Narrow" w:cs="Segoe UI Semibold"/>
          <w:b/>
          <w:bCs/>
          <w:color w:val="1B1B1B"/>
          <w:sz w:val="24"/>
          <w:szCs w:val="24"/>
          <w:lang w:eastAsia="pl-PL"/>
        </w:rPr>
        <w:t>4 lat</w:t>
      </w:r>
      <w:r w:rsidRPr="00755002">
        <w:rPr>
          <w:rFonts w:ascii="Arial Narrow" w:eastAsia="Times New Roman" w:hAnsi="Arial Narrow" w:cs="Segoe UI Semibold"/>
          <w:color w:val="1B1B1B"/>
          <w:sz w:val="24"/>
          <w:szCs w:val="24"/>
          <w:lang w:eastAsia="pl-PL"/>
        </w:rPr>
        <w:br/>
        <w:t>od dnia zakończenia postępowania o udzielenie zamówienia, a jeżeli czas trwania umowy przekracza</w:t>
      </w:r>
      <w:r w:rsidRPr="00755002">
        <w:rPr>
          <w:rFonts w:ascii="Arial Narrow" w:eastAsia="Times New Roman" w:hAnsi="Arial Narrow" w:cs="Segoe UI Semibold"/>
          <w:color w:val="1B1B1B"/>
          <w:sz w:val="24"/>
          <w:szCs w:val="24"/>
          <w:lang w:eastAsia="pl-PL"/>
        </w:rPr>
        <w:br/>
        <w:t>4 lata, okres przechowywania obejmuje cały czas trwania umowy;</w:t>
      </w:r>
    </w:p>
    <w:p w14:paraId="67A3F7F1"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 xml:space="preserve">obowiązek podania przez Panią/Pana danych osobowych bezpośrednio Pani/Pana dotyczących jest wymogiem </w:t>
      </w:r>
      <w:r w:rsidRPr="00755002">
        <w:rPr>
          <w:rFonts w:ascii="Arial Narrow" w:eastAsia="Times New Roman" w:hAnsi="Arial Narrow" w:cs="Segoe UI Semibold"/>
          <w:color w:val="1B1B1B"/>
          <w:sz w:val="24"/>
          <w:szCs w:val="24"/>
          <w:lang w:eastAsia="pl-PL"/>
        </w:rPr>
        <w:lastRenderedPageBreak/>
        <w:t>określonym w przepisach ustawy PZP, związanym z udziałem w postępowaniu</w:t>
      </w:r>
      <w:r w:rsidRPr="00755002">
        <w:rPr>
          <w:rFonts w:ascii="Arial Narrow" w:eastAsia="Times New Roman" w:hAnsi="Arial Narrow" w:cs="Segoe UI Semibold"/>
          <w:color w:val="1B1B1B"/>
          <w:sz w:val="24"/>
          <w:szCs w:val="24"/>
          <w:lang w:eastAsia="pl-PL"/>
        </w:rPr>
        <w:br/>
        <w:t>o udzielenie zamówienia publicznego; konsekwencje niepodania określonych danych wynikają</w:t>
      </w:r>
      <w:r w:rsidRPr="00755002">
        <w:rPr>
          <w:rFonts w:ascii="Arial Narrow" w:eastAsia="Times New Roman" w:hAnsi="Arial Narrow" w:cs="Segoe UI Semibold"/>
          <w:color w:val="1B1B1B"/>
          <w:sz w:val="24"/>
          <w:szCs w:val="24"/>
          <w:lang w:eastAsia="pl-PL"/>
        </w:rPr>
        <w:br/>
        <w:t>z ustawy PZP;</w:t>
      </w:r>
    </w:p>
    <w:p w14:paraId="186BCD38"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odniesieniu do Pani/Pana danych osobowych decyzje nie będą podejmowane w sposób zautomatyzowany, stosownie do </w:t>
      </w:r>
      <w:r w:rsidRPr="00755002">
        <w:rPr>
          <w:rFonts w:ascii="Arial Narrow" w:eastAsia="Times New Roman" w:hAnsi="Arial Narrow" w:cs="Segoe UI Semibold"/>
          <w:b/>
          <w:bCs/>
          <w:color w:val="1B1B1B"/>
          <w:sz w:val="24"/>
          <w:szCs w:val="24"/>
          <w:lang w:eastAsia="pl-PL"/>
        </w:rPr>
        <w:t>art. 22 RODO</w:t>
      </w:r>
      <w:r w:rsidRPr="00755002">
        <w:rPr>
          <w:rFonts w:ascii="Arial Narrow" w:eastAsia="Times New Roman" w:hAnsi="Arial Narrow" w:cs="Segoe UI Semibold"/>
          <w:color w:val="1B1B1B"/>
          <w:sz w:val="24"/>
          <w:szCs w:val="24"/>
          <w:lang w:eastAsia="pl-PL"/>
        </w:rPr>
        <w:t>;</w:t>
      </w:r>
    </w:p>
    <w:p w14:paraId="7AAC89B3"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posiada Pani/Pan:</w:t>
      </w:r>
    </w:p>
    <w:p w14:paraId="482B863F" w14:textId="77777777" w:rsidR="00943832" w:rsidRPr="00755002" w:rsidRDefault="00943832" w:rsidP="005718A4">
      <w:pPr>
        <w:widowControl w:val="0"/>
        <w:numPr>
          <w:ilvl w:val="0"/>
          <w:numId w:val="57"/>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15 RODO</w:t>
      </w:r>
      <w:r w:rsidRPr="00755002">
        <w:rPr>
          <w:rFonts w:ascii="Arial Narrow" w:eastAsia="Times New Roman" w:hAnsi="Arial Narrow" w:cs="Segoe UI Semibold"/>
          <w:color w:val="1B1B1B"/>
          <w:sz w:val="24"/>
          <w:szCs w:val="24"/>
          <w:lang w:eastAsia="pl-PL"/>
        </w:rPr>
        <w:t> prawo dostępu do danych osobowych Pani/Pana dotyczących;</w:t>
      </w:r>
    </w:p>
    <w:p w14:paraId="48CA0038" w14:textId="77777777" w:rsidR="00943832" w:rsidRPr="00755002" w:rsidRDefault="00943832" w:rsidP="005718A4">
      <w:pPr>
        <w:widowControl w:val="0"/>
        <w:numPr>
          <w:ilvl w:val="0"/>
          <w:numId w:val="57"/>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16 RODO</w:t>
      </w:r>
      <w:r w:rsidRPr="00755002">
        <w:rPr>
          <w:rFonts w:ascii="Arial Narrow" w:eastAsia="Times New Roman" w:hAnsi="Arial Narrow" w:cs="Segoe UI Semibold"/>
          <w:color w:val="1B1B1B"/>
          <w:sz w:val="24"/>
          <w:szCs w:val="24"/>
          <w:lang w:eastAsia="pl-PL"/>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8773C50" w14:textId="77777777" w:rsidR="00943832" w:rsidRPr="00755002" w:rsidRDefault="00943832" w:rsidP="005718A4">
      <w:pPr>
        <w:widowControl w:val="0"/>
        <w:numPr>
          <w:ilvl w:val="0"/>
          <w:numId w:val="57"/>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18 RODO</w:t>
      </w:r>
      <w:r w:rsidRPr="00755002">
        <w:rPr>
          <w:rFonts w:ascii="Arial Narrow" w:eastAsia="Times New Roman" w:hAnsi="Arial Narrow" w:cs="Segoe UI Semibold"/>
          <w:color w:val="1B1B1B"/>
          <w:sz w:val="24"/>
          <w:szCs w:val="24"/>
          <w:lang w:eastAsia="pl-PL"/>
        </w:rPr>
        <w:t> prawo żądania od administratora ograniczenia przetwarzania danych osobowych z zastrzeżeniem przypadków, o których mowa w </w:t>
      </w:r>
      <w:r w:rsidRPr="00755002">
        <w:rPr>
          <w:rFonts w:ascii="Arial Narrow" w:eastAsia="Times New Roman" w:hAnsi="Arial Narrow" w:cs="Segoe UI Semibold"/>
          <w:b/>
          <w:bCs/>
          <w:color w:val="1B1B1B"/>
          <w:sz w:val="24"/>
          <w:szCs w:val="24"/>
          <w:lang w:eastAsia="pl-PL"/>
        </w:rPr>
        <w:t>art. 18 ust. 2 RODO</w:t>
      </w:r>
      <w:r w:rsidRPr="00755002">
        <w:rPr>
          <w:rFonts w:ascii="Arial Narrow" w:eastAsia="Times New Roman" w:hAnsi="Arial Narrow" w:cs="Segoe UI Semibold"/>
          <w:color w:val="1B1B1B"/>
          <w:sz w:val="24"/>
          <w:szCs w:val="24"/>
          <w:lang w:eastAsia="pl-PL"/>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5185FA" w14:textId="77777777" w:rsidR="00943832" w:rsidRPr="00755002" w:rsidRDefault="00943832" w:rsidP="005718A4">
      <w:pPr>
        <w:widowControl w:val="0"/>
        <w:numPr>
          <w:ilvl w:val="0"/>
          <w:numId w:val="57"/>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wniesienia skargi do </w:t>
      </w:r>
      <w:r w:rsidRPr="00755002">
        <w:rPr>
          <w:rFonts w:ascii="Arial Narrow" w:eastAsia="Times New Roman" w:hAnsi="Arial Narrow" w:cs="Segoe UI Semibold"/>
          <w:b/>
          <w:bCs/>
          <w:color w:val="1B1B1B"/>
          <w:sz w:val="24"/>
          <w:szCs w:val="24"/>
          <w:lang w:eastAsia="pl-PL"/>
        </w:rPr>
        <w:t>Prezesa Urzędu Ochrony Danych Osobowych</w:t>
      </w:r>
      <w:r w:rsidRPr="00755002">
        <w:rPr>
          <w:rFonts w:ascii="Arial Narrow" w:eastAsia="Times New Roman" w:hAnsi="Arial Narrow" w:cs="Segoe UI Semibold"/>
          <w:color w:val="1B1B1B"/>
          <w:sz w:val="24"/>
          <w:szCs w:val="24"/>
          <w:lang w:eastAsia="pl-PL"/>
        </w:rPr>
        <w:t>, gdy uzna Pani/Pan, że przetwarzanie danych osobowych Pani/Pana dotyczących narusza przepisy </w:t>
      </w:r>
      <w:r w:rsidRPr="00755002">
        <w:rPr>
          <w:rFonts w:ascii="Arial Narrow" w:eastAsia="Times New Roman" w:hAnsi="Arial Narrow" w:cs="Segoe UI Semibold"/>
          <w:b/>
          <w:bCs/>
          <w:color w:val="1B1B1B"/>
          <w:sz w:val="24"/>
          <w:szCs w:val="24"/>
          <w:lang w:eastAsia="pl-PL"/>
        </w:rPr>
        <w:t>RODO</w:t>
      </w:r>
      <w:r w:rsidRPr="00755002">
        <w:rPr>
          <w:rFonts w:ascii="Arial Narrow" w:eastAsia="Times New Roman" w:hAnsi="Arial Narrow" w:cs="Segoe UI Semibold"/>
          <w:color w:val="1B1B1B"/>
          <w:sz w:val="24"/>
          <w:szCs w:val="24"/>
          <w:lang w:eastAsia="pl-PL"/>
        </w:rPr>
        <w:t>; </w:t>
      </w:r>
    </w:p>
    <w:p w14:paraId="0F8DBB83" w14:textId="77777777" w:rsidR="00943832" w:rsidRPr="00755002" w:rsidRDefault="00943832" w:rsidP="005718A4">
      <w:pPr>
        <w:widowControl w:val="0"/>
        <w:numPr>
          <w:ilvl w:val="0"/>
          <w:numId w:val="59"/>
        </w:numPr>
        <w:shd w:val="clear" w:color="auto" w:fill="FFFFFF"/>
        <w:tabs>
          <w:tab w:val="clear" w:pos="720"/>
        </w:tabs>
        <w:autoSpaceDE w:val="0"/>
        <w:autoSpaceDN w:val="0"/>
        <w:spacing w:after="0" w:line="240" w:lineRule="auto"/>
        <w:ind w:left="0" w:hanging="425"/>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nie przysługuje Pani/Panu:</w:t>
      </w:r>
    </w:p>
    <w:p w14:paraId="4B5F5573" w14:textId="77777777" w:rsidR="00943832" w:rsidRPr="00755002" w:rsidRDefault="00943832" w:rsidP="005718A4">
      <w:pPr>
        <w:widowControl w:val="0"/>
        <w:numPr>
          <w:ilvl w:val="0"/>
          <w:numId w:val="58"/>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w związku z </w:t>
      </w:r>
      <w:r w:rsidRPr="00755002">
        <w:rPr>
          <w:rFonts w:ascii="Arial Narrow" w:eastAsia="Times New Roman" w:hAnsi="Arial Narrow" w:cs="Segoe UI Semibold"/>
          <w:b/>
          <w:bCs/>
          <w:color w:val="1B1B1B"/>
          <w:sz w:val="24"/>
          <w:szCs w:val="24"/>
          <w:lang w:eastAsia="pl-PL"/>
        </w:rPr>
        <w:t>art. 17 ust. 3 lit. b, d lub e RODO</w:t>
      </w:r>
      <w:r w:rsidRPr="00755002">
        <w:rPr>
          <w:rFonts w:ascii="Arial Narrow" w:eastAsia="Times New Roman" w:hAnsi="Arial Narrow" w:cs="Segoe UI Semibold"/>
          <w:color w:val="1B1B1B"/>
          <w:sz w:val="24"/>
          <w:szCs w:val="24"/>
          <w:lang w:eastAsia="pl-PL"/>
        </w:rPr>
        <w:t> prawo do usunięcia danych osobowych;</w:t>
      </w:r>
    </w:p>
    <w:p w14:paraId="235DF3D9" w14:textId="77777777" w:rsidR="00943832" w:rsidRPr="00755002" w:rsidRDefault="00943832" w:rsidP="005718A4">
      <w:pPr>
        <w:widowControl w:val="0"/>
        <w:numPr>
          <w:ilvl w:val="0"/>
          <w:numId w:val="58"/>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prawo do przenoszenia danych osobowych, o którym mowa w art. 20 RODO;</w:t>
      </w:r>
    </w:p>
    <w:p w14:paraId="666081DA" w14:textId="77777777" w:rsidR="00943832" w:rsidRPr="00755002" w:rsidRDefault="00943832" w:rsidP="005718A4">
      <w:pPr>
        <w:widowControl w:val="0"/>
        <w:numPr>
          <w:ilvl w:val="0"/>
          <w:numId w:val="58"/>
        </w:numPr>
        <w:shd w:val="clear" w:color="auto" w:fill="FFFFFF"/>
        <w:tabs>
          <w:tab w:val="clear" w:pos="720"/>
        </w:tabs>
        <w:autoSpaceDE w:val="0"/>
        <w:autoSpaceDN w:val="0"/>
        <w:spacing w:after="0" w:line="240" w:lineRule="auto"/>
        <w:ind w:left="0" w:hanging="284"/>
        <w:jc w:val="both"/>
        <w:textAlignment w:val="baseline"/>
        <w:rPr>
          <w:rFonts w:ascii="Arial Narrow" w:eastAsia="Times New Roman" w:hAnsi="Arial Narrow" w:cs="Segoe UI Semibold"/>
          <w:color w:val="1B1B1B"/>
          <w:sz w:val="24"/>
          <w:szCs w:val="24"/>
          <w:lang w:eastAsia="pl-PL"/>
        </w:rPr>
      </w:pPr>
      <w:r w:rsidRPr="00755002">
        <w:rPr>
          <w:rFonts w:ascii="Arial Narrow" w:eastAsia="Times New Roman" w:hAnsi="Arial Narrow" w:cs="Segoe UI Semibold"/>
          <w:color w:val="1B1B1B"/>
          <w:sz w:val="24"/>
          <w:szCs w:val="24"/>
          <w:lang w:eastAsia="pl-PL"/>
        </w:rPr>
        <w:t>na podstawie </w:t>
      </w:r>
      <w:r w:rsidRPr="00755002">
        <w:rPr>
          <w:rFonts w:ascii="Arial Narrow" w:eastAsia="Times New Roman" w:hAnsi="Arial Narrow" w:cs="Segoe UI Semibold"/>
          <w:b/>
          <w:bCs/>
          <w:color w:val="1B1B1B"/>
          <w:sz w:val="24"/>
          <w:szCs w:val="24"/>
          <w:lang w:eastAsia="pl-PL"/>
        </w:rPr>
        <w:t>art. 21 RODO</w:t>
      </w:r>
      <w:r w:rsidRPr="00755002">
        <w:rPr>
          <w:rFonts w:ascii="Arial Narrow" w:eastAsia="Times New Roman" w:hAnsi="Arial Narrow" w:cs="Segoe UI Semibold"/>
          <w:color w:val="1B1B1B"/>
          <w:sz w:val="24"/>
          <w:szCs w:val="24"/>
          <w:lang w:eastAsia="pl-PL"/>
        </w:rPr>
        <w:t> prawo sprzeciwu, wobec przetwarzania danych osobowych,</w:t>
      </w:r>
      <w:r w:rsidRPr="00755002">
        <w:rPr>
          <w:rFonts w:ascii="Arial Narrow" w:eastAsia="Times New Roman" w:hAnsi="Arial Narrow" w:cs="Segoe UI Semibold"/>
          <w:color w:val="1B1B1B"/>
          <w:sz w:val="24"/>
          <w:szCs w:val="24"/>
          <w:lang w:eastAsia="pl-PL"/>
        </w:rPr>
        <w:br/>
        <w:t>gdyż podstawą prawną przetwarzania Pani/Pana danych osobowych jest </w:t>
      </w:r>
      <w:r w:rsidRPr="00755002">
        <w:rPr>
          <w:rFonts w:ascii="Arial Narrow" w:eastAsia="Times New Roman" w:hAnsi="Arial Narrow" w:cs="Segoe UI Semibold"/>
          <w:b/>
          <w:bCs/>
          <w:color w:val="1B1B1B"/>
          <w:sz w:val="24"/>
          <w:szCs w:val="24"/>
          <w:lang w:eastAsia="pl-PL"/>
        </w:rPr>
        <w:t>art. 6 ust. 1 lit. c RODO</w:t>
      </w:r>
      <w:r w:rsidRPr="00755002">
        <w:rPr>
          <w:rFonts w:ascii="Arial Narrow" w:eastAsia="Times New Roman" w:hAnsi="Arial Narrow" w:cs="Segoe UI Semibold"/>
          <w:color w:val="1B1B1B"/>
          <w:sz w:val="24"/>
          <w:szCs w:val="24"/>
          <w:lang w:eastAsia="pl-PL"/>
        </w:rPr>
        <w:t>;</w:t>
      </w:r>
    </w:p>
    <w:p w14:paraId="1F6286FA" w14:textId="1F8D16B4" w:rsidR="00943832" w:rsidRPr="00755002" w:rsidRDefault="00943832" w:rsidP="005718A4">
      <w:pPr>
        <w:pStyle w:val="Akapitzlist"/>
        <w:numPr>
          <w:ilvl w:val="0"/>
          <w:numId w:val="56"/>
        </w:numPr>
        <w:tabs>
          <w:tab w:val="clear" w:pos="720"/>
          <w:tab w:val="num" w:pos="142"/>
        </w:tabs>
        <w:ind w:left="0" w:hanging="426"/>
        <w:jc w:val="both"/>
        <w:rPr>
          <w:rFonts w:ascii="Arial Narrow" w:hAnsi="Arial Narrow"/>
        </w:rPr>
      </w:pPr>
      <w:r w:rsidRPr="00755002">
        <w:rPr>
          <w:rFonts w:ascii="Arial Narrow" w:hAnsi="Arial Narrow"/>
        </w:rPr>
        <w:t>Jednocześnie Zamawiający przypomina o ciążącym na Pani/Panu obowiązku informacyjnym</w:t>
      </w:r>
      <w:r w:rsidR="00243FA3" w:rsidRPr="00755002">
        <w:rPr>
          <w:rFonts w:ascii="Arial Narrow" w:hAnsi="Arial Narrow"/>
        </w:rPr>
        <w:t xml:space="preserve"> </w:t>
      </w:r>
      <w:r w:rsidRPr="00755002">
        <w:rPr>
          <w:rFonts w:ascii="Arial Narrow" w:hAnsi="Arial Narrow"/>
        </w:rPr>
        <w:t>wynikającym z art. 14 RODO względem osób fizycznych, których dane przekazane</w:t>
      </w:r>
      <w:r w:rsidR="00243FA3" w:rsidRPr="00755002">
        <w:rPr>
          <w:rFonts w:ascii="Arial Narrow" w:hAnsi="Arial Narrow"/>
        </w:rPr>
        <w:t xml:space="preserve"> </w:t>
      </w:r>
      <w:r w:rsidRPr="00755002">
        <w:rPr>
          <w:rFonts w:ascii="Arial Narrow" w:hAnsi="Arial Narrow"/>
        </w:rPr>
        <w:t xml:space="preserve">zostaną Zamawiającemu w związku z prowadzonym postępowaniem i które Zamawiający pośrednio pozyska od wykonawcy biorącego udział w postępowaniu, chyba że ma zastosowanie co najmniej jedno z </w:t>
      </w:r>
      <w:proofErr w:type="spellStart"/>
      <w:r w:rsidRPr="00755002">
        <w:rPr>
          <w:rFonts w:ascii="Arial Narrow" w:hAnsi="Arial Narrow"/>
        </w:rPr>
        <w:t>wyłączeń</w:t>
      </w:r>
      <w:proofErr w:type="spellEnd"/>
      <w:r w:rsidRPr="00755002">
        <w:rPr>
          <w:rFonts w:ascii="Arial Narrow" w:hAnsi="Arial Narrow"/>
        </w:rPr>
        <w:t>, o których mowa w art. 14 ust. 5 RODO.</w:t>
      </w:r>
    </w:p>
    <w:p w14:paraId="21E0E530" w14:textId="77777777" w:rsidR="00943832" w:rsidRPr="00755002" w:rsidRDefault="00943832" w:rsidP="005718A4">
      <w:pPr>
        <w:widowControl w:val="0"/>
        <w:autoSpaceDE w:val="0"/>
        <w:autoSpaceDN w:val="0"/>
        <w:spacing w:after="0" w:line="240" w:lineRule="auto"/>
        <w:ind w:hanging="568"/>
        <w:rPr>
          <w:rFonts w:ascii="Arial Narrow" w:eastAsia="Microsoft Sans Serif" w:hAnsi="Arial Narrow" w:cs="Segoe UI Semibold"/>
          <w:sz w:val="24"/>
          <w:szCs w:val="24"/>
        </w:rPr>
      </w:pPr>
    </w:p>
    <w:p w14:paraId="4BBEE75E" w14:textId="77777777" w:rsidR="00CC486F" w:rsidRPr="00755002" w:rsidRDefault="00CC486F" w:rsidP="005718A4">
      <w:pPr>
        <w:widowControl w:val="0"/>
        <w:autoSpaceDE w:val="0"/>
        <w:autoSpaceDN w:val="0"/>
        <w:adjustRightInd w:val="0"/>
        <w:spacing w:after="0" w:line="240" w:lineRule="auto"/>
        <w:ind w:right="-426"/>
        <w:jc w:val="both"/>
        <w:rPr>
          <w:rFonts w:ascii="Arial Narrow" w:hAnsi="Arial Narrow"/>
          <w:sz w:val="24"/>
          <w:szCs w:val="24"/>
        </w:rPr>
      </w:pPr>
    </w:p>
    <w:p w14:paraId="75BEEA0C" w14:textId="77777777" w:rsidR="00CC486F" w:rsidRPr="00755002" w:rsidRDefault="00CC486F" w:rsidP="005718A4">
      <w:pPr>
        <w:widowControl w:val="0"/>
        <w:numPr>
          <w:ilvl w:val="0"/>
          <w:numId w:val="1"/>
        </w:numPr>
        <w:autoSpaceDE w:val="0"/>
        <w:autoSpaceDN w:val="0"/>
        <w:adjustRightInd w:val="0"/>
        <w:spacing w:after="0" w:line="240" w:lineRule="auto"/>
        <w:ind w:left="0" w:right="-426" w:hanging="568"/>
        <w:jc w:val="both"/>
        <w:rPr>
          <w:rFonts w:ascii="Arial Narrow" w:hAnsi="Arial Narrow"/>
          <w:color w:val="000000"/>
          <w:sz w:val="24"/>
          <w:szCs w:val="24"/>
        </w:rPr>
      </w:pPr>
      <w:r w:rsidRPr="00755002">
        <w:rPr>
          <w:rFonts w:ascii="Arial Narrow" w:hAnsi="Arial Narrow"/>
          <w:b/>
          <w:bCs/>
          <w:sz w:val="24"/>
          <w:szCs w:val="24"/>
        </w:rPr>
        <w:t>Załączniki</w:t>
      </w:r>
      <w:r w:rsidRPr="00755002">
        <w:rPr>
          <w:rFonts w:ascii="Arial Narrow" w:hAnsi="Arial Narrow"/>
          <w:color w:val="000000"/>
          <w:sz w:val="24"/>
          <w:szCs w:val="24"/>
        </w:rPr>
        <w:t xml:space="preserve"> </w:t>
      </w:r>
      <w:r w:rsidRPr="00755002">
        <w:rPr>
          <w:rFonts w:ascii="Arial Narrow" w:hAnsi="Arial Narrow"/>
          <w:sz w:val="24"/>
          <w:szCs w:val="24"/>
        </w:rPr>
        <w:t>stanowiące integralną cześć specyfikacji</w:t>
      </w:r>
    </w:p>
    <w:p w14:paraId="3825B397" w14:textId="5B17B174" w:rsidR="00CC486F" w:rsidRPr="00755002" w:rsidRDefault="00CC486F" w:rsidP="005718A4">
      <w:pPr>
        <w:widowControl w:val="0"/>
        <w:numPr>
          <w:ilvl w:val="0"/>
          <w:numId w:val="46"/>
        </w:numPr>
        <w:suppressAutoHyphens/>
        <w:autoSpaceDE w:val="0"/>
        <w:spacing w:after="0" w:line="240" w:lineRule="auto"/>
        <w:ind w:left="0"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oferty </w:t>
      </w:r>
    </w:p>
    <w:p w14:paraId="36FFA0A8" w14:textId="0715CC34" w:rsidR="00FB04A5" w:rsidRPr="00755002" w:rsidRDefault="00FB04A5" w:rsidP="005718A4">
      <w:pPr>
        <w:widowControl w:val="0"/>
        <w:numPr>
          <w:ilvl w:val="0"/>
          <w:numId w:val="46"/>
        </w:numPr>
        <w:suppressAutoHyphens/>
        <w:autoSpaceDE w:val="0"/>
        <w:spacing w:after="0" w:line="240" w:lineRule="auto"/>
        <w:ind w:left="0" w:right="-426"/>
        <w:jc w:val="both"/>
        <w:rPr>
          <w:rFonts w:ascii="Arial Narrow" w:hAnsi="Arial Narrow" w:cs="Arial Narrow"/>
          <w:color w:val="000000"/>
          <w:sz w:val="24"/>
          <w:szCs w:val="24"/>
          <w:shd w:val="clear" w:color="auto" w:fill="FFFFFF"/>
        </w:rPr>
      </w:pPr>
      <w:r w:rsidRPr="00755002">
        <w:rPr>
          <w:rFonts w:ascii="Arial Narrow" w:hAnsi="Arial Narrow" w:cs="Arial Narrow"/>
          <w:color w:val="000000"/>
          <w:sz w:val="24"/>
          <w:szCs w:val="24"/>
          <w:shd w:val="clear" w:color="auto" w:fill="FFFFFF"/>
        </w:rPr>
        <w:t xml:space="preserve">Formularz </w:t>
      </w:r>
      <w:r w:rsidR="008B5970">
        <w:rPr>
          <w:rFonts w:ascii="Arial Narrow" w:hAnsi="Arial Narrow" w:cs="Arial Narrow"/>
          <w:color w:val="000000"/>
          <w:sz w:val="24"/>
          <w:szCs w:val="24"/>
          <w:shd w:val="clear" w:color="auto" w:fill="FFFFFF"/>
        </w:rPr>
        <w:t>cenowy</w:t>
      </w:r>
    </w:p>
    <w:p w14:paraId="19676A9F" w14:textId="6126E5AC" w:rsidR="00CC486F" w:rsidRPr="00755002" w:rsidRDefault="00CC486F" w:rsidP="005718A4">
      <w:pPr>
        <w:widowControl w:val="0"/>
        <w:numPr>
          <w:ilvl w:val="0"/>
          <w:numId w:val="46"/>
        </w:numPr>
        <w:suppressAutoHyphens/>
        <w:autoSpaceDE w:val="0"/>
        <w:spacing w:after="0" w:line="240" w:lineRule="auto"/>
        <w:ind w:left="0" w:right="-426"/>
        <w:jc w:val="both"/>
        <w:rPr>
          <w:rFonts w:ascii="Arial Narrow" w:hAnsi="Arial Narrow" w:cs="Arial Narrow"/>
          <w:color w:val="000000"/>
          <w:sz w:val="24"/>
          <w:szCs w:val="24"/>
        </w:rPr>
      </w:pPr>
      <w:r w:rsidRPr="00755002">
        <w:rPr>
          <w:rFonts w:ascii="Arial Narrow" w:hAnsi="Arial Narrow" w:cs="Arial Narrow"/>
          <w:color w:val="000000"/>
          <w:sz w:val="24"/>
          <w:szCs w:val="24"/>
        </w:rPr>
        <w:t>Projekt umowy</w:t>
      </w:r>
      <w:r w:rsidR="00297CD8" w:rsidRPr="00755002">
        <w:rPr>
          <w:rFonts w:ascii="Arial Narrow" w:hAnsi="Arial Narrow" w:cs="Arial Narrow"/>
          <w:color w:val="000000"/>
          <w:sz w:val="24"/>
          <w:szCs w:val="24"/>
          <w:shd w:val="clear" w:color="auto" w:fill="FFFFFF"/>
        </w:rPr>
        <w:t>.</w:t>
      </w:r>
    </w:p>
    <w:p w14:paraId="6227C69A" w14:textId="77777777" w:rsidR="008B5970" w:rsidRPr="008B5970" w:rsidRDefault="008B5970" w:rsidP="005718A4">
      <w:pPr>
        <w:pStyle w:val="Akapitzlist"/>
        <w:numPr>
          <w:ilvl w:val="0"/>
          <w:numId w:val="46"/>
        </w:numPr>
        <w:ind w:left="0"/>
        <w:rPr>
          <w:rFonts w:ascii="Arial Narrow" w:hAnsi="Arial Narrow" w:cs="Arial Narrow"/>
          <w:color w:val="000000"/>
          <w:lang w:eastAsia="en-US"/>
        </w:rPr>
      </w:pPr>
      <w:r w:rsidRPr="008B5970">
        <w:rPr>
          <w:rFonts w:ascii="Arial Narrow" w:hAnsi="Arial Narrow" w:cs="Arial Narrow"/>
          <w:color w:val="000000"/>
          <w:lang w:eastAsia="en-US"/>
        </w:rPr>
        <w:t xml:space="preserve">Oświadczenia  dotyczące przesłanek wykluczenia z art. 5k rozporządzenia 833/2014 oraz art. 7 ust. 1 ustawy o szczególnych rozwiązaniach w zakresie przeciwdziałania wspieraniu agresji na Ukrainę oraz służących ochronie bezpieczeństwa narodowego </w:t>
      </w:r>
    </w:p>
    <w:p w14:paraId="6A479BDD" w14:textId="77777777" w:rsidR="008B5970" w:rsidRPr="00755002" w:rsidRDefault="008B5970" w:rsidP="005718A4">
      <w:pPr>
        <w:widowControl w:val="0"/>
        <w:suppressAutoHyphens/>
        <w:autoSpaceDE w:val="0"/>
        <w:spacing w:after="0" w:line="240" w:lineRule="auto"/>
        <w:ind w:right="-426"/>
        <w:jc w:val="both"/>
        <w:rPr>
          <w:rFonts w:ascii="Arial Narrow" w:hAnsi="Arial Narrow" w:cs="Arial Narrow"/>
          <w:color w:val="000000"/>
          <w:sz w:val="24"/>
          <w:szCs w:val="24"/>
        </w:rPr>
      </w:pPr>
    </w:p>
    <w:p w14:paraId="4E3BBB15" w14:textId="7514DAA3" w:rsidR="00247B6C" w:rsidRPr="00755002" w:rsidRDefault="00247B6C" w:rsidP="005718A4">
      <w:pPr>
        <w:widowControl w:val="0"/>
        <w:suppressAutoHyphens/>
        <w:autoSpaceDE w:val="0"/>
        <w:spacing w:after="0" w:line="240" w:lineRule="auto"/>
        <w:ind w:right="-426"/>
        <w:rPr>
          <w:rFonts w:ascii="Arial Narrow" w:hAnsi="Arial Narrow" w:cs="Arial Narrow"/>
          <w:color w:val="000000"/>
          <w:sz w:val="24"/>
          <w:szCs w:val="24"/>
        </w:rPr>
      </w:pPr>
    </w:p>
    <w:p w14:paraId="3C149DB2" w14:textId="7DF28084" w:rsidR="00243FA3" w:rsidRPr="00755002" w:rsidRDefault="00243FA3" w:rsidP="005718A4">
      <w:pPr>
        <w:widowControl w:val="0"/>
        <w:suppressAutoHyphens/>
        <w:autoSpaceDE w:val="0"/>
        <w:spacing w:after="0" w:line="240" w:lineRule="auto"/>
        <w:ind w:right="-426"/>
        <w:rPr>
          <w:rFonts w:ascii="Arial Narrow" w:hAnsi="Arial Narrow" w:cs="Arial Narrow"/>
          <w:color w:val="000000"/>
          <w:sz w:val="24"/>
          <w:szCs w:val="24"/>
        </w:rPr>
      </w:pPr>
    </w:p>
    <w:p w14:paraId="5B393366" w14:textId="77777777" w:rsidR="00243FA3" w:rsidRPr="00755002" w:rsidRDefault="00243FA3" w:rsidP="005718A4">
      <w:pPr>
        <w:widowControl w:val="0"/>
        <w:suppressAutoHyphens/>
        <w:autoSpaceDE w:val="0"/>
        <w:spacing w:after="0" w:line="240" w:lineRule="auto"/>
        <w:ind w:right="-426"/>
        <w:rPr>
          <w:rFonts w:ascii="Arial Narrow" w:eastAsia="Times New Roman" w:hAnsi="Arial Narrow" w:cs="Arial"/>
          <w:color w:val="000000"/>
          <w:sz w:val="24"/>
          <w:szCs w:val="24"/>
          <w:lang w:eastAsia="ar-SA"/>
        </w:rPr>
      </w:pPr>
    </w:p>
    <w:p w14:paraId="6484E0FB" w14:textId="20848E98" w:rsidR="00247B6C" w:rsidRPr="00755002" w:rsidRDefault="00247B6C" w:rsidP="005718A4">
      <w:pPr>
        <w:widowControl w:val="0"/>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Sporządził</w:t>
      </w:r>
      <w:r w:rsidR="008B5970">
        <w:rPr>
          <w:rFonts w:ascii="Arial Narrow" w:eastAsia="Times New Roman" w:hAnsi="Arial Narrow" w:cs="Arial"/>
          <w:color w:val="000000"/>
          <w:sz w:val="24"/>
          <w:szCs w:val="24"/>
          <w:lang w:eastAsia="ar-SA"/>
        </w:rPr>
        <w:t>a</w:t>
      </w:r>
    </w:p>
    <w:p w14:paraId="58B7DA8B" w14:textId="0DB3260F" w:rsidR="00247B6C" w:rsidRPr="00755002" w:rsidRDefault="008B5970" w:rsidP="005718A4">
      <w:pPr>
        <w:widowControl w:val="0"/>
        <w:suppressAutoHyphens/>
        <w:autoSpaceDE w:val="0"/>
        <w:spacing w:after="0" w:line="240" w:lineRule="auto"/>
        <w:ind w:right="-426"/>
        <w:rPr>
          <w:rFonts w:ascii="Arial Narrow" w:eastAsia="Times New Roman" w:hAnsi="Arial Narrow" w:cs="Arial"/>
          <w:color w:val="000000"/>
          <w:sz w:val="24"/>
          <w:szCs w:val="24"/>
          <w:lang w:eastAsia="ar-SA"/>
        </w:rPr>
      </w:pPr>
      <w:r>
        <w:rPr>
          <w:rFonts w:ascii="Arial Narrow" w:eastAsia="Times New Roman" w:hAnsi="Arial Narrow" w:cs="Arial"/>
          <w:color w:val="000000"/>
          <w:sz w:val="24"/>
          <w:szCs w:val="24"/>
          <w:lang w:eastAsia="ar-SA"/>
        </w:rPr>
        <w:t>Magdalena Janicka</w:t>
      </w:r>
    </w:p>
    <w:p w14:paraId="2047ECC7" w14:textId="77777777" w:rsidR="00247B6C" w:rsidRPr="00755002" w:rsidRDefault="00247B6C" w:rsidP="005718A4">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p>
    <w:p w14:paraId="02533F73" w14:textId="77777777" w:rsidR="00247B6C" w:rsidRPr="00755002" w:rsidRDefault="00247B6C" w:rsidP="005718A4">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______________________________________</w:t>
      </w:r>
    </w:p>
    <w:p w14:paraId="4EB5D83F" w14:textId="77777777" w:rsidR="00247B6C" w:rsidRPr="00755002" w:rsidRDefault="00247B6C" w:rsidP="005718A4">
      <w:pPr>
        <w:widowControl w:val="0"/>
        <w:tabs>
          <w:tab w:val="center" w:pos="6300"/>
        </w:tabs>
        <w:suppressAutoHyphens/>
        <w:autoSpaceDE w:val="0"/>
        <w:spacing w:after="0" w:line="240" w:lineRule="auto"/>
        <w:ind w:right="-426"/>
        <w:rPr>
          <w:rFonts w:ascii="Arial Narrow" w:eastAsia="Times New Roman" w:hAnsi="Arial Narrow" w:cs="Arial"/>
          <w:color w:val="000000"/>
          <w:sz w:val="24"/>
          <w:szCs w:val="24"/>
          <w:lang w:eastAsia="ar-SA"/>
        </w:rPr>
      </w:pPr>
      <w:r w:rsidRPr="00755002">
        <w:rPr>
          <w:rFonts w:ascii="Arial Narrow" w:eastAsia="Times New Roman" w:hAnsi="Arial Narrow" w:cs="Arial"/>
          <w:color w:val="000000"/>
          <w:sz w:val="24"/>
          <w:szCs w:val="24"/>
          <w:lang w:eastAsia="ar-SA"/>
        </w:rPr>
        <w:tab/>
        <w:t>Zatwierdził</w:t>
      </w:r>
    </w:p>
    <w:p w14:paraId="3135CEF1" w14:textId="77777777" w:rsidR="00247B6C" w:rsidRPr="00755002" w:rsidRDefault="00247B6C" w:rsidP="005718A4">
      <w:pPr>
        <w:suppressAutoHyphens/>
        <w:spacing w:after="0" w:line="240" w:lineRule="auto"/>
        <w:ind w:right="-426"/>
        <w:rPr>
          <w:rFonts w:ascii="Arial Narrow" w:eastAsia="Times New Roman" w:hAnsi="Arial Narrow" w:cs="Tahoma"/>
          <w:sz w:val="24"/>
          <w:szCs w:val="24"/>
          <w:lang w:eastAsia="ar-SA"/>
        </w:rPr>
      </w:pPr>
    </w:p>
    <w:p w14:paraId="6BCD94B4" w14:textId="48CEB32D" w:rsidR="00BE28AD" w:rsidRDefault="00BE28AD" w:rsidP="005718A4">
      <w:pPr>
        <w:suppressAutoHyphens/>
        <w:spacing w:after="0" w:line="240" w:lineRule="auto"/>
        <w:ind w:right="-426"/>
        <w:rPr>
          <w:rFonts w:ascii="Arial Narrow" w:eastAsia="Times New Roman" w:hAnsi="Arial Narrow" w:cs="Tahoma"/>
          <w:sz w:val="24"/>
          <w:szCs w:val="24"/>
          <w:lang w:eastAsia="ar-SA"/>
        </w:rPr>
      </w:pPr>
    </w:p>
    <w:p w14:paraId="379AC68F" w14:textId="77777777" w:rsidR="00C0550A" w:rsidRDefault="00C0550A" w:rsidP="005718A4">
      <w:pPr>
        <w:suppressAutoHyphens/>
        <w:spacing w:after="0" w:line="240" w:lineRule="auto"/>
        <w:ind w:right="-426"/>
        <w:rPr>
          <w:rFonts w:ascii="Arial Narrow" w:eastAsia="Times New Roman" w:hAnsi="Arial Narrow" w:cs="Tahoma"/>
          <w:sz w:val="24"/>
          <w:szCs w:val="24"/>
          <w:lang w:eastAsia="ar-SA"/>
        </w:rPr>
      </w:pPr>
    </w:p>
    <w:p w14:paraId="334B6EEA" w14:textId="77777777" w:rsidR="005718A4" w:rsidRDefault="005718A4" w:rsidP="005718A4">
      <w:pPr>
        <w:suppressAutoHyphens/>
        <w:spacing w:after="0" w:line="240" w:lineRule="auto"/>
        <w:ind w:right="-426"/>
        <w:rPr>
          <w:rFonts w:ascii="Arial Narrow" w:eastAsia="Times New Roman" w:hAnsi="Arial Narrow" w:cs="Tahoma"/>
          <w:lang w:eastAsia="ar-SA"/>
        </w:rPr>
      </w:pPr>
    </w:p>
    <w:p w14:paraId="10AFE645" w14:textId="77777777" w:rsidR="0032282F" w:rsidRDefault="0032282F" w:rsidP="005718A4">
      <w:pPr>
        <w:widowControl w:val="0"/>
        <w:tabs>
          <w:tab w:val="right" w:pos="9070"/>
        </w:tabs>
        <w:suppressAutoHyphens/>
        <w:autoSpaceDE w:val="0"/>
        <w:spacing w:after="0" w:line="240" w:lineRule="auto"/>
        <w:ind w:right="-426"/>
        <w:rPr>
          <w:rFonts w:ascii="Arial Narrow" w:eastAsia="Times New Roman" w:hAnsi="Arial Narrow" w:cs="Tahoma"/>
          <w:lang w:eastAsia="ar-SA"/>
        </w:rPr>
      </w:pPr>
    </w:p>
    <w:p w14:paraId="63CC697A" w14:textId="77777777" w:rsidR="004D65A7" w:rsidRPr="00337239" w:rsidRDefault="004D65A7" w:rsidP="005718A4">
      <w:pPr>
        <w:spacing w:line="256" w:lineRule="auto"/>
        <w:jc w:val="right"/>
        <w:rPr>
          <w:rFonts w:ascii="Arial Narrow" w:hAnsi="Arial Narrow" w:cs="Segoe UI Semibold"/>
        </w:rPr>
      </w:pPr>
      <w:r w:rsidRPr="00337239">
        <w:rPr>
          <w:rFonts w:ascii="Arial Narrow" w:hAnsi="Arial Narrow" w:cs="Segoe UI Semibold"/>
        </w:rPr>
        <w:lastRenderedPageBreak/>
        <w:t>Załącznik nr 1 do SWZ</w:t>
      </w:r>
    </w:p>
    <w:p w14:paraId="33F74F24" w14:textId="77777777" w:rsidR="004D65A7" w:rsidRPr="00F33028" w:rsidRDefault="004D65A7" w:rsidP="005718A4">
      <w:pPr>
        <w:rPr>
          <w:rFonts w:ascii="Arial Narrow" w:hAnsi="Arial Narrow" w:cs="Arial Narrow"/>
          <w:b/>
          <w:bCs/>
          <w:color w:val="000000"/>
        </w:rPr>
      </w:pPr>
      <w:r w:rsidRPr="00F33028">
        <w:rPr>
          <w:rFonts w:ascii="Arial Narrow" w:hAnsi="Arial Narrow" w:cs="Arial Narrow"/>
          <w:b/>
          <w:bCs/>
          <w:color w:val="000000"/>
        </w:rPr>
        <w:t xml:space="preserve">FORMULARZ OFERTOWY WYKONAWCY </w:t>
      </w:r>
    </w:p>
    <w:p w14:paraId="31A3E3C2" w14:textId="77777777" w:rsidR="004D65A7" w:rsidRPr="00F33028" w:rsidRDefault="004D65A7" w:rsidP="005718A4">
      <w:pPr>
        <w:rPr>
          <w:rFonts w:ascii="Arial Narrow" w:hAnsi="Arial Narrow" w:cs="Arial Narrow"/>
          <w:b/>
          <w:bCs/>
          <w:color w:val="000000"/>
        </w:rPr>
      </w:pPr>
    </w:p>
    <w:p w14:paraId="0480D00E" w14:textId="4D203CA7" w:rsidR="004D65A7" w:rsidRPr="00F33028" w:rsidRDefault="004D65A7" w:rsidP="005718A4">
      <w:pPr>
        <w:rPr>
          <w:rFonts w:ascii="Arial Narrow" w:hAnsi="Arial Narrow" w:cs="Arial Narrow"/>
          <w:b/>
          <w:bCs/>
          <w:color w:val="000000"/>
        </w:rPr>
      </w:pPr>
      <w:r w:rsidRPr="00F33028">
        <w:rPr>
          <w:rFonts w:ascii="Arial Narrow" w:hAnsi="Arial Narrow" w:cs="Arial Narrow"/>
          <w:b/>
          <w:bCs/>
          <w:color w:val="000000"/>
        </w:rPr>
        <w:t>Dane dotyczące wykonawcy</w:t>
      </w:r>
    </w:p>
    <w:p w14:paraId="5CBA56DE"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Nazwa:</w:t>
      </w:r>
      <w:r w:rsidRPr="00F33028">
        <w:rPr>
          <w:rFonts w:ascii="Arial Narrow" w:hAnsi="Arial Narrow" w:cs="Arial Narrow"/>
          <w:bCs/>
          <w:color w:val="000000"/>
        </w:rPr>
        <w:t>.......................................................................................</w:t>
      </w:r>
    </w:p>
    <w:p w14:paraId="73A35BCF"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Siedziba:</w:t>
      </w:r>
      <w:r w:rsidRPr="00F33028">
        <w:rPr>
          <w:rFonts w:ascii="Arial Narrow" w:hAnsi="Arial Narrow" w:cs="Arial Narrow"/>
          <w:bCs/>
          <w:color w:val="000000"/>
        </w:rPr>
        <w:t>....................................................................................</w:t>
      </w:r>
      <w:r w:rsidRPr="00F33028">
        <w:rPr>
          <w:rFonts w:ascii="Arial Narrow" w:hAnsi="Arial Narrow" w:cs="Arial Narrow"/>
          <w:b/>
          <w:bCs/>
          <w:color w:val="000000"/>
        </w:rPr>
        <w:tab/>
      </w:r>
    </w:p>
    <w:p w14:paraId="5D061A3F"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Województwo</w:t>
      </w:r>
      <w:r w:rsidRPr="00F33028">
        <w:rPr>
          <w:rFonts w:ascii="Arial Narrow" w:hAnsi="Arial Narrow" w:cs="Arial Narrow"/>
          <w:bCs/>
          <w:color w:val="000000"/>
        </w:rPr>
        <w:t>…………………………………………….…….......</w:t>
      </w:r>
    </w:p>
    <w:p w14:paraId="4E29BB14"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 xml:space="preserve">Adres poczty elektronicznej:  </w:t>
      </w:r>
      <w:r w:rsidRPr="00F33028">
        <w:rPr>
          <w:rFonts w:ascii="Arial Narrow" w:hAnsi="Arial Narrow" w:cs="Arial Narrow"/>
          <w:bCs/>
          <w:color w:val="000000"/>
        </w:rPr>
        <w:t xml:space="preserve"> ................................................</w:t>
      </w:r>
      <w:r w:rsidRPr="00F33028">
        <w:rPr>
          <w:rFonts w:ascii="Arial Narrow" w:hAnsi="Arial Narrow" w:cs="Arial Narrow"/>
          <w:b/>
          <w:bCs/>
          <w:color w:val="000000"/>
        </w:rPr>
        <w:tab/>
      </w:r>
    </w:p>
    <w:p w14:paraId="31FAC017"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Osoba do kontaktu z Zamawiającym</w:t>
      </w:r>
      <w:r w:rsidRPr="00F33028">
        <w:rPr>
          <w:rFonts w:ascii="Arial Narrow" w:hAnsi="Arial Narrow" w:cs="Arial Narrow"/>
          <w:bCs/>
          <w:color w:val="000000"/>
        </w:rPr>
        <w:t>…………………………...</w:t>
      </w:r>
    </w:p>
    <w:p w14:paraId="7BA7F351"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Numer telefonu</w:t>
      </w:r>
      <w:r w:rsidRPr="00F33028">
        <w:rPr>
          <w:rFonts w:ascii="Arial Narrow" w:hAnsi="Arial Narrow" w:cs="Arial Narrow"/>
          <w:bCs/>
          <w:color w:val="000000"/>
        </w:rPr>
        <w:t>..........................................................................</w:t>
      </w:r>
      <w:r w:rsidRPr="00F33028">
        <w:rPr>
          <w:rFonts w:ascii="Arial Narrow" w:hAnsi="Arial Narrow" w:cs="Arial Narrow"/>
          <w:b/>
          <w:bCs/>
          <w:color w:val="000000"/>
        </w:rPr>
        <w:t xml:space="preserve"> </w:t>
      </w:r>
      <w:r w:rsidRPr="00F33028">
        <w:rPr>
          <w:rFonts w:ascii="Arial Narrow" w:hAnsi="Arial Narrow" w:cs="Arial Narrow"/>
          <w:b/>
          <w:bCs/>
          <w:color w:val="000000"/>
        </w:rPr>
        <w:tab/>
      </w:r>
    </w:p>
    <w:p w14:paraId="752E56C5"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 xml:space="preserve">Numer REGON </w:t>
      </w:r>
      <w:r w:rsidRPr="00F33028">
        <w:rPr>
          <w:rFonts w:ascii="Arial Narrow" w:hAnsi="Arial Narrow" w:cs="Arial Narrow"/>
          <w:bCs/>
          <w:color w:val="000000"/>
        </w:rPr>
        <w:t>..........................................................................</w:t>
      </w:r>
    </w:p>
    <w:p w14:paraId="0DC3B696"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 xml:space="preserve">Numer NIP: </w:t>
      </w:r>
      <w:r w:rsidRPr="00F33028">
        <w:rPr>
          <w:rFonts w:ascii="Arial Narrow" w:hAnsi="Arial Narrow" w:cs="Arial Narrow"/>
          <w:bCs/>
          <w:color w:val="000000"/>
        </w:rPr>
        <w:t>................................................................................</w:t>
      </w:r>
      <w:r w:rsidRPr="00F33028">
        <w:rPr>
          <w:rFonts w:ascii="Arial Narrow" w:hAnsi="Arial Narrow" w:cs="Arial Narrow"/>
          <w:b/>
          <w:bCs/>
          <w:color w:val="000000"/>
        </w:rPr>
        <w:tab/>
      </w:r>
    </w:p>
    <w:p w14:paraId="28404514"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 xml:space="preserve">Strona internetowa </w:t>
      </w:r>
      <w:r w:rsidRPr="00F33028">
        <w:rPr>
          <w:rFonts w:ascii="Arial Narrow" w:hAnsi="Arial Narrow" w:cs="Arial Narrow"/>
          <w:bCs/>
          <w:color w:val="000000"/>
        </w:rPr>
        <w:t>...................................................................</w:t>
      </w:r>
    </w:p>
    <w:p w14:paraId="44A6C6AA" w14:textId="77777777" w:rsidR="004D65A7" w:rsidRPr="00F33028" w:rsidRDefault="004D65A7" w:rsidP="005718A4">
      <w:pPr>
        <w:jc w:val="both"/>
        <w:rPr>
          <w:rFonts w:ascii="Arial Narrow" w:hAnsi="Arial Narrow" w:cs="Arial Narrow"/>
          <w:b/>
          <w:bCs/>
          <w:color w:val="000000"/>
        </w:rPr>
      </w:pPr>
      <w:r w:rsidRPr="00F33028">
        <w:rPr>
          <w:rFonts w:ascii="Arial Narrow" w:hAnsi="Arial Narrow" w:cs="Arial Narrow"/>
          <w:b/>
          <w:bCs/>
          <w:color w:val="000000"/>
        </w:rPr>
        <w:t>Wielkość przedsiębiorstwa wykonawcy</w:t>
      </w:r>
      <w:r w:rsidRPr="00F33028">
        <w:rPr>
          <w:rFonts w:ascii="Arial Narrow" w:hAnsi="Arial Narrow" w:cs="Arial Narrow"/>
          <w:bCs/>
          <w:color w:val="000000"/>
        </w:rPr>
        <w:t>…………………….....</w:t>
      </w:r>
    </w:p>
    <w:p w14:paraId="66FD01C2" w14:textId="77777777" w:rsidR="00247B6C" w:rsidRPr="003C4BFB" w:rsidRDefault="00247B6C" w:rsidP="005718A4">
      <w:pPr>
        <w:widowControl w:val="0"/>
        <w:tabs>
          <w:tab w:val="left" w:pos="588"/>
          <w:tab w:val="right" w:pos="9360"/>
        </w:tabs>
        <w:suppressAutoHyphens/>
        <w:autoSpaceDE w:val="0"/>
        <w:spacing w:after="0" w:line="240" w:lineRule="auto"/>
        <w:ind w:right="-426"/>
        <w:jc w:val="both"/>
        <w:rPr>
          <w:rFonts w:ascii="Arial Narrow" w:eastAsia="Times New Roman" w:hAnsi="Arial Narrow" w:cs="Arial Narrow"/>
          <w:sz w:val="24"/>
          <w:szCs w:val="24"/>
          <w:lang w:eastAsia="ar-SA"/>
        </w:rPr>
      </w:pPr>
    </w:p>
    <w:p w14:paraId="13394B91" w14:textId="77777777" w:rsidR="00247B6C" w:rsidRPr="003C4BFB"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Zamawiający:</w:t>
      </w:r>
    </w:p>
    <w:p w14:paraId="1814B638" w14:textId="77777777" w:rsidR="00247B6C" w:rsidRPr="003C4BFB"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Pleszewskie Centrum Medyczne w Pleszewie Sp. z o.o., ul. Poznańska 125a, 63-300 Pleszew</w:t>
      </w:r>
    </w:p>
    <w:p w14:paraId="6D9F5330" w14:textId="77777777" w:rsidR="00247B6C" w:rsidRPr="003C4BFB"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p>
    <w:p w14:paraId="14475845" w14:textId="77777777" w:rsidR="00247B6C" w:rsidRPr="003C4BFB"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lang w:eastAsia="ar-SA"/>
        </w:rPr>
        <w:t>Zobowiązania Wykonawcy</w:t>
      </w:r>
    </w:p>
    <w:p w14:paraId="36471045" w14:textId="256C49C7" w:rsidR="006E32D2" w:rsidRPr="003C4BFB" w:rsidRDefault="006C0829"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Nawiązując do ogłoszenia o zamówieniu publicznym na</w:t>
      </w:r>
      <w:r w:rsidR="00386922">
        <w:rPr>
          <w:rFonts w:ascii="Arial Narrow" w:eastAsia="Times New Roman" w:hAnsi="Arial Narrow" w:cs="Arial Narrow"/>
          <w:sz w:val="24"/>
          <w:szCs w:val="24"/>
          <w:lang w:eastAsia="ar-SA"/>
        </w:rPr>
        <w:t xml:space="preserve"> dostawę</w:t>
      </w:r>
      <w:r w:rsidR="00386922" w:rsidRPr="00386922">
        <w:rPr>
          <w:rFonts w:ascii="Arial Narrow" w:eastAsia="Times New Roman" w:hAnsi="Arial Narrow" w:cs="Arial Narrow"/>
          <w:sz w:val="24"/>
          <w:szCs w:val="24"/>
          <w:lang w:eastAsia="ar-SA"/>
        </w:rPr>
        <w:t xml:space="preserve"> materiałów medycznych na Blok Operacyjny, w tym endoprotez biodra i kolana, implantów, wkrętów, śrub, gwoździ i płytek do kości oraz </w:t>
      </w:r>
      <w:proofErr w:type="spellStart"/>
      <w:r w:rsidR="00386922" w:rsidRPr="00386922">
        <w:rPr>
          <w:rFonts w:ascii="Arial Narrow" w:eastAsia="Times New Roman" w:hAnsi="Arial Narrow" w:cs="Arial Narrow"/>
          <w:sz w:val="24"/>
          <w:szCs w:val="24"/>
          <w:lang w:eastAsia="ar-SA"/>
        </w:rPr>
        <w:t>staplerów</w:t>
      </w:r>
      <w:proofErr w:type="spellEnd"/>
      <w:r w:rsidR="00386922" w:rsidRPr="00386922">
        <w:rPr>
          <w:rFonts w:ascii="Arial Narrow" w:eastAsia="Times New Roman" w:hAnsi="Arial Narrow" w:cs="Arial Narrow"/>
          <w:sz w:val="24"/>
          <w:szCs w:val="24"/>
          <w:lang w:eastAsia="ar-SA"/>
        </w:rPr>
        <w:t xml:space="preserve"> (powtórzenie)</w:t>
      </w:r>
      <w:r w:rsidR="00386922">
        <w:rPr>
          <w:rFonts w:ascii="Arial Narrow" w:eastAsia="Times New Roman" w:hAnsi="Arial Narrow" w:cs="Arial Narrow"/>
          <w:sz w:val="24"/>
          <w:szCs w:val="24"/>
          <w:lang w:eastAsia="ar-SA"/>
        </w:rPr>
        <w:t xml:space="preserve"> </w:t>
      </w:r>
      <w:r w:rsidRPr="003C4BFB">
        <w:rPr>
          <w:rFonts w:ascii="Arial Narrow" w:eastAsia="Times New Roman" w:hAnsi="Arial Narrow" w:cs="Arial Narrow"/>
          <w:sz w:val="24"/>
          <w:szCs w:val="24"/>
          <w:lang w:eastAsia="ar-SA"/>
        </w:rPr>
        <w:t xml:space="preserve">. </w:t>
      </w:r>
    </w:p>
    <w:p w14:paraId="432B8F19" w14:textId="6105CCC8" w:rsidR="006C0829" w:rsidRPr="003C4BFB" w:rsidRDefault="006C0829"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sz w:val="24"/>
          <w:szCs w:val="24"/>
          <w:lang w:eastAsia="ar-SA"/>
        </w:rPr>
        <w:t>Nr sprawy: Te 2300-1</w:t>
      </w:r>
      <w:r w:rsidR="00386922">
        <w:rPr>
          <w:rFonts w:ascii="Arial Narrow" w:eastAsia="Times New Roman" w:hAnsi="Arial Narrow" w:cs="Arial Narrow"/>
          <w:sz w:val="24"/>
          <w:szCs w:val="24"/>
          <w:lang w:eastAsia="ar-SA"/>
        </w:rPr>
        <w:t>7</w:t>
      </w:r>
      <w:r w:rsidRPr="003C4BFB">
        <w:rPr>
          <w:rFonts w:ascii="Arial Narrow" w:eastAsia="Times New Roman" w:hAnsi="Arial Narrow" w:cs="Arial Narrow"/>
          <w:sz w:val="24"/>
          <w:szCs w:val="24"/>
          <w:lang w:eastAsia="ar-SA"/>
        </w:rPr>
        <w:t>/20</w:t>
      </w:r>
      <w:r w:rsidR="006E32D2" w:rsidRPr="003C4BFB">
        <w:rPr>
          <w:rFonts w:ascii="Arial Narrow" w:eastAsia="Times New Roman" w:hAnsi="Arial Narrow" w:cs="Arial Narrow"/>
          <w:sz w:val="24"/>
          <w:szCs w:val="24"/>
          <w:lang w:eastAsia="ar-SA"/>
        </w:rPr>
        <w:t>22</w:t>
      </w:r>
      <w:r w:rsidRPr="003C4BFB">
        <w:rPr>
          <w:rFonts w:ascii="Arial Narrow" w:eastAsia="Times New Roman" w:hAnsi="Arial Narrow" w:cs="Arial Narrow"/>
          <w:sz w:val="24"/>
          <w:szCs w:val="24"/>
          <w:lang w:eastAsia="ar-SA"/>
        </w:rPr>
        <w:t xml:space="preserve">, oferujemy wykonanie zamówienia, zgodnie z wymogami </w:t>
      </w:r>
      <w:r w:rsidR="00221F06" w:rsidRPr="003C4BFB">
        <w:rPr>
          <w:rFonts w:ascii="Arial Narrow" w:eastAsia="Times New Roman" w:hAnsi="Arial Narrow" w:cs="Arial Narrow"/>
          <w:sz w:val="24"/>
          <w:szCs w:val="24"/>
          <w:lang w:eastAsia="ar-SA"/>
        </w:rPr>
        <w:t>s</w:t>
      </w:r>
      <w:r w:rsidRPr="003C4BFB">
        <w:rPr>
          <w:rFonts w:ascii="Arial Narrow" w:eastAsia="Times New Roman" w:hAnsi="Arial Narrow" w:cs="Arial Narrow"/>
          <w:sz w:val="24"/>
          <w:szCs w:val="24"/>
          <w:lang w:eastAsia="ar-SA"/>
        </w:rPr>
        <w:t xml:space="preserve">pecyfikacji  </w:t>
      </w:r>
      <w:r w:rsidR="00221F06" w:rsidRPr="003C4BFB">
        <w:rPr>
          <w:rFonts w:ascii="Arial Narrow" w:eastAsia="Times New Roman" w:hAnsi="Arial Narrow" w:cs="Arial Narrow"/>
          <w:sz w:val="24"/>
          <w:szCs w:val="24"/>
          <w:lang w:eastAsia="ar-SA"/>
        </w:rPr>
        <w:t>w</w:t>
      </w:r>
      <w:r w:rsidRPr="003C4BFB">
        <w:rPr>
          <w:rFonts w:ascii="Arial Narrow" w:eastAsia="Times New Roman" w:hAnsi="Arial Narrow" w:cs="Arial Narrow"/>
          <w:sz w:val="24"/>
          <w:szCs w:val="24"/>
          <w:lang w:eastAsia="ar-SA"/>
        </w:rPr>
        <w:t xml:space="preserve">arunków </w:t>
      </w:r>
      <w:r w:rsidR="00221F06" w:rsidRPr="003C4BFB">
        <w:rPr>
          <w:rFonts w:ascii="Arial Narrow" w:eastAsia="Times New Roman" w:hAnsi="Arial Narrow" w:cs="Arial Narrow"/>
          <w:sz w:val="24"/>
          <w:szCs w:val="24"/>
          <w:lang w:eastAsia="ar-SA"/>
        </w:rPr>
        <w:t>z</w:t>
      </w:r>
      <w:r w:rsidRPr="003C4BFB">
        <w:rPr>
          <w:rFonts w:ascii="Arial Narrow" w:eastAsia="Times New Roman" w:hAnsi="Arial Narrow" w:cs="Arial Narrow"/>
          <w:sz w:val="24"/>
          <w:szCs w:val="24"/>
          <w:lang w:eastAsia="ar-SA"/>
        </w:rPr>
        <w:t>amówienia na następujących warunkach:</w:t>
      </w:r>
    </w:p>
    <w:p w14:paraId="70882A11" w14:textId="61455C42" w:rsidR="002560B6" w:rsidRDefault="002560B6"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465722BF" w14:textId="63DF8B68" w:rsidR="00386922" w:rsidRPr="003C4BFB"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5</w:t>
      </w:r>
      <w:r w:rsidR="00772EF1">
        <w:rPr>
          <w:rFonts w:ascii="Arial Narrow" w:eastAsia="Times New Roman" w:hAnsi="Arial Narrow" w:cs="Arial Narrow"/>
          <w:b/>
          <w:bCs/>
          <w:sz w:val="24"/>
          <w:szCs w:val="24"/>
          <w:u w:val="single"/>
          <w:lang w:eastAsia="ar-SA"/>
        </w:rPr>
        <w:t xml:space="preserve"> - K</w:t>
      </w:r>
      <w:r w:rsidR="00772EF1" w:rsidRPr="00772EF1">
        <w:rPr>
          <w:rFonts w:ascii="Arial Narrow" w:eastAsia="Times New Roman" w:hAnsi="Arial Narrow" w:cs="Arial Narrow"/>
          <w:b/>
          <w:bCs/>
          <w:sz w:val="24"/>
          <w:szCs w:val="24"/>
          <w:u w:val="single"/>
          <w:lang w:eastAsia="ar-SA"/>
        </w:rPr>
        <w:t>otwice</w:t>
      </w:r>
    </w:p>
    <w:p w14:paraId="5FEF8D88" w14:textId="77777777" w:rsidR="006E32D2" w:rsidRPr="003C4BFB" w:rsidRDefault="006E32D2" w:rsidP="005718A4">
      <w:pPr>
        <w:widowControl w:val="0"/>
        <w:autoSpaceDE w:val="0"/>
        <w:spacing w:after="0" w:line="240" w:lineRule="auto"/>
        <w:rPr>
          <w:rFonts w:ascii="Arial Narrow" w:eastAsia="Times New Roman" w:hAnsi="Arial Narrow" w:cs="Arial Narrow"/>
          <w:color w:val="000000"/>
          <w:sz w:val="24"/>
          <w:szCs w:val="24"/>
          <w:lang w:eastAsia="pl-PL"/>
        </w:rPr>
      </w:pPr>
      <w:r w:rsidRPr="003C4BFB">
        <w:rPr>
          <w:rFonts w:ascii="Arial Narrow" w:eastAsia="Times New Roman" w:hAnsi="Arial Narrow" w:cs="Arial Narrow"/>
          <w:b/>
          <w:bCs/>
          <w:color w:val="000000"/>
          <w:sz w:val="24"/>
          <w:szCs w:val="24"/>
          <w:lang w:eastAsia="pl-PL"/>
        </w:rPr>
        <w:t>Cena brutto</w:t>
      </w:r>
      <w:r w:rsidRPr="003C4BFB">
        <w:rPr>
          <w:rFonts w:ascii="Arial Narrow" w:eastAsia="Times New Roman" w:hAnsi="Arial Narrow" w:cs="Arial Narrow"/>
          <w:color w:val="000000"/>
          <w:sz w:val="24"/>
          <w:szCs w:val="24"/>
          <w:lang w:eastAsia="pl-PL"/>
        </w:rPr>
        <w:t>........................................................................................................zł</w:t>
      </w:r>
    </w:p>
    <w:p w14:paraId="04158482" w14:textId="77777777" w:rsidR="006E32D2" w:rsidRPr="003C4BFB" w:rsidRDefault="006E32D2" w:rsidP="005718A4">
      <w:pPr>
        <w:widowControl w:val="0"/>
        <w:autoSpaceDE w:val="0"/>
        <w:spacing w:after="0" w:line="240" w:lineRule="auto"/>
        <w:rPr>
          <w:rFonts w:ascii="Arial Narrow" w:eastAsia="Times New Roman" w:hAnsi="Arial Narrow" w:cs="Arial Narrow"/>
          <w:color w:val="000000"/>
          <w:sz w:val="24"/>
          <w:szCs w:val="24"/>
          <w:lang w:eastAsia="pl-PL"/>
        </w:rPr>
      </w:pPr>
      <w:r w:rsidRPr="003C4BFB">
        <w:rPr>
          <w:rFonts w:ascii="Arial Narrow" w:eastAsia="Times New Roman" w:hAnsi="Arial Narrow" w:cs="Arial Narrow"/>
          <w:b/>
          <w:bCs/>
          <w:color w:val="000000"/>
          <w:sz w:val="24"/>
          <w:szCs w:val="24"/>
          <w:lang w:eastAsia="pl-PL"/>
        </w:rPr>
        <w:t xml:space="preserve">Cena netto  </w:t>
      </w:r>
      <w:r w:rsidRPr="003C4BFB">
        <w:rPr>
          <w:rFonts w:ascii="Arial Narrow" w:eastAsia="Times New Roman" w:hAnsi="Arial Narrow" w:cs="Arial Narrow"/>
          <w:color w:val="000000"/>
          <w:sz w:val="24"/>
          <w:szCs w:val="24"/>
          <w:lang w:eastAsia="pl-PL"/>
        </w:rPr>
        <w:t>........................................................................................................zł</w:t>
      </w:r>
    </w:p>
    <w:p w14:paraId="3CF12ACA" w14:textId="77777777" w:rsidR="006E32D2" w:rsidRPr="003C4BFB" w:rsidRDefault="006E32D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434B3A69" w14:textId="77777777" w:rsidR="00772EF1"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6</w:t>
      </w:r>
      <w:r w:rsidR="00772EF1">
        <w:rPr>
          <w:rFonts w:ascii="Arial Narrow" w:eastAsia="Times New Roman" w:hAnsi="Arial Narrow" w:cs="Arial Narrow"/>
          <w:b/>
          <w:bCs/>
          <w:sz w:val="24"/>
          <w:szCs w:val="24"/>
          <w:u w:val="single"/>
          <w:lang w:eastAsia="ar-SA"/>
        </w:rPr>
        <w:t xml:space="preserve"> - S</w:t>
      </w:r>
      <w:r w:rsidR="00772EF1" w:rsidRPr="00772EF1">
        <w:rPr>
          <w:rFonts w:ascii="Arial Narrow" w:eastAsia="Times New Roman" w:hAnsi="Arial Narrow" w:cs="Arial Narrow"/>
          <w:b/>
          <w:bCs/>
          <w:sz w:val="24"/>
          <w:szCs w:val="24"/>
          <w:u w:val="single"/>
          <w:lang w:eastAsia="ar-SA"/>
        </w:rPr>
        <w:t xml:space="preserve">ystem do rekonstrukcji ACL z użyciem techniki ST oraz </w:t>
      </w:r>
    </w:p>
    <w:p w14:paraId="07DDD77F" w14:textId="380CB46C" w:rsidR="00386922" w:rsidRPr="00386922" w:rsidRDefault="00772EF1"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772EF1">
        <w:rPr>
          <w:rFonts w:ascii="Arial Narrow" w:eastAsia="Times New Roman" w:hAnsi="Arial Narrow" w:cs="Arial Narrow"/>
          <w:b/>
          <w:bCs/>
          <w:sz w:val="24"/>
          <w:szCs w:val="24"/>
          <w:u w:val="single"/>
          <w:lang w:eastAsia="ar-SA"/>
        </w:rPr>
        <w:t>więzadła właściwego rzepki</w:t>
      </w:r>
    </w:p>
    <w:p w14:paraId="64A0CE25"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75F2D6E0" w14:textId="08114553" w:rsidR="002560B6"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199D3980"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4484E99A" w14:textId="32311774"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11</w:t>
      </w:r>
      <w:r w:rsidR="00772EF1">
        <w:rPr>
          <w:rFonts w:ascii="Arial Narrow" w:eastAsia="Times New Roman" w:hAnsi="Arial Narrow" w:cs="Arial Narrow"/>
          <w:b/>
          <w:bCs/>
          <w:sz w:val="24"/>
          <w:szCs w:val="24"/>
          <w:u w:val="single"/>
          <w:lang w:eastAsia="ar-SA"/>
        </w:rPr>
        <w:t xml:space="preserve"> - </w:t>
      </w:r>
      <w:r w:rsidR="00772EF1" w:rsidRPr="00772EF1">
        <w:rPr>
          <w:rFonts w:ascii="Arial Narrow" w:eastAsia="Times New Roman" w:hAnsi="Arial Narrow" w:cs="Arial Narrow"/>
          <w:b/>
          <w:bCs/>
          <w:sz w:val="24"/>
          <w:szCs w:val="24"/>
          <w:u w:val="single"/>
          <w:lang w:eastAsia="ar-SA"/>
        </w:rPr>
        <w:t>Gwoździe tytanowe</w:t>
      </w:r>
    </w:p>
    <w:p w14:paraId="3A0292EF"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3FB3ADC1" w14:textId="0FCBBA70"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692AC1EE"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04D0E33E" w14:textId="2D67ED52"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18</w:t>
      </w:r>
      <w:r w:rsidR="00772EF1">
        <w:rPr>
          <w:rFonts w:ascii="Arial Narrow" w:eastAsia="Times New Roman" w:hAnsi="Arial Narrow" w:cs="Arial Narrow"/>
          <w:b/>
          <w:bCs/>
          <w:sz w:val="24"/>
          <w:szCs w:val="24"/>
          <w:u w:val="single"/>
          <w:lang w:eastAsia="ar-SA"/>
        </w:rPr>
        <w:t xml:space="preserve"> - </w:t>
      </w:r>
      <w:r w:rsidR="00772EF1" w:rsidRPr="00772EF1">
        <w:rPr>
          <w:rFonts w:ascii="Arial Narrow" w:eastAsia="Times New Roman" w:hAnsi="Arial Narrow" w:cs="Arial Narrow"/>
          <w:b/>
          <w:bCs/>
          <w:sz w:val="24"/>
          <w:szCs w:val="24"/>
          <w:u w:val="single"/>
          <w:lang w:eastAsia="ar-SA"/>
        </w:rPr>
        <w:t>Płytki I</w:t>
      </w:r>
    </w:p>
    <w:p w14:paraId="5CAA7419"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285EB289" w14:textId="1234D43A"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29CA49DD"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68C3A4CA" w14:textId="77777777" w:rsidR="004D65A7" w:rsidRDefault="004D65A7"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6FEAD229" w14:textId="77777777" w:rsidR="005718A4" w:rsidRDefault="005718A4"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4B2D43ED" w14:textId="4B79D6AC"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23</w:t>
      </w:r>
      <w:r w:rsidR="00772EF1">
        <w:rPr>
          <w:rFonts w:ascii="Arial Narrow" w:eastAsia="Times New Roman" w:hAnsi="Arial Narrow" w:cs="Arial Narrow"/>
          <w:b/>
          <w:bCs/>
          <w:sz w:val="24"/>
          <w:szCs w:val="24"/>
          <w:u w:val="single"/>
          <w:lang w:eastAsia="ar-SA"/>
        </w:rPr>
        <w:t xml:space="preserve"> -</w:t>
      </w:r>
      <w:r w:rsidR="00772EF1" w:rsidRPr="00772EF1">
        <w:rPr>
          <w:rFonts w:ascii="Arial Narrow" w:eastAsia="Times New Roman" w:hAnsi="Arial Narrow" w:cs="Arial Narrow"/>
          <w:b/>
          <w:bCs/>
          <w:sz w:val="24"/>
          <w:szCs w:val="24"/>
          <w:u w:val="single"/>
          <w:lang w:eastAsia="ar-SA"/>
        </w:rPr>
        <w:t>Kaniule artroskopowe</w:t>
      </w:r>
      <w:r w:rsidR="00772EF1">
        <w:rPr>
          <w:rFonts w:ascii="Arial Narrow" w:eastAsia="Times New Roman" w:hAnsi="Arial Narrow" w:cs="Arial Narrow"/>
          <w:b/>
          <w:bCs/>
          <w:sz w:val="24"/>
          <w:szCs w:val="24"/>
          <w:u w:val="single"/>
          <w:lang w:eastAsia="ar-SA"/>
        </w:rPr>
        <w:t xml:space="preserve"> </w:t>
      </w:r>
    </w:p>
    <w:p w14:paraId="2293C1D4"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50806BF7" w14:textId="197FAD9F"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7D9BA28E" w14:textId="77777777" w:rsidR="004D65A7" w:rsidRPr="003C4BFB" w:rsidRDefault="004D65A7"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10237A36" w14:textId="7AEB2F7C" w:rsidR="00386922" w:rsidRPr="00386922" w:rsidRDefault="000169E0"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33</w:t>
      </w:r>
      <w:r w:rsidR="00772EF1">
        <w:rPr>
          <w:rFonts w:ascii="Arial Narrow" w:eastAsia="Times New Roman" w:hAnsi="Arial Narrow" w:cs="Arial Narrow"/>
          <w:b/>
          <w:bCs/>
          <w:sz w:val="24"/>
          <w:szCs w:val="24"/>
          <w:u w:val="single"/>
          <w:lang w:eastAsia="ar-SA"/>
        </w:rPr>
        <w:t xml:space="preserve"> - T</w:t>
      </w:r>
      <w:r w:rsidR="00772EF1" w:rsidRPr="00772EF1">
        <w:rPr>
          <w:rFonts w:ascii="Arial Narrow" w:eastAsia="Times New Roman" w:hAnsi="Arial Narrow" w:cs="Arial Narrow"/>
          <w:b/>
          <w:bCs/>
          <w:sz w:val="24"/>
          <w:szCs w:val="24"/>
          <w:u w:val="single"/>
          <w:lang w:eastAsia="ar-SA"/>
        </w:rPr>
        <w:t xml:space="preserve">ytanowa dwugwintowa śruba </w:t>
      </w:r>
      <w:proofErr w:type="spellStart"/>
      <w:r w:rsidR="00772EF1" w:rsidRPr="00772EF1">
        <w:rPr>
          <w:rFonts w:ascii="Arial Narrow" w:eastAsia="Times New Roman" w:hAnsi="Arial Narrow" w:cs="Arial Narrow"/>
          <w:b/>
          <w:bCs/>
          <w:sz w:val="24"/>
          <w:szCs w:val="24"/>
          <w:u w:val="single"/>
          <w:lang w:eastAsia="ar-SA"/>
        </w:rPr>
        <w:t>kaniulowana</w:t>
      </w:r>
      <w:proofErr w:type="spellEnd"/>
    </w:p>
    <w:p w14:paraId="3C14233D"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474C785A" w14:textId="6B98A8C9"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52FC936B"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2ADDDFD2" w14:textId="57BCDAE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28</w:t>
      </w:r>
      <w:r w:rsidR="00772EF1">
        <w:rPr>
          <w:rFonts w:ascii="Arial Narrow" w:eastAsia="Times New Roman" w:hAnsi="Arial Narrow" w:cs="Arial Narrow"/>
          <w:b/>
          <w:bCs/>
          <w:sz w:val="24"/>
          <w:szCs w:val="24"/>
          <w:u w:val="single"/>
          <w:lang w:eastAsia="ar-SA"/>
        </w:rPr>
        <w:t xml:space="preserve"> - I</w:t>
      </w:r>
      <w:r w:rsidR="00772EF1" w:rsidRPr="00772EF1">
        <w:rPr>
          <w:rFonts w:ascii="Arial Narrow" w:eastAsia="Times New Roman" w:hAnsi="Arial Narrow" w:cs="Arial Narrow"/>
          <w:b/>
          <w:bCs/>
          <w:sz w:val="24"/>
          <w:szCs w:val="24"/>
          <w:u w:val="single"/>
          <w:lang w:eastAsia="ar-SA"/>
        </w:rPr>
        <w:t>mplanty do rekonstrukcji rotatora CUFF:</w:t>
      </w:r>
    </w:p>
    <w:p w14:paraId="1CE044F2"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3EB05C71" w14:textId="62C1C098"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2AA45DF0"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5A230C71" w14:textId="6C81FBBE"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29</w:t>
      </w:r>
      <w:r w:rsidR="00772EF1">
        <w:rPr>
          <w:rFonts w:ascii="Arial Narrow" w:eastAsia="Times New Roman" w:hAnsi="Arial Narrow" w:cs="Arial Narrow"/>
          <w:b/>
          <w:bCs/>
          <w:sz w:val="24"/>
          <w:szCs w:val="24"/>
          <w:u w:val="single"/>
          <w:lang w:eastAsia="ar-SA"/>
        </w:rPr>
        <w:t xml:space="preserve"> - I</w:t>
      </w:r>
      <w:r w:rsidR="00772EF1" w:rsidRPr="00772EF1">
        <w:rPr>
          <w:rFonts w:ascii="Arial Narrow" w:eastAsia="Times New Roman" w:hAnsi="Arial Narrow" w:cs="Arial Narrow"/>
          <w:b/>
          <w:bCs/>
          <w:sz w:val="24"/>
          <w:szCs w:val="24"/>
          <w:u w:val="single"/>
          <w:lang w:eastAsia="ar-SA"/>
        </w:rPr>
        <w:t>mplanty do rekonstrukcji rotatora CUFF:</w:t>
      </w:r>
    </w:p>
    <w:p w14:paraId="0DA127BE"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7EB48CC3" w14:textId="7A7E4B95"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5BB1F161"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011E00BC"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6CCEAFD9" w14:textId="3705CCD4"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Pr>
          <w:rFonts w:ascii="Arial Narrow" w:eastAsia="Times New Roman" w:hAnsi="Arial Narrow" w:cs="Arial Narrow"/>
          <w:b/>
          <w:bCs/>
          <w:sz w:val="24"/>
          <w:szCs w:val="24"/>
          <w:u w:val="single"/>
          <w:lang w:eastAsia="ar-SA"/>
        </w:rPr>
        <w:t>Zadanie nr 31</w:t>
      </w:r>
      <w:r w:rsidR="00772EF1">
        <w:rPr>
          <w:rFonts w:ascii="Arial Narrow" w:eastAsia="Times New Roman" w:hAnsi="Arial Narrow" w:cs="Arial Narrow"/>
          <w:b/>
          <w:bCs/>
          <w:sz w:val="24"/>
          <w:szCs w:val="24"/>
          <w:u w:val="single"/>
          <w:lang w:eastAsia="ar-SA"/>
        </w:rPr>
        <w:t xml:space="preserve"> - </w:t>
      </w:r>
      <w:r w:rsidR="00772EF1" w:rsidRPr="00772EF1">
        <w:rPr>
          <w:rFonts w:ascii="Arial Narrow" w:eastAsia="Times New Roman" w:hAnsi="Arial Narrow" w:cs="Arial Narrow"/>
          <w:b/>
          <w:bCs/>
          <w:sz w:val="24"/>
          <w:szCs w:val="24"/>
          <w:u w:val="single"/>
          <w:lang w:eastAsia="ar-SA"/>
        </w:rPr>
        <w:t>Implant do rekonstrukcji zerwanego wiązadła kruczo-obojczykowego</w:t>
      </w:r>
    </w:p>
    <w:p w14:paraId="503D1988" w14:textId="77777777" w:rsidR="00386922" w:rsidRP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brutto........................................................................................................zł</w:t>
      </w:r>
    </w:p>
    <w:p w14:paraId="770EE46A" w14:textId="5309606E"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r w:rsidRPr="00386922">
        <w:rPr>
          <w:rFonts w:ascii="Arial Narrow" w:eastAsia="Times New Roman" w:hAnsi="Arial Narrow" w:cs="Arial Narrow"/>
          <w:b/>
          <w:bCs/>
          <w:sz w:val="24"/>
          <w:szCs w:val="24"/>
          <w:u w:val="single"/>
          <w:lang w:eastAsia="ar-SA"/>
        </w:rPr>
        <w:t>Cena netto  ........................................................................................................zł</w:t>
      </w:r>
    </w:p>
    <w:p w14:paraId="1C5DB0A1" w14:textId="77777777" w:rsidR="00386922" w:rsidRDefault="00386922" w:rsidP="005718A4">
      <w:pPr>
        <w:widowControl w:val="0"/>
        <w:suppressAutoHyphens/>
        <w:autoSpaceDE w:val="0"/>
        <w:spacing w:after="0" w:line="240" w:lineRule="auto"/>
        <w:ind w:right="-426"/>
        <w:jc w:val="both"/>
        <w:rPr>
          <w:rFonts w:ascii="Arial Narrow" w:eastAsia="Times New Roman" w:hAnsi="Arial Narrow" w:cs="Arial Narrow"/>
          <w:b/>
          <w:bCs/>
          <w:sz w:val="24"/>
          <w:szCs w:val="24"/>
          <w:u w:val="single"/>
          <w:lang w:eastAsia="ar-SA"/>
        </w:rPr>
      </w:pPr>
    </w:p>
    <w:p w14:paraId="3D10C9F9" w14:textId="32C2CB02" w:rsidR="00247B6C" w:rsidRPr="003C4BFB" w:rsidRDefault="00247B6C" w:rsidP="005718A4">
      <w:pPr>
        <w:widowControl w:val="0"/>
        <w:suppressAutoHyphens/>
        <w:autoSpaceDE w:val="0"/>
        <w:spacing w:after="0" w:line="240" w:lineRule="auto"/>
        <w:ind w:right="-426"/>
        <w:jc w:val="both"/>
        <w:rPr>
          <w:rFonts w:ascii="Arial Narrow" w:eastAsia="Times New Roman" w:hAnsi="Arial Narrow" w:cs="Arial Narrow"/>
          <w:sz w:val="24"/>
          <w:szCs w:val="24"/>
          <w:lang w:eastAsia="ar-SA"/>
        </w:rPr>
      </w:pPr>
      <w:r w:rsidRPr="003C4BFB">
        <w:rPr>
          <w:rFonts w:ascii="Arial Narrow" w:eastAsia="Times New Roman" w:hAnsi="Arial Narrow" w:cs="Arial Narrow"/>
          <w:b/>
          <w:bCs/>
          <w:sz w:val="24"/>
          <w:szCs w:val="24"/>
          <w:u w:val="single"/>
          <w:lang w:eastAsia="ar-SA"/>
        </w:rPr>
        <w:t>Oświadczam, że:</w:t>
      </w:r>
    </w:p>
    <w:p w14:paraId="48212E06" w14:textId="72FF998D" w:rsidR="00247B6C" w:rsidRDefault="00247B6C" w:rsidP="00BB0CD1">
      <w:pPr>
        <w:widowControl w:val="0"/>
        <w:numPr>
          <w:ilvl w:val="0"/>
          <w:numId w:val="8"/>
        </w:numPr>
        <w:suppressAutoHyphens/>
        <w:autoSpaceDE w:val="0"/>
        <w:autoSpaceDN w:val="0"/>
        <w:adjustRightInd w:val="0"/>
        <w:spacing w:after="0" w:line="240" w:lineRule="auto"/>
        <w:ind w:left="0"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t>Zapoznaliśmy się ze specyfikacją warunków zamówienia i nie wnosimy do niej zastrzeżeń oraz, że zdobyliśmy konieczne informacje do przygotowania oferty.</w:t>
      </w:r>
    </w:p>
    <w:p w14:paraId="6DB4A733" w14:textId="77777777" w:rsidR="007F5DA2" w:rsidRPr="00337239" w:rsidRDefault="007F5DA2" w:rsidP="00BB0CD1">
      <w:pPr>
        <w:pStyle w:val="Akapitzlist"/>
        <w:widowControl w:val="0"/>
        <w:numPr>
          <w:ilvl w:val="0"/>
          <w:numId w:val="8"/>
        </w:numPr>
        <w:suppressAutoHyphens w:val="0"/>
        <w:autoSpaceDE w:val="0"/>
        <w:autoSpaceDN w:val="0"/>
        <w:spacing w:line="256" w:lineRule="auto"/>
        <w:ind w:left="0" w:right="-426"/>
        <w:jc w:val="both"/>
        <w:rPr>
          <w:rFonts w:ascii="Arial Narrow" w:hAnsi="Arial Narrow" w:cs="Segoe UI Semibold"/>
        </w:rPr>
      </w:pPr>
      <w:r w:rsidRPr="00337239">
        <w:rPr>
          <w:rFonts w:ascii="Arial Narrow" w:hAnsi="Arial Narrow" w:cs="Segoe UI Semibold"/>
        </w:rPr>
        <w:t>Oferowane przez nas wyroby spełniają wymogi określone w specyfikacji warunków zamówienia oraz posiadają atesty, zezwolenia, świadectwa rejestracji, certyfikaty wymagane przez polskie prawo, na podstawie, których mogą być wprowadzone do obrotu i stosowania w placówkach ochrony zdrowia w RP.</w:t>
      </w:r>
    </w:p>
    <w:p w14:paraId="68CBB5F2" w14:textId="3134032A" w:rsidR="007F5DA2" w:rsidRPr="007F5DA2" w:rsidRDefault="007F5DA2" w:rsidP="00BB0CD1">
      <w:pPr>
        <w:pStyle w:val="Akapitzlist"/>
        <w:widowControl w:val="0"/>
        <w:numPr>
          <w:ilvl w:val="0"/>
          <w:numId w:val="8"/>
        </w:numPr>
        <w:suppressAutoHyphens w:val="0"/>
        <w:autoSpaceDE w:val="0"/>
        <w:autoSpaceDN w:val="0"/>
        <w:spacing w:line="256" w:lineRule="auto"/>
        <w:ind w:left="0" w:right="-426"/>
        <w:jc w:val="both"/>
        <w:rPr>
          <w:rFonts w:ascii="Arial Narrow" w:hAnsi="Arial Narrow" w:cs="Segoe UI Semibold"/>
        </w:rPr>
      </w:pPr>
      <w:r w:rsidRPr="00337239">
        <w:rPr>
          <w:rFonts w:ascii="Arial Narrow" w:hAnsi="Arial Narrow" w:cs="Segoe UI Semibold"/>
        </w:rPr>
        <w:t>Wszystkie oferowane wyroby medyczne posiadają – odpowiednio do ich klasy – aktualne certyfikaty jednostki notyfikowanej i/lub deklaracje zgodności i wpisy do rejestru wyrobów medycznych.</w:t>
      </w:r>
    </w:p>
    <w:p w14:paraId="3BEF6A7B" w14:textId="77777777" w:rsidR="00247B6C" w:rsidRPr="003C4BFB" w:rsidRDefault="00247B6C" w:rsidP="00BB0CD1">
      <w:pPr>
        <w:widowControl w:val="0"/>
        <w:numPr>
          <w:ilvl w:val="0"/>
          <w:numId w:val="8"/>
        </w:numPr>
        <w:suppressAutoHyphens/>
        <w:autoSpaceDE w:val="0"/>
        <w:autoSpaceDN w:val="0"/>
        <w:adjustRightInd w:val="0"/>
        <w:spacing w:after="0" w:line="240" w:lineRule="auto"/>
        <w:ind w:left="0" w:right="-426"/>
        <w:jc w:val="both"/>
        <w:rPr>
          <w:rFonts w:ascii="Arial Narrow" w:eastAsia="Times New Roman" w:hAnsi="Arial Narrow" w:cs="Times New Roman"/>
          <w:sz w:val="24"/>
          <w:szCs w:val="24"/>
          <w:lang w:eastAsia="ar-SA"/>
        </w:rPr>
      </w:pPr>
      <w:r w:rsidRPr="003C4BFB">
        <w:rPr>
          <w:rFonts w:ascii="Arial Narrow" w:eastAsia="Times New Roman" w:hAnsi="Arial Narrow" w:cs="Times New Roman"/>
          <w:sz w:val="24"/>
          <w:szCs w:val="24"/>
          <w:lang w:eastAsia="ar-SA"/>
        </w:rPr>
        <w:t>Oferowane ceny zawierają wszystkie koszty związane z realizacją zamówienia i Zamawiający nie poniesie żadnych dodatkowych kosztów związaną z realizacją zamówienia.</w:t>
      </w:r>
    </w:p>
    <w:p w14:paraId="7F5934A2" w14:textId="148BCBE7" w:rsidR="00247B6C" w:rsidRPr="003C4BFB" w:rsidRDefault="00247B6C" w:rsidP="00BB0CD1">
      <w:pPr>
        <w:numPr>
          <w:ilvl w:val="0"/>
          <w:numId w:val="8"/>
        </w:numPr>
        <w:suppressAutoHyphens/>
        <w:spacing w:after="0" w:line="240" w:lineRule="auto"/>
        <w:ind w:left="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Pozostajemy związani niniejszą ofertą przez okres wskazany w specyfikacji warunków zamówienia.</w:t>
      </w:r>
    </w:p>
    <w:p w14:paraId="1C45328D" w14:textId="1F2F1843" w:rsidR="00247B6C" w:rsidRPr="003C4BFB" w:rsidRDefault="00247B6C" w:rsidP="00BB0CD1">
      <w:pPr>
        <w:numPr>
          <w:ilvl w:val="0"/>
          <w:numId w:val="8"/>
        </w:numPr>
        <w:suppressAutoHyphens/>
        <w:spacing w:after="0" w:line="240" w:lineRule="auto"/>
        <w:ind w:left="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 xml:space="preserve">W przypadku wybrania naszej oferty zobowiązujemy się do zawrzeć z Zamawiającym umowę zgodnie z jej projektem załączonym do </w:t>
      </w:r>
      <w:r w:rsidR="0032282F" w:rsidRPr="003C4BFB">
        <w:rPr>
          <w:rFonts w:ascii="Arial Narrow" w:eastAsia="Times New Roman" w:hAnsi="Arial Narrow" w:cs="Arial"/>
          <w:sz w:val="24"/>
          <w:szCs w:val="24"/>
          <w:lang w:eastAsia="ar-SA"/>
        </w:rPr>
        <w:t>s</w:t>
      </w:r>
      <w:r w:rsidRPr="003C4BFB">
        <w:rPr>
          <w:rFonts w:ascii="Arial Narrow" w:eastAsia="Times New Roman" w:hAnsi="Arial Narrow" w:cs="Arial"/>
          <w:sz w:val="24"/>
          <w:szCs w:val="24"/>
          <w:lang w:eastAsia="ar-SA"/>
        </w:rPr>
        <w:t xml:space="preserve">pecyfikacji </w:t>
      </w:r>
      <w:r w:rsidR="0032282F" w:rsidRPr="003C4BFB">
        <w:rPr>
          <w:rFonts w:ascii="Arial Narrow" w:eastAsia="Times New Roman" w:hAnsi="Arial Narrow" w:cs="Arial"/>
          <w:sz w:val="24"/>
          <w:szCs w:val="24"/>
          <w:lang w:eastAsia="ar-SA"/>
        </w:rPr>
        <w:t>w</w:t>
      </w:r>
      <w:r w:rsidRPr="003C4BFB">
        <w:rPr>
          <w:rFonts w:ascii="Arial Narrow" w:eastAsia="Times New Roman" w:hAnsi="Arial Narrow" w:cs="Arial"/>
          <w:sz w:val="24"/>
          <w:szCs w:val="24"/>
          <w:lang w:eastAsia="ar-SA"/>
        </w:rPr>
        <w:t xml:space="preserve">arunków </w:t>
      </w:r>
      <w:r w:rsidR="0032282F" w:rsidRPr="003C4BFB">
        <w:rPr>
          <w:rFonts w:ascii="Arial Narrow" w:eastAsia="Times New Roman" w:hAnsi="Arial Narrow" w:cs="Arial"/>
          <w:sz w:val="24"/>
          <w:szCs w:val="24"/>
          <w:lang w:eastAsia="ar-SA"/>
        </w:rPr>
        <w:t>z</w:t>
      </w:r>
      <w:r w:rsidRPr="003C4BFB">
        <w:rPr>
          <w:rFonts w:ascii="Arial Narrow" w:eastAsia="Times New Roman" w:hAnsi="Arial Narrow" w:cs="Arial"/>
          <w:sz w:val="24"/>
          <w:szCs w:val="24"/>
          <w:lang w:eastAsia="ar-SA"/>
        </w:rPr>
        <w:t xml:space="preserve">amówienia. </w:t>
      </w:r>
    </w:p>
    <w:p w14:paraId="25B0FCE7" w14:textId="77777777" w:rsidR="00247B6C" w:rsidRPr="003C4BFB" w:rsidRDefault="00247B6C" w:rsidP="00BB0CD1">
      <w:pPr>
        <w:numPr>
          <w:ilvl w:val="0"/>
          <w:numId w:val="8"/>
        </w:numPr>
        <w:suppressAutoHyphens/>
        <w:spacing w:after="0" w:line="240" w:lineRule="auto"/>
        <w:ind w:left="0"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Oświadczam, że zamierzam powierzyć następującym podwykonawcy/om wykonanie następujących części zamówienia:</w:t>
      </w:r>
    </w:p>
    <w:p w14:paraId="49C9C10A" w14:textId="01EB956D" w:rsidR="00247B6C" w:rsidRPr="003C4BFB" w:rsidRDefault="00247B6C" w:rsidP="005718A4">
      <w:pPr>
        <w:suppressAutoHyphens/>
        <w:spacing w:after="12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bookmarkStart w:id="9" w:name="_Hlk103668589"/>
      <w:r w:rsidRPr="003C4BFB">
        <w:rPr>
          <w:rFonts w:ascii="Arial Narrow" w:eastAsia="Times New Roman" w:hAnsi="Arial Narrow" w:cs="Arial"/>
          <w:sz w:val="24"/>
          <w:szCs w:val="24"/>
          <w:lang w:eastAsia="ar-SA"/>
        </w:rPr>
        <w:t>………………………………………………………………………………………………………………………………………</w:t>
      </w:r>
      <w:r w:rsidR="0032282F" w:rsidRPr="003C4BFB">
        <w:rPr>
          <w:rFonts w:ascii="Arial Narrow" w:eastAsia="Times New Roman" w:hAnsi="Arial Narrow" w:cs="Arial"/>
          <w:sz w:val="24"/>
          <w:szCs w:val="24"/>
          <w:lang w:eastAsia="ar-SA"/>
        </w:rPr>
        <w:t>……………………………………………………………………………………………………………………………………</w:t>
      </w:r>
      <w:r w:rsidRPr="003C4BFB">
        <w:rPr>
          <w:rFonts w:ascii="Arial Narrow" w:eastAsia="Times New Roman" w:hAnsi="Arial Narrow" w:cs="Arial"/>
          <w:sz w:val="24"/>
          <w:szCs w:val="24"/>
          <w:lang w:eastAsia="ar-SA"/>
        </w:rPr>
        <w:t>…</w:t>
      </w:r>
    </w:p>
    <w:bookmarkEnd w:id="9"/>
    <w:p w14:paraId="0078DFF7" w14:textId="029323B3" w:rsidR="000852A0" w:rsidRPr="003C4BFB" w:rsidRDefault="000852A0" w:rsidP="005718A4">
      <w:pPr>
        <w:suppressAutoHyphens/>
        <w:spacing w:after="120" w:line="240" w:lineRule="auto"/>
        <w:ind w:right="-426"/>
        <w:jc w:val="both"/>
        <w:rPr>
          <w:rFonts w:ascii="Arial Narrow" w:eastAsia="Times New Roman" w:hAnsi="Arial Narrow" w:cs="Arial"/>
          <w:sz w:val="24"/>
          <w:szCs w:val="24"/>
          <w:lang w:eastAsia="ar-SA"/>
        </w:rPr>
      </w:pPr>
      <w:r w:rsidRPr="003C4BFB">
        <w:rPr>
          <w:rFonts w:ascii="Arial Narrow" w:eastAsia="Times New Roman" w:hAnsi="Arial Narrow" w:cs="Arial"/>
          <w:sz w:val="24"/>
          <w:szCs w:val="24"/>
          <w:lang w:eastAsia="ar-SA"/>
        </w:rPr>
        <w:t>………………………………………………………………………………………………………………………………………………………………………………………………………………………………………………………………………………</w:t>
      </w:r>
    </w:p>
    <w:p w14:paraId="751A12FA" w14:textId="61CD3290" w:rsidR="00247B6C" w:rsidRPr="003C4BFB" w:rsidRDefault="00247B6C" w:rsidP="005718A4">
      <w:pPr>
        <w:suppressAutoHyphens/>
        <w:spacing w:after="120" w:line="240" w:lineRule="auto"/>
        <w:ind w:right="-426"/>
        <w:jc w:val="both"/>
        <w:rPr>
          <w:rFonts w:ascii="Arial Narrow" w:eastAsia="Times New Roman" w:hAnsi="Arial Narrow" w:cs="Arial"/>
          <w:i/>
          <w:sz w:val="24"/>
          <w:szCs w:val="24"/>
          <w:lang w:eastAsia="ar-SA"/>
        </w:rPr>
      </w:pPr>
      <w:r w:rsidRPr="003C4BFB">
        <w:rPr>
          <w:rFonts w:ascii="Arial Narrow" w:eastAsia="Times New Roman" w:hAnsi="Arial Narrow" w:cs="Arial"/>
          <w:i/>
          <w:sz w:val="24"/>
          <w:szCs w:val="24"/>
          <w:lang w:eastAsia="ar-SA"/>
        </w:rPr>
        <w:t>(należy wskazać części zamówienia, których wykonanie Wykonawca zamierza powierzyć oraz nazwy firm podwykonawców - o ile są znane ).</w:t>
      </w:r>
    </w:p>
    <w:p w14:paraId="21A1A9DD" w14:textId="05892968" w:rsidR="00A11FDD" w:rsidRPr="003C4BFB" w:rsidRDefault="00A11FDD" w:rsidP="005718A4">
      <w:pPr>
        <w:pStyle w:val="Akapitzlist"/>
        <w:widowControl w:val="0"/>
        <w:numPr>
          <w:ilvl w:val="0"/>
          <w:numId w:val="8"/>
        </w:numPr>
        <w:autoSpaceDE w:val="0"/>
        <w:autoSpaceDN w:val="0"/>
        <w:adjustRightInd w:val="0"/>
        <w:ind w:left="0" w:right="-426"/>
        <w:jc w:val="both"/>
        <w:rPr>
          <w:rFonts w:ascii="Arial Narrow" w:eastAsia="Times New Roman" w:hAnsi="Arial Narrow" w:cs="Arial"/>
        </w:rPr>
      </w:pPr>
      <w:r w:rsidRPr="003C4BFB">
        <w:rPr>
          <w:rFonts w:ascii="Arial Narrow" w:eastAsia="Microsoft Sans Serif" w:hAnsi="Arial Narrow" w:cs="Segoe UI Semibold"/>
        </w:rPr>
        <w:t xml:space="preserve">Wybór niniejszej oferty będzie /nie będzie (niewłaściwe skreślić) prowadzić do powstania u Zamawiającego obowiązku podatkowego zgodnie z przepisami ustawy o podatku od towarów i usług. Wskazujemy nazwę (rodzaj) towaru lub usługi, których dostawa lub świadczenie będzie prowadzić do powstania powyższego obowiązku </w:t>
      </w:r>
      <w:r w:rsidRPr="003C4BFB">
        <w:rPr>
          <w:rFonts w:ascii="Arial Narrow" w:eastAsia="Microsoft Sans Serif" w:hAnsi="Arial Narrow" w:cs="Segoe UI Semibold"/>
        </w:rPr>
        <w:lastRenderedPageBreak/>
        <w:t xml:space="preserve">podatkowego ................................. oraz wartość tego towaru lub usługi bez kwoty podatku wynoszącą ........................ </w:t>
      </w:r>
    </w:p>
    <w:p w14:paraId="51FE3496"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i/>
          <w:iCs/>
          <w:sz w:val="24"/>
          <w:szCs w:val="24"/>
        </w:rPr>
      </w:pPr>
      <w:r w:rsidRPr="003C4BFB">
        <w:rPr>
          <w:rFonts w:ascii="Arial Narrow" w:eastAsia="Microsoft Sans Serif" w:hAnsi="Arial Narrow" w:cs="Segoe UI Semibold"/>
          <w:i/>
          <w:iCs/>
          <w:sz w:val="24"/>
          <w:szCs w:val="24"/>
        </w:rPr>
        <w:t>(brak wskazania  rozumiany będzie przez Zamawiającego jako informacja o tym, ze wybór oferty nie będzie prowadzić do powstania u Zamawiającego powyższego obowiązku podatkowego).</w:t>
      </w:r>
    </w:p>
    <w:p w14:paraId="20344C44" w14:textId="3F11B4FC" w:rsidR="00A11FDD" w:rsidRPr="003C4BFB" w:rsidRDefault="00A11FDD" w:rsidP="005718A4">
      <w:pPr>
        <w:pStyle w:val="Akapitzlist"/>
        <w:widowControl w:val="0"/>
        <w:numPr>
          <w:ilvl w:val="0"/>
          <w:numId w:val="8"/>
        </w:numPr>
        <w:autoSpaceDE w:val="0"/>
        <w:autoSpaceDN w:val="0"/>
        <w:spacing w:line="256" w:lineRule="auto"/>
        <w:ind w:left="0" w:right="-426"/>
        <w:jc w:val="both"/>
        <w:rPr>
          <w:rFonts w:ascii="Arial Narrow" w:eastAsia="Microsoft Sans Serif" w:hAnsi="Arial Narrow" w:cs="Segoe UI Semibold"/>
        </w:rPr>
      </w:pPr>
      <w:r w:rsidRPr="003C4BFB">
        <w:rPr>
          <w:rFonts w:ascii="Arial Narrow" w:eastAsia="Microsoft Sans Serif" w:hAnsi="Arial Narrow" w:cs="Segoe UI Semibold"/>
        </w:rPr>
        <w:t>Oświadczam że należymy do grupy mikro / małych / średnich przedsiębiorstw / dużych przedsiębiorstw (niepotrzebne skreślić)</w:t>
      </w:r>
    </w:p>
    <w:p w14:paraId="72008F87" w14:textId="002A56B3" w:rsidR="00A11FDD" w:rsidRPr="003C4BFB" w:rsidRDefault="00A11FDD" w:rsidP="005718A4">
      <w:pPr>
        <w:pStyle w:val="Akapitzlist"/>
        <w:widowControl w:val="0"/>
        <w:numPr>
          <w:ilvl w:val="0"/>
          <w:numId w:val="8"/>
        </w:numPr>
        <w:autoSpaceDE w:val="0"/>
        <w:autoSpaceDN w:val="0"/>
        <w:spacing w:line="256" w:lineRule="auto"/>
        <w:ind w:left="0" w:right="-426"/>
        <w:jc w:val="both"/>
        <w:rPr>
          <w:rFonts w:ascii="Arial Narrow" w:eastAsia="Microsoft Sans Serif" w:hAnsi="Arial Narrow" w:cs="Segoe UI Semibold"/>
        </w:rPr>
      </w:pPr>
      <w:r w:rsidRPr="003C4BFB">
        <w:rPr>
          <w:rFonts w:ascii="Arial Narrow" w:eastAsia="Microsoft Sans Serif" w:hAnsi="Arial Narrow" w:cs="Segoe UI Semibold"/>
        </w:rPr>
        <w:t>Pod groźbą odpowiedzialności karnej oświadczam, że załączone do oferty dokumenty opisują stan prawny i faktyczny, aktualny na dzień otwarcia ofert.</w:t>
      </w:r>
    </w:p>
    <w:p w14:paraId="1A8F1333" w14:textId="77777777" w:rsidR="00A11FDD" w:rsidRPr="003C4BFB" w:rsidRDefault="00A11FDD" w:rsidP="005718A4">
      <w:pPr>
        <w:pStyle w:val="Akapitzlist"/>
        <w:widowControl w:val="0"/>
        <w:numPr>
          <w:ilvl w:val="0"/>
          <w:numId w:val="8"/>
        </w:numPr>
        <w:autoSpaceDE w:val="0"/>
        <w:autoSpaceDN w:val="0"/>
        <w:spacing w:line="256" w:lineRule="auto"/>
        <w:ind w:left="0" w:right="-426"/>
        <w:jc w:val="both"/>
        <w:rPr>
          <w:rFonts w:ascii="Arial Narrow" w:eastAsia="Microsoft Sans Serif" w:hAnsi="Arial Narrow" w:cs="Segoe UI Semibold"/>
        </w:rPr>
      </w:pPr>
      <w:r w:rsidRPr="003C4BFB">
        <w:rPr>
          <w:rFonts w:ascii="Arial Narrow" w:eastAsia="Microsoft Sans Serif" w:hAnsi="Arial Narrow" w:cs="Segoe UI Semibold"/>
        </w:rPr>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7DE04764"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201FCC8E"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Pełnomocnik w przypadku składania oferty wspólnej</w:t>
      </w:r>
    </w:p>
    <w:p w14:paraId="7EF7158F"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Nazwisko, imię ....................................................................................................</w:t>
      </w:r>
    </w:p>
    <w:p w14:paraId="68031512"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Stanowisko ...........................................................................................................</w:t>
      </w:r>
    </w:p>
    <w:p w14:paraId="594C32C6"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Telefon...................................................Fax.........................................................</w:t>
      </w:r>
    </w:p>
    <w:p w14:paraId="5B44AA99"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74519329"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Na potwierdzenie spełnienia wymagań do oferty załączam:</w:t>
      </w:r>
    </w:p>
    <w:p w14:paraId="78877517"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7FA3F474"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4FE60525"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Zastrzeżenie wykonawcy</w:t>
      </w:r>
    </w:p>
    <w:p w14:paraId="466031C9"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Niżej wymienione dokumenty składające się na ofertę nie mogą być ogólnie udostępnione:</w:t>
      </w:r>
    </w:p>
    <w:p w14:paraId="7362C196"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2EA981F7"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37EBBEEB"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 xml:space="preserve">Inne informacje wykonawcy: </w:t>
      </w:r>
    </w:p>
    <w:p w14:paraId="6A07FD35"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r w:rsidRPr="003C4BFB">
        <w:rPr>
          <w:rFonts w:ascii="Arial Narrow" w:eastAsia="Microsoft Sans Serif" w:hAnsi="Arial Narrow" w:cs="Segoe UI Semibold"/>
          <w:sz w:val="24"/>
          <w:szCs w:val="24"/>
        </w:rPr>
        <w:t>…………………………………………………………………………………………………………………………………………………………………………………………………………………………………………………………………………….</w:t>
      </w:r>
    </w:p>
    <w:p w14:paraId="4F89D12A" w14:textId="77777777" w:rsidR="00A11FDD" w:rsidRPr="003C4BFB" w:rsidRDefault="00A11FDD" w:rsidP="005718A4">
      <w:pPr>
        <w:widowControl w:val="0"/>
        <w:autoSpaceDE w:val="0"/>
        <w:autoSpaceDN w:val="0"/>
        <w:spacing w:after="0" w:line="256" w:lineRule="auto"/>
        <w:ind w:right="-426"/>
        <w:jc w:val="both"/>
        <w:rPr>
          <w:rFonts w:ascii="Arial Narrow" w:eastAsia="Microsoft Sans Serif" w:hAnsi="Arial Narrow" w:cs="Segoe UI Semibold"/>
          <w:sz w:val="24"/>
          <w:szCs w:val="24"/>
        </w:rPr>
      </w:pPr>
    </w:p>
    <w:p w14:paraId="25EFC6CC"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Microsoft Sans Serif" w:hAnsi="Arial Narrow" w:cs="Segoe UI Semibold"/>
          <w:sz w:val="24"/>
          <w:szCs w:val="24"/>
        </w:rPr>
      </w:pPr>
    </w:p>
    <w:p w14:paraId="3495B638"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Microsoft Sans Serif" w:hAnsi="Arial Narrow" w:cs="Segoe UI Semibold"/>
          <w:sz w:val="24"/>
          <w:szCs w:val="24"/>
        </w:rPr>
      </w:pPr>
    </w:p>
    <w:p w14:paraId="6E7C5E34"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7AAA4617"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714FD338"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1E66F6B8"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7BF8A4FD"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0CDE80E3" w14:textId="77777777" w:rsidR="004D65A7" w:rsidRDefault="004D65A7"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7F414BFB" w14:textId="77777777" w:rsidR="00CF6C14" w:rsidRDefault="00CF6C14"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070CCB9B" w14:textId="77777777" w:rsidR="00CF6C14" w:rsidRDefault="00CF6C14"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10EBB0AF" w14:textId="77777777" w:rsidR="00CF6C14" w:rsidRDefault="00CF6C14" w:rsidP="005718A4">
      <w:pPr>
        <w:keepNext/>
        <w:numPr>
          <w:ilvl w:val="1"/>
          <w:numId w:val="0"/>
        </w:numPr>
        <w:tabs>
          <w:tab w:val="num" w:pos="0"/>
        </w:tabs>
        <w:suppressAutoHyphens/>
        <w:spacing w:after="0" w:line="240" w:lineRule="auto"/>
        <w:ind w:right="50"/>
        <w:jc w:val="right"/>
        <w:outlineLvl w:val="1"/>
        <w:rPr>
          <w:rFonts w:ascii="Arial Narrow" w:eastAsia="Times New Roman" w:hAnsi="Arial Narrow" w:cs="Times New Roman"/>
          <w:lang w:eastAsia="pl-PL"/>
        </w:rPr>
      </w:pPr>
    </w:p>
    <w:p w14:paraId="6DDB5AF2" w14:textId="77777777" w:rsidR="00250969" w:rsidRDefault="00250969" w:rsidP="000B21F4">
      <w:pPr>
        <w:keepNext/>
        <w:numPr>
          <w:ilvl w:val="1"/>
          <w:numId w:val="0"/>
        </w:numPr>
        <w:tabs>
          <w:tab w:val="num" w:pos="0"/>
        </w:tabs>
        <w:suppressAutoHyphens/>
        <w:spacing w:after="0" w:line="240" w:lineRule="auto"/>
        <w:ind w:right="50"/>
        <w:outlineLvl w:val="1"/>
        <w:rPr>
          <w:rFonts w:ascii="Arial Narrow" w:eastAsia="Times New Roman" w:hAnsi="Arial Narrow" w:cs="Times New Roman"/>
          <w:lang w:eastAsia="pl-PL"/>
        </w:rPr>
      </w:pPr>
    </w:p>
    <w:p w14:paraId="36AD74EC" w14:textId="77777777" w:rsidR="000B21F4" w:rsidRDefault="000B21F4" w:rsidP="000B21F4">
      <w:pPr>
        <w:keepNext/>
        <w:numPr>
          <w:ilvl w:val="1"/>
          <w:numId w:val="0"/>
        </w:numPr>
        <w:tabs>
          <w:tab w:val="num" w:pos="0"/>
        </w:tabs>
        <w:suppressAutoHyphens/>
        <w:spacing w:after="0" w:line="240" w:lineRule="auto"/>
        <w:ind w:right="50"/>
        <w:outlineLvl w:val="1"/>
        <w:rPr>
          <w:rFonts w:ascii="Arial Narrow" w:eastAsia="Times New Roman" w:hAnsi="Arial Narrow" w:cs="Times New Roman"/>
          <w:lang w:eastAsia="pl-PL"/>
        </w:rPr>
      </w:pPr>
    </w:p>
    <w:p w14:paraId="376B62EB" w14:textId="77777777" w:rsidR="000B21F4" w:rsidRDefault="000B21F4" w:rsidP="000B21F4">
      <w:pPr>
        <w:keepNext/>
        <w:numPr>
          <w:ilvl w:val="1"/>
          <w:numId w:val="0"/>
        </w:numPr>
        <w:tabs>
          <w:tab w:val="num" w:pos="0"/>
        </w:tabs>
        <w:suppressAutoHyphens/>
        <w:spacing w:after="0" w:line="240" w:lineRule="auto"/>
        <w:ind w:right="50"/>
        <w:outlineLvl w:val="1"/>
        <w:rPr>
          <w:rFonts w:ascii="Arial Narrow" w:eastAsia="Times New Roman" w:hAnsi="Arial Narrow" w:cs="Times New Roman"/>
          <w:lang w:eastAsia="pl-PL"/>
        </w:rPr>
      </w:pPr>
    </w:p>
    <w:p w14:paraId="63137800" w14:textId="77777777" w:rsidR="004D65A7" w:rsidRPr="003C4BFB" w:rsidRDefault="004D65A7" w:rsidP="005718A4">
      <w:pPr>
        <w:keepNext/>
        <w:widowControl w:val="0"/>
        <w:tabs>
          <w:tab w:val="num" w:pos="0"/>
        </w:tabs>
        <w:suppressAutoHyphens/>
        <w:autoSpaceDE w:val="0"/>
        <w:spacing w:after="0" w:line="240" w:lineRule="auto"/>
        <w:ind w:right="50"/>
        <w:outlineLvl w:val="0"/>
        <w:rPr>
          <w:rFonts w:ascii="Arial Narrow" w:eastAsia="Times New Roman" w:hAnsi="Arial Narrow" w:cs="Arial Narrow"/>
          <w:b/>
          <w:bCs/>
          <w:color w:val="000000"/>
          <w:lang w:eastAsia="pl-PL"/>
        </w:rPr>
      </w:pPr>
    </w:p>
    <w:p w14:paraId="186F7558" w14:textId="06F582A5" w:rsidR="001975E8" w:rsidRDefault="001975E8" w:rsidP="005718A4">
      <w:pPr>
        <w:tabs>
          <w:tab w:val="left" w:pos="1080"/>
        </w:tabs>
        <w:spacing w:after="0" w:line="240" w:lineRule="auto"/>
        <w:ind w:right="50"/>
        <w:rPr>
          <w:rFonts w:ascii="Arial Narrow" w:eastAsia="Times New Roman" w:hAnsi="Arial Narrow" w:cs="Arial Narrow"/>
          <w:lang w:eastAsia="pl-PL"/>
        </w:rPr>
      </w:pPr>
    </w:p>
    <w:p w14:paraId="09A6CC30" w14:textId="4BAAD3AC" w:rsidR="004D65A7" w:rsidRDefault="004D65A7" w:rsidP="005718A4">
      <w:pPr>
        <w:jc w:val="right"/>
        <w:rPr>
          <w:rFonts w:ascii="Arial Narrow" w:hAnsi="Arial Narrow"/>
          <w:b/>
          <w:iCs/>
        </w:rPr>
      </w:pPr>
      <w:r>
        <w:rPr>
          <w:rFonts w:ascii="Arial Narrow" w:hAnsi="Arial Narrow"/>
          <w:b/>
          <w:iCs/>
        </w:rPr>
        <w:t>Załącznik nr 3</w:t>
      </w:r>
    </w:p>
    <w:p w14:paraId="5A5CC32B" w14:textId="77777777" w:rsidR="004D65A7" w:rsidRPr="00F24A77" w:rsidRDefault="004D65A7" w:rsidP="005718A4">
      <w:pPr>
        <w:jc w:val="center"/>
        <w:rPr>
          <w:rFonts w:ascii="Arial Narrow" w:hAnsi="Arial Narrow"/>
          <w:b/>
          <w:iCs/>
        </w:rPr>
      </w:pPr>
      <w:r w:rsidRPr="00F24A77">
        <w:rPr>
          <w:rFonts w:ascii="Arial Narrow" w:hAnsi="Arial Narrow"/>
          <w:b/>
          <w:iCs/>
        </w:rPr>
        <w:t>Istotne dla stron postanowienia, które zostaną wprowadzone do treści zawieranej umowy</w:t>
      </w:r>
    </w:p>
    <w:p w14:paraId="33B82A7B" w14:textId="77777777" w:rsidR="004D65A7" w:rsidRPr="00F24A77" w:rsidRDefault="004D65A7" w:rsidP="005718A4">
      <w:pPr>
        <w:jc w:val="both"/>
        <w:rPr>
          <w:rFonts w:ascii="Arial Narrow" w:hAnsi="Arial Narrow"/>
        </w:rPr>
      </w:pPr>
    </w:p>
    <w:p w14:paraId="3B426CB4" w14:textId="0912152A" w:rsidR="004D65A7" w:rsidRPr="00F24A77" w:rsidRDefault="004D65A7" w:rsidP="005718A4">
      <w:pPr>
        <w:jc w:val="both"/>
        <w:rPr>
          <w:rFonts w:ascii="Arial Narrow" w:hAnsi="Arial Narrow"/>
        </w:rPr>
      </w:pPr>
      <w:r>
        <w:rPr>
          <w:rFonts w:ascii="Arial Narrow" w:hAnsi="Arial Narrow"/>
        </w:rPr>
        <w:t>zawarta dnia … … 2022</w:t>
      </w:r>
      <w:r w:rsidRPr="00F24A77">
        <w:rPr>
          <w:rFonts w:ascii="Arial Narrow" w:hAnsi="Arial Narrow"/>
        </w:rPr>
        <w:t xml:space="preserve"> r. w Pleszewie, pomiędzy:</w:t>
      </w:r>
    </w:p>
    <w:p w14:paraId="7E50FBD2" w14:textId="77777777" w:rsidR="004D65A7" w:rsidRPr="00F24A77" w:rsidRDefault="004D65A7" w:rsidP="005718A4">
      <w:pPr>
        <w:jc w:val="both"/>
        <w:rPr>
          <w:rFonts w:ascii="Arial Narrow" w:hAnsi="Arial Narrow"/>
          <w:bCs/>
        </w:rPr>
      </w:pPr>
      <w:r w:rsidRPr="00F24A77">
        <w:rPr>
          <w:rFonts w:ascii="Arial Narrow" w:hAnsi="Arial Narrow"/>
          <w:b/>
          <w:bCs/>
        </w:rPr>
        <w:t>„Pleszewskim Centrum Medycznym w Pleszewie” Sp. z o.o.</w:t>
      </w:r>
      <w:r w:rsidRPr="00F24A77">
        <w:rPr>
          <w:rFonts w:ascii="Arial Narrow" w:hAnsi="Arial Narrow"/>
          <w:bCs/>
        </w:rPr>
        <w:t xml:space="preserve">, ul. </w:t>
      </w:r>
      <w:r w:rsidRPr="00F24A77">
        <w:rPr>
          <w:rFonts w:ascii="Arial Narrow" w:hAnsi="Arial Narrow"/>
        </w:rPr>
        <w:t>Poznańska 125a, 63-300 Pleszew, wpisanym do  Krajowego Rejestru Sądowego przez Sąd Rejonowy Poznań – Nowe Miasto i Wilda w Poznaniu, IX Wydział Gospodarczy KRS pod numerem KRS: 0000303091, REGON: 300770088, NIP: 6080074563, kapitał zakładowy: 61 981 000 zł, zwanym w tr</w:t>
      </w:r>
      <w:r w:rsidRPr="00F24A77">
        <w:rPr>
          <w:rFonts w:ascii="Arial Narrow" w:hAnsi="Arial Narrow"/>
          <w:bCs/>
        </w:rPr>
        <w:t xml:space="preserve">eści umowy </w:t>
      </w:r>
      <w:r w:rsidRPr="00F24A77">
        <w:rPr>
          <w:rFonts w:ascii="Arial Narrow" w:hAnsi="Arial Narrow"/>
          <w:b/>
          <w:bCs/>
        </w:rPr>
        <w:t>Zamawiającym</w:t>
      </w:r>
      <w:r w:rsidRPr="00F24A77">
        <w:rPr>
          <w:rFonts w:ascii="Arial Narrow" w:hAnsi="Arial Narrow"/>
          <w:bCs/>
        </w:rPr>
        <w:t xml:space="preserve">, w imieniu którego działa </w:t>
      </w:r>
      <w:r w:rsidRPr="00F24A77">
        <w:rPr>
          <w:rFonts w:ascii="Arial Narrow" w:hAnsi="Arial Narrow"/>
          <w:b/>
          <w:bCs/>
        </w:rPr>
        <w:t>Błażej Górczyński – Prezes Zarządu</w:t>
      </w:r>
    </w:p>
    <w:p w14:paraId="03D99D9B" w14:textId="77777777" w:rsidR="004D65A7" w:rsidRPr="00F24A77" w:rsidRDefault="004D65A7" w:rsidP="005718A4">
      <w:pPr>
        <w:spacing w:line="300" w:lineRule="exact"/>
        <w:jc w:val="both"/>
        <w:rPr>
          <w:rFonts w:ascii="Arial Narrow" w:hAnsi="Arial Narrow"/>
          <w:bCs/>
        </w:rPr>
      </w:pPr>
    </w:p>
    <w:p w14:paraId="4E7FEF97" w14:textId="77777777" w:rsidR="004D65A7" w:rsidRPr="00F24A77" w:rsidRDefault="004D65A7" w:rsidP="005718A4">
      <w:pPr>
        <w:jc w:val="both"/>
        <w:rPr>
          <w:rFonts w:ascii="Arial Narrow" w:hAnsi="Arial Narrow"/>
        </w:rPr>
      </w:pPr>
      <w:r w:rsidRPr="00F24A77">
        <w:rPr>
          <w:rFonts w:ascii="Arial Narrow" w:hAnsi="Arial Narrow"/>
        </w:rPr>
        <w:t>a</w:t>
      </w:r>
    </w:p>
    <w:p w14:paraId="1D175B1C" w14:textId="77777777" w:rsidR="004D65A7" w:rsidRPr="00F24A77" w:rsidRDefault="004D65A7" w:rsidP="005718A4">
      <w:pPr>
        <w:jc w:val="both"/>
        <w:rPr>
          <w:rFonts w:ascii="Arial Narrow" w:hAnsi="Arial Narrow"/>
        </w:rPr>
      </w:pPr>
      <w:r w:rsidRPr="00F24A77">
        <w:rPr>
          <w:rFonts w:ascii="Arial Narrow" w:hAnsi="Arial Narrow"/>
        </w:rPr>
        <w:t xml:space="preserve">spółką </w:t>
      </w:r>
      <w:r w:rsidRPr="00F24A77">
        <w:rPr>
          <w:rFonts w:ascii="Arial Narrow" w:hAnsi="Arial Narrow"/>
          <w:b/>
        </w:rPr>
        <w:t>……………</w:t>
      </w:r>
      <w:r w:rsidRPr="00F24A77">
        <w:rPr>
          <w:rFonts w:ascii="Arial Narrow" w:hAnsi="Arial Narrow"/>
        </w:rPr>
        <w:t xml:space="preserve"> wpisaną do …………… przez …………… pod numerem ……………, zwaną w dalszej treści umowy </w:t>
      </w:r>
      <w:r w:rsidRPr="00F24A77">
        <w:rPr>
          <w:rFonts w:ascii="Arial Narrow" w:hAnsi="Arial Narrow"/>
          <w:b/>
        </w:rPr>
        <w:t>Wykonawcą</w:t>
      </w:r>
      <w:r w:rsidRPr="00F24A77">
        <w:rPr>
          <w:rFonts w:ascii="Arial Narrow" w:hAnsi="Arial Narrow"/>
        </w:rPr>
        <w:t xml:space="preserve">, w imieniu której działa </w:t>
      </w:r>
      <w:r w:rsidRPr="00F24A77">
        <w:rPr>
          <w:rFonts w:ascii="Arial Narrow" w:hAnsi="Arial Narrow"/>
          <w:b/>
        </w:rPr>
        <w:t>……………………………</w:t>
      </w:r>
      <w:r w:rsidRPr="00F24A77">
        <w:rPr>
          <w:rFonts w:ascii="Arial Narrow" w:hAnsi="Arial Narrow"/>
        </w:rPr>
        <w:t>,</w:t>
      </w:r>
    </w:p>
    <w:p w14:paraId="240F0030" w14:textId="77777777" w:rsidR="004D65A7" w:rsidRPr="00F24A77" w:rsidRDefault="004D65A7" w:rsidP="005718A4">
      <w:pPr>
        <w:rPr>
          <w:rFonts w:ascii="Arial Narrow" w:hAnsi="Arial Narrow"/>
        </w:rPr>
      </w:pPr>
      <w:r w:rsidRPr="00F24A77">
        <w:rPr>
          <w:rFonts w:ascii="Arial Narrow" w:hAnsi="Arial Narrow"/>
        </w:rPr>
        <w:t>o następującej treści:</w:t>
      </w:r>
    </w:p>
    <w:p w14:paraId="6E87020F"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xml:space="preserve"> </w:t>
      </w:r>
    </w:p>
    <w:p w14:paraId="4C66E45F"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1</w:t>
      </w:r>
    </w:p>
    <w:p w14:paraId="2253F225" w14:textId="7C093E45" w:rsidR="004D65A7" w:rsidRPr="00F24A77" w:rsidRDefault="004D65A7" w:rsidP="005718A4">
      <w:pPr>
        <w:numPr>
          <w:ilvl w:val="0"/>
          <w:numId w:val="48"/>
        </w:numPr>
        <w:suppressAutoHyphens/>
        <w:spacing w:after="0" w:line="240" w:lineRule="auto"/>
        <w:ind w:left="0" w:right="13" w:hanging="360"/>
        <w:jc w:val="both"/>
        <w:rPr>
          <w:rFonts w:ascii="Arial Narrow" w:hAnsi="Arial Narrow" w:cs="Arial Narrow"/>
        </w:rPr>
      </w:pPr>
      <w:r w:rsidRPr="00F24A77">
        <w:rPr>
          <w:rFonts w:ascii="Arial Narrow" w:hAnsi="Arial Narrow" w:cs="Arial Narrow"/>
        </w:rPr>
        <w:t>Przedmiotem umowy jest sprzedaż i dostawa przez Wykonawcę Zamawiającemu produktów w asortymencie określonym wg załączonej oferty cenowej Wykonawcy złożonej w drodze przetargu nieograniczonego o sygnaturze Te 2300-</w:t>
      </w:r>
      <w:r>
        <w:rPr>
          <w:rFonts w:ascii="Arial Narrow" w:hAnsi="Arial Narrow" w:cs="Arial Narrow"/>
        </w:rPr>
        <w:t>17/2022</w:t>
      </w:r>
      <w:r w:rsidRPr="00F24A77">
        <w:rPr>
          <w:rFonts w:ascii="Arial Narrow" w:hAnsi="Arial Narrow" w:cs="Arial Narrow"/>
        </w:rPr>
        <w:t>, część/części nr …, stanowiącej załącznik nr 1 do niniejszej umowy, z zastrzeżeniem postanowień niniejszej umowy, w tym § 10 ust. 2.</w:t>
      </w:r>
    </w:p>
    <w:p w14:paraId="097D42EC" w14:textId="77777777" w:rsidR="004D65A7" w:rsidRPr="00F24A77" w:rsidRDefault="004D65A7" w:rsidP="005718A4">
      <w:pPr>
        <w:numPr>
          <w:ilvl w:val="0"/>
          <w:numId w:val="48"/>
        </w:numPr>
        <w:suppressAutoHyphens/>
        <w:spacing w:after="0" w:line="240" w:lineRule="auto"/>
        <w:ind w:left="0" w:right="13" w:hanging="360"/>
        <w:jc w:val="both"/>
        <w:rPr>
          <w:rFonts w:ascii="Arial Narrow" w:hAnsi="Arial Narrow" w:cs="Arial Narrow"/>
        </w:rPr>
      </w:pPr>
      <w:r w:rsidRPr="00F24A77">
        <w:rPr>
          <w:rFonts w:ascii="Arial Narrow" w:hAnsi="Arial Narrow" w:cs="Arial Narrow"/>
        </w:rPr>
        <w:t>Integralną częścią niniejszej u</w:t>
      </w:r>
      <w:r>
        <w:rPr>
          <w:rFonts w:ascii="Arial Narrow" w:hAnsi="Arial Narrow" w:cs="Arial Narrow"/>
        </w:rPr>
        <w:t>mowy jest specyfikacja</w:t>
      </w:r>
      <w:r w:rsidRPr="00F24A77">
        <w:rPr>
          <w:rFonts w:ascii="Arial Narrow" w:hAnsi="Arial Narrow" w:cs="Arial Narrow"/>
        </w:rPr>
        <w:t xml:space="preserve"> warunków zamówienia oraz oferta Wykonawcy sporządzona i złożona w postępowaniu przetargowym, którego wynikiem jest niniejsza umowa.</w:t>
      </w:r>
    </w:p>
    <w:p w14:paraId="257D042B" w14:textId="77777777" w:rsidR="004D65A7" w:rsidRPr="00F24A77" w:rsidRDefault="004D65A7" w:rsidP="005718A4">
      <w:pPr>
        <w:ind w:right="13"/>
        <w:jc w:val="both"/>
        <w:rPr>
          <w:rFonts w:ascii="Arial Narrow" w:hAnsi="Arial Narrow" w:cs="Arial Narrow"/>
        </w:rPr>
      </w:pPr>
    </w:p>
    <w:p w14:paraId="4815B472" w14:textId="77777777" w:rsidR="004D65A7" w:rsidRPr="00F24A77" w:rsidRDefault="004D65A7" w:rsidP="005718A4">
      <w:pPr>
        <w:jc w:val="center"/>
        <w:rPr>
          <w:rFonts w:ascii="Arial Narrow" w:hAnsi="Arial Narrow" w:cs="Arial Narrow"/>
        </w:rPr>
      </w:pPr>
      <w:r w:rsidRPr="00F24A77">
        <w:rPr>
          <w:rFonts w:ascii="Arial Narrow" w:hAnsi="Arial Narrow" w:cs="Arial Narrow"/>
        </w:rPr>
        <w:t>§ 2</w:t>
      </w:r>
    </w:p>
    <w:p w14:paraId="03B8568E" w14:textId="77777777" w:rsidR="004D65A7" w:rsidRPr="00F24A77" w:rsidRDefault="004D65A7" w:rsidP="005718A4">
      <w:pPr>
        <w:numPr>
          <w:ilvl w:val="0"/>
          <w:numId w:val="77"/>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oświadcza, że dostarczony towar jest dopuszczony do stosowania w zakładach opieki zdrowotnej i będzie tożsamy z przedstawionym w ofercie przetargowej.</w:t>
      </w:r>
    </w:p>
    <w:p w14:paraId="51DD3098" w14:textId="6406FD08" w:rsidR="004D65A7" w:rsidRPr="00F24A77" w:rsidRDefault="004D65A7" w:rsidP="005718A4">
      <w:pPr>
        <w:numPr>
          <w:ilvl w:val="0"/>
          <w:numId w:val="77"/>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Dostarczony towar w chwili dostawy mus</w:t>
      </w:r>
      <w:r>
        <w:rPr>
          <w:rFonts w:ascii="Arial Narrow" w:hAnsi="Arial Narrow" w:cs="Arial Narrow"/>
        </w:rPr>
        <w:t>i mieć minimum 12</w:t>
      </w:r>
      <w:r w:rsidRPr="00F24A77">
        <w:rPr>
          <w:rFonts w:ascii="Arial Narrow" w:hAnsi="Arial Narrow" w:cs="Arial Narrow"/>
        </w:rPr>
        <w:t xml:space="preserve"> miesięczny okres ważności.</w:t>
      </w:r>
    </w:p>
    <w:p w14:paraId="2D9E1B1A" w14:textId="77777777" w:rsidR="004D65A7" w:rsidRPr="00F24A77" w:rsidRDefault="004D65A7" w:rsidP="005718A4">
      <w:pPr>
        <w:ind w:right="13"/>
        <w:jc w:val="both"/>
        <w:rPr>
          <w:rFonts w:ascii="Arial Narrow" w:hAnsi="Arial Narrow" w:cs="Arial Narrow"/>
        </w:rPr>
      </w:pPr>
    </w:p>
    <w:p w14:paraId="25826CCB"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3</w:t>
      </w:r>
    </w:p>
    <w:p w14:paraId="17947201"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lastRenderedPageBreak/>
        <w:t>(</w:t>
      </w:r>
      <w:r w:rsidRPr="00F24A77">
        <w:rPr>
          <w:rFonts w:ascii="Arial Narrow" w:hAnsi="Arial Narrow" w:cs="Arial Narrow"/>
          <w:i/>
        </w:rPr>
        <w:t>dotyczy części w których Zamawiający określił sposób dostawy jako sukcesywny / „komis”</w:t>
      </w:r>
      <w:r w:rsidRPr="00F24A77">
        <w:rPr>
          <w:rFonts w:ascii="Arial Narrow" w:hAnsi="Arial Narrow" w:cs="Arial Narrow"/>
        </w:rPr>
        <w:t>)</w:t>
      </w:r>
    </w:p>
    <w:p w14:paraId="34E64411" w14:textId="77777777" w:rsidR="004D65A7" w:rsidRPr="00F24A77" w:rsidRDefault="004D65A7" w:rsidP="005718A4">
      <w:pPr>
        <w:tabs>
          <w:tab w:val="left" w:pos="900"/>
        </w:tabs>
        <w:ind w:right="13"/>
        <w:jc w:val="both"/>
        <w:rPr>
          <w:rFonts w:ascii="Arial Narrow" w:hAnsi="Arial Narrow" w:cs="Arial Narrow"/>
        </w:rPr>
      </w:pPr>
      <w:r w:rsidRPr="00F24A77">
        <w:rPr>
          <w:rFonts w:ascii="Arial Narrow" w:hAnsi="Arial Narrow" w:cs="Arial Narrow"/>
        </w:rPr>
        <w:t>W celu realizacji dostaw towaru o których mowa w § 1 ust. 1 Strony podejmują współpracę, w ramach której Zamawiający prowadzić będzie skład konsygnacyjny produktów dostarczanych przez Wykonawcę. Skład będzie prowadzony wg następujących zasad:</w:t>
      </w:r>
    </w:p>
    <w:p w14:paraId="00CE0065"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dostarcza bezpośrednio na Blok Operacyjny Zamawiającego produkty niezbędne do  przeprowadzania zabiegów z użyciem danego implantu / systemu. Towar przekazywany jest osobie upoważnionej przez Zamawiającego do koordynacji prac związanych z prowadzeniem składu konsygnacyjnego.</w:t>
      </w:r>
    </w:p>
    <w:p w14:paraId="79F1C95A"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Towar do chwili wykorzystania w procedurze medycznej pozostaje własnością Wykonawcy.</w:t>
      </w:r>
    </w:p>
    <w:p w14:paraId="4BC67769"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sporządza zbiorcze zestawienie określające ilość i asortyment towaru wydanego do wykonania procedury medycznej i przesyła je</w:t>
      </w:r>
      <w:r>
        <w:rPr>
          <w:rFonts w:ascii="Arial Narrow" w:hAnsi="Arial Narrow" w:cs="Arial Narrow"/>
        </w:rPr>
        <w:t xml:space="preserve"> na </w:t>
      </w:r>
      <w:r w:rsidRPr="00723609">
        <w:rPr>
          <w:rFonts w:ascii="Arial Narrow" w:hAnsi="Arial Narrow"/>
        </w:rPr>
        <w:t>wskazany adres e-</w:t>
      </w:r>
      <w:r w:rsidRPr="00723609">
        <w:rPr>
          <w:rFonts w:ascii="Arial Narrow" w:hAnsi="Arial Narrow"/>
          <w:i/>
          <w:iCs/>
        </w:rPr>
        <w:t>mail</w:t>
      </w:r>
      <w:r w:rsidRPr="00723609">
        <w:t xml:space="preserve"> </w:t>
      </w:r>
      <w:r>
        <w:rPr>
          <w:rFonts w:ascii="Arial Narrow" w:hAnsi="Arial Narrow" w:cs="Arial Narrow"/>
        </w:rPr>
        <w:t xml:space="preserve"> lub </w:t>
      </w:r>
      <w:r w:rsidRPr="00F24A77">
        <w:rPr>
          <w:rFonts w:ascii="Arial Narrow" w:hAnsi="Arial Narrow" w:cs="Arial Narrow"/>
        </w:rPr>
        <w:t>faksem do Wykonawcy w terminie nie przekraczającym 3 dni od daty zużycia towaru.</w:t>
      </w:r>
    </w:p>
    <w:p w14:paraId="17DFC3F3"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zobowiązuje się do uzupełnienia składu konsygnacyjnego na swój koszty w ciągu 48 godzin od dnia otrzymania zestawienia, o którym mowa w ust. 3.</w:t>
      </w:r>
    </w:p>
    <w:p w14:paraId="7E6CFBB8"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będzie obciążany kosztami zużytego towaru na podstawie przesłanych Wykonawcy zestawień, o których mowa w ust. 3 przez wystawienie faktury VAT.</w:t>
      </w:r>
    </w:p>
    <w:p w14:paraId="3601B5C2"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Strony ustalają, że towar przekazany na skład konsygnacyjny będzie podlegał spisowi z natury minimum raz w roku, sporządzonemu w obecności upoważnionych przedstawicieli obu stron.</w:t>
      </w:r>
    </w:p>
    <w:p w14:paraId="7AA6AD50"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zobowiązuje się do udostępnienia towaru przekazanego na skład konsygnacyjny celem dokonania inspekcji każdorazowo, na wniosek Wykonawcy.</w:t>
      </w:r>
    </w:p>
    <w:p w14:paraId="6753CE18" w14:textId="77777777" w:rsidR="004D65A7" w:rsidRPr="00F24A7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 ujawnione w czasie inspekcji ewentualne braki towaru lub towar uszkodzony Zamawiający zostanie obciążony na podstawie sporządzonego na tę okoliczność raportu podpisanego przez obie strony.</w:t>
      </w:r>
    </w:p>
    <w:p w14:paraId="396C9CAD" w14:textId="200673DF" w:rsidR="004D65A7" w:rsidRPr="004D65A7" w:rsidRDefault="004D65A7" w:rsidP="005718A4">
      <w:pPr>
        <w:numPr>
          <w:ilvl w:val="0"/>
          <w:numId w:val="7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jest zobowiązany do przechowywania powierzonego towaru w odpowiednich warunkach, nie powodujących pogorszenia jego stanu. W szczególności w przypadku towaru sterylnego do nie naruszenia żadnej z warstw ochronnych.</w:t>
      </w:r>
    </w:p>
    <w:p w14:paraId="16C36713"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w:t>
      </w:r>
      <w:r w:rsidRPr="00F24A77">
        <w:rPr>
          <w:rFonts w:ascii="Arial Narrow" w:hAnsi="Arial Narrow" w:cs="Arial Narrow"/>
          <w:i/>
        </w:rPr>
        <w:t>dotyczy części w których Zamawiający określił sposób dostawy jako sukcesywny</w:t>
      </w:r>
      <w:r w:rsidRPr="00F24A77">
        <w:rPr>
          <w:rFonts w:ascii="Arial Narrow" w:hAnsi="Arial Narrow" w:cs="Arial Narrow"/>
        </w:rPr>
        <w:t>)</w:t>
      </w:r>
    </w:p>
    <w:p w14:paraId="61560FA7" w14:textId="77777777" w:rsidR="004D65A7" w:rsidRPr="00F24A77" w:rsidRDefault="004D65A7" w:rsidP="005718A4">
      <w:pPr>
        <w:numPr>
          <w:ilvl w:val="0"/>
          <w:numId w:val="73"/>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Dostawy realizowane będą w dni robocze na podstawie comiesięcznych zamówień składanych</w:t>
      </w:r>
      <w:r w:rsidRPr="004F1C1F">
        <w:rPr>
          <w:rFonts w:ascii="Arial Narrow" w:hAnsi="Arial Narrow"/>
        </w:rPr>
        <w:t xml:space="preserve"> </w:t>
      </w:r>
      <w:r>
        <w:rPr>
          <w:rFonts w:ascii="Arial Narrow" w:hAnsi="Arial Narrow"/>
        </w:rPr>
        <w:t xml:space="preserve">na wskazany </w:t>
      </w:r>
      <w:r w:rsidRPr="00F24A77">
        <w:rPr>
          <w:rFonts w:ascii="Arial Narrow" w:hAnsi="Arial Narrow"/>
        </w:rPr>
        <w:t>adres poczty elektronicznej</w:t>
      </w:r>
      <w:r>
        <w:rPr>
          <w:rFonts w:ascii="Arial Narrow" w:hAnsi="Arial Narrow" w:cs="Arial Narrow"/>
        </w:rPr>
        <w:t xml:space="preserve">, </w:t>
      </w:r>
      <w:r w:rsidRPr="004F1C1F">
        <w:rPr>
          <w:rFonts w:ascii="Arial Narrow" w:hAnsi="Arial Narrow" w:cs="Arial Narrow"/>
        </w:rPr>
        <w:t>pisemnie lub faksem, na koszt i ryzyko Wykonawcy bezpośrednio na Blok Operacyjny Zamawiającego, w terminie do 7</w:t>
      </w:r>
      <w:r w:rsidRPr="00F24A77">
        <w:rPr>
          <w:rFonts w:ascii="Arial Narrow" w:hAnsi="Arial Narrow" w:cs="Arial Narrow"/>
        </w:rPr>
        <w:t xml:space="preserve"> dni roboczych od daty otrzymania zamówienia przez Wykonawcę.</w:t>
      </w:r>
    </w:p>
    <w:p w14:paraId="3DA36C02" w14:textId="77777777" w:rsidR="004D65A7" w:rsidRPr="00F24A77" w:rsidRDefault="004D65A7" w:rsidP="005718A4">
      <w:pPr>
        <w:numPr>
          <w:ilvl w:val="0"/>
          <w:numId w:val="73"/>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 xml:space="preserve">Ilość zamawianych artykułów określona w „Formularzu cenowym” jest ilością szacunkową. Ilość zamawianych artykułów zależeć będzie wyłącznie od rzeczywistych potrzeb Zamawiającego, </w:t>
      </w:r>
      <w:r>
        <w:rPr>
          <w:rFonts w:ascii="Arial Narrow" w:hAnsi="Arial Narrow" w:cs="Arial Narrow"/>
        </w:rPr>
        <w:t>jednak nie będzie mniejsza niż 7</w:t>
      </w:r>
      <w:r w:rsidRPr="00F24A77">
        <w:rPr>
          <w:rFonts w:ascii="Arial Narrow" w:hAnsi="Arial Narrow" w:cs="Arial Narrow"/>
        </w:rPr>
        <w:t>0% ilości określonych w „Formularzu cenowym”.</w:t>
      </w:r>
    </w:p>
    <w:p w14:paraId="4173699C" w14:textId="77777777" w:rsidR="004D65A7" w:rsidRPr="00CA5D78" w:rsidRDefault="004D65A7" w:rsidP="005718A4">
      <w:pPr>
        <w:numPr>
          <w:ilvl w:val="0"/>
          <w:numId w:val="73"/>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Do każdej partii dostarczonego towaru załączona będzie faktura (oryginał i kopia) zawierająca specyfikację dostarczonego towaru</w:t>
      </w:r>
      <w:r w:rsidRPr="00CA5D78">
        <w:rPr>
          <w:rFonts w:ascii="Arial Narrow" w:hAnsi="Arial Narrow" w:cs="Arial Narrow"/>
        </w:rPr>
        <w:t>. Fakturę uważa się za dostarczoną wraz z dostawą, jeżeli zostanie przesłana Zamawiającemu w dniu dostawy faxem lub drogą mailową pod warunkiem dostarczenia oryginału faktury w terminie do 3 dni od daty dostawy. Dopuszczalne jest również dołączenie – zamiast faktury – dokumentu WZ, zawierającego m.in. cenę.</w:t>
      </w:r>
    </w:p>
    <w:p w14:paraId="03A75A32" w14:textId="77777777" w:rsidR="004D65A7" w:rsidRPr="00CA5D78" w:rsidRDefault="004D65A7" w:rsidP="005718A4">
      <w:pPr>
        <w:tabs>
          <w:tab w:val="left" w:pos="900"/>
        </w:tabs>
        <w:ind w:right="13"/>
        <w:jc w:val="both"/>
        <w:rPr>
          <w:rFonts w:ascii="Arial Narrow" w:hAnsi="Arial Narrow" w:cs="Arial Narrow"/>
        </w:rPr>
      </w:pPr>
    </w:p>
    <w:p w14:paraId="463BDF72" w14:textId="77777777" w:rsidR="004D65A7" w:rsidRPr="00F24A77" w:rsidRDefault="004D65A7" w:rsidP="005718A4">
      <w:pPr>
        <w:jc w:val="center"/>
        <w:rPr>
          <w:rFonts w:ascii="Arial Narrow" w:hAnsi="Arial Narrow" w:cs="Arial Narrow"/>
        </w:rPr>
      </w:pPr>
      <w:r w:rsidRPr="00F24A77">
        <w:rPr>
          <w:rFonts w:ascii="Arial Narrow" w:hAnsi="Arial Narrow" w:cs="Arial Narrow"/>
        </w:rPr>
        <w:t>§ 4</w:t>
      </w:r>
    </w:p>
    <w:p w14:paraId="01F7E37F" w14:textId="77777777" w:rsidR="004D65A7" w:rsidRPr="00F24A77" w:rsidRDefault="004D65A7" w:rsidP="005718A4">
      <w:pPr>
        <w:numPr>
          <w:ilvl w:val="0"/>
          <w:numId w:val="78"/>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O stwierdzonych wadach ilościowych i jakościowych w dostarczonym towarze Zamawiający powiadomi Wykonawcę nie później niż w terminie 3 dni od daty jej stwierdzenia.</w:t>
      </w:r>
    </w:p>
    <w:p w14:paraId="1DDF32C4" w14:textId="77777777" w:rsidR="004D65A7" w:rsidRPr="00F24A77" w:rsidRDefault="004D65A7" w:rsidP="005718A4">
      <w:pPr>
        <w:numPr>
          <w:ilvl w:val="0"/>
          <w:numId w:val="78"/>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jest zobowiązany do załatwienia reklamacji i ewentualnej wymiany towaru wadliwego w terminie 7 dni roboczych od daty otrzymania reklamacji wraz z reklamowanym towarem.</w:t>
      </w:r>
    </w:p>
    <w:p w14:paraId="16AB4274" w14:textId="77777777" w:rsidR="004D65A7" w:rsidRPr="00F24A77" w:rsidRDefault="004D65A7" w:rsidP="005718A4">
      <w:pPr>
        <w:numPr>
          <w:ilvl w:val="0"/>
          <w:numId w:val="78"/>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Zamawiającemu przysługuje prawo odmowy przyjęcia towaru w przypadku dostarczenia towaru niezgodnego z umową lub zamówieniem.</w:t>
      </w:r>
    </w:p>
    <w:p w14:paraId="43211DEE" w14:textId="77777777" w:rsidR="004D65A7" w:rsidRPr="00F24A77" w:rsidRDefault="004D65A7" w:rsidP="005718A4">
      <w:pPr>
        <w:ind w:right="13"/>
        <w:jc w:val="both"/>
        <w:rPr>
          <w:rFonts w:ascii="Arial Narrow" w:hAnsi="Arial Narrow" w:cs="Arial Narrow"/>
        </w:rPr>
      </w:pPr>
    </w:p>
    <w:p w14:paraId="6885F95E"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5</w:t>
      </w:r>
    </w:p>
    <w:p w14:paraId="76BC770B" w14:textId="77777777" w:rsidR="004D65A7" w:rsidRPr="00F24A77"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 dostarczony towar Zamawiający zapłaci Wykonawcy przelewem bankowym na konto Wykonawcy wskazane na fakturze VAT, w terminie do 30 dni od daty jej otrzymania.</w:t>
      </w:r>
    </w:p>
    <w:p w14:paraId="372FD06A" w14:textId="77777777" w:rsidR="004D65A7" w:rsidRPr="00F24A77"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 dostarczany towar przez okres obowiązywania umowy obowiązywać będą ceny przedstawione w „Formularzu cenowym” z zastrzeżeniem podanym w ust. 3.</w:t>
      </w:r>
    </w:p>
    <w:p w14:paraId="405B503E" w14:textId="77777777" w:rsidR="004D65A7" w:rsidRPr="00F24A77"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lastRenderedPageBreak/>
        <w:t>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w:t>
      </w:r>
    </w:p>
    <w:p w14:paraId="0A223D48" w14:textId="77777777" w:rsidR="004D65A7" w:rsidRPr="00F24A77"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Ceny oferowanych artykułów obejmują również:</w:t>
      </w:r>
    </w:p>
    <w:p w14:paraId="5E95B611" w14:textId="77777777" w:rsidR="004D65A7" w:rsidRPr="00F24A77" w:rsidRDefault="004D65A7" w:rsidP="005718A4">
      <w:pPr>
        <w:numPr>
          <w:ilvl w:val="0"/>
          <w:numId w:val="76"/>
        </w:numPr>
        <w:tabs>
          <w:tab w:val="left"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koszt zapewnienia Zamawiającemu odpowiednich instrumentariów niezbędnych do wykonywania zabiegów,</w:t>
      </w:r>
    </w:p>
    <w:p w14:paraId="30768BE2" w14:textId="77777777" w:rsidR="004D65A7" w:rsidRPr="00F24A77" w:rsidRDefault="004D65A7" w:rsidP="005718A4">
      <w:pPr>
        <w:numPr>
          <w:ilvl w:val="0"/>
          <w:numId w:val="76"/>
        </w:numPr>
        <w:tabs>
          <w:tab w:val="left"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koszt szkolenia pracowników Zamawiającego w zakresie wykonywania zabiegów z użyciem oferowanych artykułów, na zasadach określonych w § 6 niniejszej umowy.</w:t>
      </w:r>
    </w:p>
    <w:p w14:paraId="4EE1318C" w14:textId="77777777" w:rsidR="004D65A7" w:rsidRPr="003E30A3"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b/>
        </w:rPr>
      </w:pPr>
      <w:r w:rsidRPr="003E30A3">
        <w:rPr>
          <w:rFonts w:ascii="Arial Narrow" w:hAnsi="Arial Narrow" w:cs="Arial Narrow"/>
          <w:b/>
        </w:rPr>
        <w:t>Wartość umowy ustala się na kwotę ……………… zł brutto (słownie – …………… /100).</w:t>
      </w:r>
    </w:p>
    <w:p w14:paraId="30369689" w14:textId="77777777" w:rsidR="004D65A7" w:rsidRPr="00F24A77" w:rsidRDefault="004D65A7" w:rsidP="005718A4">
      <w:pPr>
        <w:numPr>
          <w:ilvl w:val="0"/>
          <w:numId w:val="79"/>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Strony wyłączają możliwość cesji jakiejkolwiek wierzytelności wynikającej z niniejszej umowy bez zgody Zamawiającego. Dokonanie cesji z naruszeniem niniejszego postanowienia przesądza o jej nieważności.</w:t>
      </w:r>
    </w:p>
    <w:p w14:paraId="3939D4F8" w14:textId="77777777" w:rsidR="004D65A7" w:rsidRPr="00F24A77" w:rsidRDefault="004D65A7" w:rsidP="005718A4">
      <w:pPr>
        <w:ind w:right="13"/>
        <w:jc w:val="both"/>
        <w:rPr>
          <w:rFonts w:ascii="Arial Narrow" w:hAnsi="Arial Narrow" w:cs="Arial Narrow"/>
        </w:rPr>
      </w:pPr>
    </w:p>
    <w:p w14:paraId="7AAC07B4"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6</w:t>
      </w:r>
    </w:p>
    <w:p w14:paraId="34B08DE3"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ramach realizacji niniejszej umowy Wykonawca zobowiązuje się do przeprowadzenia niezbędnych szkoleń personelu medycznego Zamawiającego tj. lekarzy i instrumentariuszy, w ramach umowy dostawy wyrobów medycznych.</w:t>
      </w:r>
    </w:p>
    <w:p w14:paraId="743FFCED"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Szkolenia obejmować będą wyłącznie zakres wiedzy merytorycznej związanej z użyciem produktów, które Wykonawca dostarcza w ramach niniejszej umowy.</w:t>
      </w:r>
    </w:p>
    <w:p w14:paraId="55D70A88"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Harmonogram szkoleń oraz ich zakres opracuje Wykonawca i przedstawi Zamawiającemu do akceptacji. Wykonawca we współpracy z Zamawiającym określi maksymalną liczbę uczestników, którzy będą uczestniczyć w szkoleniu. Imienną listę uczestników szkolenia Zamawiający przekaże Wykonawcy w terminie do 14 dni od podpisania umowy.</w:t>
      </w:r>
    </w:p>
    <w:p w14:paraId="35BBD5C1"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wymaga przeprowadzenia:</w:t>
      </w:r>
    </w:p>
    <w:p w14:paraId="0204187F" w14:textId="77777777" w:rsidR="004D65A7" w:rsidRPr="00F24A77" w:rsidRDefault="004D65A7" w:rsidP="005718A4">
      <w:pPr>
        <w:numPr>
          <w:ilvl w:val="1"/>
          <w:numId w:val="75"/>
        </w:numPr>
        <w:tabs>
          <w:tab w:val="clear" w:pos="720"/>
        </w:tabs>
        <w:suppressAutoHyphens/>
        <w:spacing w:after="0" w:line="240" w:lineRule="auto"/>
        <w:ind w:right="13" w:hanging="360"/>
        <w:jc w:val="both"/>
        <w:rPr>
          <w:rFonts w:ascii="Arial Narrow" w:hAnsi="Arial Narrow" w:cs="Arial Narrow"/>
        </w:rPr>
      </w:pPr>
      <w:r w:rsidRPr="00F24A77">
        <w:rPr>
          <w:rFonts w:ascii="Arial Narrow" w:hAnsi="Arial Narrow" w:cs="Arial Narrow"/>
        </w:rPr>
        <w:t>minimum 1 wspólnego szkolenia dla całego personelu (lekarzy i instrumentariuszy),</w:t>
      </w:r>
    </w:p>
    <w:p w14:paraId="722C6945" w14:textId="77777777" w:rsidR="004D65A7" w:rsidRPr="00F24A77" w:rsidRDefault="004D65A7" w:rsidP="005718A4">
      <w:pPr>
        <w:numPr>
          <w:ilvl w:val="1"/>
          <w:numId w:val="75"/>
        </w:numPr>
        <w:tabs>
          <w:tab w:val="clear" w:pos="720"/>
        </w:tabs>
        <w:suppressAutoHyphens/>
        <w:spacing w:after="0" w:line="240" w:lineRule="auto"/>
        <w:ind w:right="13" w:hanging="360"/>
        <w:jc w:val="both"/>
        <w:rPr>
          <w:rFonts w:ascii="Arial Narrow" w:hAnsi="Arial Narrow" w:cs="Arial Narrow"/>
        </w:rPr>
      </w:pPr>
      <w:r w:rsidRPr="00F24A77">
        <w:rPr>
          <w:rFonts w:ascii="Arial Narrow" w:hAnsi="Arial Narrow" w:cs="Arial Narrow"/>
        </w:rPr>
        <w:t>minimum 2 szkoleń praktycznych w każdym roku obowiązywania umowy dla wskazanych przez Zamawiającego lekarzy.</w:t>
      </w:r>
    </w:p>
    <w:p w14:paraId="2CCF718F"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Zamawiający dokona wyboru uczestników spośród swego personelu medycznego tj. lekarzy i instrumentariuszy. Uczestnicy to personel z doświadczeniem w zakresie udzielanych świadczeń medycznych, a zdobyte doświadczenie będą wykorzystywać  w zabiegach z użyciem produktów dostarczanych przez Wykonawcę.</w:t>
      </w:r>
    </w:p>
    <w:p w14:paraId="2D443E50"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Wszystkie szkolenia Wykonawca przeprowadzi w języku polskim lub angielskim. Wszelkie koszty niezbędne do  realizacji szkolenia zostały uwzględnione w cenie złożonej oferty, w tym również materiały szkoleniowe, dojazd i przyjazd na miejsce szkolenia oraz zakwaterowanie uczestników szkolenia.</w:t>
      </w:r>
    </w:p>
    <w:p w14:paraId="2E1741DB"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zapewni prowadzenie szkoleń przez wykwalifikowana kadrę.</w:t>
      </w:r>
    </w:p>
    <w:p w14:paraId="4D462A47"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Szkolenia zostaną przeprowadzone w siedzibie Zamawiającego lub w innym miejscu zaproponowanym przez Wykonawcę.</w:t>
      </w:r>
    </w:p>
    <w:p w14:paraId="17D0B6B8"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Zakończenie szkoleń potwierdzone będzie protokołem, sporządzonym oddzielnie dla każdej szkolonej grupy, w dwóch jednobrzmiących egzemplarzach, po jednym dla każdej ze stron i zawierającym:</w:t>
      </w:r>
    </w:p>
    <w:p w14:paraId="3CFE6AEA" w14:textId="77777777" w:rsidR="004D65A7" w:rsidRPr="00F24A77" w:rsidRDefault="004D65A7" w:rsidP="005718A4">
      <w:pPr>
        <w:numPr>
          <w:ilvl w:val="1"/>
          <w:numId w:val="83"/>
        </w:numPr>
        <w:tabs>
          <w:tab w:val="clear" w:pos="2340"/>
        </w:tabs>
        <w:suppressAutoHyphens/>
        <w:spacing w:after="0" w:line="240" w:lineRule="auto"/>
        <w:ind w:left="0" w:right="13"/>
        <w:jc w:val="both"/>
        <w:rPr>
          <w:rFonts w:ascii="Arial Narrow" w:hAnsi="Arial Narrow" w:cs="Arial Narrow"/>
        </w:rPr>
      </w:pPr>
      <w:r w:rsidRPr="00F24A77">
        <w:rPr>
          <w:rFonts w:ascii="Arial Narrow" w:hAnsi="Arial Narrow" w:cs="Arial Narrow"/>
        </w:rPr>
        <w:t>nazwę i tematykę każdego ze szkoleń,</w:t>
      </w:r>
    </w:p>
    <w:p w14:paraId="07586416" w14:textId="77777777" w:rsidR="004D65A7" w:rsidRPr="00F24A77" w:rsidRDefault="004D65A7" w:rsidP="005718A4">
      <w:pPr>
        <w:numPr>
          <w:ilvl w:val="1"/>
          <w:numId w:val="83"/>
        </w:numPr>
        <w:tabs>
          <w:tab w:val="clear" w:pos="2340"/>
        </w:tabs>
        <w:suppressAutoHyphens/>
        <w:spacing w:after="0" w:line="240" w:lineRule="auto"/>
        <w:ind w:left="0" w:right="13"/>
        <w:jc w:val="both"/>
        <w:rPr>
          <w:rFonts w:ascii="Arial Narrow" w:hAnsi="Arial Narrow" w:cs="Arial Narrow"/>
        </w:rPr>
      </w:pPr>
      <w:r w:rsidRPr="00F24A77">
        <w:rPr>
          <w:rFonts w:ascii="Arial Narrow" w:hAnsi="Arial Narrow" w:cs="Arial Narrow"/>
        </w:rPr>
        <w:t>datę i miejsce ich przeprowadzenia,</w:t>
      </w:r>
    </w:p>
    <w:p w14:paraId="650441A2" w14:textId="77777777" w:rsidR="004D65A7" w:rsidRPr="00F24A77" w:rsidRDefault="004D65A7" w:rsidP="005718A4">
      <w:pPr>
        <w:numPr>
          <w:ilvl w:val="1"/>
          <w:numId w:val="83"/>
        </w:numPr>
        <w:tabs>
          <w:tab w:val="clear" w:pos="2340"/>
        </w:tabs>
        <w:suppressAutoHyphens/>
        <w:spacing w:after="0" w:line="240" w:lineRule="auto"/>
        <w:ind w:left="0" w:right="13"/>
        <w:jc w:val="both"/>
        <w:rPr>
          <w:rFonts w:ascii="Arial Narrow" w:hAnsi="Arial Narrow" w:cs="Arial Narrow"/>
        </w:rPr>
      </w:pPr>
      <w:r w:rsidRPr="00F24A77">
        <w:rPr>
          <w:rFonts w:ascii="Arial Narrow" w:hAnsi="Arial Narrow" w:cs="Arial Narrow"/>
        </w:rPr>
        <w:t>imienną listę osób uczestniczących w poszczególnych szkoleniach,</w:t>
      </w:r>
    </w:p>
    <w:p w14:paraId="6F56D30B" w14:textId="77777777" w:rsidR="004D65A7" w:rsidRPr="00F24A77" w:rsidRDefault="004D65A7" w:rsidP="005718A4">
      <w:pPr>
        <w:numPr>
          <w:ilvl w:val="1"/>
          <w:numId w:val="83"/>
        </w:numPr>
        <w:tabs>
          <w:tab w:val="clear" w:pos="2340"/>
        </w:tabs>
        <w:suppressAutoHyphens/>
        <w:spacing w:after="0" w:line="240" w:lineRule="auto"/>
        <w:ind w:left="0" w:right="13"/>
        <w:jc w:val="both"/>
        <w:rPr>
          <w:rFonts w:ascii="Arial Narrow" w:hAnsi="Arial Narrow" w:cs="Arial Narrow"/>
        </w:rPr>
      </w:pPr>
      <w:r w:rsidRPr="00F24A77">
        <w:rPr>
          <w:rFonts w:ascii="Arial Narrow" w:hAnsi="Arial Narrow" w:cs="Arial Narrow"/>
        </w:rPr>
        <w:t>imię i nazwisko oraz specjalizację osób prowadzących szkolenie,</w:t>
      </w:r>
    </w:p>
    <w:p w14:paraId="70EB3C1D" w14:textId="77777777" w:rsidR="004D65A7" w:rsidRPr="00F24A77" w:rsidRDefault="004D65A7" w:rsidP="005718A4">
      <w:pPr>
        <w:numPr>
          <w:ilvl w:val="1"/>
          <w:numId w:val="83"/>
        </w:numPr>
        <w:tabs>
          <w:tab w:val="clear" w:pos="2340"/>
        </w:tabs>
        <w:suppressAutoHyphens/>
        <w:spacing w:after="0" w:line="240" w:lineRule="auto"/>
        <w:ind w:left="0" w:right="13"/>
        <w:jc w:val="both"/>
        <w:rPr>
          <w:rFonts w:ascii="Arial Narrow" w:hAnsi="Arial Narrow" w:cs="Arial Narrow"/>
        </w:rPr>
      </w:pPr>
      <w:r w:rsidRPr="00F24A77">
        <w:rPr>
          <w:rFonts w:ascii="Arial Narrow" w:hAnsi="Arial Narrow" w:cs="Arial Narrow"/>
        </w:rPr>
        <w:t>czas trwania poszczególnych szkoleń.</w:t>
      </w:r>
    </w:p>
    <w:p w14:paraId="0B6E0CC4" w14:textId="77777777" w:rsidR="004D65A7" w:rsidRPr="00F24A77" w:rsidRDefault="004D65A7" w:rsidP="005718A4">
      <w:pPr>
        <w:numPr>
          <w:ilvl w:val="0"/>
          <w:numId w:val="80"/>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Wskazany wyżej protokół Wykonawca przekaże Zamawiającemu w terminie do 7 dni od zakończenia szkolenia.</w:t>
      </w:r>
    </w:p>
    <w:p w14:paraId="17EC61CB" w14:textId="77777777" w:rsidR="004D65A7" w:rsidRPr="00F24A77" w:rsidRDefault="004D65A7" w:rsidP="005718A4">
      <w:pPr>
        <w:ind w:right="13"/>
        <w:jc w:val="center"/>
        <w:rPr>
          <w:rFonts w:ascii="Arial Narrow" w:hAnsi="Arial Narrow" w:cs="Arial Narrow"/>
        </w:rPr>
      </w:pPr>
    </w:p>
    <w:p w14:paraId="62707120" w14:textId="77777777" w:rsidR="004D65A7" w:rsidRPr="00F24A77" w:rsidRDefault="004D65A7" w:rsidP="005718A4">
      <w:pPr>
        <w:jc w:val="center"/>
        <w:rPr>
          <w:rFonts w:ascii="Arial Narrow" w:hAnsi="Arial Narrow" w:cs="Arial Narrow"/>
        </w:rPr>
      </w:pPr>
      <w:r w:rsidRPr="00F24A77">
        <w:rPr>
          <w:rFonts w:ascii="Arial Narrow" w:hAnsi="Arial Narrow" w:cs="Arial Narrow"/>
        </w:rPr>
        <w:t>§ 7</w:t>
      </w:r>
    </w:p>
    <w:p w14:paraId="0EB0C44D" w14:textId="77777777" w:rsidR="004D65A7" w:rsidRPr="00F24A7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przypadku nie dostarczenia towaru w terminie określonym w umowie, Wykonawca zapłaci Zamawiającemu karę umowną w wysokości 0,3 % wartości towaru nie dostarczonego w te</w:t>
      </w:r>
      <w:r>
        <w:rPr>
          <w:rFonts w:ascii="Arial Narrow" w:hAnsi="Arial Narrow" w:cs="Arial Narrow"/>
        </w:rPr>
        <w:t>rminie za każdy dzień zwłoki</w:t>
      </w:r>
      <w:r w:rsidRPr="00F24A77">
        <w:rPr>
          <w:rFonts w:ascii="Arial Narrow" w:hAnsi="Arial Narrow" w:cs="Arial Narrow"/>
        </w:rPr>
        <w:t>.</w:t>
      </w:r>
    </w:p>
    <w:p w14:paraId="2E677220" w14:textId="77777777" w:rsidR="004D65A7" w:rsidRPr="00F24A7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przypadku nie dokonania wymiany towaru wadliwego na wolny od wad w terminie określonym w § 4, Wykonawca zapłaci Zamawiającemu karę umowną w wysokości 0,3 % wartości towaru nie dostarczonego w terminie za k</w:t>
      </w:r>
      <w:r>
        <w:rPr>
          <w:rFonts w:ascii="Arial Narrow" w:hAnsi="Arial Narrow" w:cs="Arial Narrow"/>
        </w:rPr>
        <w:t>ażdy dzień zwłoki</w:t>
      </w:r>
      <w:r w:rsidRPr="00F24A77">
        <w:rPr>
          <w:rFonts w:ascii="Arial Narrow" w:hAnsi="Arial Narrow" w:cs="Arial Narrow"/>
        </w:rPr>
        <w:t>.</w:t>
      </w:r>
    </w:p>
    <w:p w14:paraId="5191F949" w14:textId="77777777" w:rsidR="004D65A7" w:rsidRPr="00F24A7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przypadku opóźnienia w dostawie towaru Zamawiający ma prawo zakupić nie dostarczony towar u innego sprzedawcy a ewentualną różnicą ceny oraz kosztami transportu obciążyć Wykonawcę.</w:t>
      </w:r>
    </w:p>
    <w:p w14:paraId="6815402E" w14:textId="77777777" w:rsidR="004D65A7" w:rsidRPr="00F24A7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przypadku gdy Zamawiający odstąpi od umowy z winy Wykonawcy, Wykonawca zapłaci Zamawiającemu karę umowną w wysokości 10 % wartości brutto niezrealizowanej części umowy.</w:t>
      </w:r>
    </w:p>
    <w:p w14:paraId="124C1CAD" w14:textId="77777777" w:rsidR="004D65A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 przypadku nie zachowania przez Zamawiającego określonego w umowie terminu płatności Wykonawca ma prawo naliczyć odsetki, w wysokości wynikającej z przepisów ustawy o terminach zapłaty w transakcjach handlowych.</w:t>
      </w:r>
    </w:p>
    <w:p w14:paraId="0CF4C4E9" w14:textId="77777777" w:rsidR="004D65A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Pr>
          <w:rFonts w:ascii="Arial Narrow" w:hAnsi="Arial Narrow" w:cs="Arial Narrow"/>
        </w:rPr>
        <w:lastRenderedPageBreak/>
        <w:t>Łączna maksymalna wysokość kar umownych, których mogą dochodzić strony nie może przekroczyć 35% wartości brutto umowy, zgodnie ze złożoną ofertą.</w:t>
      </w:r>
    </w:p>
    <w:p w14:paraId="2532CAA1" w14:textId="77777777" w:rsidR="004D65A7" w:rsidRPr="00F24A77" w:rsidRDefault="004D65A7" w:rsidP="005718A4">
      <w:pPr>
        <w:numPr>
          <w:ilvl w:val="0"/>
          <w:numId w:val="81"/>
        </w:numPr>
        <w:tabs>
          <w:tab w:val="clear" w:pos="720"/>
        </w:tabs>
        <w:suppressAutoHyphens/>
        <w:spacing w:after="0" w:line="240" w:lineRule="auto"/>
        <w:ind w:left="0" w:right="13"/>
        <w:jc w:val="both"/>
        <w:rPr>
          <w:rFonts w:ascii="Arial Narrow" w:hAnsi="Arial Narrow" w:cs="Arial Narrow"/>
        </w:rPr>
      </w:pPr>
      <w:r>
        <w:rPr>
          <w:rFonts w:ascii="Arial Narrow" w:hAnsi="Arial Narrow" w:cs="Arial Narrow"/>
        </w:rPr>
        <w:t xml:space="preserve">W przypadku, gdy nastąpi przekroczenie terminu płatności Wykonawca ma prawo naliczać odsetki w wysokości określonej zgodnie z ustawą o terminach zapłaty w transakcjach handlowych. </w:t>
      </w:r>
    </w:p>
    <w:p w14:paraId="28944DDE" w14:textId="77777777" w:rsidR="004D65A7" w:rsidRPr="00F24A77" w:rsidRDefault="004D65A7" w:rsidP="005718A4">
      <w:pPr>
        <w:ind w:right="13"/>
        <w:jc w:val="both"/>
        <w:rPr>
          <w:rFonts w:ascii="Arial Narrow" w:hAnsi="Arial Narrow" w:cs="Arial Narrow"/>
        </w:rPr>
      </w:pPr>
    </w:p>
    <w:p w14:paraId="5C7C0D25"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8</w:t>
      </w:r>
    </w:p>
    <w:p w14:paraId="1E1139EE" w14:textId="77777777" w:rsidR="004D65A7" w:rsidRPr="00F24A77" w:rsidRDefault="004D65A7" w:rsidP="005718A4">
      <w:pPr>
        <w:numPr>
          <w:ilvl w:val="0"/>
          <w:numId w:val="74"/>
        </w:numPr>
        <w:tabs>
          <w:tab w:val="clear" w:pos="1085"/>
        </w:tabs>
        <w:suppressAutoHyphens/>
        <w:spacing w:after="0" w:line="240" w:lineRule="auto"/>
        <w:ind w:left="0" w:hanging="377"/>
        <w:jc w:val="both"/>
        <w:rPr>
          <w:rFonts w:ascii="Arial Narrow" w:hAnsi="Arial Narrow" w:cs="Arial Narrow"/>
          <w:bCs/>
        </w:rPr>
      </w:pPr>
      <w:r w:rsidRPr="00F24A77">
        <w:rPr>
          <w:rFonts w:ascii="Arial Narrow" w:hAnsi="Arial Narrow" w:cs="Arial Narrow"/>
          <w:bCs/>
        </w:rPr>
        <w:t>Wykonawcy przysługuje prawo odstąpienia od niniejszej umowy w przypadku nieuregulowania przez Zamawiającego należności wynikających z 3 kolejnych faktur VAT, za uprzednim pisemnym wezwaniem z dodatkowym 1 miesięcznym terminem zapłaty.</w:t>
      </w:r>
    </w:p>
    <w:p w14:paraId="15E8321C" w14:textId="77777777" w:rsidR="004D65A7" w:rsidRPr="00F24A77" w:rsidRDefault="004D65A7" w:rsidP="005718A4">
      <w:pPr>
        <w:numPr>
          <w:ilvl w:val="0"/>
          <w:numId w:val="74"/>
        </w:numPr>
        <w:tabs>
          <w:tab w:val="clear" w:pos="1085"/>
        </w:tabs>
        <w:suppressAutoHyphens/>
        <w:spacing w:after="0" w:line="240" w:lineRule="auto"/>
        <w:ind w:left="0" w:hanging="377"/>
        <w:jc w:val="both"/>
        <w:rPr>
          <w:rFonts w:ascii="Arial Narrow" w:hAnsi="Arial Narrow" w:cs="Arial Narrow"/>
          <w:bCs/>
        </w:rPr>
      </w:pPr>
      <w:r w:rsidRPr="00F24A77">
        <w:rPr>
          <w:rFonts w:ascii="Arial Narrow" w:hAnsi="Arial Narrow" w:cs="Arial Narrow"/>
          <w:bCs/>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07D71D10" w14:textId="77777777" w:rsidR="004D65A7" w:rsidRPr="00F24A77" w:rsidRDefault="004D65A7" w:rsidP="005718A4">
      <w:pPr>
        <w:numPr>
          <w:ilvl w:val="0"/>
          <w:numId w:val="74"/>
        </w:numPr>
        <w:tabs>
          <w:tab w:val="clear" w:pos="1085"/>
        </w:tabs>
        <w:suppressAutoHyphens/>
        <w:spacing w:after="0" w:line="240" w:lineRule="auto"/>
        <w:ind w:left="0" w:hanging="377"/>
        <w:jc w:val="both"/>
        <w:rPr>
          <w:rFonts w:ascii="Arial Narrow" w:hAnsi="Arial Narrow" w:cs="Arial Narrow"/>
          <w:bCs/>
        </w:rPr>
      </w:pPr>
      <w:r w:rsidRPr="00F24A77">
        <w:rPr>
          <w:rFonts w:ascii="Arial Narrow" w:hAnsi="Arial Narrow" w:cs="Arial Narrow"/>
          <w:bCs/>
        </w:rPr>
        <w:t>Zamawiającemu przysługuje prawo odstąpienia od niniejszej umowy w przypadku gdy:</w:t>
      </w:r>
    </w:p>
    <w:p w14:paraId="6282ADD3" w14:textId="77777777" w:rsidR="004D65A7" w:rsidRPr="00F24A77" w:rsidRDefault="004D65A7" w:rsidP="005718A4">
      <w:pPr>
        <w:numPr>
          <w:ilvl w:val="0"/>
          <w:numId w:val="44"/>
        </w:numPr>
        <w:suppressAutoHyphens/>
        <w:spacing w:after="0" w:line="240" w:lineRule="auto"/>
        <w:ind w:hanging="360"/>
        <w:jc w:val="both"/>
        <w:rPr>
          <w:rFonts w:ascii="Arial Narrow" w:hAnsi="Arial Narrow" w:cs="Arial Narrow"/>
          <w:bCs/>
        </w:rPr>
      </w:pPr>
      <w:r w:rsidRPr="00F24A77">
        <w:rPr>
          <w:rFonts w:ascii="Arial Narrow" w:hAnsi="Arial Narrow" w:cs="Arial Narrow"/>
          <w:bCs/>
        </w:rPr>
        <w:t>Wykonawca dwukrotnie opóźni się w dostawie lub wymianie towaru wadliwego na wolny od wad, a opóźnienie to przekroczy 6 dni roboczych od dnia złożenia zamówienia lub dnia zgłoszenia reklamacji</w:t>
      </w:r>
      <w:r w:rsidRPr="00F24A77">
        <w:rPr>
          <w:rFonts w:ascii="Arial Narrow" w:hAnsi="Arial Narrow" w:cs="Arial Narrow"/>
        </w:rPr>
        <w:t xml:space="preserve"> – w terminie 30 dni od dnia zaistnienia tych okoliczności</w:t>
      </w:r>
      <w:r w:rsidRPr="00F24A77">
        <w:rPr>
          <w:rFonts w:ascii="Arial Narrow" w:hAnsi="Arial Narrow" w:cs="Arial Narrow"/>
          <w:bCs/>
        </w:rPr>
        <w:t>;</w:t>
      </w:r>
    </w:p>
    <w:p w14:paraId="4A536EA3" w14:textId="77777777" w:rsidR="004D65A7" w:rsidRPr="00F24A77" w:rsidRDefault="004D65A7" w:rsidP="005718A4">
      <w:pPr>
        <w:numPr>
          <w:ilvl w:val="0"/>
          <w:numId w:val="44"/>
        </w:numPr>
        <w:suppressAutoHyphens/>
        <w:spacing w:after="0" w:line="240" w:lineRule="auto"/>
        <w:ind w:hanging="360"/>
        <w:jc w:val="both"/>
        <w:rPr>
          <w:rFonts w:ascii="Arial Narrow" w:hAnsi="Arial Narrow" w:cs="Arial Narrow"/>
          <w:bCs/>
        </w:rPr>
      </w:pPr>
      <w:r w:rsidRPr="00F24A77">
        <w:rPr>
          <w:rFonts w:ascii="Arial Narrow" w:hAnsi="Arial Narrow" w:cs="Arial Narrow"/>
          <w:bCs/>
        </w:rPr>
        <w:t>nastąpi likwidacja Wykonawcy lub ogłoszenie jego upadłości – w terminie 30 dni od dnia zaistnienia tych okoliczności;</w:t>
      </w:r>
    </w:p>
    <w:p w14:paraId="7DC84E22" w14:textId="77777777" w:rsidR="004D65A7" w:rsidRPr="00F24A77" w:rsidRDefault="004D65A7" w:rsidP="005718A4">
      <w:pPr>
        <w:numPr>
          <w:ilvl w:val="0"/>
          <w:numId w:val="44"/>
        </w:numPr>
        <w:suppressAutoHyphens/>
        <w:spacing w:after="0" w:line="240" w:lineRule="auto"/>
        <w:ind w:hanging="360"/>
        <w:jc w:val="both"/>
        <w:rPr>
          <w:rFonts w:ascii="Arial Narrow" w:hAnsi="Arial Narrow" w:cs="Arial Narrow"/>
          <w:bCs/>
        </w:rPr>
      </w:pPr>
      <w:r w:rsidRPr="00F24A77">
        <w:rPr>
          <w:rFonts w:ascii="Arial Narrow" w:hAnsi="Arial Narrow" w:cs="Arial Narrow"/>
          <w:bCs/>
        </w:rPr>
        <w:t>wystąpią inne rażące naruszenia warunków umowy – w terminie 30 dni od dnia stwierdzenia, iż Wykonawca</w:t>
      </w:r>
      <w:r w:rsidRPr="00F24A77">
        <w:rPr>
          <w:rFonts w:ascii="Arial Narrow" w:hAnsi="Arial Narrow" w:cs="Arial Narrow"/>
        </w:rPr>
        <w:t xml:space="preserve"> dopuścił się rażącego naruszenia warunków umowy, przy czym pod pojęciem „rażącego naruszenia umowy” Strony rozumieją w szczególności:</w:t>
      </w:r>
    </w:p>
    <w:p w14:paraId="086A7646" w14:textId="77777777" w:rsidR="004D65A7" w:rsidRPr="00F24A77" w:rsidRDefault="004D65A7" w:rsidP="005718A4">
      <w:pPr>
        <w:numPr>
          <w:ilvl w:val="0"/>
          <w:numId w:val="84"/>
        </w:numPr>
        <w:suppressAutoHyphens/>
        <w:spacing w:after="0" w:line="240" w:lineRule="auto"/>
        <w:ind w:left="0"/>
        <w:jc w:val="both"/>
        <w:rPr>
          <w:rFonts w:ascii="Arial Narrow" w:hAnsi="Arial Narrow" w:cs="Arial Narrow"/>
          <w:bCs/>
        </w:rPr>
      </w:pPr>
      <w:r w:rsidRPr="00F24A77">
        <w:rPr>
          <w:rFonts w:ascii="Arial Narrow" w:hAnsi="Arial Narrow" w:cs="Arial Narrow"/>
        </w:rPr>
        <w:t>jednorazowa rażąca zwłoka w realizacji dostawy rozumiana jako okres przekraczający 14 dni od dnia złożenia zamówienia,</w:t>
      </w:r>
    </w:p>
    <w:p w14:paraId="77482216" w14:textId="77777777" w:rsidR="004D65A7" w:rsidRPr="00F24A77" w:rsidRDefault="004D65A7" w:rsidP="005718A4">
      <w:pPr>
        <w:numPr>
          <w:ilvl w:val="0"/>
          <w:numId w:val="84"/>
        </w:numPr>
        <w:suppressAutoHyphens/>
        <w:spacing w:after="0" w:line="240" w:lineRule="auto"/>
        <w:ind w:left="0"/>
        <w:jc w:val="both"/>
        <w:rPr>
          <w:rFonts w:ascii="Arial Narrow" w:hAnsi="Arial Narrow" w:cs="Arial Narrow"/>
          <w:bCs/>
        </w:rPr>
      </w:pPr>
      <w:r w:rsidRPr="00F24A77">
        <w:rPr>
          <w:rFonts w:ascii="Arial Narrow" w:hAnsi="Arial Narrow" w:cs="Arial Narrow"/>
        </w:rPr>
        <w:t>trzykrotna uzasadniona reklamacja jakości przedmiotu zamówienia, w przypadku której Wykonawca nie wykonał wymiany towaru na wolny od wad w terminie wskazanym w niniejszej umowie.</w:t>
      </w:r>
    </w:p>
    <w:p w14:paraId="25508AD9" w14:textId="77777777" w:rsidR="004D65A7" w:rsidRPr="00F24A77" w:rsidRDefault="004D65A7" w:rsidP="005718A4">
      <w:pPr>
        <w:ind w:right="13"/>
        <w:jc w:val="center"/>
        <w:rPr>
          <w:rFonts w:ascii="Arial Narrow" w:hAnsi="Arial Narrow" w:cs="Arial Narrow"/>
        </w:rPr>
      </w:pPr>
    </w:p>
    <w:p w14:paraId="1DEB6D31" w14:textId="77777777" w:rsidR="004D65A7" w:rsidRPr="00F24A77" w:rsidRDefault="004D65A7" w:rsidP="005718A4">
      <w:pPr>
        <w:ind w:right="13"/>
        <w:jc w:val="center"/>
        <w:rPr>
          <w:rFonts w:ascii="Arial Narrow" w:hAnsi="Arial Narrow" w:cs="Arial Narrow"/>
        </w:rPr>
      </w:pPr>
      <w:r w:rsidRPr="00F24A77">
        <w:rPr>
          <w:rFonts w:ascii="Arial Narrow" w:hAnsi="Arial Narrow" w:cs="Arial Narrow"/>
        </w:rPr>
        <w:t>§ 9</w:t>
      </w:r>
    </w:p>
    <w:p w14:paraId="6BC8B9C7" w14:textId="77777777" w:rsidR="004D65A7" w:rsidRPr="00F24A77" w:rsidRDefault="004D65A7" w:rsidP="005718A4">
      <w:pPr>
        <w:numPr>
          <w:ilvl w:val="0"/>
          <w:numId w:val="8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Zamówienie będzie wy</w:t>
      </w:r>
      <w:r>
        <w:rPr>
          <w:rFonts w:ascii="Arial Narrow" w:hAnsi="Arial Narrow" w:cs="Arial Narrow"/>
        </w:rPr>
        <w:t>konywane sukcesywnie w okresie 12</w:t>
      </w:r>
      <w:r w:rsidRPr="00F24A77">
        <w:rPr>
          <w:rFonts w:ascii="Arial Narrow" w:hAnsi="Arial Narrow" w:cs="Arial Narrow"/>
        </w:rPr>
        <w:t xml:space="preserve"> miesięcy od dnia udzielenia zamówienia (tj. do … ……… 20</w:t>
      </w:r>
      <w:r>
        <w:rPr>
          <w:rFonts w:ascii="Arial Narrow" w:hAnsi="Arial Narrow" w:cs="Arial Narrow"/>
        </w:rPr>
        <w:t>23</w:t>
      </w:r>
      <w:r w:rsidRPr="00F24A77">
        <w:rPr>
          <w:rFonts w:ascii="Arial Narrow" w:hAnsi="Arial Narrow" w:cs="Arial Narrow"/>
        </w:rPr>
        <w:t xml:space="preserve"> r.), z zastrzeżeniem § 10 ust. 2 pkt 3. Gdyby jednak wartość zamówionego faktycznie towaru miała przekroczyć wartość wynikającą ze złożonej oferty umowa wygaśnie w trybie natychmiastowym.</w:t>
      </w:r>
    </w:p>
    <w:p w14:paraId="0E8C045A" w14:textId="77777777" w:rsidR="004D65A7" w:rsidRPr="00F24A77" w:rsidRDefault="004D65A7" w:rsidP="005718A4">
      <w:pPr>
        <w:numPr>
          <w:ilvl w:val="0"/>
          <w:numId w:val="82"/>
        </w:numPr>
        <w:tabs>
          <w:tab w:val="clear" w:pos="720"/>
        </w:tabs>
        <w:suppressAutoHyphens/>
        <w:spacing w:after="0" w:line="240" w:lineRule="auto"/>
        <w:ind w:left="0" w:right="13"/>
        <w:jc w:val="both"/>
        <w:rPr>
          <w:rFonts w:ascii="Arial Narrow" w:hAnsi="Arial Narrow" w:cs="Arial Narrow"/>
        </w:rPr>
      </w:pPr>
      <w:r w:rsidRPr="00F24A77">
        <w:rPr>
          <w:rFonts w:ascii="Arial Narrow" w:hAnsi="Arial Narrow" w:cs="Arial Narrow"/>
        </w:rPr>
        <w:t>Wykonawca zrzeka się wszelkich roszczeń w wypadku gdy Zamawiający nie odbierze całości zamówionego towaru, wymienionego w ofercie Wykonawcy, przed końcem terminu wykonywania zamówienia.</w:t>
      </w:r>
    </w:p>
    <w:p w14:paraId="2C8FAA51" w14:textId="77777777" w:rsidR="004D65A7" w:rsidRPr="00F24A77" w:rsidRDefault="004D65A7" w:rsidP="005718A4">
      <w:pPr>
        <w:ind w:right="13"/>
        <w:jc w:val="both"/>
        <w:rPr>
          <w:rFonts w:ascii="Arial Narrow" w:hAnsi="Arial Narrow" w:cs="Arial Narrow"/>
        </w:rPr>
      </w:pPr>
    </w:p>
    <w:p w14:paraId="1E85B30E" w14:textId="721EBDDA" w:rsidR="004D65A7" w:rsidRPr="004A608B" w:rsidRDefault="004D65A7" w:rsidP="005718A4">
      <w:pPr>
        <w:spacing w:line="256" w:lineRule="auto"/>
        <w:jc w:val="center"/>
        <w:rPr>
          <w:rFonts w:ascii="Arial Narrow" w:hAnsi="Arial Narrow" w:cs="Segoe UI Semibold"/>
        </w:rPr>
      </w:pPr>
      <w:r w:rsidRPr="004A608B">
        <w:rPr>
          <w:rFonts w:ascii="Arial Narrow" w:hAnsi="Arial Narrow" w:cs="Segoe UI Semibold"/>
        </w:rPr>
        <w:t>§ 10</w:t>
      </w:r>
    </w:p>
    <w:p w14:paraId="0A32DA75" w14:textId="77777777" w:rsidR="004D65A7" w:rsidRPr="004A608B" w:rsidRDefault="004D65A7" w:rsidP="005718A4">
      <w:pPr>
        <w:jc w:val="center"/>
        <w:rPr>
          <w:rFonts w:ascii="Arial Narrow" w:eastAsia="Calibri" w:hAnsi="Arial Narrow" w:cs="Segoe UI Semibold"/>
          <w:b/>
          <w:bCs/>
        </w:rPr>
      </w:pPr>
      <w:r w:rsidRPr="004A608B">
        <w:rPr>
          <w:rFonts w:ascii="Arial Narrow" w:eastAsia="Calibri" w:hAnsi="Arial Narrow" w:cs="Segoe UI Semibold"/>
          <w:b/>
          <w:bCs/>
        </w:rPr>
        <w:t>Zmiany do umowy</w:t>
      </w:r>
    </w:p>
    <w:p w14:paraId="5BF38116" w14:textId="77777777" w:rsidR="004D65A7" w:rsidRPr="004A608B" w:rsidRDefault="004D65A7" w:rsidP="005718A4">
      <w:pPr>
        <w:numPr>
          <w:ilvl w:val="2"/>
          <w:numId w:val="86"/>
        </w:numPr>
        <w:ind w:left="0" w:hanging="283"/>
        <w:contextualSpacing/>
        <w:jc w:val="both"/>
        <w:rPr>
          <w:rFonts w:ascii="Arial Narrow" w:eastAsia="Calibri" w:hAnsi="Arial Narrow" w:cs="Segoe UI Semibold"/>
        </w:rPr>
      </w:pPr>
      <w:bookmarkStart w:id="10" w:name="_Hlk98504464"/>
      <w:r w:rsidRPr="004A608B">
        <w:rPr>
          <w:rFonts w:ascii="Arial Narrow" w:eastAsia="Calibri" w:hAnsi="Arial Narrow" w:cs="Segoe UI Semibold"/>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27AC06E1" w14:textId="77777777" w:rsidR="004D65A7" w:rsidRPr="004A608B" w:rsidRDefault="004D65A7" w:rsidP="005718A4">
      <w:pPr>
        <w:numPr>
          <w:ilvl w:val="2"/>
          <w:numId w:val="86"/>
        </w:numPr>
        <w:ind w:left="0" w:hanging="283"/>
        <w:contextualSpacing/>
        <w:jc w:val="both"/>
        <w:rPr>
          <w:rFonts w:ascii="Arial Narrow" w:eastAsia="Calibri" w:hAnsi="Arial Narrow" w:cs="Segoe UI Semibold"/>
        </w:rPr>
      </w:pPr>
      <w:r w:rsidRPr="004A608B">
        <w:rPr>
          <w:rFonts w:ascii="Arial Narrow" w:eastAsia="Calibri" w:hAnsi="Arial Narrow" w:cs="Segoe UI Semibold"/>
        </w:rPr>
        <w:t>Nie wyłączając ani nie ograniczając i nie modyfikując okoliczności oraz podstaw zmiany umowy wynikających z przepisów powszechnie obowiązującego prawa, Zamawiający dopuszcza możliwość zmiany umowy także:</w:t>
      </w:r>
    </w:p>
    <w:p w14:paraId="0D90B012" w14:textId="77777777" w:rsidR="004D65A7" w:rsidRPr="004A608B" w:rsidRDefault="004D65A7" w:rsidP="005718A4">
      <w:pPr>
        <w:numPr>
          <w:ilvl w:val="1"/>
          <w:numId w:val="85"/>
        </w:numPr>
        <w:ind w:left="0" w:hanging="284"/>
        <w:contextualSpacing/>
        <w:jc w:val="both"/>
        <w:rPr>
          <w:rFonts w:ascii="Arial Narrow" w:eastAsia="Calibri" w:hAnsi="Arial Narrow" w:cs="Segoe UI Semibold"/>
        </w:rPr>
      </w:pPr>
      <w:r w:rsidRPr="004A608B">
        <w:rPr>
          <w:rFonts w:ascii="Arial Narrow" w:eastAsia="Calibri" w:hAnsi="Arial Narrow" w:cs="Segoe UI Semibold"/>
        </w:rPr>
        <w:t xml:space="preserve">w kontekście parametrów technicznych i jakościowych oraz ilościowych asortymentu objętego przedmiotem umowy w następujących sytuacjach: </w:t>
      </w:r>
    </w:p>
    <w:p w14:paraId="02BF5D36" w14:textId="77777777" w:rsidR="004D65A7" w:rsidRPr="004A608B" w:rsidRDefault="004D65A7" w:rsidP="005718A4">
      <w:pPr>
        <w:numPr>
          <w:ilvl w:val="0"/>
          <w:numId w:val="87"/>
        </w:numPr>
        <w:ind w:left="0" w:hanging="356"/>
        <w:contextualSpacing/>
        <w:jc w:val="both"/>
        <w:rPr>
          <w:rFonts w:ascii="Arial Narrow" w:eastAsia="Calibri" w:hAnsi="Arial Narrow" w:cs="Segoe UI Semibold"/>
        </w:rPr>
      </w:pPr>
      <w:r w:rsidRPr="004A608B">
        <w:rPr>
          <w:rFonts w:ascii="Arial Narrow" w:eastAsia="Calibri" w:hAnsi="Arial Narrow" w:cs="Segoe UI Semibold"/>
        </w:rPr>
        <w:t>w sytuacji, gdy powstała możliwość dostarczenia Zamawiającemu asortymentu opartego na nowocześniejszych i korzystniejszych rozwiązaniach technologicznych i jakościowych,</w:t>
      </w:r>
    </w:p>
    <w:p w14:paraId="02679CB7" w14:textId="77777777" w:rsidR="004D65A7" w:rsidRPr="004A608B" w:rsidRDefault="004D65A7" w:rsidP="005718A4">
      <w:pPr>
        <w:numPr>
          <w:ilvl w:val="0"/>
          <w:numId w:val="87"/>
        </w:numPr>
        <w:ind w:left="0" w:hanging="356"/>
        <w:contextualSpacing/>
        <w:jc w:val="both"/>
        <w:rPr>
          <w:rFonts w:ascii="Arial Narrow" w:eastAsia="Calibri" w:hAnsi="Arial Narrow" w:cs="Segoe UI Semibold"/>
        </w:rPr>
      </w:pPr>
      <w:r w:rsidRPr="004A608B">
        <w:rPr>
          <w:rFonts w:ascii="Arial Narrow" w:eastAsia="Calibri" w:hAnsi="Arial Narrow" w:cs="Segoe UI Semibold"/>
        </w:rPr>
        <w:t>w sytuacji konieczności dostosowania asortymentu objętego przedmiotem umowy do aktualnych na dzień zmiany umowy rozwiązań technicznych i jakościowych ze względu na zmiany przepisów powszechnie obowiązującego prawa,</w:t>
      </w:r>
    </w:p>
    <w:p w14:paraId="5BF3BF85" w14:textId="77777777" w:rsidR="004D65A7" w:rsidRPr="004A608B" w:rsidRDefault="004D65A7" w:rsidP="005718A4">
      <w:pPr>
        <w:numPr>
          <w:ilvl w:val="0"/>
          <w:numId w:val="87"/>
        </w:numPr>
        <w:ind w:left="0" w:hanging="356"/>
        <w:contextualSpacing/>
        <w:jc w:val="both"/>
        <w:rPr>
          <w:rFonts w:ascii="Arial Narrow" w:eastAsia="Calibri" w:hAnsi="Arial Narrow" w:cs="Segoe UI Semibold"/>
        </w:rPr>
      </w:pPr>
      <w:r w:rsidRPr="004A608B">
        <w:rPr>
          <w:rFonts w:ascii="Arial Narrow" w:eastAsia="Calibri" w:hAnsi="Arial Narrow" w:cs="Segoe UI Semibold"/>
        </w:rPr>
        <w:t xml:space="preserve">w sytuacji wstrzymania, wycofania lub zakończenia produkcji danego asortymentu objętego przedmiotem umowy – w takim przypadku Strony dopuszczają możliwość dostarczania odpowiedników (wstrzymanie, wycofanie lub zakończenie produkcji będzie udokumentowane przez Wykonawcę w postaci pisemnego oświadczenia producenta), </w:t>
      </w:r>
    </w:p>
    <w:p w14:paraId="31073425" w14:textId="77777777" w:rsidR="004D65A7" w:rsidRPr="004A608B" w:rsidRDefault="004D65A7" w:rsidP="005718A4">
      <w:pPr>
        <w:numPr>
          <w:ilvl w:val="0"/>
          <w:numId w:val="87"/>
        </w:numPr>
        <w:ind w:left="0" w:hanging="356"/>
        <w:contextualSpacing/>
        <w:jc w:val="both"/>
        <w:rPr>
          <w:rFonts w:ascii="Arial Narrow" w:eastAsia="Calibri" w:hAnsi="Arial Narrow" w:cs="Segoe UI Semibold"/>
        </w:rPr>
      </w:pPr>
      <w:r w:rsidRPr="004A608B">
        <w:rPr>
          <w:rFonts w:ascii="Arial Narrow" w:eastAsia="Calibri" w:hAnsi="Arial Narrow" w:cs="Segoe UI Semibold"/>
        </w:rPr>
        <w:lastRenderedPageBreak/>
        <w:t>w sytuacji wystąpienia siły wyższej uniemożliwiającej wykonywanie przedmiotu umowy zgodnie z postanowieniami umowy,</w:t>
      </w:r>
    </w:p>
    <w:p w14:paraId="7C6831AD" w14:textId="77777777" w:rsidR="004D65A7" w:rsidRPr="004A608B" w:rsidRDefault="004D65A7" w:rsidP="005718A4">
      <w:pPr>
        <w:numPr>
          <w:ilvl w:val="0"/>
          <w:numId w:val="87"/>
        </w:numPr>
        <w:ind w:left="0" w:hanging="356"/>
        <w:contextualSpacing/>
        <w:jc w:val="both"/>
        <w:rPr>
          <w:rFonts w:ascii="Arial Narrow" w:eastAsia="Calibri" w:hAnsi="Arial Narrow" w:cs="Segoe UI Semibold"/>
        </w:rPr>
      </w:pPr>
      <w:r w:rsidRPr="004A608B">
        <w:rPr>
          <w:rFonts w:ascii="Arial Narrow" w:eastAsia="Calibri" w:hAnsi="Arial Narrow" w:cs="Segoe UI Semibold"/>
        </w:rPr>
        <w:t>w sytuacji wyczerpania ilości danego asortymentu w trakcie obowiązywania umowy – w takim przypadku Zamawiający przewiduje możliwość zmiany ilości asortymentu w poszczególnych pozycjach bez zmiany wysokości całkowitego wynagrodzenia;</w:t>
      </w:r>
    </w:p>
    <w:p w14:paraId="4446A991" w14:textId="77777777" w:rsidR="004D65A7" w:rsidRPr="004A608B" w:rsidRDefault="004D65A7" w:rsidP="005718A4">
      <w:pPr>
        <w:numPr>
          <w:ilvl w:val="1"/>
          <w:numId w:val="85"/>
        </w:numPr>
        <w:spacing w:after="0" w:line="240" w:lineRule="auto"/>
        <w:ind w:left="0" w:hanging="283"/>
        <w:contextualSpacing/>
        <w:jc w:val="both"/>
        <w:rPr>
          <w:rFonts w:ascii="Arial Narrow" w:eastAsia="Calibri" w:hAnsi="Arial Narrow" w:cs="Segoe UI Semibold"/>
        </w:rPr>
      </w:pPr>
      <w:r w:rsidRPr="004A608B">
        <w:rPr>
          <w:rFonts w:ascii="Arial Narrow" w:eastAsia="Calibri" w:hAnsi="Arial Narrow" w:cs="Segoe UI Semibold"/>
        </w:rPr>
        <w:t xml:space="preserve">w kontekście terminu obowiązywania umowy w następujących sytuacjach: </w:t>
      </w:r>
    </w:p>
    <w:p w14:paraId="65E3F2EB" w14:textId="77777777" w:rsidR="004D65A7" w:rsidRPr="004A608B" w:rsidRDefault="004D65A7" w:rsidP="005718A4">
      <w:pPr>
        <w:numPr>
          <w:ilvl w:val="0"/>
          <w:numId w:val="89"/>
        </w:numPr>
        <w:spacing w:after="0" w:line="240" w:lineRule="auto"/>
        <w:ind w:left="0"/>
        <w:jc w:val="both"/>
        <w:rPr>
          <w:rFonts w:ascii="Arial Narrow" w:eastAsia="Calibri" w:hAnsi="Arial Narrow" w:cs="Segoe UI Semibold"/>
        </w:rPr>
      </w:pPr>
      <w:r w:rsidRPr="004A608B">
        <w:rPr>
          <w:rFonts w:ascii="Arial Narrow" w:eastAsia="Calibri" w:hAnsi="Arial Narrow" w:cs="Segoe UI Semibold"/>
        </w:rPr>
        <w:t>w sytuacji wystąpienia przyczyn, z powodu, których niemożliwe będzie wykonywanie przez Wykonawcę jego zobowiązań w następstwie okoliczności, za które odpowiedzialność ponosi Zamawiający;</w:t>
      </w:r>
    </w:p>
    <w:p w14:paraId="74EB1A01" w14:textId="77777777" w:rsidR="004D65A7" w:rsidRPr="004A608B" w:rsidRDefault="004D65A7" w:rsidP="005718A4">
      <w:pPr>
        <w:numPr>
          <w:ilvl w:val="0"/>
          <w:numId w:val="89"/>
        </w:numPr>
        <w:spacing w:after="0" w:line="240" w:lineRule="auto"/>
        <w:ind w:left="0"/>
        <w:jc w:val="both"/>
        <w:rPr>
          <w:rFonts w:ascii="Arial Narrow" w:eastAsia="Calibri" w:hAnsi="Arial Narrow" w:cs="Segoe UI Semibold"/>
        </w:rPr>
      </w:pPr>
      <w:r w:rsidRPr="004A608B">
        <w:rPr>
          <w:rFonts w:ascii="Arial Narrow" w:eastAsia="Calibri" w:hAnsi="Arial Narrow" w:cs="Segoe UI Semibold"/>
        </w:rPr>
        <w:t xml:space="preserve">w sytuacji, 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7A518322" w14:textId="77777777" w:rsidR="004D65A7" w:rsidRPr="004A608B" w:rsidRDefault="004D65A7" w:rsidP="005718A4">
      <w:pPr>
        <w:numPr>
          <w:ilvl w:val="0"/>
          <w:numId w:val="89"/>
        </w:numPr>
        <w:spacing w:after="0" w:line="240" w:lineRule="auto"/>
        <w:ind w:left="0"/>
        <w:jc w:val="both"/>
        <w:rPr>
          <w:rFonts w:ascii="Arial Narrow" w:eastAsia="Calibri" w:hAnsi="Arial Narrow" w:cs="Segoe UI Semibold"/>
        </w:rPr>
      </w:pPr>
      <w:r w:rsidRPr="004A608B">
        <w:rPr>
          <w:rFonts w:ascii="Arial Narrow" w:eastAsia="Calibri" w:hAnsi="Arial Narrow" w:cs="Segoe UI Semibold"/>
        </w:rPr>
        <w:t>w sytuacji wystąpienia siły wyższej uniemożliwiającej wykonywanie przedmiotu umowy zgodnie z postanowieniami umowy,</w:t>
      </w:r>
    </w:p>
    <w:p w14:paraId="2420A969" w14:textId="77777777" w:rsidR="004D65A7" w:rsidRPr="004A608B" w:rsidRDefault="004D65A7" w:rsidP="005718A4">
      <w:pPr>
        <w:numPr>
          <w:ilvl w:val="0"/>
          <w:numId w:val="89"/>
        </w:numPr>
        <w:spacing w:after="0" w:line="240" w:lineRule="auto"/>
        <w:ind w:left="0"/>
        <w:jc w:val="both"/>
        <w:rPr>
          <w:rFonts w:ascii="Arial Narrow" w:eastAsia="Calibri" w:hAnsi="Arial Narrow" w:cs="Segoe UI Semibold"/>
        </w:rPr>
      </w:pPr>
      <w:r w:rsidRPr="004A608B">
        <w:rPr>
          <w:rFonts w:ascii="Arial Narrow" w:eastAsia="Calibri" w:hAnsi="Arial Narrow" w:cs="Segoe UI Semibold"/>
        </w:rPr>
        <w:t>w przypadku niewykorzystania ilościowego asortymentu objętego przedmiotem umowy w okresie obowiązywania umowy, Zamawiający dopuszcza przedłużenie umowy, jednak nie dłużej, niż o 6 miesięcy;</w:t>
      </w:r>
    </w:p>
    <w:p w14:paraId="140FF6F1" w14:textId="77777777" w:rsidR="004D65A7" w:rsidRPr="004A608B" w:rsidRDefault="004D65A7" w:rsidP="005718A4">
      <w:pPr>
        <w:numPr>
          <w:ilvl w:val="1"/>
          <w:numId w:val="85"/>
        </w:numPr>
        <w:ind w:left="0" w:hanging="425"/>
        <w:contextualSpacing/>
        <w:jc w:val="both"/>
        <w:rPr>
          <w:rFonts w:ascii="Arial Narrow" w:eastAsia="Calibri" w:hAnsi="Arial Narrow" w:cs="Segoe UI Semibold"/>
        </w:rPr>
      </w:pPr>
      <w:r w:rsidRPr="004A608B">
        <w:rPr>
          <w:rFonts w:ascii="Arial Narrow" w:eastAsia="Calibri" w:hAnsi="Arial Narrow" w:cs="Segoe UI Semibold"/>
        </w:rPr>
        <w:t>w kontekście zmiany obowiązującej stawki podatku od towarów i usług (VAT) oraz podatku akcyzowego – w takim przypadku, zmianie ulega cena jednostkowa brutto asortymentu objętego przedmiotem umowy, a cena jednostkowa netto pozostaje bez zmian (Wykonawca zobowiązany jest poinformować Zamawiającego o zmianach stawek podatku VAT w terminie nie dłuższym, niż 3 dni od daty opublikowania stosownego aktu prawnego);</w:t>
      </w:r>
    </w:p>
    <w:p w14:paraId="43812E34" w14:textId="77777777" w:rsidR="004D65A7" w:rsidRPr="004A608B" w:rsidRDefault="004D65A7" w:rsidP="005718A4">
      <w:pPr>
        <w:numPr>
          <w:ilvl w:val="1"/>
          <w:numId w:val="85"/>
        </w:numPr>
        <w:ind w:left="0" w:hanging="425"/>
        <w:contextualSpacing/>
        <w:jc w:val="both"/>
        <w:rPr>
          <w:rFonts w:ascii="Arial Narrow" w:eastAsia="Calibri" w:hAnsi="Arial Narrow" w:cs="Segoe UI Semibold"/>
        </w:rPr>
      </w:pPr>
      <w:r w:rsidRPr="004A608B">
        <w:rPr>
          <w:rFonts w:ascii="Arial Narrow" w:eastAsia="Calibri" w:hAnsi="Arial Narrow" w:cs="Segoe UI Semibold"/>
        </w:rPr>
        <w:t>w kontekście zmiany cen jednostkowych asortymentu w przypadku wprowadzonej przez producenta zmiany wielkości opakowania, z zachowaniem zasady proporcjonalności w stosunku do ceny jednostkowej objętej przedmiotem umowy.</w:t>
      </w:r>
    </w:p>
    <w:p w14:paraId="4DD652A3" w14:textId="77777777" w:rsidR="004D65A7" w:rsidRPr="004A608B" w:rsidRDefault="004D65A7" w:rsidP="005718A4">
      <w:pPr>
        <w:numPr>
          <w:ilvl w:val="2"/>
          <w:numId w:val="86"/>
        </w:numPr>
        <w:ind w:left="0" w:hanging="283"/>
        <w:contextualSpacing/>
        <w:jc w:val="both"/>
        <w:rPr>
          <w:rFonts w:ascii="Arial Narrow" w:eastAsia="Calibri" w:hAnsi="Arial Narrow" w:cs="Segoe UI Semibold"/>
          <w:lang w:eastAsia="pl-PL"/>
        </w:rPr>
      </w:pPr>
      <w:r w:rsidRPr="004A608B">
        <w:rPr>
          <w:rFonts w:ascii="Arial Narrow" w:eastAsia="Calibri" w:hAnsi="Arial Narrow" w:cs="Segoe UI Semibold"/>
          <w:lang w:eastAsia="pl-PL"/>
        </w:rPr>
        <w:t xml:space="preserve">Zmiany cen, o których mowa w ust. 2 pkt 3 obowiązują od daty wejścia w życie odpowiednich aktów prawnych. </w:t>
      </w:r>
    </w:p>
    <w:p w14:paraId="322D1793" w14:textId="77777777" w:rsidR="004D65A7" w:rsidRPr="004A608B" w:rsidRDefault="004D65A7" w:rsidP="005718A4">
      <w:pPr>
        <w:numPr>
          <w:ilvl w:val="2"/>
          <w:numId w:val="86"/>
        </w:numPr>
        <w:ind w:left="0" w:hanging="283"/>
        <w:contextualSpacing/>
        <w:jc w:val="both"/>
        <w:rPr>
          <w:rFonts w:ascii="Arial Narrow" w:eastAsia="Calibri" w:hAnsi="Arial Narrow" w:cs="Segoe UI Semibold"/>
          <w:lang w:eastAsia="pl-PL"/>
        </w:rPr>
      </w:pPr>
      <w:r w:rsidRPr="004A608B">
        <w:rPr>
          <w:rFonts w:ascii="Arial Narrow" w:eastAsia="Calibri" w:hAnsi="Arial Narrow" w:cs="Segoe UI Semibold"/>
          <w:lang w:eastAsia="pl-PL"/>
        </w:rPr>
        <w:t>W przypadkach określonych w ust. 2, o ile będzie to uzasadnione, to zmianie może ulec wynagrodzenie Wykonawcy (zarówno poprzez zmniejszenie, jak i zwiększenie).</w:t>
      </w:r>
    </w:p>
    <w:p w14:paraId="06EE2C83" w14:textId="77777777" w:rsidR="004D65A7" w:rsidRPr="004A608B" w:rsidRDefault="004D65A7" w:rsidP="005718A4">
      <w:pPr>
        <w:numPr>
          <w:ilvl w:val="2"/>
          <w:numId w:val="86"/>
        </w:numPr>
        <w:ind w:left="0" w:hanging="283"/>
        <w:contextualSpacing/>
        <w:jc w:val="both"/>
        <w:rPr>
          <w:rFonts w:ascii="Arial Narrow" w:eastAsia="Calibri" w:hAnsi="Arial Narrow" w:cs="Segoe UI Semibold"/>
          <w:lang w:eastAsia="pl-PL"/>
        </w:rPr>
      </w:pPr>
      <w:r w:rsidRPr="004A608B">
        <w:rPr>
          <w:rFonts w:ascii="Arial Narrow" w:eastAsia="Calibri" w:hAnsi="Arial Narrow" w:cs="Segoe UI Semibold"/>
          <w:lang w:eastAsia="pl-PL"/>
        </w:rPr>
        <w:t>Tryb wprowadzania zmian do umowy bez względu na ich podstawę prawną lub umowną obejmuje, w zależności od kontekstu wprowadzanej zmiany oraz uwarunkowań prawnych jej wprowadzania:</w:t>
      </w:r>
    </w:p>
    <w:p w14:paraId="7A2E435A" w14:textId="77777777" w:rsidR="004D65A7" w:rsidRPr="004A608B" w:rsidRDefault="004D65A7" w:rsidP="005718A4">
      <w:pPr>
        <w:numPr>
          <w:ilvl w:val="1"/>
          <w:numId w:val="87"/>
        </w:numPr>
        <w:ind w:left="0" w:hanging="425"/>
        <w:contextualSpacing/>
        <w:jc w:val="both"/>
        <w:rPr>
          <w:rFonts w:ascii="Arial Narrow" w:eastAsia="Calibri" w:hAnsi="Arial Narrow" w:cs="Segoe UI Semibold"/>
        </w:rPr>
      </w:pPr>
      <w:r w:rsidRPr="004A608B">
        <w:rPr>
          <w:rFonts w:ascii="Arial Narrow" w:eastAsia="Calibri" w:hAnsi="Arial Narrow" w:cs="Segoe UI Semibold"/>
        </w:rPr>
        <w:t>wniosek zainteresowanej Strony wraz z uzasadnieniem;</w:t>
      </w:r>
    </w:p>
    <w:p w14:paraId="5BDAC283" w14:textId="77777777" w:rsidR="004D65A7" w:rsidRPr="004A608B" w:rsidRDefault="004D65A7" w:rsidP="005718A4">
      <w:pPr>
        <w:numPr>
          <w:ilvl w:val="1"/>
          <w:numId w:val="87"/>
        </w:numPr>
        <w:ind w:left="0" w:hanging="425"/>
        <w:contextualSpacing/>
        <w:jc w:val="both"/>
        <w:rPr>
          <w:rFonts w:ascii="Arial Narrow" w:eastAsia="Calibri" w:hAnsi="Arial Narrow" w:cs="Segoe UI Semibold"/>
        </w:rPr>
      </w:pPr>
      <w:r w:rsidRPr="004A608B">
        <w:rPr>
          <w:rFonts w:ascii="Arial Narrow" w:eastAsia="Calibri" w:hAnsi="Arial Narrow" w:cs="Segoe UI Semibold"/>
        </w:rPr>
        <w:t>podpisanie aneksu do umowy.</w:t>
      </w:r>
    </w:p>
    <w:p w14:paraId="72650E4D" w14:textId="77777777" w:rsidR="004D65A7" w:rsidRPr="004A608B" w:rsidRDefault="004D65A7" w:rsidP="005718A4">
      <w:pPr>
        <w:numPr>
          <w:ilvl w:val="2"/>
          <w:numId w:val="86"/>
        </w:numPr>
        <w:ind w:left="0" w:hanging="283"/>
        <w:contextualSpacing/>
        <w:jc w:val="both"/>
        <w:rPr>
          <w:rFonts w:ascii="Arial Narrow" w:eastAsia="Calibri" w:hAnsi="Arial Narrow" w:cs="Segoe UI Semibold"/>
          <w:lang w:eastAsia="pl-PL"/>
        </w:rPr>
      </w:pPr>
      <w:r w:rsidRPr="004A608B">
        <w:rPr>
          <w:rFonts w:ascii="Arial Narrow" w:eastAsia="Calibri" w:hAnsi="Arial Narrow" w:cs="Segoe UI Semibold"/>
          <w:lang w:eastAsia="pl-PL"/>
        </w:rPr>
        <w:t xml:space="preserve">Przyjmuje się, że nie stanowią zmiany umowy następujące zmiany: </w:t>
      </w:r>
    </w:p>
    <w:p w14:paraId="29E2A3B3" w14:textId="77777777" w:rsidR="004D65A7" w:rsidRPr="004A608B" w:rsidRDefault="004D65A7" w:rsidP="005718A4">
      <w:pPr>
        <w:numPr>
          <w:ilvl w:val="1"/>
          <w:numId w:val="90"/>
        </w:numPr>
        <w:ind w:left="0" w:hanging="425"/>
        <w:contextualSpacing/>
        <w:jc w:val="both"/>
        <w:rPr>
          <w:rFonts w:ascii="Arial Narrow" w:eastAsia="Calibri" w:hAnsi="Arial Narrow" w:cs="Segoe UI Semibold"/>
        </w:rPr>
      </w:pPr>
      <w:r w:rsidRPr="004A608B">
        <w:rPr>
          <w:rFonts w:ascii="Arial Narrow" w:eastAsia="Calibri" w:hAnsi="Arial Narrow" w:cs="Segoe UI Semibold"/>
        </w:rPr>
        <w:t>danych związanych z obsługą administracyjno-organizacyjną umowy;</w:t>
      </w:r>
    </w:p>
    <w:p w14:paraId="76AECA17" w14:textId="77777777" w:rsidR="004D65A7" w:rsidRPr="004A608B" w:rsidRDefault="004D65A7" w:rsidP="005718A4">
      <w:pPr>
        <w:numPr>
          <w:ilvl w:val="1"/>
          <w:numId w:val="90"/>
        </w:numPr>
        <w:ind w:left="0" w:hanging="425"/>
        <w:contextualSpacing/>
        <w:jc w:val="both"/>
        <w:rPr>
          <w:rFonts w:ascii="Arial Narrow" w:eastAsia="Calibri" w:hAnsi="Arial Narrow" w:cs="Segoe UI Semibold"/>
        </w:rPr>
      </w:pPr>
      <w:r w:rsidRPr="004A608B">
        <w:rPr>
          <w:rFonts w:ascii="Arial Narrow" w:eastAsia="Calibri" w:hAnsi="Arial Narrow" w:cs="Segoe UI Semibold"/>
        </w:rPr>
        <w:t>danych teleadresowych;</w:t>
      </w:r>
    </w:p>
    <w:p w14:paraId="2A8BB9CF" w14:textId="77777777" w:rsidR="004D65A7" w:rsidRPr="004A608B" w:rsidRDefault="004D65A7" w:rsidP="005718A4">
      <w:pPr>
        <w:numPr>
          <w:ilvl w:val="1"/>
          <w:numId w:val="90"/>
        </w:numPr>
        <w:ind w:left="0" w:hanging="425"/>
        <w:contextualSpacing/>
        <w:jc w:val="both"/>
        <w:rPr>
          <w:rFonts w:ascii="Arial Narrow" w:eastAsia="Calibri" w:hAnsi="Arial Narrow" w:cs="Segoe UI Semibold"/>
        </w:rPr>
      </w:pPr>
      <w:r w:rsidRPr="004A608B">
        <w:rPr>
          <w:rFonts w:ascii="Arial Narrow" w:eastAsia="Calibri" w:hAnsi="Arial Narrow" w:cs="Segoe UI Semibold"/>
        </w:rPr>
        <w:t>danych rejestrowych;</w:t>
      </w:r>
    </w:p>
    <w:p w14:paraId="4D6411F1" w14:textId="77777777" w:rsidR="004D65A7" w:rsidRPr="004A608B" w:rsidRDefault="004D65A7" w:rsidP="005718A4">
      <w:pPr>
        <w:numPr>
          <w:ilvl w:val="1"/>
          <w:numId w:val="90"/>
        </w:numPr>
        <w:ind w:left="0" w:hanging="425"/>
        <w:contextualSpacing/>
        <w:jc w:val="both"/>
        <w:rPr>
          <w:rFonts w:ascii="Arial Narrow" w:eastAsia="Calibri" w:hAnsi="Arial Narrow" w:cs="Segoe UI Semibold"/>
        </w:rPr>
      </w:pPr>
      <w:r w:rsidRPr="004A608B">
        <w:rPr>
          <w:rFonts w:ascii="Arial Narrow" w:eastAsia="Calibri" w:hAnsi="Arial Narrow" w:cs="Segoe UI Semibold"/>
        </w:rPr>
        <w:t>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bookmarkEnd w:id="10"/>
    <w:p w14:paraId="131118EE" w14:textId="77777777" w:rsidR="004D65A7" w:rsidRPr="004A608B" w:rsidRDefault="004D65A7" w:rsidP="005718A4">
      <w:pPr>
        <w:spacing w:line="256" w:lineRule="auto"/>
        <w:jc w:val="both"/>
        <w:rPr>
          <w:rFonts w:ascii="Arial Narrow" w:hAnsi="Arial Narrow" w:cs="Segoe UI Semibold"/>
        </w:rPr>
      </w:pPr>
    </w:p>
    <w:p w14:paraId="11F615CA" w14:textId="77777777" w:rsidR="004D65A7" w:rsidRPr="004A608B" w:rsidRDefault="004D65A7" w:rsidP="005718A4">
      <w:pPr>
        <w:spacing w:line="256" w:lineRule="auto"/>
        <w:jc w:val="center"/>
        <w:rPr>
          <w:rFonts w:ascii="Arial Narrow" w:hAnsi="Arial Narrow" w:cs="Segoe UI Semibold"/>
        </w:rPr>
      </w:pPr>
      <w:r w:rsidRPr="004A608B">
        <w:rPr>
          <w:rFonts w:ascii="Arial Narrow" w:hAnsi="Arial Narrow" w:cs="Segoe UI Semibold"/>
        </w:rPr>
        <w:t>§ 11</w:t>
      </w:r>
    </w:p>
    <w:p w14:paraId="28AEAA1F" w14:textId="77777777" w:rsidR="004D65A7" w:rsidRPr="004A608B" w:rsidRDefault="004D65A7" w:rsidP="005718A4">
      <w:pPr>
        <w:widowControl w:val="0"/>
        <w:numPr>
          <w:ilvl w:val="0"/>
          <w:numId w:val="88"/>
        </w:numPr>
        <w:autoSpaceDE w:val="0"/>
        <w:autoSpaceDN w:val="0"/>
        <w:spacing w:after="0" w:line="256" w:lineRule="auto"/>
        <w:ind w:left="0" w:hanging="283"/>
        <w:jc w:val="both"/>
        <w:rPr>
          <w:rFonts w:ascii="Arial Narrow" w:hAnsi="Arial Narrow" w:cs="Segoe UI Semibold"/>
        </w:rPr>
      </w:pPr>
      <w:r w:rsidRPr="004A608B">
        <w:rPr>
          <w:rFonts w:ascii="Arial Narrow" w:hAnsi="Arial Narrow" w:cs="Segoe UI Semibold"/>
        </w:rPr>
        <w:t xml:space="preserve">W sprawach nieuregulowanych niniejszą umową mają zastosowanie odpowiednie przepisy prawa powszechnie obowiązującego, w tym Kodeksu Cywilnego oraz ustawy </w:t>
      </w:r>
      <w:proofErr w:type="spellStart"/>
      <w:r w:rsidRPr="004A608B">
        <w:rPr>
          <w:rFonts w:ascii="Arial Narrow" w:hAnsi="Arial Narrow" w:cs="Segoe UI Semibold"/>
        </w:rPr>
        <w:t>Pzp</w:t>
      </w:r>
      <w:proofErr w:type="spellEnd"/>
      <w:r w:rsidRPr="004A608B">
        <w:rPr>
          <w:rFonts w:ascii="Arial Narrow" w:hAnsi="Arial Narrow" w:cs="Segoe UI Semibold"/>
        </w:rPr>
        <w:t>.</w:t>
      </w:r>
    </w:p>
    <w:p w14:paraId="4FC12288" w14:textId="77777777" w:rsidR="004D65A7" w:rsidRPr="004A608B" w:rsidRDefault="004D65A7" w:rsidP="005718A4">
      <w:pPr>
        <w:widowControl w:val="0"/>
        <w:numPr>
          <w:ilvl w:val="0"/>
          <w:numId w:val="88"/>
        </w:numPr>
        <w:autoSpaceDE w:val="0"/>
        <w:autoSpaceDN w:val="0"/>
        <w:spacing w:after="0" w:line="256" w:lineRule="auto"/>
        <w:ind w:left="0" w:hanging="283"/>
        <w:jc w:val="both"/>
        <w:rPr>
          <w:rFonts w:ascii="Arial Narrow" w:hAnsi="Arial Narrow" w:cs="Segoe UI Semibold"/>
        </w:rPr>
      </w:pPr>
      <w:r w:rsidRPr="004A608B">
        <w:rPr>
          <w:rFonts w:ascii="Arial Narrow" w:hAnsi="Arial Narrow" w:cs="Segoe UI Semibold"/>
        </w:rPr>
        <w:t>Ewentualne spory powstałe na tle wykonywania przedmiotu umowy rozstrzygane będą przez właściwy dla Zamawiającego sąd powszechny.</w:t>
      </w:r>
    </w:p>
    <w:p w14:paraId="3F5688E2" w14:textId="77777777" w:rsidR="004D65A7" w:rsidRPr="004A608B" w:rsidRDefault="004D65A7" w:rsidP="005718A4">
      <w:pPr>
        <w:widowControl w:val="0"/>
        <w:numPr>
          <w:ilvl w:val="0"/>
          <w:numId w:val="88"/>
        </w:numPr>
        <w:autoSpaceDE w:val="0"/>
        <w:autoSpaceDN w:val="0"/>
        <w:spacing w:after="0" w:line="256" w:lineRule="auto"/>
        <w:ind w:left="0" w:hanging="283"/>
        <w:jc w:val="both"/>
        <w:rPr>
          <w:rFonts w:ascii="Arial Narrow" w:hAnsi="Arial Narrow" w:cs="Segoe UI Semibold"/>
        </w:rPr>
      </w:pPr>
      <w:r w:rsidRPr="004A608B">
        <w:rPr>
          <w:rFonts w:ascii="Arial Narrow" w:hAnsi="Arial Narrow" w:cs="Segoe UI Semibold"/>
        </w:rPr>
        <w:t>Niniejszą umowę sporządza się w trzech jednobrzmiących egzemplarzach, jeden dla Wykonawcy, dwa dla Zamawiającego.</w:t>
      </w:r>
    </w:p>
    <w:p w14:paraId="75CE18E5" w14:textId="7B197FD3" w:rsidR="004D65A7" w:rsidRPr="004A608B" w:rsidRDefault="004D65A7" w:rsidP="005718A4">
      <w:pPr>
        <w:widowControl w:val="0"/>
        <w:numPr>
          <w:ilvl w:val="0"/>
          <w:numId w:val="88"/>
        </w:numPr>
        <w:autoSpaceDE w:val="0"/>
        <w:autoSpaceDN w:val="0"/>
        <w:spacing w:after="0" w:line="256" w:lineRule="auto"/>
        <w:ind w:left="0" w:hanging="283"/>
        <w:jc w:val="both"/>
        <w:rPr>
          <w:rFonts w:ascii="Arial Narrow" w:hAnsi="Arial Narrow" w:cs="Segoe UI Semibold"/>
        </w:rPr>
      </w:pPr>
      <w:r w:rsidRPr="004A608B">
        <w:rPr>
          <w:rFonts w:ascii="Arial Narrow" w:hAnsi="Arial Narrow" w:cs="Segoe UI Semibold"/>
        </w:rPr>
        <w:t>Integralną częścią umowy</w:t>
      </w:r>
      <w:r w:rsidR="002C4297">
        <w:rPr>
          <w:rFonts w:ascii="Arial Narrow" w:hAnsi="Arial Narrow" w:cs="Segoe UI Semibold"/>
        </w:rPr>
        <w:t xml:space="preserve"> jest specyfikacja </w:t>
      </w:r>
      <w:r w:rsidRPr="004A608B">
        <w:rPr>
          <w:rFonts w:ascii="Arial Narrow" w:hAnsi="Arial Narrow" w:cs="Segoe UI Semibold"/>
        </w:rPr>
        <w:t xml:space="preserve"> warunków zamówienia oraz oferta Wykonawcy sporządzona i złożona w postępowaniu przetargowym. </w:t>
      </w:r>
    </w:p>
    <w:p w14:paraId="7E9DFE60" w14:textId="77777777" w:rsidR="004D65A7" w:rsidRPr="004A608B" w:rsidRDefault="004D65A7" w:rsidP="005718A4">
      <w:pPr>
        <w:widowControl w:val="0"/>
        <w:numPr>
          <w:ilvl w:val="0"/>
          <w:numId w:val="88"/>
        </w:numPr>
        <w:autoSpaceDE w:val="0"/>
        <w:autoSpaceDN w:val="0"/>
        <w:spacing w:after="0" w:line="256" w:lineRule="auto"/>
        <w:ind w:left="0" w:hanging="283"/>
        <w:jc w:val="both"/>
        <w:rPr>
          <w:rFonts w:ascii="Arial Narrow" w:hAnsi="Arial Narrow" w:cs="Segoe UI Semibold"/>
        </w:rPr>
      </w:pPr>
      <w:r w:rsidRPr="004A608B">
        <w:rPr>
          <w:rFonts w:ascii="Arial Narrow" w:hAnsi="Arial Narrow" w:cs="Segoe UI Semibold"/>
        </w:rPr>
        <w:t xml:space="preserve">Załącznik do niniejszej umowy stanowi formularz cenowy. </w:t>
      </w:r>
    </w:p>
    <w:p w14:paraId="0E34AC61" w14:textId="77777777" w:rsidR="004D65A7" w:rsidRDefault="004D65A7" w:rsidP="005718A4">
      <w:pPr>
        <w:tabs>
          <w:tab w:val="center" w:pos="1985"/>
          <w:tab w:val="center" w:pos="7371"/>
        </w:tabs>
        <w:jc w:val="both"/>
        <w:rPr>
          <w:rFonts w:ascii="Arial Narrow" w:hAnsi="Arial Narrow" w:cs="Arial Narrow"/>
          <w:b/>
        </w:rPr>
      </w:pPr>
    </w:p>
    <w:p w14:paraId="15C5B053" w14:textId="77777777" w:rsidR="004D65A7" w:rsidRDefault="004D65A7" w:rsidP="005718A4">
      <w:pPr>
        <w:tabs>
          <w:tab w:val="center" w:pos="1985"/>
          <w:tab w:val="center" w:pos="7371"/>
        </w:tabs>
        <w:jc w:val="both"/>
        <w:rPr>
          <w:rFonts w:ascii="Arial Narrow" w:hAnsi="Arial Narrow" w:cs="Arial Narrow"/>
          <w:b/>
        </w:rPr>
      </w:pPr>
    </w:p>
    <w:p w14:paraId="0FB314E8" w14:textId="12E0B7D9" w:rsidR="004D65A7" w:rsidRDefault="004D65A7" w:rsidP="005718A4">
      <w:pPr>
        <w:tabs>
          <w:tab w:val="center" w:pos="1985"/>
          <w:tab w:val="center" w:pos="7371"/>
        </w:tabs>
        <w:jc w:val="both"/>
        <w:rPr>
          <w:rFonts w:ascii="Arial Narrow" w:hAnsi="Arial Narrow" w:cs="Arial Narrow"/>
          <w:b/>
        </w:rPr>
      </w:pPr>
      <w:r>
        <w:rPr>
          <w:rFonts w:ascii="Arial Narrow" w:hAnsi="Arial Narrow" w:cs="Arial Narrow"/>
          <w:b/>
        </w:rPr>
        <w:tab/>
      </w:r>
      <w:r w:rsidRPr="00F24A77">
        <w:rPr>
          <w:rFonts w:ascii="Arial Narrow" w:hAnsi="Arial Narrow" w:cs="Arial Narrow"/>
          <w:b/>
        </w:rPr>
        <w:t>Zamawiający</w:t>
      </w:r>
      <w:r w:rsidRPr="00F24A77">
        <w:rPr>
          <w:rFonts w:ascii="Arial Narrow" w:hAnsi="Arial Narrow" w:cs="Arial Narrow"/>
          <w:b/>
        </w:rPr>
        <w:tab/>
        <w:t>Wykonawca</w:t>
      </w:r>
    </w:p>
    <w:p w14:paraId="51F9AAEA" w14:textId="77777777" w:rsidR="004D65A7" w:rsidRPr="00F24A77" w:rsidRDefault="004D65A7" w:rsidP="005718A4">
      <w:pPr>
        <w:tabs>
          <w:tab w:val="center" w:pos="1985"/>
          <w:tab w:val="center" w:pos="7371"/>
        </w:tabs>
        <w:jc w:val="both"/>
        <w:rPr>
          <w:rFonts w:ascii="Arial Narrow" w:hAnsi="Arial Narrow" w:cs="Arial Narrow"/>
          <w:b/>
        </w:rPr>
      </w:pPr>
    </w:p>
    <w:p w14:paraId="6435B0D1" w14:textId="77777777" w:rsidR="004D65A7" w:rsidRPr="00F24A77" w:rsidRDefault="004D65A7" w:rsidP="005718A4">
      <w:pPr>
        <w:tabs>
          <w:tab w:val="center" w:pos="1985"/>
          <w:tab w:val="center" w:pos="7371"/>
        </w:tabs>
        <w:jc w:val="both"/>
        <w:rPr>
          <w:rFonts w:ascii="Arial Narrow" w:hAnsi="Arial Narrow" w:cs="Arial Narrow"/>
          <w:b/>
        </w:rPr>
      </w:pPr>
      <w:r w:rsidRPr="00F24A77">
        <w:rPr>
          <w:rFonts w:ascii="Arial Narrow" w:hAnsi="Arial Narrow" w:cs="Arial Narrow"/>
          <w:b/>
        </w:rPr>
        <w:tab/>
        <w:t>………………………………</w:t>
      </w:r>
      <w:r>
        <w:rPr>
          <w:rFonts w:ascii="Arial Narrow" w:hAnsi="Arial Narrow" w:cs="Arial Narrow"/>
          <w:b/>
        </w:rPr>
        <w:t>………..</w:t>
      </w:r>
      <w:r w:rsidRPr="00F24A77">
        <w:rPr>
          <w:rFonts w:ascii="Arial Narrow" w:hAnsi="Arial Narrow" w:cs="Arial Narrow"/>
          <w:b/>
        </w:rPr>
        <w:tab/>
        <w:t>………………………………</w:t>
      </w:r>
      <w:r>
        <w:rPr>
          <w:rFonts w:ascii="Arial Narrow" w:hAnsi="Arial Narrow" w:cs="Arial Narrow"/>
          <w:b/>
        </w:rPr>
        <w:t>………</w:t>
      </w:r>
    </w:p>
    <w:p w14:paraId="7ACD2607" w14:textId="77777777" w:rsidR="004D65A7" w:rsidRPr="00337239" w:rsidRDefault="004D65A7" w:rsidP="005718A4">
      <w:pPr>
        <w:spacing w:line="256" w:lineRule="auto"/>
        <w:jc w:val="both"/>
        <w:rPr>
          <w:rFonts w:ascii="Arial Narrow" w:hAnsi="Arial Narrow" w:cs="Segoe UI Semibold"/>
        </w:rPr>
      </w:pPr>
    </w:p>
    <w:p w14:paraId="582C0A15" w14:textId="77777777" w:rsidR="001975E8" w:rsidRDefault="001975E8" w:rsidP="005718A4">
      <w:pPr>
        <w:spacing w:after="0" w:line="240" w:lineRule="auto"/>
      </w:pPr>
    </w:p>
    <w:p w14:paraId="2C8BACEF" w14:textId="77777777" w:rsidR="001975E8" w:rsidRDefault="001975E8" w:rsidP="005718A4">
      <w:pPr>
        <w:spacing w:after="0" w:line="240" w:lineRule="auto"/>
      </w:pPr>
    </w:p>
    <w:p w14:paraId="0576167C" w14:textId="77777777" w:rsidR="001975E8" w:rsidRDefault="001975E8" w:rsidP="005718A4">
      <w:pPr>
        <w:spacing w:after="0" w:line="240" w:lineRule="auto"/>
      </w:pPr>
    </w:p>
    <w:p w14:paraId="1E49355E" w14:textId="77777777" w:rsidR="001975E8" w:rsidRDefault="001975E8" w:rsidP="005718A4">
      <w:pPr>
        <w:spacing w:after="0" w:line="240" w:lineRule="auto"/>
      </w:pPr>
    </w:p>
    <w:p w14:paraId="799111F7" w14:textId="77777777" w:rsidR="001975E8" w:rsidRDefault="001975E8" w:rsidP="005718A4">
      <w:pPr>
        <w:spacing w:after="0" w:line="240" w:lineRule="auto"/>
      </w:pPr>
    </w:p>
    <w:p w14:paraId="4D6B211F" w14:textId="77777777" w:rsidR="001975E8" w:rsidRDefault="001975E8" w:rsidP="005718A4">
      <w:pPr>
        <w:spacing w:after="0" w:line="240" w:lineRule="auto"/>
      </w:pPr>
    </w:p>
    <w:p w14:paraId="21E28DC9" w14:textId="77777777" w:rsidR="001975E8" w:rsidRDefault="001975E8" w:rsidP="005718A4">
      <w:pPr>
        <w:spacing w:after="0" w:line="240" w:lineRule="auto"/>
      </w:pPr>
    </w:p>
    <w:p w14:paraId="0B66249A" w14:textId="77777777" w:rsidR="001975E8" w:rsidRDefault="001975E8" w:rsidP="005718A4">
      <w:pPr>
        <w:spacing w:after="0" w:line="240" w:lineRule="auto"/>
      </w:pPr>
    </w:p>
    <w:p w14:paraId="6896CD7B" w14:textId="77777777" w:rsidR="001975E8" w:rsidRDefault="001975E8" w:rsidP="005718A4">
      <w:pPr>
        <w:spacing w:after="0" w:line="240" w:lineRule="auto"/>
      </w:pPr>
    </w:p>
    <w:p w14:paraId="7C55E7F5" w14:textId="77777777" w:rsidR="001975E8" w:rsidRDefault="001975E8" w:rsidP="005718A4">
      <w:pPr>
        <w:spacing w:after="0" w:line="240" w:lineRule="auto"/>
      </w:pPr>
    </w:p>
    <w:p w14:paraId="06B0A103" w14:textId="77777777" w:rsidR="001975E8" w:rsidRDefault="001975E8" w:rsidP="005718A4">
      <w:pPr>
        <w:spacing w:after="0" w:line="240" w:lineRule="auto"/>
      </w:pPr>
    </w:p>
    <w:p w14:paraId="411D9F12" w14:textId="77777777" w:rsidR="001975E8" w:rsidRDefault="001975E8" w:rsidP="005718A4">
      <w:pPr>
        <w:spacing w:after="0" w:line="240" w:lineRule="auto"/>
      </w:pPr>
    </w:p>
    <w:p w14:paraId="286C4B1C" w14:textId="77777777" w:rsidR="001975E8" w:rsidRDefault="001975E8" w:rsidP="005718A4">
      <w:pPr>
        <w:spacing w:after="0" w:line="240" w:lineRule="auto"/>
      </w:pPr>
    </w:p>
    <w:p w14:paraId="5D8A3548" w14:textId="77777777" w:rsidR="001975E8" w:rsidRDefault="001975E8" w:rsidP="005718A4">
      <w:pPr>
        <w:spacing w:after="0" w:line="240" w:lineRule="auto"/>
      </w:pPr>
    </w:p>
    <w:p w14:paraId="1A2AE945" w14:textId="77777777" w:rsidR="001975E8" w:rsidRDefault="001975E8" w:rsidP="005718A4">
      <w:pPr>
        <w:spacing w:after="0" w:line="240" w:lineRule="auto"/>
      </w:pPr>
    </w:p>
    <w:p w14:paraId="7B43B4EF" w14:textId="77777777" w:rsidR="001975E8" w:rsidRDefault="001975E8" w:rsidP="005718A4">
      <w:pPr>
        <w:spacing w:after="0" w:line="240" w:lineRule="auto"/>
      </w:pPr>
    </w:p>
    <w:p w14:paraId="6F812FDB" w14:textId="77777777" w:rsidR="001975E8" w:rsidRDefault="001975E8" w:rsidP="005718A4">
      <w:pPr>
        <w:spacing w:after="0" w:line="240" w:lineRule="auto"/>
      </w:pPr>
    </w:p>
    <w:p w14:paraId="4A15C84A" w14:textId="77777777" w:rsidR="001975E8" w:rsidRDefault="001975E8" w:rsidP="005718A4">
      <w:pPr>
        <w:spacing w:after="0" w:line="240" w:lineRule="auto"/>
      </w:pPr>
    </w:p>
    <w:p w14:paraId="40B18FBB" w14:textId="77777777" w:rsidR="001975E8" w:rsidRDefault="001975E8" w:rsidP="005718A4">
      <w:pPr>
        <w:spacing w:after="0" w:line="240" w:lineRule="auto"/>
      </w:pPr>
    </w:p>
    <w:p w14:paraId="57E11E4E" w14:textId="77777777" w:rsidR="001975E8" w:rsidRDefault="001975E8" w:rsidP="005718A4">
      <w:pPr>
        <w:spacing w:after="0" w:line="240" w:lineRule="auto"/>
      </w:pPr>
    </w:p>
    <w:p w14:paraId="5B9CD687" w14:textId="37CA4984" w:rsidR="006322A7" w:rsidRPr="000B4676" w:rsidRDefault="006322A7" w:rsidP="005718A4">
      <w:pPr>
        <w:pageBreakBefore/>
        <w:tabs>
          <w:tab w:val="left" w:pos="426"/>
        </w:tabs>
        <w:spacing w:after="0" w:line="240" w:lineRule="auto"/>
        <w:ind w:right="-426"/>
        <w:jc w:val="right"/>
        <w:rPr>
          <w:rFonts w:ascii="Arial Narrow" w:eastAsia="Times New Roman" w:hAnsi="Arial Narrow" w:cs="Times New Roman"/>
          <w:color w:val="000000"/>
          <w:lang w:eastAsia="pl-PL"/>
        </w:rPr>
      </w:pPr>
      <w:bookmarkStart w:id="11" w:name="_Hlk103683433"/>
      <w:r w:rsidRPr="000B4676">
        <w:rPr>
          <w:rFonts w:ascii="Arial Narrow" w:eastAsia="Times New Roman" w:hAnsi="Arial Narrow" w:cs="Times New Roman"/>
          <w:color w:val="000000"/>
          <w:lang w:eastAsia="pl-PL"/>
        </w:rPr>
        <w:lastRenderedPageBreak/>
        <w:t xml:space="preserve">Załącznik nr </w:t>
      </w:r>
      <w:r w:rsidR="006D35A1">
        <w:rPr>
          <w:rFonts w:ascii="Arial Narrow" w:eastAsia="Times New Roman" w:hAnsi="Arial Narrow" w:cs="Times New Roman"/>
          <w:color w:val="000000"/>
          <w:lang w:eastAsia="pl-PL"/>
        </w:rPr>
        <w:t>4</w:t>
      </w:r>
      <w:r w:rsidR="00DA29CA">
        <w:rPr>
          <w:rFonts w:ascii="Arial Narrow" w:eastAsia="Times New Roman" w:hAnsi="Arial Narrow" w:cs="Times New Roman"/>
          <w:color w:val="000000"/>
          <w:lang w:eastAsia="pl-PL"/>
        </w:rPr>
        <w:t xml:space="preserve"> do SWZ</w:t>
      </w:r>
    </w:p>
    <w:bookmarkEnd w:id="11"/>
    <w:p w14:paraId="4465E36C" w14:textId="3FDE400E" w:rsidR="00FB00BB" w:rsidRPr="00FB00BB" w:rsidRDefault="00FB00BB" w:rsidP="005718A4">
      <w:pPr>
        <w:spacing w:after="0" w:line="480" w:lineRule="auto"/>
        <w:rPr>
          <w:rFonts w:ascii="Arial Narrow" w:eastAsia="Calibri" w:hAnsi="Arial Narrow" w:cs="Arial"/>
          <w:b/>
        </w:rPr>
      </w:pPr>
      <w:r w:rsidRPr="00FB00BB">
        <w:rPr>
          <w:rFonts w:ascii="Arial Narrow" w:eastAsia="Calibri" w:hAnsi="Arial Narrow" w:cs="Arial"/>
          <w:b/>
        </w:rPr>
        <w:t>Wykonawca:</w:t>
      </w:r>
    </w:p>
    <w:p w14:paraId="13D28E9D" w14:textId="77777777" w:rsidR="00FB00BB" w:rsidRPr="00FB00BB" w:rsidRDefault="00FB00BB" w:rsidP="005718A4">
      <w:pPr>
        <w:spacing w:after="0" w:line="480" w:lineRule="auto"/>
        <w:ind w:right="5954"/>
        <w:rPr>
          <w:rFonts w:ascii="Arial Narrow" w:eastAsia="Calibri" w:hAnsi="Arial Narrow" w:cs="Arial"/>
        </w:rPr>
      </w:pPr>
      <w:r w:rsidRPr="00FB00BB">
        <w:rPr>
          <w:rFonts w:ascii="Arial Narrow" w:eastAsia="Calibri" w:hAnsi="Arial Narrow" w:cs="Arial"/>
        </w:rPr>
        <w:t>……………………………………</w:t>
      </w:r>
    </w:p>
    <w:p w14:paraId="0FB5D17D" w14:textId="77777777" w:rsidR="00FB00BB" w:rsidRPr="00FB00BB" w:rsidRDefault="00FB00BB" w:rsidP="005718A4">
      <w:pPr>
        <w:ind w:right="5953"/>
        <w:rPr>
          <w:rFonts w:ascii="Arial Narrow" w:eastAsia="Calibri" w:hAnsi="Arial Narrow" w:cs="Arial"/>
          <w:i/>
          <w:sz w:val="18"/>
          <w:szCs w:val="18"/>
        </w:rPr>
      </w:pPr>
      <w:r w:rsidRPr="00FB00BB">
        <w:rPr>
          <w:rFonts w:ascii="Arial Narrow" w:eastAsia="Calibri" w:hAnsi="Arial Narrow" w:cs="Arial"/>
          <w:i/>
          <w:sz w:val="18"/>
          <w:szCs w:val="18"/>
        </w:rPr>
        <w:t>(pełna nazwa/firma, adres, w zależności od podmiotu: NIP/PESEL, KRS/</w:t>
      </w:r>
      <w:proofErr w:type="spellStart"/>
      <w:r w:rsidRPr="00FB00BB">
        <w:rPr>
          <w:rFonts w:ascii="Arial Narrow" w:eastAsia="Calibri" w:hAnsi="Arial Narrow" w:cs="Arial"/>
          <w:i/>
          <w:sz w:val="18"/>
          <w:szCs w:val="18"/>
        </w:rPr>
        <w:t>CEiDG</w:t>
      </w:r>
      <w:proofErr w:type="spellEnd"/>
      <w:r w:rsidRPr="00FB00BB">
        <w:rPr>
          <w:rFonts w:ascii="Arial Narrow" w:eastAsia="Calibri" w:hAnsi="Arial Narrow" w:cs="Arial"/>
          <w:i/>
          <w:sz w:val="18"/>
          <w:szCs w:val="18"/>
        </w:rPr>
        <w:t>)</w:t>
      </w:r>
    </w:p>
    <w:p w14:paraId="4D326194" w14:textId="77777777" w:rsidR="00FB00BB" w:rsidRPr="00FB00BB" w:rsidRDefault="00FB00BB" w:rsidP="005718A4">
      <w:pPr>
        <w:spacing w:after="0" w:line="480" w:lineRule="auto"/>
        <w:rPr>
          <w:rFonts w:ascii="Arial Narrow" w:eastAsia="Calibri" w:hAnsi="Arial Narrow" w:cs="Arial"/>
          <w:u w:val="single"/>
        </w:rPr>
      </w:pPr>
      <w:r w:rsidRPr="00FB00BB">
        <w:rPr>
          <w:rFonts w:ascii="Arial Narrow" w:eastAsia="Calibri" w:hAnsi="Arial Narrow" w:cs="Arial"/>
          <w:u w:val="single"/>
        </w:rPr>
        <w:t>reprezentowany przez:</w:t>
      </w:r>
    </w:p>
    <w:p w14:paraId="20D65B4F" w14:textId="77777777" w:rsidR="00FB00BB" w:rsidRPr="00FB00BB" w:rsidRDefault="00FB00BB" w:rsidP="005718A4">
      <w:pPr>
        <w:spacing w:after="0" w:line="480" w:lineRule="auto"/>
        <w:ind w:right="5954"/>
        <w:rPr>
          <w:rFonts w:ascii="Arial Narrow" w:eastAsia="Calibri" w:hAnsi="Arial Narrow" w:cs="Arial"/>
        </w:rPr>
      </w:pPr>
      <w:r w:rsidRPr="00FB00BB">
        <w:rPr>
          <w:rFonts w:ascii="Arial Narrow" w:eastAsia="Calibri" w:hAnsi="Arial Narrow" w:cs="Arial"/>
        </w:rPr>
        <w:t>……………………………………</w:t>
      </w:r>
    </w:p>
    <w:p w14:paraId="5A79B8CB" w14:textId="77777777" w:rsidR="00FB00BB" w:rsidRPr="00FB00BB" w:rsidRDefault="00FB00BB" w:rsidP="005718A4">
      <w:pPr>
        <w:spacing w:after="0"/>
        <w:ind w:right="5953"/>
        <w:rPr>
          <w:rFonts w:ascii="Arial Narrow" w:eastAsia="Calibri" w:hAnsi="Arial Narrow" w:cs="Arial"/>
          <w:i/>
          <w:sz w:val="18"/>
          <w:szCs w:val="18"/>
        </w:rPr>
      </w:pPr>
      <w:r w:rsidRPr="00FB00BB">
        <w:rPr>
          <w:rFonts w:ascii="Arial Narrow" w:eastAsia="Calibri" w:hAnsi="Arial Narrow" w:cs="Arial"/>
          <w:i/>
          <w:sz w:val="18"/>
          <w:szCs w:val="18"/>
        </w:rPr>
        <w:t>(imię, nazwisko, stanowisko/podstawa do  reprezentacji)</w:t>
      </w:r>
    </w:p>
    <w:p w14:paraId="17099812" w14:textId="77777777" w:rsidR="00FB00BB" w:rsidRPr="00FB00BB" w:rsidRDefault="00FB00BB" w:rsidP="005718A4">
      <w:pPr>
        <w:spacing w:after="0" w:line="360" w:lineRule="auto"/>
        <w:rPr>
          <w:rFonts w:ascii="Arial Narrow" w:eastAsia="Calibri" w:hAnsi="Arial Narrow" w:cs="Arial"/>
          <w:b/>
          <w:u w:val="single"/>
        </w:rPr>
      </w:pPr>
    </w:p>
    <w:p w14:paraId="661B970B" w14:textId="77777777" w:rsidR="00FB00BB" w:rsidRPr="00FB00BB" w:rsidRDefault="00FB00BB" w:rsidP="005718A4">
      <w:pPr>
        <w:spacing w:after="0" w:line="360" w:lineRule="auto"/>
        <w:jc w:val="center"/>
        <w:rPr>
          <w:rFonts w:ascii="Arial Narrow" w:eastAsia="Calibri" w:hAnsi="Arial Narrow" w:cs="Arial"/>
          <w:b/>
          <w:u w:val="single"/>
        </w:rPr>
      </w:pPr>
      <w:r w:rsidRPr="00FB00BB">
        <w:rPr>
          <w:rFonts w:ascii="Arial Narrow" w:eastAsia="Calibri" w:hAnsi="Arial Narrow" w:cs="Arial"/>
          <w:b/>
          <w:u w:val="single"/>
        </w:rPr>
        <w:t>Oświadczenia wykonawcy/wykonawcy wspólnie ubiegającego się o udzielenie zamówienia</w:t>
      </w:r>
    </w:p>
    <w:p w14:paraId="4B7E7D27" w14:textId="77777777" w:rsidR="00FB00BB" w:rsidRPr="00FB00BB" w:rsidRDefault="00FB00BB" w:rsidP="005718A4">
      <w:pPr>
        <w:spacing w:after="0" w:line="360" w:lineRule="auto"/>
        <w:jc w:val="center"/>
        <w:rPr>
          <w:rFonts w:ascii="Arial Narrow" w:eastAsia="Calibri" w:hAnsi="Arial Narrow" w:cs="Arial"/>
          <w:b/>
          <w:caps/>
          <w:u w:val="single"/>
        </w:rPr>
      </w:pPr>
      <w:r w:rsidRPr="00FB00BB">
        <w:rPr>
          <w:rFonts w:ascii="Arial Narrow" w:eastAsia="Calibri" w:hAnsi="Arial Narrow" w:cs="Arial"/>
          <w:b/>
          <w:u w:val="single"/>
        </w:rPr>
        <w:t xml:space="preserve">UWZGLĘDNIAJĄCE PRZESŁANKI WYKLUCZENIA Z ART. 7 UST. 1 USTAWY </w:t>
      </w:r>
      <w:r w:rsidRPr="00FB00BB">
        <w:rPr>
          <w:rFonts w:ascii="Arial Narrow" w:eastAsia="Calibri" w:hAnsi="Arial Narrow" w:cs="Arial"/>
          <w:b/>
          <w:caps/>
          <w:u w:val="single"/>
        </w:rPr>
        <w:t>o szczególnych rozwiązaniach w zakresie przeciwdziałania wspieraniu agresji na Ukrainę oraz służących ochronie bezpieczeństwa narodowego</w:t>
      </w:r>
    </w:p>
    <w:p w14:paraId="4E941A2F" w14:textId="77777777" w:rsidR="00FB00BB" w:rsidRPr="00FB00BB" w:rsidRDefault="00FB00BB" w:rsidP="005718A4">
      <w:pPr>
        <w:spacing w:after="0" w:line="360" w:lineRule="auto"/>
        <w:jc w:val="center"/>
        <w:rPr>
          <w:rFonts w:ascii="Arial Narrow" w:eastAsia="Calibri" w:hAnsi="Arial Narrow" w:cs="Arial"/>
          <w:b/>
        </w:rPr>
      </w:pPr>
      <w:r w:rsidRPr="00FB00BB">
        <w:rPr>
          <w:rFonts w:ascii="Arial Narrow" w:eastAsia="Calibri" w:hAnsi="Arial Narrow" w:cs="Arial"/>
          <w:b/>
        </w:rPr>
        <w:t xml:space="preserve">składane na podstawie art. 125 ust. 1 ustawy </w:t>
      </w:r>
      <w:proofErr w:type="spellStart"/>
      <w:r w:rsidRPr="00FB00BB">
        <w:rPr>
          <w:rFonts w:ascii="Arial Narrow" w:eastAsia="Calibri" w:hAnsi="Arial Narrow" w:cs="Arial"/>
          <w:b/>
        </w:rPr>
        <w:t>Pzp</w:t>
      </w:r>
      <w:proofErr w:type="spellEnd"/>
      <w:r w:rsidRPr="00FB00BB">
        <w:rPr>
          <w:rFonts w:ascii="Arial Narrow" w:eastAsia="Calibri" w:hAnsi="Arial Narrow" w:cs="Arial"/>
          <w:b/>
        </w:rPr>
        <w:t xml:space="preserve"> </w:t>
      </w:r>
    </w:p>
    <w:p w14:paraId="5385AEA5" w14:textId="77777777" w:rsidR="00FB00BB" w:rsidRPr="008E53E3" w:rsidRDefault="00FB00BB" w:rsidP="005718A4">
      <w:pPr>
        <w:spacing w:after="0"/>
        <w:jc w:val="both"/>
        <w:rPr>
          <w:rFonts w:ascii="Arial Narrow" w:eastAsia="Calibri" w:hAnsi="Arial Narrow" w:cs="Arial"/>
          <w:sz w:val="24"/>
          <w:szCs w:val="24"/>
        </w:rPr>
      </w:pPr>
    </w:p>
    <w:p w14:paraId="2B05A8E9" w14:textId="53C660EF" w:rsidR="008E53E3" w:rsidRDefault="00FB00BB" w:rsidP="005718A4">
      <w:pPr>
        <w:widowControl w:val="0"/>
        <w:autoSpaceDE w:val="0"/>
        <w:spacing w:after="0" w:line="240" w:lineRule="auto"/>
        <w:jc w:val="both"/>
        <w:rPr>
          <w:rFonts w:ascii="Arial Narrow" w:eastAsia="Times New Roman" w:hAnsi="Arial Narrow" w:cs="Tahoma"/>
          <w:sz w:val="24"/>
          <w:szCs w:val="24"/>
          <w:lang w:eastAsia="pl-PL"/>
        </w:rPr>
      </w:pPr>
      <w:r w:rsidRPr="008E53E3">
        <w:rPr>
          <w:rFonts w:ascii="Arial Narrow" w:eastAsia="Times New Roman" w:hAnsi="Arial Narrow" w:cs="Tahoma"/>
          <w:sz w:val="24"/>
          <w:szCs w:val="24"/>
          <w:lang w:eastAsia="pl-PL"/>
        </w:rPr>
        <w:t xml:space="preserve">Działając w imieniu Wykonawcy, na potrzeby postępowania o udzielenie zamówienia publicznego </w:t>
      </w:r>
      <w:r w:rsidR="008E53E3">
        <w:rPr>
          <w:rFonts w:ascii="Arial Narrow" w:eastAsia="Times New Roman" w:hAnsi="Arial Narrow" w:cs="Tahoma"/>
          <w:sz w:val="24"/>
          <w:szCs w:val="24"/>
          <w:lang w:eastAsia="pl-PL"/>
        </w:rPr>
        <w:t xml:space="preserve">na </w:t>
      </w:r>
      <w:r w:rsidR="00B947CC" w:rsidRPr="008E53E3">
        <w:rPr>
          <w:rFonts w:ascii="Arial Narrow" w:eastAsia="Times New Roman" w:hAnsi="Arial Narrow" w:cs="Times New Roman"/>
          <w:color w:val="000000"/>
          <w:sz w:val="24"/>
          <w:szCs w:val="24"/>
        </w:rPr>
        <w:t>dostaw</w:t>
      </w:r>
      <w:r w:rsidR="008E53E3">
        <w:rPr>
          <w:rFonts w:ascii="Arial Narrow" w:eastAsia="Times New Roman" w:hAnsi="Arial Narrow" w:cs="Times New Roman"/>
          <w:color w:val="000000"/>
          <w:sz w:val="24"/>
          <w:szCs w:val="24"/>
        </w:rPr>
        <w:t>ę</w:t>
      </w:r>
      <w:r w:rsidR="00B947CC" w:rsidRPr="008E53E3">
        <w:rPr>
          <w:rFonts w:ascii="Arial Narrow" w:eastAsia="Times New Roman" w:hAnsi="Arial Narrow" w:cs="Times New Roman"/>
          <w:color w:val="000000"/>
          <w:sz w:val="24"/>
          <w:szCs w:val="24"/>
        </w:rPr>
        <w:t xml:space="preserve"> </w:t>
      </w:r>
      <w:r w:rsidR="00947B39" w:rsidRPr="00947B39">
        <w:rPr>
          <w:rFonts w:ascii="Arial Narrow" w:eastAsia="Times New Roman" w:hAnsi="Arial Narrow" w:cs="Times New Roman"/>
          <w:color w:val="000000"/>
          <w:sz w:val="24"/>
          <w:szCs w:val="24"/>
        </w:rPr>
        <w:t xml:space="preserve">materiałów medycznych na Blok Operacyjny, w tym endoprotez biodra i kolana, implantów, wkrętów, śrub, gwoździ i płytek do kości oraz </w:t>
      </w:r>
      <w:proofErr w:type="spellStart"/>
      <w:r w:rsidR="00947B39" w:rsidRPr="00947B39">
        <w:rPr>
          <w:rFonts w:ascii="Arial Narrow" w:eastAsia="Times New Roman" w:hAnsi="Arial Narrow" w:cs="Times New Roman"/>
          <w:color w:val="000000"/>
          <w:sz w:val="24"/>
          <w:szCs w:val="24"/>
        </w:rPr>
        <w:t>staplerów</w:t>
      </w:r>
      <w:proofErr w:type="spellEnd"/>
      <w:r w:rsidR="00947B39" w:rsidRPr="00947B39">
        <w:rPr>
          <w:rFonts w:ascii="Arial Narrow" w:eastAsia="Times New Roman" w:hAnsi="Arial Narrow" w:cs="Times New Roman"/>
          <w:color w:val="000000"/>
          <w:sz w:val="24"/>
          <w:szCs w:val="24"/>
        </w:rPr>
        <w:t xml:space="preserve"> (powtórzenie)</w:t>
      </w:r>
    </w:p>
    <w:p w14:paraId="49DD414A" w14:textId="23227B9E" w:rsidR="00FB00BB" w:rsidRPr="008E53E3" w:rsidRDefault="00FB00BB" w:rsidP="005718A4">
      <w:pPr>
        <w:widowControl w:val="0"/>
        <w:autoSpaceDE w:val="0"/>
        <w:spacing w:after="0" w:line="240" w:lineRule="auto"/>
        <w:jc w:val="both"/>
        <w:rPr>
          <w:rFonts w:ascii="Arial Narrow" w:eastAsia="Times New Roman" w:hAnsi="Arial Narrow" w:cs="Arial"/>
          <w:sz w:val="24"/>
          <w:szCs w:val="24"/>
          <w:lang w:eastAsia="pl-PL"/>
        </w:rPr>
      </w:pPr>
      <w:r w:rsidRPr="008E53E3">
        <w:rPr>
          <w:rFonts w:ascii="Arial Narrow" w:eastAsia="Times New Roman" w:hAnsi="Arial Narrow" w:cs="Arial Narrow"/>
          <w:color w:val="000000"/>
          <w:sz w:val="24"/>
          <w:szCs w:val="24"/>
          <w:lang w:eastAsia="pl-PL"/>
        </w:rPr>
        <w:t xml:space="preserve">Nr </w:t>
      </w:r>
      <w:r w:rsidRPr="008E53E3">
        <w:rPr>
          <w:rFonts w:ascii="Arial Narrow" w:eastAsia="Times New Roman" w:hAnsi="Arial Narrow" w:cs="Arial Narrow"/>
          <w:sz w:val="24"/>
          <w:szCs w:val="24"/>
          <w:lang w:eastAsia="pl-PL"/>
        </w:rPr>
        <w:t>sprawy: Te 2300-1</w:t>
      </w:r>
      <w:r w:rsidR="00947B39">
        <w:rPr>
          <w:rFonts w:ascii="Arial Narrow" w:eastAsia="Times New Roman" w:hAnsi="Arial Narrow" w:cs="Arial Narrow"/>
          <w:sz w:val="24"/>
          <w:szCs w:val="24"/>
          <w:lang w:eastAsia="pl-PL"/>
        </w:rPr>
        <w:t>7</w:t>
      </w:r>
      <w:r w:rsidRPr="008E53E3">
        <w:rPr>
          <w:rFonts w:ascii="Arial Narrow" w:eastAsia="Times New Roman" w:hAnsi="Arial Narrow" w:cs="Arial Narrow"/>
          <w:sz w:val="24"/>
          <w:szCs w:val="24"/>
          <w:lang w:eastAsia="pl-PL"/>
        </w:rPr>
        <w:t>/2022</w:t>
      </w:r>
      <w:r w:rsidR="008D3627" w:rsidRPr="008E53E3">
        <w:rPr>
          <w:rFonts w:ascii="Arial Narrow" w:eastAsia="Times New Roman" w:hAnsi="Arial Narrow" w:cs="Arial Narrow"/>
          <w:sz w:val="24"/>
          <w:szCs w:val="24"/>
          <w:lang w:eastAsia="pl-PL"/>
        </w:rPr>
        <w:t xml:space="preserve">, </w:t>
      </w:r>
      <w:r w:rsidRPr="008E53E3">
        <w:rPr>
          <w:rFonts w:ascii="Arial Narrow" w:eastAsia="Times New Roman" w:hAnsi="Arial Narrow" w:cs="Tahoma"/>
          <w:sz w:val="24"/>
          <w:szCs w:val="24"/>
          <w:lang w:eastAsia="pl-PL"/>
        </w:rPr>
        <w:t>oświadczam, co następuje:</w:t>
      </w:r>
    </w:p>
    <w:p w14:paraId="2672E846" w14:textId="77777777" w:rsidR="00FB00BB" w:rsidRPr="008E53E3" w:rsidRDefault="00FB00BB" w:rsidP="005718A4">
      <w:pPr>
        <w:spacing w:after="0" w:line="360" w:lineRule="auto"/>
        <w:jc w:val="both"/>
        <w:rPr>
          <w:rFonts w:ascii="Arial Narrow" w:eastAsia="Calibri" w:hAnsi="Arial Narrow" w:cs="Arial"/>
          <w:sz w:val="24"/>
          <w:szCs w:val="24"/>
        </w:rPr>
      </w:pPr>
    </w:p>
    <w:p w14:paraId="046109BF" w14:textId="57C24AC7" w:rsidR="00FB00BB" w:rsidRPr="008E53E3" w:rsidRDefault="00FB00BB" w:rsidP="005718A4">
      <w:pPr>
        <w:shd w:val="clear" w:color="auto" w:fill="BFBFBF"/>
        <w:spacing w:after="0" w:line="360" w:lineRule="auto"/>
        <w:rPr>
          <w:rFonts w:ascii="Arial Narrow" w:eastAsia="Calibri" w:hAnsi="Arial Narrow" w:cs="Arial"/>
          <w:b/>
          <w:sz w:val="24"/>
          <w:szCs w:val="24"/>
        </w:rPr>
      </w:pPr>
      <w:r w:rsidRPr="008E53E3">
        <w:rPr>
          <w:rFonts w:ascii="Arial Narrow" w:eastAsia="Calibri" w:hAnsi="Arial Narrow" w:cs="Arial"/>
          <w:b/>
          <w:sz w:val="24"/>
          <w:szCs w:val="24"/>
        </w:rPr>
        <w:t>OŚWIADCZENIA DOTYCZĄCE PODSTAW WYKLUCZENIA:</w:t>
      </w:r>
    </w:p>
    <w:p w14:paraId="19BF946B" w14:textId="2DD3EA73" w:rsidR="00FB00BB" w:rsidRPr="008E53E3" w:rsidRDefault="00FB00BB" w:rsidP="005718A4">
      <w:pPr>
        <w:numPr>
          <w:ilvl w:val="0"/>
          <w:numId w:val="60"/>
        </w:numPr>
        <w:spacing w:after="0" w:line="240" w:lineRule="auto"/>
        <w:ind w:left="0"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art. 108 ust. 1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4E9CEB6C" w14:textId="6EFC1519" w:rsidR="00FB00BB" w:rsidRPr="008E53E3" w:rsidRDefault="00FB00BB" w:rsidP="005718A4">
      <w:pPr>
        <w:numPr>
          <w:ilvl w:val="0"/>
          <w:numId w:val="60"/>
        </w:numPr>
        <w:spacing w:after="0" w:line="240" w:lineRule="auto"/>
        <w:ind w:left="0"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podlegam wykluczeniu z postępowania na podstawie </w:t>
      </w:r>
      <w:r w:rsidR="00DA29CA" w:rsidRPr="008E53E3">
        <w:rPr>
          <w:rFonts w:ascii="Arial Narrow" w:eastAsia="Calibri" w:hAnsi="Arial Narrow" w:cs="Arial"/>
          <w:sz w:val="24"/>
          <w:szCs w:val="24"/>
        </w:rPr>
        <w:t xml:space="preserve"> </w:t>
      </w:r>
      <w:r w:rsidRPr="008E53E3">
        <w:rPr>
          <w:rFonts w:ascii="Arial Narrow" w:eastAsia="Calibri" w:hAnsi="Arial Narrow" w:cs="Arial"/>
          <w:sz w:val="24"/>
          <w:szCs w:val="24"/>
        </w:rPr>
        <w:t xml:space="preserve">art. 109 ust. 1 pkt. 4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w:t>
      </w:r>
    </w:p>
    <w:p w14:paraId="0A36810B" w14:textId="77777777" w:rsidR="00DA29CA" w:rsidRPr="008E53E3" w:rsidRDefault="00FB00BB" w:rsidP="005718A4">
      <w:pPr>
        <w:numPr>
          <w:ilvl w:val="0"/>
          <w:numId w:val="60"/>
        </w:numPr>
        <w:spacing w:after="0" w:line="240" w:lineRule="auto"/>
        <w:ind w:left="0" w:hanging="426"/>
        <w:contextualSpacing/>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zachodzą w stosunku do mnie podstawy wykluczenia z postępowania na podstawie art. ………….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w:t>
      </w:r>
      <w:r w:rsidRPr="008E53E3">
        <w:rPr>
          <w:rFonts w:ascii="Arial Narrow" w:eastAsia="Calibri" w:hAnsi="Arial Narrow" w:cs="Arial"/>
          <w:i/>
          <w:sz w:val="24"/>
          <w:szCs w:val="24"/>
        </w:rPr>
        <w:t xml:space="preserve">(podać mającą zastosowanie podstawę wykluczenia spośród wymienionych w art. 108 ust. 1 pkt 1, 2 i 5 lub art. 109 ust. 1 pkt </w:t>
      </w:r>
      <w:r w:rsidR="00DA29CA" w:rsidRPr="008E53E3">
        <w:rPr>
          <w:rFonts w:ascii="Arial Narrow" w:eastAsia="Calibri" w:hAnsi="Arial Narrow" w:cs="Arial"/>
          <w:i/>
          <w:sz w:val="24"/>
          <w:szCs w:val="24"/>
        </w:rPr>
        <w:t>4</w:t>
      </w:r>
      <w:r w:rsidRPr="008E53E3">
        <w:rPr>
          <w:rFonts w:ascii="Arial Narrow" w:eastAsia="Calibri" w:hAnsi="Arial Narrow" w:cs="Arial"/>
          <w:i/>
          <w:sz w:val="24"/>
          <w:szCs w:val="24"/>
        </w:rPr>
        <w:t xml:space="preserve"> ustawy </w:t>
      </w:r>
      <w:proofErr w:type="spellStart"/>
      <w:r w:rsidRPr="008E53E3">
        <w:rPr>
          <w:rFonts w:ascii="Arial Narrow" w:eastAsia="Calibri" w:hAnsi="Arial Narrow" w:cs="Arial"/>
          <w:i/>
          <w:sz w:val="24"/>
          <w:szCs w:val="24"/>
        </w:rPr>
        <w:t>Pzp</w:t>
      </w:r>
      <w:proofErr w:type="spellEnd"/>
      <w:r w:rsidRPr="008E53E3">
        <w:rPr>
          <w:rFonts w:ascii="Arial Narrow" w:eastAsia="Calibri" w:hAnsi="Arial Narrow" w:cs="Arial"/>
          <w:i/>
          <w:sz w:val="24"/>
          <w:szCs w:val="24"/>
        </w:rPr>
        <w:t>).</w:t>
      </w:r>
      <w:r w:rsidRPr="008E53E3">
        <w:rPr>
          <w:rFonts w:ascii="Arial Narrow" w:eastAsia="Calibri" w:hAnsi="Arial Narrow" w:cs="Arial"/>
          <w:sz w:val="24"/>
          <w:szCs w:val="24"/>
        </w:rPr>
        <w:t xml:space="preserve"> Jednocześnie oświadczam, że w związku z ww. okolicznością, na podstawie art. 110 ust. 2 ustawy </w:t>
      </w:r>
      <w:proofErr w:type="spellStart"/>
      <w:r w:rsidRPr="008E53E3">
        <w:rPr>
          <w:rFonts w:ascii="Arial Narrow" w:eastAsia="Calibri" w:hAnsi="Arial Narrow" w:cs="Arial"/>
          <w:sz w:val="24"/>
          <w:szCs w:val="24"/>
        </w:rPr>
        <w:t>Pzp</w:t>
      </w:r>
      <w:proofErr w:type="spellEnd"/>
      <w:r w:rsidRPr="008E53E3">
        <w:rPr>
          <w:rFonts w:ascii="Arial Narrow" w:eastAsia="Calibri" w:hAnsi="Arial Narrow" w:cs="Arial"/>
          <w:sz w:val="24"/>
          <w:szCs w:val="24"/>
        </w:rPr>
        <w:t xml:space="preserve"> podjąłem następujące środki naprawcze i zapobiegawcze: </w:t>
      </w:r>
    </w:p>
    <w:p w14:paraId="75007196" w14:textId="7238DB00" w:rsidR="00FB00BB" w:rsidRPr="008E53E3" w:rsidRDefault="00FB00BB" w:rsidP="005718A4">
      <w:pPr>
        <w:spacing w:after="0" w:line="240" w:lineRule="auto"/>
        <w:contextualSpacing/>
        <w:jc w:val="both"/>
        <w:rPr>
          <w:rFonts w:ascii="Arial Narrow" w:eastAsia="Calibri" w:hAnsi="Arial Narrow" w:cs="Arial"/>
          <w:sz w:val="24"/>
          <w:szCs w:val="24"/>
        </w:rPr>
      </w:pPr>
      <w:r w:rsidRPr="008E53E3">
        <w:rPr>
          <w:rFonts w:ascii="Arial Narrow" w:eastAsia="Calibri" w:hAnsi="Arial Narrow" w:cs="Arial"/>
          <w:sz w:val="24"/>
          <w:szCs w:val="24"/>
        </w:rPr>
        <w:t>………………………………………………………………………………………………………………………………………………………………………………………………………………</w:t>
      </w:r>
    </w:p>
    <w:p w14:paraId="5CAA88BE" w14:textId="20182C5F" w:rsidR="00FB00BB" w:rsidRPr="008E53E3" w:rsidRDefault="00FB00BB" w:rsidP="005718A4">
      <w:pPr>
        <w:numPr>
          <w:ilvl w:val="0"/>
          <w:numId w:val="60"/>
        </w:numPr>
        <w:spacing w:after="0" w:line="240" w:lineRule="auto"/>
        <w:ind w:left="0" w:hanging="426"/>
        <w:jc w:val="both"/>
        <w:rPr>
          <w:rFonts w:ascii="Arial Narrow" w:eastAsia="Calibri" w:hAnsi="Arial Narrow" w:cs="Arial"/>
          <w:sz w:val="24"/>
          <w:szCs w:val="24"/>
        </w:rPr>
      </w:pPr>
      <w:r w:rsidRPr="008E53E3">
        <w:rPr>
          <w:rFonts w:ascii="Arial Narrow" w:eastAsia="Calibri" w:hAnsi="Arial Narrow" w:cs="Arial"/>
          <w:sz w:val="24"/>
          <w:szCs w:val="24"/>
        </w:rPr>
        <w:t xml:space="preserve">Oświadczam, że nie zachodzą w stosunku do mnie przesłanki wykluczenia z postępowania na podstawie art.  </w:t>
      </w:r>
      <w:r w:rsidRPr="008E53E3">
        <w:rPr>
          <w:rFonts w:ascii="Arial Narrow" w:eastAsia="Times New Roman" w:hAnsi="Arial Narrow" w:cs="Arial"/>
          <w:sz w:val="24"/>
          <w:szCs w:val="24"/>
          <w:lang w:eastAsia="pl-PL"/>
        </w:rPr>
        <w:t xml:space="preserve">7 ust. 1 ustawy </w:t>
      </w:r>
      <w:r w:rsidRPr="008E53E3">
        <w:rPr>
          <w:rFonts w:ascii="Arial Narrow" w:eastAsia="Calibri" w:hAnsi="Arial Narrow" w:cs="Arial"/>
          <w:sz w:val="24"/>
          <w:szCs w:val="24"/>
        </w:rPr>
        <w:t>z dnia 13 kwietnia 2022 r.</w:t>
      </w:r>
      <w:r w:rsidRPr="008E53E3">
        <w:rPr>
          <w:rFonts w:ascii="Arial Narrow" w:eastAsia="Calibri" w:hAnsi="Arial Narrow" w:cs="Arial"/>
          <w:i/>
          <w:iCs/>
          <w:sz w:val="24"/>
          <w:szCs w:val="24"/>
        </w:rPr>
        <w:t xml:space="preserve"> </w:t>
      </w:r>
      <w:r w:rsidRPr="008E53E3">
        <w:rPr>
          <w:rFonts w:ascii="Arial Narrow" w:eastAsia="Calibri" w:hAnsi="Arial Narrow" w:cs="Arial"/>
          <w:i/>
          <w:iCs/>
          <w:color w:val="222222"/>
          <w:sz w:val="24"/>
          <w:szCs w:val="24"/>
        </w:rPr>
        <w:t xml:space="preserve">o szczególnych rozwiązaniach w zakresie przeciwdziałania wspieraniu agresji na Ukrainę oraz służących ochronie bezpieczeństwa narodowego </w:t>
      </w:r>
      <w:r w:rsidRPr="008E53E3">
        <w:rPr>
          <w:rFonts w:ascii="Arial Narrow" w:eastAsia="Calibri" w:hAnsi="Arial Narrow" w:cs="Arial"/>
          <w:iCs/>
          <w:color w:val="222222"/>
          <w:sz w:val="24"/>
          <w:szCs w:val="24"/>
        </w:rPr>
        <w:t>(Dz. U. poz. 835)</w:t>
      </w:r>
      <w:r w:rsidRPr="008E53E3">
        <w:rPr>
          <w:rFonts w:ascii="Arial Narrow" w:eastAsia="Calibri" w:hAnsi="Arial Narrow" w:cs="Arial"/>
          <w:i/>
          <w:iCs/>
          <w:color w:val="222222"/>
          <w:sz w:val="24"/>
          <w:szCs w:val="24"/>
          <w:vertAlign w:val="superscript"/>
        </w:rPr>
        <w:footnoteReference w:id="2"/>
      </w:r>
      <w:r w:rsidRPr="008E53E3">
        <w:rPr>
          <w:rFonts w:ascii="Arial Narrow" w:eastAsia="Calibri" w:hAnsi="Arial Narrow" w:cs="Arial"/>
          <w:i/>
          <w:iCs/>
          <w:color w:val="222222"/>
          <w:sz w:val="24"/>
          <w:szCs w:val="24"/>
        </w:rPr>
        <w:t>.</w:t>
      </w:r>
      <w:r w:rsidRPr="008E53E3">
        <w:rPr>
          <w:rFonts w:ascii="Arial Narrow" w:eastAsia="Calibri" w:hAnsi="Arial Narrow" w:cs="Arial"/>
          <w:color w:val="222222"/>
          <w:sz w:val="24"/>
          <w:szCs w:val="24"/>
        </w:rPr>
        <w:t xml:space="preserve"> </w:t>
      </w:r>
    </w:p>
    <w:p w14:paraId="154CBB3D" w14:textId="77777777" w:rsidR="00FB00BB" w:rsidRPr="008E53E3" w:rsidRDefault="00FB00BB" w:rsidP="005718A4">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lastRenderedPageBreak/>
        <w:t>OŚWIADCZENIE DOTYCZĄCE PODANYCH INFORMACJI:</w:t>
      </w:r>
    </w:p>
    <w:p w14:paraId="3BB7E150" w14:textId="12F9CDC8" w:rsidR="00FB00BB" w:rsidRDefault="00FB00BB" w:rsidP="005718A4">
      <w:pPr>
        <w:spacing w:after="0" w:line="240" w:lineRule="auto"/>
        <w:jc w:val="both"/>
        <w:rPr>
          <w:rFonts w:ascii="Arial Narrow" w:eastAsia="Calibri" w:hAnsi="Arial Narrow" w:cs="Times New Roman"/>
          <w:sz w:val="24"/>
          <w:szCs w:val="24"/>
        </w:rPr>
      </w:pPr>
      <w:r w:rsidRPr="008E53E3">
        <w:rPr>
          <w:rFonts w:ascii="Arial Narrow" w:eastAsia="Calibri" w:hAnsi="Arial Narrow" w:cs="Arial"/>
          <w:sz w:val="24"/>
          <w:szCs w:val="24"/>
        </w:rPr>
        <w:t xml:space="preserve">Oświadczam, że wszystkie informacje podane w powyższych oświadczeniach są aktualne </w:t>
      </w:r>
      <w:r w:rsidRPr="008E53E3">
        <w:rPr>
          <w:rFonts w:ascii="Arial Narrow" w:eastAsia="Calibri" w:hAnsi="Arial Narrow" w:cs="Arial"/>
          <w:sz w:val="24"/>
          <w:szCs w:val="24"/>
        </w:rPr>
        <w:br/>
        <w:t>i zgodne z prawdą oraz zostały przedstawione z pełną świadomością konsekwencji wprowadzenia zamawiającego w błąd przy przedstawianiu informacji.</w:t>
      </w:r>
      <w:r w:rsidRPr="008E53E3">
        <w:rPr>
          <w:rFonts w:ascii="Arial Narrow" w:eastAsia="Calibri" w:hAnsi="Arial Narrow" w:cs="Times New Roman"/>
          <w:sz w:val="24"/>
          <w:szCs w:val="24"/>
        </w:rPr>
        <w:t xml:space="preserve"> </w:t>
      </w:r>
    </w:p>
    <w:p w14:paraId="145826A2" w14:textId="14CED871" w:rsidR="008E53E3" w:rsidRDefault="008E53E3" w:rsidP="005718A4">
      <w:pPr>
        <w:spacing w:after="0" w:line="240" w:lineRule="auto"/>
        <w:jc w:val="both"/>
        <w:rPr>
          <w:rFonts w:ascii="Arial Narrow" w:eastAsia="Calibri" w:hAnsi="Arial Narrow" w:cs="Times New Roman"/>
          <w:sz w:val="24"/>
          <w:szCs w:val="24"/>
        </w:rPr>
      </w:pPr>
    </w:p>
    <w:p w14:paraId="5E521462" w14:textId="77777777" w:rsidR="008E53E3" w:rsidRPr="008E53E3" w:rsidRDefault="008E53E3" w:rsidP="005718A4">
      <w:pPr>
        <w:spacing w:after="0" w:line="240" w:lineRule="auto"/>
        <w:jc w:val="both"/>
        <w:rPr>
          <w:rFonts w:ascii="Arial Narrow" w:eastAsia="Calibri" w:hAnsi="Arial Narrow" w:cs="Times New Roman"/>
          <w:sz w:val="24"/>
          <w:szCs w:val="24"/>
        </w:rPr>
      </w:pPr>
    </w:p>
    <w:p w14:paraId="184B7ED9" w14:textId="7C1A2B3D" w:rsidR="00FB00BB" w:rsidRPr="008E53E3" w:rsidRDefault="00FB00BB" w:rsidP="005718A4">
      <w:pPr>
        <w:shd w:val="clear" w:color="auto" w:fill="BFBFBF"/>
        <w:spacing w:after="0" w:line="240" w:lineRule="auto"/>
        <w:jc w:val="both"/>
        <w:rPr>
          <w:rFonts w:ascii="Arial Narrow" w:eastAsia="Calibri" w:hAnsi="Arial Narrow" w:cs="Arial"/>
          <w:b/>
          <w:sz w:val="24"/>
          <w:szCs w:val="24"/>
        </w:rPr>
      </w:pPr>
      <w:r w:rsidRPr="008E53E3">
        <w:rPr>
          <w:rFonts w:ascii="Arial Narrow" w:eastAsia="Calibri" w:hAnsi="Arial Narrow" w:cs="Arial"/>
          <w:b/>
          <w:sz w:val="24"/>
          <w:szCs w:val="24"/>
        </w:rPr>
        <w:t>INFORMACJA DOTYCZĄCA DOSTĘPU DO PODMIOTOWYCH ŚRODKÓW DOWODOWYCH:</w:t>
      </w:r>
    </w:p>
    <w:p w14:paraId="234E1AEF" w14:textId="77777777" w:rsidR="00FB00BB" w:rsidRPr="008E53E3" w:rsidRDefault="00FB00BB" w:rsidP="005718A4">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Wskazuję następujące podmiotowe środki dowodowe, które można uzyskać za pomocą bezpłatnych i ogólnodostępnych baz danych, oraz</w:t>
      </w:r>
      <w:r w:rsidRPr="008E53E3">
        <w:rPr>
          <w:rFonts w:ascii="Arial Narrow" w:eastAsia="Calibri" w:hAnsi="Arial Narrow" w:cs="Times New Roman"/>
          <w:sz w:val="24"/>
          <w:szCs w:val="24"/>
        </w:rPr>
        <w:t xml:space="preserve"> </w:t>
      </w:r>
      <w:r w:rsidRPr="008E53E3">
        <w:rPr>
          <w:rFonts w:ascii="Arial Narrow" w:eastAsia="Calibri" w:hAnsi="Arial Narrow" w:cs="Arial"/>
          <w:sz w:val="24"/>
          <w:szCs w:val="24"/>
        </w:rPr>
        <w:t>dane umożliwiające dostęp do tych środków:</w:t>
      </w:r>
    </w:p>
    <w:p w14:paraId="066BFCF9" w14:textId="77777777" w:rsidR="00FB00BB" w:rsidRPr="008E53E3" w:rsidRDefault="00FB00BB" w:rsidP="005718A4">
      <w:pPr>
        <w:spacing w:after="0" w:line="240" w:lineRule="auto"/>
        <w:jc w:val="both"/>
        <w:rPr>
          <w:rFonts w:ascii="Arial Narrow" w:eastAsia="Calibri" w:hAnsi="Arial Narrow" w:cs="Arial"/>
          <w:sz w:val="24"/>
          <w:szCs w:val="24"/>
        </w:rPr>
      </w:pPr>
      <w:r w:rsidRPr="008E53E3">
        <w:rPr>
          <w:rFonts w:ascii="Arial Narrow" w:eastAsia="Calibri" w:hAnsi="Arial Narrow" w:cs="Arial"/>
          <w:sz w:val="24"/>
          <w:szCs w:val="24"/>
        </w:rPr>
        <w:t>1) ......................................................................................................................................................</w:t>
      </w:r>
    </w:p>
    <w:p w14:paraId="77D48E22" w14:textId="77777777" w:rsidR="00FB00BB" w:rsidRPr="008E53E3" w:rsidRDefault="00FB00BB" w:rsidP="005718A4">
      <w:pPr>
        <w:spacing w:after="0" w:line="240" w:lineRule="auto"/>
        <w:jc w:val="both"/>
        <w:rPr>
          <w:rFonts w:ascii="Arial Narrow" w:eastAsia="Calibri" w:hAnsi="Arial Narrow" w:cs="Arial"/>
          <w:sz w:val="24"/>
          <w:szCs w:val="24"/>
        </w:rPr>
      </w:pPr>
      <w:r w:rsidRPr="008E53E3">
        <w:rPr>
          <w:rFonts w:ascii="Arial Narrow" w:eastAsia="Calibri" w:hAnsi="Arial Narrow" w:cs="Arial"/>
          <w:i/>
          <w:sz w:val="24"/>
          <w:szCs w:val="24"/>
        </w:rPr>
        <w:t>(wskazać podmiotowy środek dowodowy, adres internetowy, wydający urząd lub organ, dokładne dane referencyjne dokumentacji)</w:t>
      </w:r>
    </w:p>
    <w:p w14:paraId="44A1FE25" w14:textId="77777777" w:rsidR="00FB00BB" w:rsidRPr="00FB00BB" w:rsidRDefault="00FB00BB" w:rsidP="005718A4">
      <w:pPr>
        <w:spacing w:after="0" w:line="240" w:lineRule="auto"/>
        <w:jc w:val="both"/>
        <w:rPr>
          <w:rFonts w:ascii="Arial Narrow" w:eastAsia="Calibri" w:hAnsi="Arial Narrow" w:cs="Arial"/>
        </w:rPr>
      </w:pPr>
    </w:p>
    <w:p w14:paraId="35E8FCA6" w14:textId="6A7A7EAC" w:rsidR="0014547A" w:rsidRPr="00DA29CA" w:rsidRDefault="0014547A" w:rsidP="005718A4">
      <w:pPr>
        <w:ind w:right="-426"/>
        <w:rPr>
          <w:rFonts w:ascii="Arial Narrow" w:hAnsi="Arial Narrow"/>
        </w:rPr>
      </w:pPr>
    </w:p>
    <w:p w14:paraId="050F6F52" w14:textId="5F7983C4" w:rsidR="00DA29CA" w:rsidRPr="00FF6C49" w:rsidRDefault="00FF6C49" w:rsidP="005718A4">
      <w:pPr>
        <w:ind w:right="-426"/>
        <w:rPr>
          <w:rFonts w:ascii="Arial Narrow" w:hAnsi="Arial Narrow"/>
        </w:rPr>
      </w:pPr>
      <w:r>
        <w:rPr>
          <w:rFonts w:ascii="Arial Narrow" w:hAnsi="Arial Narrow"/>
        </w:rPr>
        <w:t>* zaznaczyć/wypełnić właściwą opcję – niepotrzebne skreślić</w:t>
      </w:r>
    </w:p>
    <w:p w14:paraId="49D5F272" w14:textId="75781E5C" w:rsidR="000B4676" w:rsidRDefault="000B4676" w:rsidP="005718A4">
      <w:pPr>
        <w:ind w:right="-426"/>
      </w:pPr>
    </w:p>
    <w:p w14:paraId="1C31A357" w14:textId="3753F415" w:rsidR="008E53E3" w:rsidRDefault="008E53E3" w:rsidP="005718A4">
      <w:pPr>
        <w:ind w:right="-426"/>
      </w:pPr>
    </w:p>
    <w:p w14:paraId="2AC79B4D" w14:textId="77777777" w:rsidR="008E53E3" w:rsidRDefault="008E53E3" w:rsidP="005718A4">
      <w:pPr>
        <w:ind w:right="-426"/>
      </w:pPr>
    </w:p>
    <w:sectPr w:rsidR="008E53E3" w:rsidSect="00596134">
      <w:footerReference w:type="default" r:id="rId1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BAA4" w14:textId="77777777" w:rsidR="00206BB4" w:rsidRDefault="00206BB4" w:rsidP="004729C9">
      <w:pPr>
        <w:spacing w:after="0" w:line="240" w:lineRule="auto"/>
      </w:pPr>
      <w:r>
        <w:separator/>
      </w:r>
    </w:p>
  </w:endnote>
  <w:endnote w:type="continuationSeparator" w:id="0">
    <w:p w14:paraId="526998A1" w14:textId="77777777" w:rsidR="00206BB4" w:rsidRDefault="00206BB4" w:rsidP="0047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Semibold">
    <w:panose1 w:val="020B07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6573"/>
      <w:docPartObj>
        <w:docPartGallery w:val="Page Numbers (Bottom of Page)"/>
        <w:docPartUnique/>
      </w:docPartObj>
    </w:sdtPr>
    <w:sdtEndPr/>
    <w:sdtContent>
      <w:p w14:paraId="2E81D25C" w14:textId="79BBA883" w:rsidR="00CF6C14" w:rsidRDefault="00CF6C14">
        <w:pPr>
          <w:pStyle w:val="Stopka"/>
        </w:pPr>
        <w:r>
          <w:fldChar w:fldCharType="begin"/>
        </w:r>
        <w:r>
          <w:instrText>PAGE   \* MERGEFORMAT</w:instrText>
        </w:r>
        <w:r>
          <w:fldChar w:fldCharType="separate"/>
        </w:r>
        <w:r w:rsidR="00611B65">
          <w:rPr>
            <w:noProof/>
          </w:rPr>
          <w:t>21</w:t>
        </w:r>
        <w:r>
          <w:fldChar w:fldCharType="end"/>
        </w:r>
      </w:p>
    </w:sdtContent>
  </w:sdt>
  <w:p w14:paraId="32931C5D" w14:textId="77777777" w:rsidR="00CF6C14" w:rsidRDefault="00CF6C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7752" w14:textId="77777777" w:rsidR="00206BB4" w:rsidRDefault="00206BB4" w:rsidP="004729C9">
      <w:pPr>
        <w:spacing w:after="0" w:line="240" w:lineRule="auto"/>
      </w:pPr>
      <w:r>
        <w:separator/>
      </w:r>
    </w:p>
  </w:footnote>
  <w:footnote w:type="continuationSeparator" w:id="0">
    <w:p w14:paraId="18250253" w14:textId="77777777" w:rsidR="00206BB4" w:rsidRDefault="00206BB4" w:rsidP="004729C9">
      <w:pPr>
        <w:spacing w:after="0" w:line="240" w:lineRule="auto"/>
      </w:pPr>
      <w:r>
        <w:continuationSeparator/>
      </w:r>
    </w:p>
  </w:footnote>
  <w:footnote w:id="1">
    <w:p w14:paraId="7A814549" w14:textId="77777777" w:rsidR="00CF6C14" w:rsidRDefault="00CF6C14" w:rsidP="00202F3B">
      <w:pPr>
        <w:pStyle w:val="Tekstprzypisudolnego"/>
        <w:tabs>
          <w:tab w:val="left" w:pos="308"/>
        </w:tabs>
        <w:ind w:left="307" w:hanging="307"/>
      </w:pPr>
      <w:r>
        <w:rPr>
          <w:rStyle w:val="Znakiprzypiswdolnych"/>
          <w:rFonts w:ascii="Arial Narrow" w:hAnsi="Arial Narrow"/>
        </w:rPr>
        <w:footnoteRef/>
      </w:r>
      <w:r>
        <w:rPr>
          <w:rFonts w:ascii="Arial Narrow" w:hAnsi="Arial Narrow" w:cs="Arial Narrow"/>
        </w:rPr>
        <w:tab/>
      </w:r>
      <w:r>
        <w:rPr>
          <w:rFonts w:ascii="Arial Narrow" w:hAnsi="Arial Narrow" w:cs="Arial Narrow"/>
        </w:rPr>
        <w:tab/>
        <w:t>Przez komplet Zamawiający rozumie wszystkie dostępne elementy zamówionego implantu / systemu we wszystkich dostępnych rozmiarach.</w:t>
      </w:r>
    </w:p>
  </w:footnote>
  <w:footnote w:id="2">
    <w:p w14:paraId="5301F19E" w14:textId="77777777" w:rsidR="00CF6C14" w:rsidRPr="00A82964" w:rsidRDefault="00CF6C14" w:rsidP="00FB00BB">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C9F0CAC" w14:textId="77777777" w:rsidR="00CF6C14" w:rsidRPr="00A82964" w:rsidRDefault="00CF6C14"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CB5E6E5" w14:textId="77777777" w:rsidR="00CF6C14" w:rsidRPr="00A82964" w:rsidRDefault="00CF6C14" w:rsidP="00FB00BB">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67B2CF" w14:textId="77777777" w:rsidR="00CF6C14" w:rsidRPr="00761CEB" w:rsidRDefault="00CF6C14" w:rsidP="00FB00BB">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6"/>
    <w:lvl w:ilvl="0">
      <w:start w:val="1"/>
      <w:numFmt w:val="decimal"/>
      <w:lvlText w:val="%1."/>
      <w:lvlJc w:val="left"/>
      <w:pPr>
        <w:tabs>
          <w:tab w:val="num" w:pos="720"/>
        </w:tabs>
        <w:ind w:left="0" w:firstLine="0"/>
      </w:pPr>
    </w:lvl>
  </w:abstractNum>
  <w:abstractNum w:abstractNumId="1" w15:restartNumberingAfterBreak="0">
    <w:nsid w:val="00000008"/>
    <w:multiLevelType w:val="multilevel"/>
    <w:tmpl w:val="1BDE9DC8"/>
    <w:name w:val="WW8Num8"/>
    <w:lvl w:ilvl="0">
      <w:start w:val="1"/>
      <w:numFmt w:val="decimal"/>
      <w:lvlText w:val="%1."/>
      <w:lvlJc w:val="left"/>
      <w:pPr>
        <w:tabs>
          <w:tab w:val="num" w:pos="720"/>
        </w:tabs>
        <w:ind w:left="720" w:hanging="360"/>
      </w:pPr>
      <w:rPr>
        <w:rFonts w:ascii="Arial Narrow" w:hAnsi="Arial Narrow" w:cs="Arial" w:hint="default"/>
        <w:b w:val="0"/>
        <w:color w:val="auto"/>
        <w:sz w:val="24"/>
        <w:szCs w:val="22"/>
      </w:rPr>
    </w:lvl>
    <w:lvl w:ilvl="1">
      <w:start w:val="1"/>
      <w:numFmt w:val="decimal"/>
      <w:lvlText w:val="%2)"/>
      <w:lvlJc w:val="left"/>
      <w:pPr>
        <w:tabs>
          <w:tab w:val="num" w:pos="1080"/>
        </w:tabs>
        <w:ind w:left="1080" w:hanging="360"/>
      </w:pPr>
      <w:rPr>
        <w:rFonts w:ascii="Arial" w:hAnsi="Arial" w:cs="Arial" w:hint="default"/>
        <w:color w:val="000000"/>
        <w:sz w:val="22"/>
        <w:szCs w:val="22"/>
      </w:rPr>
    </w:lvl>
    <w:lvl w:ilvl="2">
      <w:start w:val="1"/>
      <w:numFmt w:val="decimal"/>
      <w:lvlText w:val="%3."/>
      <w:lvlJc w:val="left"/>
      <w:pPr>
        <w:tabs>
          <w:tab w:val="num" w:pos="1440"/>
        </w:tabs>
        <w:ind w:left="1440" w:hanging="360"/>
      </w:pPr>
      <w:rPr>
        <w:rFonts w:ascii="Arial" w:hAnsi="Arial" w:cs="Arial"/>
        <w:color w:val="FF0000"/>
        <w:sz w:val="22"/>
        <w:szCs w:val="22"/>
      </w:rPr>
    </w:lvl>
    <w:lvl w:ilvl="3">
      <w:start w:val="1"/>
      <w:numFmt w:val="decimal"/>
      <w:lvlText w:val="%4."/>
      <w:lvlJc w:val="left"/>
      <w:pPr>
        <w:tabs>
          <w:tab w:val="num" w:pos="1800"/>
        </w:tabs>
        <w:ind w:left="1800" w:hanging="360"/>
      </w:pPr>
      <w:rPr>
        <w:rFonts w:ascii="Arial" w:hAnsi="Arial" w:cs="Arial"/>
        <w:color w:val="FF0000"/>
        <w:sz w:val="22"/>
        <w:szCs w:val="22"/>
      </w:rPr>
    </w:lvl>
    <w:lvl w:ilvl="4">
      <w:start w:val="1"/>
      <w:numFmt w:val="decimal"/>
      <w:lvlText w:val="%5."/>
      <w:lvlJc w:val="left"/>
      <w:pPr>
        <w:tabs>
          <w:tab w:val="num" w:pos="2160"/>
        </w:tabs>
        <w:ind w:left="2160" w:hanging="360"/>
      </w:pPr>
      <w:rPr>
        <w:rFonts w:ascii="Arial" w:hAnsi="Arial" w:cs="Arial"/>
        <w:color w:val="FF0000"/>
        <w:sz w:val="22"/>
        <w:szCs w:val="22"/>
      </w:rPr>
    </w:lvl>
    <w:lvl w:ilvl="5">
      <w:start w:val="1"/>
      <w:numFmt w:val="decimal"/>
      <w:lvlText w:val="%6."/>
      <w:lvlJc w:val="left"/>
      <w:pPr>
        <w:tabs>
          <w:tab w:val="num" w:pos="2520"/>
        </w:tabs>
        <w:ind w:left="2520" w:hanging="360"/>
      </w:pPr>
      <w:rPr>
        <w:rFonts w:ascii="Arial" w:hAnsi="Arial" w:cs="Arial"/>
        <w:color w:val="FF0000"/>
        <w:sz w:val="22"/>
        <w:szCs w:val="22"/>
      </w:rPr>
    </w:lvl>
    <w:lvl w:ilvl="6">
      <w:start w:val="1"/>
      <w:numFmt w:val="decimal"/>
      <w:lvlText w:val="%7."/>
      <w:lvlJc w:val="left"/>
      <w:pPr>
        <w:tabs>
          <w:tab w:val="num" w:pos="2880"/>
        </w:tabs>
        <w:ind w:left="2880" w:hanging="360"/>
      </w:pPr>
      <w:rPr>
        <w:rFonts w:ascii="Arial" w:hAnsi="Arial" w:cs="Arial"/>
        <w:color w:val="FF0000"/>
        <w:sz w:val="22"/>
        <w:szCs w:val="22"/>
      </w:rPr>
    </w:lvl>
    <w:lvl w:ilvl="7">
      <w:start w:val="1"/>
      <w:numFmt w:val="decimal"/>
      <w:lvlText w:val="%8."/>
      <w:lvlJc w:val="left"/>
      <w:pPr>
        <w:tabs>
          <w:tab w:val="num" w:pos="3240"/>
        </w:tabs>
        <w:ind w:left="3240" w:hanging="360"/>
      </w:pPr>
      <w:rPr>
        <w:rFonts w:ascii="Arial" w:hAnsi="Arial" w:cs="Arial"/>
        <w:color w:val="FF0000"/>
        <w:sz w:val="22"/>
        <w:szCs w:val="22"/>
      </w:rPr>
    </w:lvl>
    <w:lvl w:ilvl="8">
      <w:start w:val="1"/>
      <w:numFmt w:val="decimal"/>
      <w:lvlText w:val="%9."/>
      <w:lvlJc w:val="left"/>
      <w:pPr>
        <w:tabs>
          <w:tab w:val="num" w:pos="3600"/>
        </w:tabs>
        <w:ind w:left="3600" w:hanging="360"/>
      </w:pPr>
      <w:rPr>
        <w:rFonts w:ascii="Arial" w:hAnsi="Arial" w:cs="Arial"/>
        <w:color w:val="FF0000"/>
        <w:sz w:val="22"/>
        <w:szCs w:val="22"/>
      </w:rPr>
    </w:lvl>
  </w:abstractNum>
  <w:abstractNum w:abstractNumId="2" w15:restartNumberingAfterBreak="0">
    <w:nsid w:val="00000009"/>
    <w:multiLevelType w:val="singleLevel"/>
    <w:tmpl w:val="00000009"/>
    <w:lvl w:ilvl="0">
      <w:start w:val="1"/>
      <w:numFmt w:val="decimal"/>
      <w:lvlText w:val="%1)"/>
      <w:lvlJc w:val="left"/>
      <w:pPr>
        <w:tabs>
          <w:tab w:val="num" w:pos="1080"/>
        </w:tabs>
        <w:ind w:left="1080" w:hanging="360"/>
      </w:pPr>
      <w:rPr>
        <w:rFonts w:ascii="Arial Narrow" w:hAnsi="Arial Narrow" w:cs="Arial" w:hint="default"/>
        <w:sz w:val="22"/>
        <w:szCs w:val="22"/>
      </w:rPr>
    </w:lvl>
  </w:abstractNum>
  <w:abstractNum w:abstractNumId="3" w15:restartNumberingAfterBreak="0">
    <w:nsid w:val="0000000A"/>
    <w:multiLevelType w:val="multilevel"/>
    <w:tmpl w:val="93EE7B66"/>
    <w:name w:val="WW8Num9"/>
    <w:lvl w:ilvl="0">
      <w:start w:val="1"/>
      <w:numFmt w:val="decimal"/>
      <w:lvlText w:val="%1."/>
      <w:lvlJc w:val="left"/>
      <w:pPr>
        <w:tabs>
          <w:tab w:val="num" w:pos="720"/>
        </w:tabs>
        <w:ind w:left="720" w:hanging="360"/>
      </w:pPr>
      <w:rPr>
        <w:rFonts w:ascii="Arial Narrow" w:hAnsi="Arial Narrow" w:cs="Arial"/>
        <w:b w:val="0"/>
        <w:lang w:val="pl-PL"/>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0000016"/>
    <w:multiLevelType w:val="multilevel"/>
    <w:tmpl w:val="4DA414BA"/>
    <w:lvl w:ilvl="0">
      <w:start w:val="1"/>
      <w:numFmt w:val="decimal"/>
      <w:lvlText w:val="%1."/>
      <w:lvlJc w:val="left"/>
      <w:pPr>
        <w:ind w:left="705" w:hanging="705"/>
      </w:pPr>
      <w:rPr>
        <w:rFonts w:cs="Symbol" w:hint="default"/>
        <w:lang w:val="pl-PL"/>
      </w:rPr>
    </w:lvl>
    <w:lvl w:ilvl="1">
      <w:start w:val="1"/>
      <w:numFmt w:val="decimal"/>
      <w:lvlText w:val="%2."/>
      <w:lvlJc w:val="left"/>
      <w:pPr>
        <w:ind w:left="1776" w:hanging="336"/>
      </w:pPr>
      <w:rPr>
        <w:rFonts w:ascii="Times New Roman" w:eastAsia="Times New Roman" w:hAnsi="Times New Roman" w:cs="Times New Roman" w:hint="default"/>
        <w:w w:val="101"/>
        <w:sz w:val="22"/>
        <w:szCs w:val="22"/>
      </w:rPr>
    </w:lvl>
    <w:lvl w:ilvl="2" w:tentative="1">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000001F"/>
    <w:multiLevelType w:val="multilevel"/>
    <w:tmpl w:val="CE84352C"/>
    <w:name w:val="WW8Num31"/>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cs="Arial"/>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3"/>
    <w:multiLevelType w:val="hybridMultilevel"/>
    <w:tmpl w:val="32FFF902"/>
    <w:lvl w:ilvl="0" w:tplc="FFFFFFFF">
      <w:start w:val="1"/>
      <w:numFmt w:val="decimal"/>
      <w:lvlText w:val="%1."/>
      <w:lvlJc w:val="left"/>
      <w:pPr>
        <w:ind w:left="0" w:firstLine="0"/>
      </w:pPr>
    </w:lvl>
    <w:lvl w:ilvl="1" w:tplc="FFFFFFFF">
      <w:start w:val="50"/>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4"/>
    <w:multiLevelType w:val="multilevel"/>
    <w:tmpl w:val="E6200BF6"/>
    <w:name w:val="WW8Num38"/>
    <w:lvl w:ilvl="0">
      <w:start w:val="1"/>
      <w:numFmt w:val="decimal"/>
      <w:lvlText w:val="%1."/>
      <w:lvlJc w:val="left"/>
      <w:pPr>
        <w:tabs>
          <w:tab w:val="num" w:pos="1085"/>
        </w:tabs>
        <w:ind w:left="1085" w:hanging="360"/>
      </w:pPr>
      <w:rPr>
        <w:color w:val="auto"/>
      </w:rPr>
    </w:lvl>
    <w:lvl w:ilvl="1">
      <w:start w:val="1"/>
      <w:numFmt w:val="bullet"/>
      <w:lvlText w:val=""/>
      <w:lvlJc w:val="left"/>
      <w:pPr>
        <w:tabs>
          <w:tab w:val="num" w:pos="1445"/>
        </w:tabs>
        <w:ind w:left="1445" w:hanging="360"/>
      </w:pPr>
      <w:rPr>
        <w:rFonts w:ascii="Symbol" w:hAnsi="Symbol" w:cs="Arial"/>
        <w:color w:val="auto"/>
      </w:rPr>
    </w:lvl>
    <w:lvl w:ilvl="2">
      <w:start w:val="1"/>
      <w:numFmt w:val="bullet"/>
      <w:lvlText w:val="▪"/>
      <w:lvlJc w:val="left"/>
      <w:pPr>
        <w:tabs>
          <w:tab w:val="num" w:pos="1805"/>
        </w:tabs>
        <w:ind w:left="1805" w:hanging="360"/>
      </w:pPr>
      <w:rPr>
        <w:rFonts w:ascii="OpenSymbol" w:hAnsi="OpenSymbol"/>
      </w:rPr>
    </w:lvl>
    <w:lvl w:ilvl="3">
      <w:start w:val="1"/>
      <w:numFmt w:val="bullet"/>
      <w:lvlText w:val=""/>
      <w:lvlJc w:val="left"/>
      <w:pPr>
        <w:tabs>
          <w:tab w:val="num" w:pos="2165"/>
        </w:tabs>
        <w:ind w:left="2165" w:hanging="360"/>
      </w:pPr>
      <w:rPr>
        <w:rFonts w:ascii="Symbol" w:hAnsi="Symbol" w:cs="Arial"/>
      </w:rPr>
    </w:lvl>
    <w:lvl w:ilvl="4">
      <w:start w:val="1"/>
      <w:numFmt w:val="bullet"/>
      <w:lvlText w:val="◦"/>
      <w:lvlJc w:val="left"/>
      <w:pPr>
        <w:tabs>
          <w:tab w:val="num" w:pos="2525"/>
        </w:tabs>
        <w:ind w:left="2525" w:hanging="360"/>
      </w:pPr>
      <w:rPr>
        <w:rFonts w:ascii="OpenSymbol" w:hAnsi="OpenSymbol"/>
      </w:rPr>
    </w:lvl>
    <w:lvl w:ilvl="5">
      <w:start w:val="1"/>
      <w:numFmt w:val="bullet"/>
      <w:lvlText w:val="▪"/>
      <w:lvlJc w:val="left"/>
      <w:pPr>
        <w:tabs>
          <w:tab w:val="num" w:pos="2885"/>
        </w:tabs>
        <w:ind w:left="2885" w:hanging="360"/>
      </w:pPr>
      <w:rPr>
        <w:rFonts w:ascii="OpenSymbol" w:hAnsi="OpenSymbol"/>
      </w:rPr>
    </w:lvl>
    <w:lvl w:ilvl="6">
      <w:start w:val="1"/>
      <w:numFmt w:val="bullet"/>
      <w:lvlText w:val=""/>
      <w:lvlJc w:val="left"/>
      <w:pPr>
        <w:tabs>
          <w:tab w:val="num" w:pos="3245"/>
        </w:tabs>
        <w:ind w:left="3245" w:hanging="360"/>
      </w:pPr>
      <w:rPr>
        <w:rFonts w:ascii="Symbol" w:hAnsi="Symbol" w:cs="Arial"/>
      </w:rPr>
    </w:lvl>
    <w:lvl w:ilvl="7">
      <w:start w:val="1"/>
      <w:numFmt w:val="bullet"/>
      <w:lvlText w:val="◦"/>
      <w:lvlJc w:val="left"/>
      <w:pPr>
        <w:tabs>
          <w:tab w:val="num" w:pos="3605"/>
        </w:tabs>
        <w:ind w:left="3605" w:hanging="360"/>
      </w:pPr>
      <w:rPr>
        <w:rFonts w:ascii="OpenSymbol" w:hAnsi="OpenSymbol"/>
      </w:rPr>
    </w:lvl>
    <w:lvl w:ilvl="8">
      <w:start w:val="1"/>
      <w:numFmt w:val="bullet"/>
      <w:lvlText w:val="▪"/>
      <w:lvlJc w:val="left"/>
      <w:pPr>
        <w:tabs>
          <w:tab w:val="num" w:pos="3965"/>
        </w:tabs>
        <w:ind w:left="3965" w:hanging="360"/>
      </w:pPr>
      <w:rPr>
        <w:rFonts w:ascii="OpenSymbol" w:hAnsi="OpenSymbol"/>
      </w:rPr>
    </w:lvl>
  </w:abstractNum>
  <w:abstractNum w:abstractNumId="8" w15:restartNumberingAfterBreak="0">
    <w:nsid w:val="00000025"/>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6"/>
    <w:multiLevelType w:val="hybridMultilevel"/>
    <w:tmpl w:val="927C3EB0"/>
    <w:lvl w:ilvl="0" w:tplc="FFFFFFFF">
      <w:start w:val="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515C33"/>
    <w:multiLevelType w:val="hybridMultilevel"/>
    <w:tmpl w:val="B0A6832A"/>
    <w:styleLink w:val="Zaimportowanystyl25"/>
    <w:lvl w:ilvl="0" w:tplc="5882D95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A247E">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62DF8">
      <w:start w:val="1"/>
      <w:numFmt w:val="lowerRoman"/>
      <w:lvlText w:val="%3."/>
      <w:lvlJc w:val="left"/>
      <w:pPr>
        <w:ind w:left="180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840AA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8EDE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AED3E">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34A038">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803D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B83E2A">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2A059C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2109F2"/>
    <w:multiLevelType w:val="hybridMultilevel"/>
    <w:tmpl w:val="8660723A"/>
    <w:styleLink w:val="Zaimportowanystyl28"/>
    <w:lvl w:ilvl="0" w:tplc="783E6540">
      <w:start w:val="1"/>
      <w:numFmt w:val="decimal"/>
      <w:lvlText w:val="%1."/>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42296">
      <w:start w:val="1"/>
      <w:numFmt w:val="decimal"/>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528684">
      <w:start w:val="1"/>
      <w:numFmt w:val="lowerLetter"/>
      <w:lvlText w:val="%3)"/>
      <w:lvlJc w:val="left"/>
      <w:pPr>
        <w:tabs>
          <w:tab w:val="left" w:pos="720"/>
        </w:tabs>
        <w:ind w:left="2124"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0492A">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EC4F28">
      <w:start w:val="1"/>
      <w:numFmt w:val="lowerLetter"/>
      <w:lvlText w:val="%5."/>
      <w:lvlJc w:val="left"/>
      <w:pPr>
        <w:ind w:left="252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44394">
      <w:start w:val="1"/>
      <w:numFmt w:val="lowerRoman"/>
      <w:lvlText w:val="%6."/>
      <w:lvlJc w:val="left"/>
      <w:pPr>
        <w:ind w:left="2436"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0669F6">
      <w:start w:val="1"/>
      <w:numFmt w:val="decimal"/>
      <w:lvlText w:val="%7."/>
      <w:lvlJc w:val="left"/>
      <w:pPr>
        <w:ind w:left="288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0220">
      <w:start w:val="1"/>
      <w:numFmt w:val="lowerLetter"/>
      <w:lvlText w:val="%8."/>
      <w:lvlJc w:val="left"/>
      <w:pPr>
        <w:tabs>
          <w:tab w:val="left" w:pos="720"/>
        </w:tabs>
        <w:ind w:left="3600" w:hanging="25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4A80E6">
      <w:start w:val="1"/>
      <w:numFmt w:val="lowerRoman"/>
      <w:lvlText w:val="%9."/>
      <w:lvlJc w:val="left"/>
      <w:pPr>
        <w:tabs>
          <w:tab w:val="left" w:pos="720"/>
        </w:tabs>
        <w:ind w:left="4320" w:hanging="24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585644E"/>
    <w:multiLevelType w:val="multilevel"/>
    <w:tmpl w:val="0415001D"/>
    <w:numStyleLink w:val="1ai"/>
  </w:abstractNum>
  <w:abstractNum w:abstractNumId="14" w15:restartNumberingAfterBreak="0">
    <w:nsid w:val="0AA03CBA"/>
    <w:multiLevelType w:val="hybridMultilevel"/>
    <w:tmpl w:val="F1560414"/>
    <w:styleLink w:val="Zaimportowanystyl14"/>
    <w:lvl w:ilvl="0" w:tplc="B6F6833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0A29E">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D8BD1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B8E27E">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22FAFA">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2802">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A1CF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678E">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EADDEC">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D732A56"/>
    <w:multiLevelType w:val="hybridMultilevel"/>
    <w:tmpl w:val="CD549E64"/>
    <w:styleLink w:val="Zaimportowanystyl29"/>
    <w:lvl w:ilvl="0" w:tplc="F1B4425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E446">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E0038">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899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C507A">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215A2">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BE65B8">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8583C">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643C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FF85E57"/>
    <w:multiLevelType w:val="hybridMultilevel"/>
    <w:tmpl w:val="8BAE182A"/>
    <w:lvl w:ilvl="0" w:tplc="D56E9118">
      <w:start w:val="1"/>
      <w:numFmt w:val="upperRoman"/>
      <w:lvlText w:val="%1."/>
      <w:lvlJc w:val="left"/>
      <w:pPr>
        <w:tabs>
          <w:tab w:val="num" w:pos="1080"/>
        </w:tabs>
        <w:ind w:left="1080" w:hanging="720"/>
      </w:pPr>
      <w:rPr>
        <w:b/>
      </w:rPr>
    </w:lvl>
    <w:lvl w:ilvl="1" w:tplc="FD4AA3C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08E486F"/>
    <w:multiLevelType w:val="hybridMultilevel"/>
    <w:tmpl w:val="F830D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C2B31"/>
    <w:multiLevelType w:val="multilevel"/>
    <w:tmpl w:val="62143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144A0CCF"/>
    <w:multiLevelType w:val="hybridMultilevel"/>
    <w:tmpl w:val="1716E662"/>
    <w:lvl w:ilvl="0" w:tplc="64C67284">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6098F"/>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21" w15:restartNumberingAfterBreak="0">
    <w:nsid w:val="19754602"/>
    <w:multiLevelType w:val="hybridMultilevel"/>
    <w:tmpl w:val="06984716"/>
    <w:styleLink w:val="Zaimportowanystyl11"/>
    <w:lvl w:ilvl="0" w:tplc="AA481EA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06E8DC">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0FB46">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2CC96">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BCD6">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8B56">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807A0">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0C2C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4554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B30445F"/>
    <w:multiLevelType w:val="multilevel"/>
    <w:tmpl w:val="4D087DD2"/>
    <w:styleLink w:val="WWNum40"/>
    <w:lvl w:ilvl="0">
      <w:start w:val="1"/>
      <w:numFmt w:val="decimal"/>
      <w:lvlText w:val="%1."/>
      <w:lvlJc w:val="left"/>
      <w:pPr>
        <w:ind w:left="1004" w:hanging="360"/>
      </w:pPr>
      <w:rPr>
        <w:b w:val="0"/>
        <w:i w:val="0"/>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3" w15:restartNumberingAfterBreak="0">
    <w:nsid w:val="202D0DB0"/>
    <w:multiLevelType w:val="hybridMultilevel"/>
    <w:tmpl w:val="6D480494"/>
    <w:lvl w:ilvl="0" w:tplc="FFFFFFFF">
      <w:start w:val="1"/>
      <w:numFmt w:val="decimal"/>
      <w:lvlText w:val="%1)"/>
      <w:lvlJc w:val="left"/>
      <w:pPr>
        <w:ind w:left="753" w:hanging="361"/>
      </w:pPr>
      <w:rPr>
        <w:rFonts w:hint="default"/>
        <w:spacing w:val="-1"/>
        <w:w w:val="91"/>
        <w:sz w:val="20"/>
        <w:szCs w:val="20"/>
        <w:lang w:val="pl-PL" w:eastAsia="en-US" w:bidi="ar-SA"/>
      </w:rPr>
    </w:lvl>
    <w:lvl w:ilvl="1" w:tplc="04150017">
      <w:start w:val="1"/>
      <w:numFmt w:val="lowerLetter"/>
      <w:lvlText w:val="%2)"/>
      <w:lvlJc w:val="left"/>
      <w:pPr>
        <w:ind w:left="1113" w:hanging="360"/>
      </w:pPr>
    </w:lvl>
    <w:lvl w:ilvl="2" w:tplc="FFFFFFFF">
      <w:numFmt w:val="bullet"/>
      <w:lvlText w:val="•"/>
      <w:lvlJc w:val="left"/>
      <w:pPr>
        <w:ind w:left="2105" w:hanging="367"/>
      </w:pPr>
      <w:rPr>
        <w:rFonts w:hint="default"/>
        <w:lang w:val="pl-PL" w:eastAsia="en-US" w:bidi="ar-SA"/>
      </w:rPr>
    </w:lvl>
    <w:lvl w:ilvl="3" w:tplc="FFFFFFFF">
      <w:numFmt w:val="bullet"/>
      <w:lvlText w:val="•"/>
      <w:lvlJc w:val="left"/>
      <w:pPr>
        <w:ind w:left="3130" w:hanging="367"/>
      </w:pPr>
      <w:rPr>
        <w:rFonts w:hint="default"/>
        <w:lang w:val="pl-PL" w:eastAsia="en-US" w:bidi="ar-SA"/>
      </w:rPr>
    </w:lvl>
    <w:lvl w:ilvl="4" w:tplc="FFFFFFFF">
      <w:numFmt w:val="bullet"/>
      <w:lvlText w:val="•"/>
      <w:lvlJc w:val="left"/>
      <w:pPr>
        <w:ind w:left="4155" w:hanging="367"/>
      </w:pPr>
      <w:rPr>
        <w:rFonts w:hint="default"/>
        <w:lang w:val="pl-PL" w:eastAsia="en-US" w:bidi="ar-SA"/>
      </w:rPr>
    </w:lvl>
    <w:lvl w:ilvl="5" w:tplc="FFFFFFFF">
      <w:numFmt w:val="bullet"/>
      <w:lvlText w:val="•"/>
      <w:lvlJc w:val="left"/>
      <w:pPr>
        <w:ind w:left="5180" w:hanging="367"/>
      </w:pPr>
      <w:rPr>
        <w:rFonts w:hint="default"/>
        <w:lang w:val="pl-PL" w:eastAsia="en-US" w:bidi="ar-SA"/>
      </w:rPr>
    </w:lvl>
    <w:lvl w:ilvl="6" w:tplc="FFFFFFFF">
      <w:numFmt w:val="bullet"/>
      <w:lvlText w:val="•"/>
      <w:lvlJc w:val="left"/>
      <w:pPr>
        <w:ind w:left="6205" w:hanging="367"/>
      </w:pPr>
      <w:rPr>
        <w:rFonts w:hint="default"/>
        <w:lang w:val="pl-PL" w:eastAsia="en-US" w:bidi="ar-SA"/>
      </w:rPr>
    </w:lvl>
    <w:lvl w:ilvl="7" w:tplc="FFFFFFFF">
      <w:numFmt w:val="bullet"/>
      <w:lvlText w:val="•"/>
      <w:lvlJc w:val="left"/>
      <w:pPr>
        <w:ind w:left="7230" w:hanging="367"/>
      </w:pPr>
      <w:rPr>
        <w:rFonts w:hint="default"/>
        <w:lang w:val="pl-PL" w:eastAsia="en-US" w:bidi="ar-SA"/>
      </w:rPr>
    </w:lvl>
    <w:lvl w:ilvl="8" w:tplc="FFFFFFFF">
      <w:numFmt w:val="bullet"/>
      <w:lvlText w:val="•"/>
      <w:lvlJc w:val="left"/>
      <w:pPr>
        <w:ind w:left="8256" w:hanging="367"/>
      </w:pPr>
      <w:rPr>
        <w:rFonts w:hint="default"/>
        <w:lang w:val="pl-PL" w:eastAsia="en-US" w:bidi="ar-SA"/>
      </w:rPr>
    </w:lvl>
  </w:abstractNum>
  <w:abstractNum w:abstractNumId="24" w15:restartNumberingAfterBreak="0">
    <w:nsid w:val="20BB4D0B"/>
    <w:multiLevelType w:val="hybridMultilevel"/>
    <w:tmpl w:val="B9E4E430"/>
    <w:styleLink w:val="Zaimportowanystyl19"/>
    <w:lvl w:ilvl="0" w:tplc="8CDEBF5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E2DE4">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2BEB4">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BE46F8">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F4D99E">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A691A">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D4C5F6">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1C7E82">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E55DA">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0D83D2D"/>
    <w:multiLevelType w:val="hybridMultilevel"/>
    <w:tmpl w:val="E0F0D502"/>
    <w:lvl w:ilvl="0" w:tplc="04150011">
      <w:start w:val="1"/>
      <w:numFmt w:val="decimal"/>
      <w:lvlText w:val="%1)"/>
      <w:lvlJc w:val="left"/>
      <w:pPr>
        <w:ind w:left="720" w:hanging="360"/>
      </w:pPr>
      <w:rPr>
        <w:b w:val="0"/>
        <w:i w:val="0"/>
      </w:rPr>
    </w:lvl>
    <w:lvl w:ilvl="1" w:tplc="62ACBCBE">
      <w:start w:val="2"/>
      <w:numFmt w:val="decimal"/>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771"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21C4B0C"/>
    <w:multiLevelType w:val="multilevel"/>
    <w:tmpl w:val="DB90A612"/>
    <w:styleLink w:val="MojStyl"/>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abstractNum w:abstractNumId="27" w15:restartNumberingAfterBreak="0">
    <w:nsid w:val="22315885"/>
    <w:multiLevelType w:val="hybridMultilevel"/>
    <w:tmpl w:val="3F9E0F04"/>
    <w:styleLink w:val="Zaimportowanystyl8"/>
    <w:lvl w:ilvl="0" w:tplc="4FFCDC60">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C6070">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0D26E">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AE080A">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FCF83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0C6FA">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E453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E1E68">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064B84">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36A43BC"/>
    <w:multiLevelType w:val="hybridMultilevel"/>
    <w:tmpl w:val="947AA3F2"/>
    <w:styleLink w:val="Zaimportowanystyl20"/>
    <w:lvl w:ilvl="0" w:tplc="1B50284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4B15E">
      <w:start w:val="1"/>
      <w:numFmt w:val="lowerLetter"/>
      <w:lvlText w:val="%2."/>
      <w:lvlJc w:val="left"/>
      <w:pPr>
        <w:tabs>
          <w:tab w:val="left" w:pos="72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2E7B0">
      <w:start w:val="1"/>
      <w:numFmt w:val="lowerRoman"/>
      <w:lvlText w:val="%3."/>
      <w:lvlJc w:val="left"/>
      <w:pPr>
        <w:tabs>
          <w:tab w:val="left" w:pos="72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82F22">
      <w:start w:val="1"/>
      <w:numFmt w:val="decimal"/>
      <w:lvlText w:val="%4."/>
      <w:lvlJc w:val="left"/>
      <w:pPr>
        <w:tabs>
          <w:tab w:val="left" w:pos="72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885C8">
      <w:start w:val="1"/>
      <w:numFmt w:val="lowerLetter"/>
      <w:lvlText w:val="%5."/>
      <w:lvlJc w:val="left"/>
      <w:pPr>
        <w:tabs>
          <w:tab w:val="left" w:pos="72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AEBC">
      <w:start w:val="1"/>
      <w:numFmt w:val="lowerRoman"/>
      <w:lvlText w:val="%6."/>
      <w:lvlJc w:val="left"/>
      <w:pPr>
        <w:tabs>
          <w:tab w:val="left" w:pos="72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98E4">
      <w:start w:val="1"/>
      <w:numFmt w:val="decimal"/>
      <w:lvlText w:val="%7."/>
      <w:lvlJc w:val="left"/>
      <w:pPr>
        <w:tabs>
          <w:tab w:val="left" w:pos="72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21FDE">
      <w:start w:val="1"/>
      <w:numFmt w:val="lowerLetter"/>
      <w:lvlText w:val="%8."/>
      <w:lvlJc w:val="left"/>
      <w:pPr>
        <w:tabs>
          <w:tab w:val="left" w:pos="72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E47C6">
      <w:start w:val="1"/>
      <w:numFmt w:val="lowerRoman"/>
      <w:lvlText w:val="%9."/>
      <w:lvlJc w:val="left"/>
      <w:pPr>
        <w:tabs>
          <w:tab w:val="left" w:pos="72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43F3819"/>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30" w15:restartNumberingAfterBreak="0">
    <w:nsid w:val="25E85D82"/>
    <w:multiLevelType w:val="multilevel"/>
    <w:tmpl w:val="00A620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276C2614"/>
    <w:multiLevelType w:val="singleLevel"/>
    <w:tmpl w:val="00000005"/>
    <w:lvl w:ilvl="0">
      <w:start w:val="1"/>
      <w:numFmt w:val="decimal"/>
      <w:lvlText w:val="%1)"/>
      <w:lvlJc w:val="left"/>
      <w:pPr>
        <w:tabs>
          <w:tab w:val="num" w:pos="2340"/>
        </w:tabs>
        <w:ind w:left="2340" w:hanging="360"/>
      </w:pPr>
      <w:rPr>
        <w:rFonts w:ascii="Arial Narrow" w:hAnsi="Arial Narrow" w:cs="Arial Narrow"/>
        <w:color w:val="000000"/>
        <w:shd w:val="clear" w:color="auto" w:fill="FFFFFF"/>
        <w:lang w:val="pl-PL"/>
      </w:rPr>
    </w:lvl>
  </w:abstractNum>
  <w:abstractNum w:abstractNumId="32" w15:restartNumberingAfterBreak="0">
    <w:nsid w:val="2815769F"/>
    <w:multiLevelType w:val="hybridMultilevel"/>
    <w:tmpl w:val="064AA9F8"/>
    <w:styleLink w:val="Zaimportowanystyl3"/>
    <w:lvl w:ilvl="0" w:tplc="F9EA4582">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8CBB0">
      <w:start w:val="1"/>
      <w:numFmt w:val="lowerLetter"/>
      <w:lvlText w:val="%2."/>
      <w:lvlJc w:val="left"/>
      <w:pPr>
        <w:ind w:left="10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89F48">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06D66">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24286">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9E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2AAAC2">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E6D0C">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90369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9816804"/>
    <w:multiLevelType w:val="hybridMultilevel"/>
    <w:tmpl w:val="73808ABE"/>
    <w:styleLink w:val="Zaimportowanystyl21"/>
    <w:lvl w:ilvl="0" w:tplc="0822595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9EA42A">
      <w:start w:val="1"/>
      <w:numFmt w:val="lowerLetter"/>
      <w:lvlText w:val="%2."/>
      <w:lvlJc w:val="left"/>
      <w:pPr>
        <w:tabs>
          <w:tab w:val="left" w:pos="-436"/>
        </w:tabs>
        <w:ind w:left="620"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483D2">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CD8C8">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D5C">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D334">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CD56">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A2AEB2">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C0327C">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985014D"/>
    <w:multiLevelType w:val="hybridMultilevel"/>
    <w:tmpl w:val="354893B0"/>
    <w:lvl w:ilvl="0" w:tplc="FC142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CCB1B64"/>
    <w:multiLevelType w:val="hybridMultilevel"/>
    <w:tmpl w:val="230E1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CB1D34"/>
    <w:multiLevelType w:val="hybridMultilevel"/>
    <w:tmpl w:val="22300FA6"/>
    <w:lvl w:ilvl="0" w:tplc="FD4AA3CA">
      <w:start w:val="1"/>
      <w:numFmt w:val="decimal"/>
      <w:lvlText w:val="%1."/>
      <w:lvlJc w:val="left"/>
      <w:pPr>
        <w:ind w:left="720" w:hanging="360"/>
      </w:pPr>
    </w:lvl>
    <w:lvl w:ilvl="1" w:tplc="C9182E44">
      <w:start w:val="1"/>
      <w:numFmt w:val="decimal"/>
      <w:lvlText w:val="%2."/>
      <w:lvlJc w:val="left"/>
      <w:pPr>
        <w:ind w:left="1440" w:hanging="360"/>
      </w:pPr>
      <w:rPr>
        <w:rFonts w:ascii="Arial Narrow" w:eastAsia="Times New Roman" w:hAnsi="Arial Narrow" w:cs="Times New Roman"/>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7C3A03"/>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38" w15:restartNumberingAfterBreak="0">
    <w:nsid w:val="2DCB741D"/>
    <w:multiLevelType w:val="hybridMultilevel"/>
    <w:tmpl w:val="7C2288DC"/>
    <w:styleLink w:val="Zaimportowanystyl17"/>
    <w:lvl w:ilvl="0" w:tplc="BF640A0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833A">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3C7B2E">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0A27E">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69478">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6AEEAE">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60A2">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E79A2">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7800FA">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344448"/>
    <w:multiLevelType w:val="hybridMultilevel"/>
    <w:tmpl w:val="964EAA96"/>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0" w15:restartNumberingAfterBreak="0">
    <w:nsid w:val="2F284A0D"/>
    <w:multiLevelType w:val="hybridMultilevel"/>
    <w:tmpl w:val="1CE86F2C"/>
    <w:styleLink w:val="Zaimportowanystyl7"/>
    <w:lvl w:ilvl="0" w:tplc="5B4008E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E0F3E">
      <w:start w:val="1"/>
      <w:numFmt w:val="lowerLetter"/>
      <w:lvlText w:val="%2)"/>
      <w:lvlJc w:val="left"/>
      <w:pPr>
        <w:ind w:left="1004"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0DA2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1297BE">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8A651A">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A0A06C">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9D8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6C1D62">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E0137E">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2AD4A5F"/>
    <w:multiLevelType w:val="hybridMultilevel"/>
    <w:tmpl w:val="CD56F026"/>
    <w:styleLink w:val="Zaimportowanystyl26"/>
    <w:lvl w:ilvl="0" w:tplc="69344CF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98AC0A">
      <w:start w:val="1"/>
      <w:numFmt w:val="lowerLetter"/>
      <w:lvlText w:val="%2."/>
      <w:lvlJc w:val="left"/>
      <w:pPr>
        <w:tabs>
          <w:tab w:val="left" w:pos="360"/>
        </w:tabs>
        <w:ind w:left="141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54C8D6">
      <w:start w:val="1"/>
      <w:numFmt w:val="lowerRoman"/>
      <w:lvlText w:val="%3."/>
      <w:lvlJc w:val="left"/>
      <w:pPr>
        <w:tabs>
          <w:tab w:val="left" w:pos="360"/>
        </w:tabs>
        <w:ind w:left="2124"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852C">
      <w:start w:val="1"/>
      <w:numFmt w:val="decimal"/>
      <w:lvlText w:val="%4."/>
      <w:lvlJc w:val="left"/>
      <w:pPr>
        <w:tabs>
          <w:tab w:val="left" w:pos="360"/>
        </w:tabs>
        <w:ind w:left="283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C4760">
      <w:start w:val="1"/>
      <w:numFmt w:val="lowerLetter"/>
      <w:lvlText w:val="%5."/>
      <w:lvlJc w:val="left"/>
      <w:pPr>
        <w:tabs>
          <w:tab w:val="left" w:pos="360"/>
        </w:tabs>
        <w:ind w:left="354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E6D70">
      <w:start w:val="1"/>
      <w:numFmt w:val="lowerRoman"/>
      <w:lvlText w:val="%6."/>
      <w:lvlJc w:val="left"/>
      <w:pPr>
        <w:tabs>
          <w:tab w:val="left" w:pos="360"/>
        </w:tabs>
        <w:ind w:left="4248"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449EE">
      <w:start w:val="1"/>
      <w:numFmt w:val="decimal"/>
      <w:lvlText w:val="%7."/>
      <w:lvlJc w:val="left"/>
      <w:pPr>
        <w:tabs>
          <w:tab w:val="left" w:pos="360"/>
        </w:tabs>
        <w:ind w:left="495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0AE27E">
      <w:start w:val="1"/>
      <w:numFmt w:val="lowerLetter"/>
      <w:lvlText w:val="%8."/>
      <w:lvlJc w:val="left"/>
      <w:pPr>
        <w:tabs>
          <w:tab w:val="left" w:pos="360"/>
        </w:tabs>
        <w:ind w:left="566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10B902">
      <w:start w:val="1"/>
      <w:numFmt w:val="lowerRoman"/>
      <w:lvlText w:val="%9."/>
      <w:lvlJc w:val="left"/>
      <w:pPr>
        <w:tabs>
          <w:tab w:val="left" w:pos="360"/>
        </w:tabs>
        <w:ind w:left="6372" w:hanging="1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BA4E88"/>
    <w:multiLevelType w:val="hybridMultilevel"/>
    <w:tmpl w:val="0DE213FE"/>
    <w:styleLink w:val="Zaimportowanystyl18"/>
    <w:lvl w:ilvl="0" w:tplc="575CEB0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A08C8">
      <w:start w:val="1"/>
      <w:numFmt w:val="lowerLetter"/>
      <w:lvlText w:val="%2."/>
      <w:lvlJc w:val="left"/>
      <w:pPr>
        <w:tabs>
          <w:tab w:val="left" w:pos="720"/>
        </w:tabs>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6E6F72">
      <w:start w:val="1"/>
      <w:numFmt w:val="lowerRoman"/>
      <w:lvlText w:val="%3."/>
      <w:lvlJc w:val="left"/>
      <w:pPr>
        <w:tabs>
          <w:tab w:val="left" w:pos="720"/>
        </w:tabs>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636A0">
      <w:start w:val="1"/>
      <w:numFmt w:val="decimal"/>
      <w:lvlText w:val="%4."/>
      <w:lvlJc w:val="left"/>
      <w:pPr>
        <w:tabs>
          <w:tab w:val="left" w:pos="720"/>
        </w:tabs>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5CCFB0">
      <w:start w:val="1"/>
      <w:numFmt w:val="lowerLetter"/>
      <w:lvlText w:val="%5."/>
      <w:lvlJc w:val="left"/>
      <w:pPr>
        <w:tabs>
          <w:tab w:val="left" w:pos="720"/>
        </w:tabs>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469C">
      <w:start w:val="1"/>
      <w:numFmt w:val="lowerRoman"/>
      <w:lvlText w:val="%6."/>
      <w:lvlJc w:val="left"/>
      <w:pPr>
        <w:tabs>
          <w:tab w:val="left" w:pos="720"/>
        </w:tabs>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D49E42">
      <w:start w:val="1"/>
      <w:numFmt w:val="decimal"/>
      <w:lvlText w:val="%7."/>
      <w:lvlJc w:val="left"/>
      <w:pPr>
        <w:tabs>
          <w:tab w:val="left" w:pos="720"/>
        </w:tabs>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0A67EC">
      <w:start w:val="1"/>
      <w:numFmt w:val="lowerLetter"/>
      <w:lvlText w:val="%8."/>
      <w:lvlJc w:val="left"/>
      <w:pPr>
        <w:tabs>
          <w:tab w:val="left" w:pos="720"/>
        </w:tabs>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0DFF6">
      <w:start w:val="1"/>
      <w:numFmt w:val="lowerRoman"/>
      <w:lvlText w:val="%9."/>
      <w:lvlJc w:val="left"/>
      <w:pPr>
        <w:tabs>
          <w:tab w:val="left" w:pos="720"/>
        </w:tabs>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390613C"/>
    <w:multiLevelType w:val="hybridMultilevel"/>
    <w:tmpl w:val="0E1812E8"/>
    <w:styleLink w:val="Zaimportowanystyl4"/>
    <w:lvl w:ilvl="0" w:tplc="9AA2CC3A">
      <w:start w:val="1"/>
      <w:numFmt w:val="lowerLetter"/>
      <w:lvlText w:val="%1."/>
      <w:lvlJc w:val="left"/>
      <w:pPr>
        <w:ind w:left="64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058B0">
      <w:start w:val="1"/>
      <w:numFmt w:val="lowerLetter"/>
      <w:lvlText w:val="%2."/>
      <w:lvlJc w:val="left"/>
      <w:pPr>
        <w:ind w:left="136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0474C">
      <w:start w:val="1"/>
      <w:numFmt w:val="lowerRoman"/>
      <w:lvlText w:val="%3."/>
      <w:lvlJc w:val="left"/>
      <w:pPr>
        <w:ind w:left="208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14AC66">
      <w:start w:val="1"/>
      <w:numFmt w:val="decimal"/>
      <w:lvlText w:val="%4."/>
      <w:lvlJc w:val="left"/>
      <w:pPr>
        <w:ind w:left="280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867F9A">
      <w:start w:val="1"/>
      <w:numFmt w:val="lowerLetter"/>
      <w:lvlText w:val="%5."/>
      <w:lvlJc w:val="left"/>
      <w:pPr>
        <w:ind w:left="3524"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8C4F48">
      <w:start w:val="1"/>
      <w:numFmt w:val="lowerRoman"/>
      <w:lvlText w:val="%6."/>
      <w:lvlJc w:val="left"/>
      <w:pPr>
        <w:ind w:left="4244"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22FD06">
      <w:start w:val="1"/>
      <w:numFmt w:val="decimal"/>
      <w:lvlText w:val="%7."/>
      <w:lvlJc w:val="left"/>
      <w:pPr>
        <w:ind w:left="4956" w:hanging="3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65AC4">
      <w:start w:val="1"/>
      <w:numFmt w:val="lowerLetter"/>
      <w:lvlText w:val="%8."/>
      <w:lvlJc w:val="left"/>
      <w:pPr>
        <w:ind w:left="5664" w:hanging="3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4A230E">
      <w:start w:val="1"/>
      <w:numFmt w:val="lowerRoman"/>
      <w:lvlText w:val="%9."/>
      <w:lvlJc w:val="left"/>
      <w:pPr>
        <w:ind w:left="6372"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49870E3"/>
    <w:multiLevelType w:val="hybridMultilevel"/>
    <w:tmpl w:val="EC10AB84"/>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4BA7712"/>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46" w15:restartNumberingAfterBreak="0">
    <w:nsid w:val="34C232A8"/>
    <w:multiLevelType w:val="hybridMultilevel"/>
    <w:tmpl w:val="2578BDBC"/>
    <w:styleLink w:val="Zaimportowanystyl6"/>
    <w:lvl w:ilvl="0" w:tplc="5130FABE">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0A79E">
      <w:start w:val="1"/>
      <w:numFmt w:val="lowerLetter"/>
      <w:lvlText w:val="%2."/>
      <w:lvlJc w:val="left"/>
      <w:pPr>
        <w:ind w:left="709"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04EBC">
      <w:start w:val="1"/>
      <w:numFmt w:val="lowerRoman"/>
      <w:lvlText w:val="%3."/>
      <w:lvlJc w:val="left"/>
      <w:pPr>
        <w:ind w:left="277"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02AD74">
      <w:start w:val="1"/>
      <w:numFmt w:val="decimal"/>
      <w:lvlText w:val="%4."/>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21FDE">
      <w:start w:val="1"/>
      <w:numFmt w:val="lowerLetter"/>
      <w:lvlText w:val="%5."/>
      <w:lvlJc w:val="left"/>
      <w:pPr>
        <w:ind w:left="361"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6FD48">
      <w:start w:val="1"/>
      <w:numFmt w:val="lowerRoman"/>
      <w:lvlText w:val="%6."/>
      <w:lvlJc w:val="left"/>
      <w:pPr>
        <w:ind w:left="55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E9BF6">
      <w:start w:val="1"/>
      <w:numFmt w:val="decimal"/>
      <w:lvlText w:val="%7."/>
      <w:lvlJc w:val="left"/>
      <w:pPr>
        <w:ind w:left="127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2877E">
      <w:start w:val="1"/>
      <w:numFmt w:val="lowerLetter"/>
      <w:lvlText w:val="%8."/>
      <w:lvlJc w:val="left"/>
      <w:pPr>
        <w:ind w:left="1998" w:hanging="361"/>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63386">
      <w:start w:val="1"/>
      <w:numFmt w:val="lowerRoman"/>
      <w:lvlText w:val="%9."/>
      <w:lvlJc w:val="left"/>
      <w:pPr>
        <w:ind w:left="2718" w:hanging="27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6B32116"/>
    <w:multiLevelType w:val="hybridMultilevel"/>
    <w:tmpl w:val="DF8A71E2"/>
    <w:styleLink w:val="Zaimportowanystyl22"/>
    <w:lvl w:ilvl="0" w:tplc="8562830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C066E">
      <w:start w:val="1"/>
      <w:numFmt w:val="decimal"/>
      <w:lvlText w:val="%2."/>
      <w:lvlJc w:val="left"/>
      <w:pPr>
        <w:tabs>
          <w:tab w:val="left" w:pos="426"/>
        </w:tabs>
        <w:ind w:left="11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62734">
      <w:start w:val="1"/>
      <w:numFmt w:val="decimal"/>
      <w:lvlText w:val="%3."/>
      <w:lvlJc w:val="left"/>
      <w:pPr>
        <w:tabs>
          <w:tab w:val="left" w:pos="426"/>
        </w:tabs>
        <w:ind w:left="18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CB91E">
      <w:start w:val="1"/>
      <w:numFmt w:val="decimal"/>
      <w:lvlText w:val="%4."/>
      <w:lvlJc w:val="left"/>
      <w:pPr>
        <w:tabs>
          <w:tab w:val="left" w:pos="426"/>
        </w:tabs>
        <w:ind w:left="25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EBCD8">
      <w:start w:val="1"/>
      <w:numFmt w:val="decimal"/>
      <w:lvlText w:val="%5."/>
      <w:lvlJc w:val="left"/>
      <w:pPr>
        <w:tabs>
          <w:tab w:val="left" w:pos="426"/>
        </w:tabs>
        <w:ind w:left="330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0F1B6">
      <w:start w:val="1"/>
      <w:numFmt w:val="decimal"/>
      <w:lvlText w:val="%6."/>
      <w:lvlJc w:val="left"/>
      <w:pPr>
        <w:tabs>
          <w:tab w:val="left" w:pos="426"/>
        </w:tabs>
        <w:ind w:left="402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06796">
      <w:start w:val="1"/>
      <w:numFmt w:val="decimal"/>
      <w:lvlText w:val="%7."/>
      <w:lvlJc w:val="left"/>
      <w:pPr>
        <w:tabs>
          <w:tab w:val="left" w:pos="426"/>
        </w:tabs>
        <w:ind w:left="474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AC972C">
      <w:start w:val="1"/>
      <w:numFmt w:val="decimal"/>
      <w:lvlText w:val="%8."/>
      <w:lvlJc w:val="left"/>
      <w:pPr>
        <w:tabs>
          <w:tab w:val="left" w:pos="426"/>
        </w:tabs>
        <w:ind w:left="546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2A69BE">
      <w:start w:val="1"/>
      <w:numFmt w:val="decimal"/>
      <w:lvlText w:val="%9."/>
      <w:lvlJc w:val="left"/>
      <w:pPr>
        <w:tabs>
          <w:tab w:val="left" w:pos="426"/>
        </w:tabs>
        <w:ind w:left="6186"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D454BBC"/>
    <w:multiLevelType w:val="hybridMultilevel"/>
    <w:tmpl w:val="3AD673B4"/>
    <w:styleLink w:val="Zaimportowanystyl24"/>
    <w:lvl w:ilvl="0" w:tplc="64048B76">
      <w:start w:val="1"/>
      <w:numFmt w:val="lowerLetter"/>
      <w:lvlText w:val="%1."/>
      <w:lvlJc w:val="left"/>
      <w:pPr>
        <w:ind w:left="64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EA936">
      <w:start w:val="1"/>
      <w:numFmt w:val="lowerLetter"/>
      <w:lvlText w:val="%2."/>
      <w:lvlJc w:val="left"/>
      <w:pPr>
        <w:ind w:left="136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21A0A">
      <w:start w:val="1"/>
      <w:numFmt w:val="lowerRoman"/>
      <w:lvlText w:val="%3."/>
      <w:lvlJc w:val="left"/>
      <w:pPr>
        <w:ind w:left="208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8C966">
      <w:start w:val="1"/>
      <w:numFmt w:val="decimal"/>
      <w:lvlText w:val="%4."/>
      <w:lvlJc w:val="left"/>
      <w:pPr>
        <w:ind w:left="280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31BE">
      <w:start w:val="1"/>
      <w:numFmt w:val="lowerLetter"/>
      <w:lvlText w:val="%5."/>
      <w:lvlJc w:val="left"/>
      <w:pPr>
        <w:ind w:left="3521"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4C5070">
      <w:start w:val="1"/>
      <w:numFmt w:val="lowerRoman"/>
      <w:lvlText w:val="%6."/>
      <w:lvlJc w:val="left"/>
      <w:pPr>
        <w:ind w:left="4241" w:hanging="27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F6D95C">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489CA">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416">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E6B4AFE"/>
    <w:multiLevelType w:val="hybridMultilevel"/>
    <w:tmpl w:val="832E06F8"/>
    <w:lvl w:ilvl="0" w:tplc="E572C210">
      <w:start w:val="17"/>
      <w:numFmt w:val="decimal"/>
      <w:lvlText w:val="%1)"/>
      <w:lvlJc w:val="left"/>
      <w:pPr>
        <w:ind w:left="11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AD3747"/>
    <w:multiLevelType w:val="hybridMultilevel"/>
    <w:tmpl w:val="AF9C9CFC"/>
    <w:lvl w:ilvl="0" w:tplc="FFFFFFFF">
      <w:start w:val="1"/>
      <w:numFmt w:val="decimal"/>
      <w:lvlText w:val="%1)"/>
      <w:lvlJc w:val="left"/>
      <w:pPr>
        <w:ind w:left="0" w:firstLine="0"/>
      </w:pPr>
    </w:lvl>
    <w:lvl w:ilvl="1" w:tplc="64A2FBE4">
      <w:start w:val="1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0512A04"/>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52" w15:restartNumberingAfterBreak="0">
    <w:nsid w:val="414540AF"/>
    <w:multiLevelType w:val="hybridMultilevel"/>
    <w:tmpl w:val="58727EB4"/>
    <w:styleLink w:val="Zaimportowanystyl2"/>
    <w:lvl w:ilvl="0" w:tplc="458ECBC4">
      <w:start w:val="1"/>
      <w:numFmt w:val="decimal"/>
      <w:pStyle w:val="Styl1"/>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843F7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7E8D2A">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643DB8">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5D68">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344280">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C276F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5C4B0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F2885C">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1CD2210"/>
    <w:multiLevelType w:val="multilevel"/>
    <w:tmpl w:val="DBE69406"/>
    <w:styleLink w:val="WW8Num1"/>
    <w:lvl w:ilvl="0">
      <w:start w:val="1"/>
      <w:numFmt w:val="decimal"/>
      <w:lvlText w:val="%1)"/>
      <w:lvlJc w:val="left"/>
      <w:pPr>
        <w:ind w:left="958" w:hanging="360"/>
      </w:pPr>
      <w:rPr>
        <w:rFonts w:ascii="Symbol" w:hAnsi="Symbol" w:cs="Symbol"/>
      </w:rPr>
    </w:lvl>
    <w:lvl w:ilvl="1">
      <w:start w:val="1"/>
      <w:numFmt w:val="lowerLetter"/>
      <w:lvlText w:val="%2)"/>
      <w:lvlJc w:val="left"/>
      <w:pPr>
        <w:ind w:left="1678" w:hanging="360"/>
      </w:pPr>
      <w:rPr>
        <w:color w:val="000000"/>
      </w:r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54" w15:restartNumberingAfterBreak="0">
    <w:nsid w:val="449D037C"/>
    <w:multiLevelType w:val="hybridMultilevel"/>
    <w:tmpl w:val="DBB8A2D6"/>
    <w:styleLink w:val="Zaimportowanystyl90"/>
    <w:lvl w:ilvl="0" w:tplc="9EA0D2CE">
      <w:start w:val="1"/>
      <w:numFmt w:val="bullet"/>
      <w:lvlText w:val="−"/>
      <w:lvlJc w:val="left"/>
      <w:pPr>
        <w:tabs>
          <w:tab w:val="num" w:pos="360"/>
          <w:tab w:val="left" w:pos="720"/>
          <w:tab w:val="left" w:pos="9688"/>
        </w:tabs>
        <w:ind w:left="1080" w:hanging="108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7DE4">
      <w:start w:val="1"/>
      <w:numFmt w:val="bullet"/>
      <w:lvlText w:val="−"/>
      <w:lvlJc w:val="left"/>
      <w:pPr>
        <w:tabs>
          <w:tab w:val="num" w:pos="720"/>
          <w:tab w:val="left" w:pos="9688"/>
        </w:tabs>
        <w:ind w:left="14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00B39E">
      <w:start w:val="1"/>
      <w:numFmt w:val="bullet"/>
      <w:lvlText w:val="−"/>
      <w:lvlJc w:val="left"/>
      <w:pPr>
        <w:tabs>
          <w:tab w:val="left" w:pos="720"/>
          <w:tab w:val="num" w:pos="1080"/>
          <w:tab w:val="left" w:pos="9688"/>
        </w:tabs>
        <w:ind w:left="18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3BE6">
      <w:start w:val="1"/>
      <w:numFmt w:val="bullet"/>
      <w:lvlText w:val="−"/>
      <w:lvlJc w:val="left"/>
      <w:pPr>
        <w:tabs>
          <w:tab w:val="left" w:pos="720"/>
          <w:tab w:val="num" w:pos="1440"/>
          <w:tab w:val="left" w:pos="9688"/>
        </w:tabs>
        <w:ind w:left="21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60136">
      <w:start w:val="1"/>
      <w:numFmt w:val="bullet"/>
      <w:lvlText w:val="−"/>
      <w:lvlJc w:val="left"/>
      <w:pPr>
        <w:tabs>
          <w:tab w:val="left" w:pos="720"/>
          <w:tab w:val="num" w:pos="1800"/>
          <w:tab w:val="left" w:pos="9688"/>
        </w:tabs>
        <w:ind w:left="252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AE7D4C">
      <w:start w:val="1"/>
      <w:numFmt w:val="bullet"/>
      <w:lvlText w:val="−"/>
      <w:lvlJc w:val="left"/>
      <w:pPr>
        <w:tabs>
          <w:tab w:val="left" w:pos="720"/>
          <w:tab w:val="num" w:pos="2160"/>
          <w:tab w:val="left" w:pos="9688"/>
        </w:tabs>
        <w:ind w:left="288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232D8">
      <w:start w:val="1"/>
      <w:numFmt w:val="bullet"/>
      <w:lvlText w:val="−"/>
      <w:lvlJc w:val="left"/>
      <w:pPr>
        <w:tabs>
          <w:tab w:val="left" w:pos="720"/>
          <w:tab w:val="num" w:pos="2520"/>
          <w:tab w:val="left" w:pos="9688"/>
        </w:tabs>
        <w:ind w:left="324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40C4">
      <w:start w:val="1"/>
      <w:numFmt w:val="bullet"/>
      <w:lvlText w:val="−"/>
      <w:lvlJc w:val="left"/>
      <w:pPr>
        <w:tabs>
          <w:tab w:val="left" w:pos="720"/>
          <w:tab w:val="num" w:pos="2880"/>
          <w:tab w:val="left" w:pos="9688"/>
        </w:tabs>
        <w:ind w:left="360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240CBA">
      <w:start w:val="1"/>
      <w:numFmt w:val="bullet"/>
      <w:lvlText w:val="−"/>
      <w:lvlJc w:val="left"/>
      <w:pPr>
        <w:tabs>
          <w:tab w:val="left" w:pos="720"/>
          <w:tab w:val="num" w:pos="3240"/>
          <w:tab w:val="left" w:pos="9688"/>
        </w:tabs>
        <w:ind w:left="3960" w:hanging="108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6271661"/>
    <w:multiLevelType w:val="hybridMultilevel"/>
    <w:tmpl w:val="59BC1C68"/>
    <w:styleLink w:val="Zaimportowanystyl12"/>
    <w:lvl w:ilvl="0" w:tplc="08C85724">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988352">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CCED2">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D43778">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969678">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63BDC">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0D7A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FA239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96D650">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6723A2A"/>
    <w:multiLevelType w:val="hybridMultilevel"/>
    <w:tmpl w:val="5A3E6EEC"/>
    <w:lvl w:ilvl="0" w:tplc="481EF7D6">
      <w:start w:val="1"/>
      <w:numFmt w:val="decimal"/>
      <w:lvlText w:val="%1."/>
      <w:lvlJc w:val="left"/>
      <w:pPr>
        <w:ind w:left="1065" w:hanging="705"/>
      </w:pPr>
      <w:rPr>
        <w:rFonts w:hint="default"/>
      </w:rPr>
    </w:lvl>
    <w:lvl w:ilvl="1" w:tplc="EC1802C8">
      <w:start w:val="1"/>
      <w:numFmt w:val="decimal"/>
      <w:lvlText w:val="%2)"/>
      <w:lvlJc w:val="left"/>
      <w:pPr>
        <w:ind w:left="98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7F545D"/>
    <w:multiLevelType w:val="hybridMultilevel"/>
    <w:tmpl w:val="46083756"/>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58" w15:restartNumberingAfterBreak="0">
    <w:nsid w:val="4AB426D9"/>
    <w:multiLevelType w:val="hybridMultilevel"/>
    <w:tmpl w:val="694CE15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4B5F3DDC"/>
    <w:multiLevelType w:val="hybridMultilevel"/>
    <w:tmpl w:val="D80C0656"/>
    <w:lvl w:ilvl="0" w:tplc="33FE23AC">
      <w:start w:val="1"/>
      <w:numFmt w:val="decimal"/>
      <w:lvlText w:val="%1."/>
      <w:lvlJc w:val="left"/>
      <w:pPr>
        <w:tabs>
          <w:tab w:val="num" w:pos="720"/>
        </w:tabs>
        <w:ind w:left="720" w:hanging="360"/>
      </w:pPr>
      <w:rPr>
        <w:i w:val="0"/>
      </w:rPr>
    </w:lvl>
    <w:lvl w:ilvl="1" w:tplc="9CC81ACA">
      <w:start w:val="1"/>
      <w:numFmt w:val="upperRoman"/>
      <w:lvlText w:val="%2."/>
      <w:lvlJc w:val="left"/>
      <w:pPr>
        <w:tabs>
          <w:tab w:val="num" w:pos="1800"/>
        </w:tabs>
        <w:ind w:left="1800"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E7C2AE5"/>
    <w:multiLevelType w:val="hybridMultilevel"/>
    <w:tmpl w:val="B2562782"/>
    <w:styleLink w:val="Zaimportowanystyl23"/>
    <w:lvl w:ilvl="0" w:tplc="046057DA">
      <w:start w:val="1"/>
      <w:numFmt w:val="lowerLetter"/>
      <w:lvlText w:val="%1."/>
      <w:lvlJc w:val="left"/>
      <w:pPr>
        <w:ind w:left="64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246F2">
      <w:start w:val="1"/>
      <w:numFmt w:val="lowerLetter"/>
      <w:lvlText w:val="%2."/>
      <w:lvlJc w:val="left"/>
      <w:pPr>
        <w:ind w:left="136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949684">
      <w:start w:val="1"/>
      <w:numFmt w:val="lowerRoman"/>
      <w:lvlText w:val="%3."/>
      <w:lvlJc w:val="left"/>
      <w:pPr>
        <w:ind w:left="208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CC344">
      <w:start w:val="1"/>
      <w:numFmt w:val="decimal"/>
      <w:lvlText w:val="%4."/>
      <w:lvlJc w:val="left"/>
      <w:pPr>
        <w:ind w:left="280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6124">
      <w:start w:val="1"/>
      <w:numFmt w:val="lowerLetter"/>
      <w:lvlText w:val="%5."/>
      <w:lvlJc w:val="left"/>
      <w:pPr>
        <w:ind w:left="3524" w:hanging="21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699CA">
      <w:start w:val="1"/>
      <w:numFmt w:val="lowerRoman"/>
      <w:lvlText w:val="%6."/>
      <w:lvlJc w:val="left"/>
      <w:pPr>
        <w:ind w:left="4244" w:hanging="13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2D1B6">
      <w:start w:val="1"/>
      <w:numFmt w:val="decimal"/>
      <w:lvlText w:val="%7."/>
      <w:lvlJc w:val="left"/>
      <w:pPr>
        <w:ind w:left="4956" w:hanging="21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FD44">
      <w:start w:val="1"/>
      <w:numFmt w:val="lowerLetter"/>
      <w:lvlText w:val="%8."/>
      <w:lvlJc w:val="left"/>
      <w:pPr>
        <w:ind w:left="5664" w:hanging="1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46F80">
      <w:start w:val="1"/>
      <w:numFmt w:val="lowerRoman"/>
      <w:suff w:val="nothing"/>
      <w:lvlText w:val="%9."/>
      <w:lvlJc w:val="left"/>
      <w:pPr>
        <w:ind w:left="6372" w:hanging="10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F401551"/>
    <w:multiLevelType w:val="hybridMultilevel"/>
    <w:tmpl w:val="1D42E988"/>
    <w:lvl w:ilvl="0" w:tplc="D80E4DF0">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9BC44752">
      <w:start w:val="1"/>
      <w:numFmt w:val="lowerLetter"/>
      <w:lvlText w:val="%3)"/>
      <w:lvlJc w:val="left"/>
      <w:pPr>
        <w:tabs>
          <w:tab w:val="num" w:pos="2629"/>
        </w:tabs>
        <w:ind w:left="2629"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ind w:left="360" w:hanging="360"/>
      </w:pPr>
    </w:lvl>
    <w:lvl w:ilvl="7" w:tplc="64A2FBE4">
      <w:start w:val="11"/>
      <w:numFmt w:val="decimal"/>
      <w:lvlText w:val="%8."/>
      <w:lvlJc w:val="left"/>
      <w:pPr>
        <w:tabs>
          <w:tab w:val="num" w:pos="6120"/>
        </w:tabs>
        <w:ind w:left="6120" w:hanging="360"/>
      </w:pPr>
    </w:lvl>
    <w:lvl w:ilvl="8" w:tplc="FFFFFFFF">
      <w:start w:val="1"/>
      <w:numFmt w:val="decimal"/>
      <w:lvlText w:val="%9."/>
      <w:lvlJc w:val="left"/>
      <w:pPr>
        <w:tabs>
          <w:tab w:val="num" w:pos="6480"/>
        </w:tabs>
        <w:ind w:left="6480" w:hanging="360"/>
      </w:pPr>
    </w:lvl>
  </w:abstractNum>
  <w:abstractNum w:abstractNumId="62" w15:restartNumberingAfterBreak="0">
    <w:nsid w:val="51377C72"/>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63" w15:restartNumberingAfterBreak="0">
    <w:nsid w:val="51D35B93"/>
    <w:multiLevelType w:val="hybridMultilevel"/>
    <w:tmpl w:val="E28A72D8"/>
    <w:styleLink w:val="Zaimportowanystyl5"/>
    <w:lvl w:ilvl="0" w:tplc="30C0C44A">
      <w:start w:val="1"/>
      <w:numFmt w:val="lowerLetter"/>
      <w:lvlText w:val="%1."/>
      <w:lvlJc w:val="left"/>
      <w:pPr>
        <w:ind w:left="6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E6124">
      <w:start w:val="1"/>
      <w:numFmt w:val="lowerLetter"/>
      <w:lvlText w:val="%2."/>
      <w:lvlJc w:val="left"/>
      <w:pPr>
        <w:ind w:left="13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ED076">
      <w:start w:val="1"/>
      <w:numFmt w:val="lowerRoman"/>
      <w:lvlText w:val="%3."/>
      <w:lvlJc w:val="left"/>
      <w:pPr>
        <w:ind w:left="208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CDC26">
      <w:start w:val="1"/>
      <w:numFmt w:val="decimal"/>
      <w:lvlText w:val="%4."/>
      <w:lvlJc w:val="left"/>
      <w:pPr>
        <w:ind w:left="28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42320">
      <w:start w:val="1"/>
      <w:numFmt w:val="lowerLetter"/>
      <w:lvlText w:val="%5."/>
      <w:lvlJc w:val="left"/>
      <w:pPr>
        <w:ind w:left="35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A6FB6">
      <w:start w:val="1"/>
      <w:numFmt w:val="lowerRoman"/>
      <w:lvlText w:val="%6."/>
      <w:lvlJc w:val="left"/>
      <w:pPr>
        <w:ind w:left="4244"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4AB80">
      <w:start w:val="1"/>
      <w:numFmt w:val="decimal"/>
      <w:lvlText w:val="%7."/>
      <w:lvlJc w:val="left"/>
      <w:pPr>
        <w:ind w:left="4956" w:hanging="3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201B4">
      <w:start w:val="1"/>
      <w:numFmt w:val="lowerLetter"/>
      <w:lvlText w:val="%8."/>
      <w:lvlJc w:val="left"/>
      <w:pPr>
        <w:ind w:left="5664" w:hanging="3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AEDF8">
      <w:start w:val="1"/>
      <w:numFmt w:val="lowerRoman"/>
      <w:lvlText w:val="%9."/>
      <w:lvlJc w:val="left"/>
      <w:pPr>
        <w:ind w:left="6372" w:hanging="24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3FD5127"/>
    <w:multiLevelType w:val="hybridMultilevel"/>
    <w:tmpl w:val="4E0C9C90"/>
    <w:lvl w:ilvl="0" w:tplc="FFFFFFFF">
      <w:start w:val="1"/>
      <w:numFmt w:val="decimal"/>
      <w:lvlText w:val="%1."/>
      <w:lvlJc w:val="left"/>
      <w:pPr>
        <w:tabs>
          <w:tab w:val="num" w:pos="360"/>
        </w:tabs>
        <w:ind w:left="360" w:hanging="360"/>
      </w:pPr>
      <w:rPr>
        <w:b w:val="0"/>
        <w:i w:val="0"/>
      </w:rPr>
    </w:lvl>
    <w:lvl w:ilvl="1" w:tplc="04150011">
      <w:start w:val="1"/>
      <w:numFmt w:val="decimal"/>
      <w:lvlText w:val="%2)"/>
      <w:lvlJc w:val="left"/>
      <w:pPr>
        <w:ind w:left="360" w:hanging="360"/>
      </w:pPr>
    </w:lvl>
    <w:lvl w:ilvl="2" w:tplc="FFFFFFFF">
      <w:start w:val="1"/>
      <w:numFmt w:val="decimal"/>
      <w:lvlText w:val="%3)"/>
      <w:lvlJc w:val="left"/>
      <w:pPr>
        <w:tabs>
          <w:tab w:val="num" w:pos="1980"/>
        </w:tabs>
        <w:ind w:left="1980" w:hanging="360"/>
      </w:pPr>
      <w:rPr>
        <w:b w:val="0"/>
        <w:i w:val="0"/>
      </w:rPr>
    </w:lvl>
    <w:lvl w:ilvl="3" w:tplc="FFFFFFFF">
      <w:start w:val="1"/>
      <w:numFmt w:val="lowerLetter"/>
      <w:lvlText w:val="%4)"/>
      <w:lvlJc w:val="left"/>
      <w:pPr>
        <w:tabs>
          <w:tab w:val="num" w:pos="2520"/>
        </w:tabs>
        <w:ind w:left="2520" w:hanging="360"/>
      </w:pPr>
      <w:rPr>
        <w:b w:val="0"/>
        <w:i w:val="0"/>
      </w:rPr>
    </w:lvl>
    <w:lvl w:ilvl="4" w:tplc="FFFFFFFF">
      <w:start w:val="1"/>
      <w:numFmt w:val="decimal"/>
      <w:lvlText w:val="%5)"/>
      <w:lvlJc w:val="left"/>
      <w:pPr>
        <w:tabs>
          <w:tab w:val="num" w:pos="3240"/>
        </w:tabs>
        <w:ind w:left="324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7DB40BF"/>
    <w:multiLevelType w:val="hybridMultilevel"/>
    <w:tmpl w:val="DFE26374"/>
    <w:lvl w:ilvl="0" w:tplc="F8BE194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64C67284">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1A607F"/>
    <w:multiLevelType w:val="hybridMultilevel"/>
    <w:tmpl w:val="58727EB4"/>
    <w:styleLink w:val="1ai1"/>
    <w:lvl w:ilvl="0" w:tplc="45FE985E">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EEE4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C7354">
      <w:start w:val="1"/>
      <w:numFmt w:val="lowerLetter"/>
      <w:lvlText w:val="%3)"/>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2214EE">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A189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8B726">
      <w:start w:val="1"/>
      <w:numFmt w:val="lowerRoman"/>
      <w:lvlText w:val="%6."/>
      <w:lvlJc w:val="left"/>
      <w:pPr>
        <w:ind w:left="396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88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481D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C41494">
      <w:start w:val="1"/>
      <w:numFmt w:val="lowerRoman"/>
      <w:lvlText w:val="%9."/>
      <w:lvlJc w:val="left"/>
      <w:pPr>
        <w:ind w:left="6120"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B2558E2"/>
    <w:multiLevelType w:val="hybridMultilevel"/>
    <w:tmpl w:val="6D2818DE"/>
    <w:lvl w:ilvl="0" w:tplc="FFFFFFFF">
      <w:start w:val="1"/>
      <w:numFmt w:val="lowerLetter"/>
      <w:lvlText w:val="%1)"/>
      <w:lvlJc w:val="left"/>
      <w:pPr>
        <w:ind w:left="753" w:hanging="361"/>
      </w:pPr>
      <w:rPr>
        <w:rFonts w:ascii="Microsoft Sans Serif" w:eastAsia="Microsoft Sans Serif" w:hAnsi="Microsoft Sans Serif" w:cs="Microsoft Sans Serif" w:hint="default"/>
        <w:spacing w:val="0"/>
        <w:w w:val="91"/>
        <w:sz w:val="20"/>
        <w:szCs w:val="20"/>
        <w:lang w:val="pl-PL" w:eastAsia="en-US" w:bidi="ar-SA"/>
      </w:rPr>
    </w:lvl>
    <w:lvl w:ilvl="1" w:tplc="04150011">
      <w:start w:val="1"/>
      <w:numFmt w:val="decimal"/>
      <w:lvlText w:val="%2)"/>
      <w:lvlJc w:val="left"/>
      <w:pPr>
        <w:ind w:left="1101" w:hanging="360"/>
      </w:pPr>
    </w:lvl>
    <w:lvl w:ilvl="2" w:tplc="FFFFFFFF">
      <w:numFmt w:val="bullet"/>
      <w:lvlText w:val="-"/>
      <w:lvlJc w:val="left"/>
      <w:pPr>
        <w:ind w:left="1670" w:hanging="425"/>
      </w:pPr>
      <w:rPr>
        <w:rFonts w:ascii="Arial MT" w:eastAsia="Arial MT" w:hAnsi="Arial MT" w:cs="Arial MT" w:hint="default"/>
        <w:w w:val="99"/>
        <w:sz w:val="20"/>
        <w:szCs w:val="20"/>
        <w:lang w:val="pl-PL" w:eastAsia="en-US" w:bidi="ar-SA"/>
      </w:rPr>
    </w:lvl>
    <w:lvl w:ilvl="3" w:tplc="FFFFFFFF">
      <w:numFmt w:val="bullet"/>
      <w:lvlText w:val="•"/>
      <w:lvlJc w:val="left"/>
      <w:pPr>
        <w:ind w:left="1680" w:hanging="425"/>
      </w:pPr>
      <w:rPr>
        <w:rFonts w:hint="default"/>
        <w:lang w:val="pl-PL" w:eastAsia="en-US" w:bidi="ar-SA"/>
      </w:rPr>
    </w:lvl>
    <w:lvl w:ilvl="4" w:tplc="FFFFFFFF">
      <w:numFmt w:val="bullet"/>
      <w:lvlText w:val="•"/>
      <w:lvlJc w:val="left"/>
      <w:pPr>
        <w:ind w:left="2912" w:hanging="425"/>
      </w:pPr>
      <w:rPr>
        <w:rFonts w:hint="default"/>
        <w:lang w:val="pl-PL" w:eastAsia="en-US" w:bidi="ar-SA"/>
      </w:rPr>
    </w:lvl>
    <w:lvl w:ilvl="5" w:tplc="FFFFFFFF">
      <w:numFmt w:val="bullet"/>
      <w:lvlText w:val="•"/>
      <w:lvlJc w:val="left"/>
      <w:pPr>
        <w:ind w:left="4144" w:hanging="425"/>
      </w:pPr>
      <w:rPr>
        <w:rFonts w:hint="default"/>
        <w:lang w:val="pl-PL" w:eastAsia="en-US" w:bidi="ar-SA"/>
      </w:rPr>
    </w:lvl>
    <w:lvl w:ilvl="6" w:tplc="FFFFFFFF">
      <w:numFmt w:val="bullet"/>
      <w:lvlText w:val="•"/>
      <w:lvlJc w:val="left"/>
      <w:pPr>
        <w:ind w:left="5377" w:hanging="425"/>
      </w:pPr>
      <w:rPr>
        <w:rFonts w:hint="default"/>
        <w:lang w:val="pl-PL" w:eastAsia="en-US" w:bidi="ar-SA"/>
      </w:rPr>
    </w:lvl>
    <w:lvl w:ilvl="7" w:tplc="FFFFFFFF">
      <w:numFmt w:val="bullet"/>
      <w:lvlText w:val="•"/>
      <w:lvlJc w:val="left"/>
      <w:pPr>
        <w:ind w:left="6609" w:hanging="425"/>
      </w:pPr>
      <w:rPr>
        <w:rFonts w:hint="default"/>
        <w:lang w:val="pl-PL" w:eastAsia="en-US" w:bidi="ar-SA"/>
      </w:rPr>
    </w:lvl>
    <w:lvl w:ilvl="8" w:tplc="FFFFFFFF">
      <w:numFmt w:val="bullet"/>
      <w:lvlText w:val="•"/>
      <w:lvlJc w:val="left"/>
      <w:pPr>
        <w:ind w:left="7841" w:hanging="425"/>
      </w:pPr>
      <w:rPr>
        <w:rFonts w:hint="default"/>
        <w:lang w:val="pl-PL" w:eastAsia="en-US" w:bidi="ar-SA"/>
      </w:rPr>
    </w:lvl>
  </w:abstractNum>
  <w:abstractNum w:abstractNumId="68" w15:restartNumberingAfterBreak="0">
    <w:nsid w:val="60265F09"/>
    <w:multiLevelType w:val="hybridMultilevel"/>
    <w:tmpl w:val="6F2C446C"/>
    <w:lvl w:ilvl="0" w:tplc="868070BE">
      <w:start w:val="18"/>
      <w:numFmt w:val="decimal"/>
      <w:lvlText w:val="%1)"/>
      <w:lvlJc w:val="left"/>
      <w:pPr>
        <w:ind w:left="1080" w:hanging="360"/>
      </w:pPr>
      <w:rPr>
        <w:rFonts w:hint="default"/>
        <w:w w:val="9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7804DC"/>
    <w:multiLevelType w:val="hybridMultilevel"/>
    <w:tmpl w:val="2ED4CD8E"/>
    <w:styleLink w:val="Zaimportowanystyl15"/>
    <w:lvl w:ilvl="0" w:tplc="60D8B5EA">
      <w:start w:val="1"/>
      <w:numFmt w:val="decimal"/>
      <w:lvlText w:val="%1."/>
      <w:lvlJc w:val="left"/>
      <w:pPr>
        <w:tabs>
          <w:tab w:val="left" w:pos="644"/>
        </w:tabs>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AA0CC4">
      <w:start w:val="1"/>
      <w:numFmt w:val="lowerLetter"/>
      <w:lvlText w:val="%2."/>
      <w:lvlJc w:val="left"/>
      <w:pPr>
        <w:tabs>
          <w:tab w:val="left" w:pos="284"/>
          <w:tab w:val="left" w:pos="644"/>
        </w:tabs>
        <w:ind w:left="10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023A2">
      <w:start w:val="1"/>
      <w:numFmt w:val="lowerRoman"/>
      <w:lvlText w:val="%3."/>
      <w:lvlJc w:val="left"/>
      <w:pPr>
        <w:tabs>
          <w:tab w:val="left" w:pos="284"/>
          <w:tab w:val="left" w:pos="644"/>
        </w:tabs>
        <w:ind w:left="180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B936">
      <w:start w:val="1"/>
      <w:numFmt w:val="decimal"/>
      <w:lvlText w:val="%4."/>
      <w:lvlJc w:val="left"/>
      <w:pPr>
        <w:tabs>
          <w:tab w:val="left" w:pos="284"/>
          <w:tab w:val="left" w:pos="644"/>
        </w:tabs>
        <w:ind w:left="252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9CB0B6">
      <w:start w:val="1"/>
      <w:numFmt w:val="lowerLetter"/>
      <w:lvlText w:val="%5."/>
      <w:lvlJc w:val="left"/>
      <w:pPr>
        <w:tabs>
          <w:tab w:val="left" w:pos="284"/>
          <w:tab w:val="left" w:pos="644"/>
        </w:tabs>
        <w:ind w:left="324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EC422">
      <w:start w:val="1"/>
      <w:numFmt w:val="lowerRoman"/>
      <w:lvlText w:val="%6."/>
      <w:lvlJc w:val="left"/>
      <w:pPr>
        <w:tabs>
          <w:tab w:val="left" w:pos="284"/>
          <w:tab w:val="left" w:pos="644"/>
        </w:tabs>
        <w:ind w:left="396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876">
      <w:start w:val="1"/>
      <w:numFmt w:val="decimal"/>
      <w:lvlText w:val="%7."/>
      <w:lvlJc w:val="left"/>
      <w:pPr>
        <w:tabs>
          <w:tab w:val="left" w:pos="284"/>
          <w:tab w:val="left" w:pos="644"/>
        </w:tabs>
        <w:ind w:left="468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646">
      <w:start w:val="1"/>
      <w:numFmt w:val="lowerLetter"/>
      <w:lvlText w:val="%8."/>
      <w:lvlJc w:val="left"/>
      <w:pPr>
        <w:tabs>
          <w:tab w:val="left" w:pos="284"/>
          <w:tab w:val="left" w:pos="644"/>
        </w:tabs>
        <w:ind w:left="5400"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AEADB8">
      <w:start w:val="1"/>
      <w:numFmt w:val="lowerRoman"/>
      <w:lvlText w:val="%9."/>
      <w:lvlJc w:val="left"/>
      <w:pPr>
        <w:tabs>
          <w:tab w:val="left" w:pos="284"/>
          <w:tab w:val="left" w:pos="644"/>
        </w:tabs>
        <w:ind w:left="6120" w:hanging="2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2B74B44"/>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71" w15:restartNumberingAfterBreak="0">
    <w:nsid w:val="63FA3E7A"/>
    <w:multiLevelType w:val="hybridMultilevel"/>
    <w:tmpl w:val="A798F4E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FFFFFFFF">
      <w:start w:val="9"/>
      <w:numFmt w:val="bullet"/>
      <w:lvlText w:val="-"/>
      <w:lvlJc w:val="left"/>
      <w:pPr>
        <w:tabs>
          <w:tab w:val="num" w:pos="2160"/>
        </w:tabs>
        <w:ind w:left="2160" w:hanging="360"/>
      </w:pPr>
      <w:rPr>
        <w:rFonts w:hint="default"/>
      </w:rPr>
    </w:lvl>
    <w:lvl w:ilvl="3" w:tplc="FFFFFFFF">
      <w:start w:val="1"/>
      <w:numFmt w:val="upperLetter"/>
      <w:lvlText w:val="%4."/>
      <w:lvlJc w:val="left"/>
      <w:pPr>
        <w:tabs>
          <w:tab w:val="num" w:pos="2880"/>
        </w:tabs>
        <w:ind w:left="2880" w:hanging="360"/>
      </w:pPr>
      <w:rPr>
        <w:rFonts w:hint="default"/>
        <w:b/>
      </w:rPr>
    </w:lvl>
    <w:lvl w:ilvl="4" w:tplc="FFFFFFFF">
      <w:start w:val="1"/>
      <w:numFmt w:val="decimal"/>
      <w:lvlText w:val="%5)"/>
      <w:lvlJc w:val="left"/>
      <w:pPr>
        <w:tabs>
          <w:tab w:val="num" w:pos="3750"/>
        </w:tabs>
        <w:ind w:left="3750" w:hanging="510"/>
      </w:pPr>
      <w:rPr>
        <w:rFonts w:hint="default"/>
      </w:rPr>
    </w:lvl>
    <w:lvl w:ilvl="5" w:tplc="FFFFFFFF">
      <w:start w:val="1"/>
      <w:numFmt w:val="upperLetter"/>
      <w:lvlText w:val="%6."/>
      <w:lvlJc w:val="left"/>
      <w:pPr>
        <w:tabs>
          <w:tab w:val="num" w:pos="4320"/>
        </w:tabs>
        <w:ind w:left="4320" w:hanging="360"/>
      </w:pPr>
      <w:rPr>
        <w:rFonts w:hint="default"/>
        <w:b/>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A153A3"/>
    <w:multiLevelType w:val="hybridMultilevel"/>
    <w:tmpl w:val="C6D45B70"/>
    <w:lvl w:ilvl="0" w:tplc="04150011">
      <w:start w:val="1"/>
      <w:numFmt w:val="decimal"/>
      <w:lvlText w:val="%1)"/>
      <w:lvlJc w:val="left"/>
      <w:pPr>
        <w:tabs>
          <w:tab w:val="num" w:pos="1980"/>
        </w:tabs>
        <w:ind w:left="19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4E4410F"/>
    <w:multiLevelType w:val="multilevel"/>
    <w:tmpl w:val="0A5A84E2"/>
    <w:styleLink w:val="Zaimportowanystyl10"/>
    <w:lvl w:ilvl="0">
      <w:start w:val="1"/>
      <w:numFmt w:val="decimal"/>
      <w:lvlText w:val="%1."/>
      <w:lvlJc w:val="left"/>
      <w:pPr>
        <w:tabs>
          <w:tab w:val="left" w:pos="9688"/>
        </w:tabs>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324" w:hanging="17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40" w:hanging="170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756" w:hanging="1675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6472" w:hanging="1647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188" w:hanging="161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904" w:hanging="159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620" w:hanging="156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336" w:hanging="15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6D8277C"/>
    <w:multiLevelType w:val="hybridMultilevel"/>
    <w:tmpl w:val="F46A24D0"/>
    <w:styleLink w:val="Zaimportowanystyl27"/>
    <w:lvl w:ilvl="0" w:tplc="C784A4D2">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F400E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4FB56">
      <w:start w:val="1"/>
      <w:numFmt w:val="lowerRoman"/>
      <w:lvlText w:val="%3."/>
      <w:lvlJc w:val="left"/>
      <w:pPr>
        <w:tabs>
          <w:tab w:val="left" w:pos="720"/>
        </w:tabs>
        <w:ind w:left="1155" w:hanging="25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8658AC">
      <w:start w:val="1"/>
      <w:numFmt w:val="decimal"/>
      <w:lvlText w:val="%4."/>
      <w:lvlJc w:val="left"/>
      <w:pPr>
        <w:tabs>
          <w:tab w:val="left" w:pos="720"/>
        </w:tabs>
        <w:ind w:left="1875" w:hanging="3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E0E8">
      <w:start w:val="1"/>
      <w:numFmt w:val="lowerLetter"/>
      <w:lvlText w:val="%5."/>
      <w:lvlJc w:val="left"/>
      <w:pPr>
        <w:tabs>
          <w:tab w:val="left" w:pos="720"/>
        </w:tabs>
        <w:ind w:left="2595"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0A622">
      <w:start w:val="1"/>
      <w:numFmt w:val="lowerRoman"/>
      <w:lvlText w:val="%6."/>
      <w:lvlJc w:val="left"/>
      <w:pPr>
        <w:tabs>
          <w:tab w:val="left" w:pos="720"/>
        </w:tabs>
        <w:ind w:left="3315" w:hanging="21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243A8">
      <w:start w:val="1"/>
      <w:numFmt w:val="decimal"/>
      <w:lvlText w:val="%7."/>
      <w:lvlJc w:val="left"/>
      <w:pPr>
        <w:tabs>
          <w:tab w:val="left" w:pos="720"/>
        </w:tabs>
        <w:ind w:left="4035" w:hanging="28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89E70">
      <w:start w:val="1"/>
      <w:numFmt w:val="lowerLetter"/>
      <w:lvlText w:val="%8."/>
      <w:lvlJc w:val="left"/>
      <w:pPr>
        <w:tabs>
          <w:tab w:val="left" w:pos="720"/>
        </w:tabs>
        <w:ind w:left="4755"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18A3BA">
      <w:start w:val="1"/>
      <w:numFmt w:val="lowerRoman"/>
      <w:lvlText w:val="%9."/>
      <w:lvlJc w:val="left"/>
      <w:pPr>
        <w:tabs>
          <w:tab w:val="left" w:pos="720"/>
        </w:tabs>
        <w:ind w:left="5475" w:hanging="18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8EA37ED"/>
    <w:multiLevelType w:val="hybridMultilevel"/>
    <w:tmpl w:val="A8FC408C"/>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2236DC"/>
    <w:multiLevelType w:val="hybridMultilevel"/>
    <w:tmpl w:val="414447DA"/>
    <w:lvl w:ilvl="0" w:tplc="99689FB4">
      <w:start w:val="1"/>
      <w:numFmt w:val="decimal"/>
      <w:lvlText w:val="%1."/>
      <w:lvlJc w:val="left"/>
      <w:pPr>
        <w:tabs>
          <w:tab w:val="num" w:pos="360"/>
        </w:tabs>
        <w:ind w:left="360" w:hanging="360"/>
      </w:pPr>
      <w:rPr>
        <w:b w:val="0"/>
        <w:i w:val="0"/>
      </w:rPr>
    </w:lvl>
    <w:lvl w:ilvl="1" w:tplc="99689FB4">
      <w:start w:val="1"/>
      <w:numFmt w:val="decimal"/>
      <w:lvlText w:val="%2."/>
      <w:lvlJc w:val="left"/>
      <w:pPr>
        <w:tabs>
          <w:tab w:val="num" w:pos="360"/>
        </w:tabs>
        <w:ind w:left="360" w:hanging="360"/>
      </w:pPr>
      <w:rPr>
        <w:b w:val="0"/>
        <w:i w:val="0"/>
      </w:rPr>
    </w:lvl>
    <w:lvl w:ilvl="2" w:tplc="04150011">
      <w:start w:val="1"/>
      <w:numFmt w:val="decimal"/>
      <w:lvlText w:val="%3)"/>
      <w:lvlJc w:val="left"/>
      <w:pPr>
        <w:tabs>
          <w:tab w:val="num" w:pos="1980"/>
        </w:tabs>
        <w:ind w:left="1980" w:hanging="360"/>
      </w:pPr>
      <w:rPr>
        <w:b w:val="0"/>
        <w:i w:val="0"/>
      </w:rPr>
    </w:lvl>
    <w:lvl w:ilvl="3" w:tplc="9BC44752">
      <w:start w:val="1"/>
      <w:numFmt w:val="lowerLetter"/>
      <w:lvlText w:val="%4)"/>
      <w:lvlJc w:val="left"/>
      <w:pPr>
        <w:tabs>
          <w:tab w:val="num" w:pos="2520"/>
        </w:tabs>
        <w:ind w:left="2520" w:hanging="360"/>
      </w:pPr>
      <w:rPr>
        <w:b w:val="0"/>
        <w:i w:val="0"/>
      </w:rPr>
    </w:lvl>
    <w:lvl w:ilvl="4" w:tplc="04150011">
      <w:start w:val="1"/>
      <w:numFmt w:val="decimal"/>
      <w:lvlText w:val="%5)"/>
      <w:lvlJc w:val="left"/>
      <w:pPr>
        <w:tabs>
          <w:tab w:val="num" w:pos="3240"/>
        </w:tabs>
        <w:ind w:left="3240" w:hanging="360"/>
      </w:pPr>
      <w:rPr>
        <w:b w:val="0"/>
        <w:i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D14718D"/>
    <w:multiLevelType w:val="hybridMultilevel"/>
    <w:tmpl w:val="9B0A65B2"/>
    <w:lvl w:ilvl="0" w:tplc="2CE0F970">
      <w:start w:val="1"/>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866"/>
        </w:tabs>
        <w:ind w:left="1866" w:hanging="360"/>
      </w:pPr>
    </w:lvl>
    <w:lvl w:ilvl="2" w:tplc="D542C964">
      <w:start w:val="1"/>
      <w:numFmt w:val="decimal"/>
      <w:lvlText w:val="%3."/>
      <w:lvlJc w:val="left"/>
      <w:pPr>
        <w:tabs>
          <w:tab w:val="num" w:pos="644"/>
        </w:tabs>
        <w:ind w:left="644" w:hanging="360"/>
      </w:pPr>
      <w:rPr>
        <w:rFonts w:hint="default"/>
        <w:b w:val="0"/>
      </w:rPr>
    </w:lvl>
    <w:lvl w:ilvl="3" w:tplc="CB180C24">
      <w:start w:val="1"/>
      <w:numFmt w:val="decimal"/>
      <w:lvlText w:val="%4)"/>
      <w:lvlJc w:val="left"/>
      <w:pPr>
        <w:tabs>
          <w:tab w:val="num" w:pos="360"/>
        </w:tabs>
        <w:ind w:left="360" w:hanging="360"/>
      </w:pPr>
      <w:rPr>
        <w:rFonts w:hint="default"/>
        <w:b w:val="0"/>
      </w:rPr>
    </w:lvl>
    <w:lvl w:ilvl="4" w:tplc="04150019">
      <w:start w:val="1"/>
      <w:numFmt w:val="lowerLetter"/>
      <w:lvlText w:val="%5."/>
      <w:lvlJc w:val="left"/>
      <w:pPr>
        <w:tabs>
          <w:tab w:val="num" w:pos="4026"/>
        </w:tabs>
        <w:ind w:left="4026" w:hanging="360"/>
      </w:pPr>
    </w:lvl>
    <w:lvl w:ilvl="5" w:tplc="ED20A2E0">
      <w:start w:val="1"/>
      <w:numFmt w:val="lowerLetter"/>
      <w:lvlText w:val="%6)"/>
      <w:lvlJc w:val="left"/>
      <w:pPr>
        <w:tabs>
          <w:tab w:val="num" w:pos="4926"/>
        </w:tabs>
        <w:ind w:left="4926" w:hanging="360"/>
      </w:pPr>
      <w:rPr>
        <w:rFonts w:hint="default"/>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8" w15:restartNumberingAfterBreak="0">
    <w:nsid w:val="6D662045"/>
    <w:multiLevelType w:val="multilevel"/>
    <w:tmpl w:val="35E61A60"/>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9" w15:restartNumberingAfterBreak="0">
    <w:nsid w:val="6E0E4BED"/>
    <w:multiLevelType w:val="hybridMultilevel"/>
    <w:tmpl w:val="100E31AA"/>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80" w15:restartNumberingAfterBreak="0">
    <w:nsid w:val="709A0E46"/>
    <w:multiLevelType w:val="hybridMultilevel"/>
    <w:tmpl w:val="E6EA4CF2"/>
    <w:lvl w:ilvl="0" w:tplc="6336AB16">
      <w:start w:val="1"/>
      <w:numFmt w:val="decimal"/>
      <w:lvlText w:val="%1)"/>
      <w:lvlJc w:val="left"/>
      <w:pPr>
        <w:ind w:left="753" w:hanging="361"/>
      </w:pPr>
      <w:rPr>
        <w:rFonts w:hint="default"/>
        <w:spacing w:val="-1"/>
        <w:w w:val="91"/>
        <w:sz w:val="22"/>
        <w:szCs w:val="22"/>
        <w:lang w:val="pl-PL" w:eastAsia="en-US" w:bidi="ar-SA"/>
      </w:rPr>
    </w:lvl>
    <w:lvl w:ilvl="1" w:tplc="2A28C628">
      <w:start w:val="1"/>
      <w:numFmt w:val="decimal"/>
      <w:lvlText w:val="%2)"/>
      <w:lvlJc w:val="left"/>
      <w:pPr>
        <w:ind w:left="1072" w:hanging="367"/>
      </w:pPr>
      <w:rPr>
        <w:rFonts w:ascii="Microsoft Sans Serif" w:eastAsia="Microsoft Sans Serif" w:hAnsi="Microsoft Sans Serif" w:cs="Microsoft Sans Serif" w:hint="default"/>
        <w:w w:val="97"/>
        <w:sz w:val="20"/>
        <w:szCs w:val="20"/>
        <w:lang w:val="pl-PL" w:eastAsia="en-US" w:bidi="ar-SA"/>
      </w:rPr>
    </w:lvl>
    <w:lvl w:ilvl="2" w:tplc="8C481256">
      <w:numFmt w:val="bullet"/>
      <w:lvlText w:val="•"/>
      <w:lvlJc w:val="left"/>
      <w:pPr>
        <w:ind w:left="2105" w:hanging="367"/>
      </w:pPr>
      <w:rPr>
        <w:rFonts w:hint="default"/>
        <w:lang w:val="pl-PL" w:eastAsia="en-US" w:bidi="ar-SA"/>
      </w:rPr>
    </w:lvl>
    <w:lvl w:ilvl="3" w:tplc="B76ADC3C">
      <w:numFmt w:val="bullet"/>
      <w:lvlText w:val="•"/>
      <w:lvlJc w:val="left"/>
      <w:pPr>
        <w:ind w:left="3130" w:hanging="367"/>
      </w:pPr>
      <w:rPr>
        <w:rFonts w:hint="default"/>
        <w:lang w:val="pl-PL" w:eastAsia="en-US" w:bidi="ar-SA"/>
      </w:rPr>
    </w:lvl>
    <w:lvl w:ilvl="4" w:tplc="77E61AF6">
      <w:numFmt w:val="bullet"/>
      <w:lvlText w:val="•"/>
      <w:lvlJc w:val="left"/>
      <w:pPr>
        <w:ind w:left="4155" w:hanging="367"/>
      </w:pPr>
      <w:rPr>
        <w:rFonts w:hint="default"/>
        <w:lang w:val="pl-PL" w:eastAsia="en-US" w:bidi="ar-SA"/>
      </w:rPr>
    </w:lvl>
    <w:lvl w:ilvl="5" w:tplc="C83AD64C">
      <w:numFmt w:val="bullet"/>
      <w:lvlText w:val="•"/>
      <w:lvlJc w:val="left"/>
      <w:pPr>
        <w:ind w:left="5180" w:hanging="367"/>
      </w:pPr>
      <w:rPr>
        <w:rFonts w:hint="default"/>
        <w:lang w:val="pl-PL" w:eastAsia="en-US" w:bidi="ar-SA"/>
      </w:rPr>
    </w:lvl>
    <w:lvl w:ilvl="6" w:tplc="CB62E206">
      <w:numFmt w:val="bullet"/>
      <w:lvlText w:val="•"/>
      <w:lvlJc w:val="left"/>
      <w:pPr>
        <w:ind w:left="6205" w:hanging="367"/>
      </w:pPr>
      <w:rPr>
        <w:rFonts w:hint="default"/>
        <w:lang w:val="pl-PL" w:eastAsia="en-US" w:bidi="ar-SA"/>
      </w:rPr>
    </w:lvl>
    <w:lvl w:ilvl="7" w:tplc="84A8CB28">
      <w:numFmt w:val="bullet"/>
      <w:lvlText w:val="•"/>
      <w:lvlJc w:val="left"/>
      <w:pPr>
        <w:ind w:left="7230" w:hanging="367"/>
      </w:pPr>
      <w:rPr>
        <w:rFonts w:hint="default"/>
        <w:lang w:val="pl-PL" w:eastAsia="en-US" w:bidi="ar-SA"/>
      </w:rPr>
    </w:lvl>
    <w:lvl w:ilvl="8" w:tplc="625CDBEA">
      <w:numFmt w:val="bullet"/>
      <w:lvlText w:val="•"/>
      <w:lvlJc w:val="left"/>
      <w:pPr>
        <w:ind w:left="8256" w:hanging="367"/>
      </w:pPr>
      <w:rPr>
        <w:rFonts w:hint="default"/>
        <w:lang w:val="pl-PL" w:eastAsia="en-US" w:bidi="ar-SA"/>
      </w:rPr>
    </w:lvl>
  </w:abstractNum>
  <w:abstractNum w:abstractNumId="81" w15:restartNumberingAfterBreak="0">
    <w:nsid w:val="714F2181"/>
    <w:multiLevelType w:val="multilevel"/>
    <w:tmpl w:val="F9EA3F5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2" w15:restartNumberingAfterBreak="0">
    <w:nsid w:val="71C144E0"/>
    <w:multiLevelType w:val="hybridMultilevel"/>
    <w:tmpl w:val="F4F88310"/>
    <w:styleLink w:val="Zaimportowanystyl16"/>
    <w:lvl w:ilvl="0" w:tplc="8AAED10A">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67910">
      <w:start w:val="1"/>
      <w:numFmt w:val="decimal"/>
      <w:lvlText w:val="%2."/>
      <w:lvlJc w:val="left"/>
      <w:pPr>
        <w:ind w:left="1004" w:hanging="24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59C">
      <w:start w:val="1"/>
      <w:numFmt w:val="lowerRoman"/>
      <w:lvlText w:val="%3."/>
      <w:lvlJc w:val="left"/>
      <w:pPr>
        <w:ind w:left="172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1E1064">
      <w:start w:val="1"/>
      <w:numFmt w:val="decimal"/>
      <w:lvlText w:val="%4."/>
      <w:lvlJc w:val="left"/>
      <w:pPr>
        <w:ind w:left="244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76D01C">
      <w:start w:val="1"/>
      <w:numFmt w:val="lowerLetter"/>
      <w:lvlText w:val="%5."/>
      <w:lvlJc w:val="left"/>
      <w:pPr>
        <w:ind w:left="316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A271A">
      <w:start w:val="1"/>
      <w:numFmt w:val="lowerRoman"/>
      <w:lvlText w:val="%6."/>
      <w:lvlJc w:val="left"/>
      <w:pPr>
        <w:ind w:left="388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919A">
      <w:start w:val="1"/>
      <w:numFmt w:val="decimal"/>
      <w:lvlText w:val="%7."/>
      <w:lvlJc w:val="left"/>
      <w:pPr>
        <w:ind w:left="460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12741A">
      <w:start w:val="1"/>
      <w:numFmt w:val="lowerLetter"/>
      <w:lvlText w:val="%8."/>
      <w:lvlJc w:val="left"/>
      <w:pPr>
        <w:ind w:left="532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67AD4">
      <w:start w:val="1"/>
      <w:numFmt w:val="lowerRoman"/>
      <w:lvlText w:val="%9."/>
      <w:lvlJc w:val="left"/>
      <w:pPr>
        <w:ind w:left="6044" w:hanging="2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3240691"/>
    <w:multiLevelType w:val="hybridMultilevel"/>
    <w:tmpl w:val="41FCDC6C"/>
    <w:lvl w:ilvl="0" w:tplc="0538818C">
      <w:start w:val="1"/>
      <w:numFmt w:val="lowerLetter"/>
      <w:lvlText w:val="%1)"/>
      <w:lvlJc w:val="left"/>
      <w:pPr>
        <w:ind w:left="1065" w:hanging="705"/>
      </w:pPr>
      <w:rPr>
        <w:rFonts w:hint="default"/>
      </w:rPr>
    </w:lvl>
    <w:lvl w:ilvl="1" w:tplc="83D61304">
      <w:start w:val="1"/>
      <w:numFmt w:val="decimal"/>
      <w:lvlText w:val="%2)"/>
      <w:lvlJc w:val="left"/>
      <w:pPr>
        <w:ind w:left="1785" w:hanging="705"/>
      </w:pPr>
      <w:rPr>
        <w:rFonts w:hint="default"/>
      </w:rPr>
    </w:lvl>
    <w:lvl w:ilvl="2" w:tplc="A6E8C11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4614E0"/>
    <w:multiLevelType w:val="singleLevel"/>
    <w:tmpl w:val="00000016"/>
    <w:lvl w:ilvl="0">
      <w:start w:val="1"/>
      <w:numFmt w:val="decimal"/>
      <w:lvlText w:val="%1."/>
      <w:lvlJc w:val="left"/>
      <w:pPr>
        <w:tabs>
          <w:tab w:val="num" w:pos="720"/>
        </w:tabs>
        <w:ind w:left="720" w:hanging="360"/>
      </w:pPr>
      <w:rPr>
        <w:rFonts w:ascii="Arial Narrow" w:hAnsi="Arial Narrow" w:cs="Arial" w:hint="default"/>
        <w:sz w:val="22"/>
        <w:szCs w:val="22"/>
      </w:rPr>
    </w:lvl>
  </w:abstractNum>
  <w:abstractNum w:abstractNumId="85" w15:restartNumberingAfterBreak="0">
    <w:nsid w:val="737D5B56"/>
    <w:multiLevelType w:val="hybridMultilevel"/>
    <w:tmpl w:val="5CE07EC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747C00F3"/>
    <w:multiLevelType w:val="multilevel"/>
    <w:tmpl w:val="3A56715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7" w15:restartNumberingAfterBreak="0">
    <w:nsid w:val="75976A74"/>
    <w:multiLevelType w:val="hybridMultilevel"/>
    <w:tmpl w:val="836C5D60"/>
    <w:styleLink w:val="Zaimportowanystyl13"/>
    <w:lvl w:ilvl="0" w:tplc="981CD49C">
      <w:start w:val="1"/>
      <w:numFmt w:val="decimal"/>
      <w:lvlText w:val="%1."/>
      <w:lvlJc w:val="left"/>
      <w:pPr>
        <w:ind w:left="284" w:hanging="28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E15E4">
      <w:start w:val="1"/>
      <w:numFmt w:val="lowerLetter"/>
      <w:lvlText w:val="%2."/>
      <w:lvlJc w:val="left"/>
      <w:pPr>
        <w:ind w:left="1416" w:hanging="3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0E27C">
      <w:start w:val="1"/>
      <w:numFmt w:val="lowerRoman"/>
      <w:lvlText w:val="%3."/>
      <w:lvlJc w:val="left"/>
      <w:pPr>
        <w:ind w:left="2124" w:hanging="24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CCEBBA">
      <w:start w:val="1"/>
      <w:numFmt w:val="decimal"/>
      <w:lvlText w:val="%4."/>
      <w:lvlJc w:val="left"/>
      <w:pPr>
        <w:ind w:left="2832" w:hanging="31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C6E0DC">
      <w:start w:val="1"/>
      <w:numFmt w:val="lowerLetter"/>
      <w:lvlText w:val="%5."/>
      <w:lvlJc w:val="left"/>
      <w:pPr>
        <w:ind w:left="3540" w:hanging="30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23B04">
      <w:start w:val="1"/>
      <w:numFmt w:val="lowerRoman"/>
      <w:lvlText w:val="%6."/>
      <w:lvlJc w:val="left"/>
      <w:pPr>
        <w:ind w:left="4248" w:hanging="20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0674DA">
      <w:start w:val="1"/>
      <w:numFmt w:val="decimal"/>
      <w:lvlText w:val="%7."/>
      <w:lvlJc w:val="left"/>
      <w:pPr>
        <w:ind w:left="4956" w:hanging="27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C440C">
      <w:start w:val="1"/>
      <w:numFmt w:val="lowerLetter"/>
      <w:lvlText w:val="%8."/>
      <w:lvlJc w:val="left"/>
      <w:pPr>
        <w:ind w:left="5664" w:hanging="26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CD8E4">
      <w:start w:val="1"/>
      <w:numFmt w:val="lowerRoman"/>
      <w:lvlText w:val="%9."/>
      <w:lvlJc w:val="left"/>
      <w:pPr>
        <w:ind w:left="6372" w:hanging="16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7A82908"/>
    <w:multiLevelType w:val="hybridMultilevel"/>
    <w:tmpl w:val="9F785044"/>
    <w:styleLink w:val="Zaimportowanystyl9"/>
    <w:lvl w:ilvl="0" w:tplc="BB7E578C">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8FF3C">
      <w:start w:val="1"/>
      <w:numFmt w:val="decimal"/>
      <w:lvlText w:val="%2."/>
      <w:lvlJc w:val="left"/>
      <w:pPr>
        <w:tabs>
          <w:tab w:val="left" w:pos="360"/>
        </w:tabs>
        <w:ind w:left="1080" w:hanging="498"/>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7C213A">
      <w:start w:val="1"/>
      <w:numFmt w:val="lowerRoman"/>
      <w:lvlText w:val="%3."/>
      <w:lvlJc w:val="left"/>
      <w:pPr>
        <w:tabs>
          <w:tab w:val="left" w:pos="360"/>
        </w:tabs>
        <w:ind w:left="180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B8EB6C">
      <w:start w:val="1"/>
      <w:numFmt w:val="decimal"/>
      <w:lvlText w:val="%4."/>
      <w:lvlJc w:val="left"/>
      <w:pPr>
        <w:tabs>
          <w:tab w:val="left" w:pos="360"/>
        </w:tabs>
        <w:ind w:left="252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BA4FEA">
      <w:start w:val="1"/>
      <w:numFmt w:val="lowerLetter"/>
      <w:lvlText w:val="%5."/>
      <w:lvlJc w:val="left"/>
      <w:pPr>
        <w:tabs>
          <w:tab w:val="left" w:pos="360"/>
        </w:tabs>
        <w:ind w:left="324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AAA90">
      <w:start w:val="1"/>
      <w:numFmt w:val="lowerRoman"/>
      <w:lvlText w:val="%6."/>
      <w:lvlJc w:val="left"/>
      <w:pPr>
        <w:tabs>
          <w:tab w:val="left" w:pos="360"/>
        </w:tabs>
        <w:ind w:left="396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9E22">
      <w:start w:val="1"/>
      <w:numFmt w:val="decimal"/>
      <w:lvlText w:val="%7."/>
      <w:lvlJc w:val="left"/>
      <w:pPr>
        <w:tabs>
          <w:tab w:val="left" w:pos="360"/>
        </w:tabs>
        <w:ind w:left="468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942664">
      <w:start w:val="1"/>
      <w:numFmt w:val="lowerLetter"/>
      <w:lvlText w:val="%8."/>
      <w:lvlJc w:val="left"/>
      <w:pPr>
        <w:tabs>
          <w:tab w:val="left" w:pos="360"/>
        </w:tabs>
        <w:ind w:left="5400" w:hanging="72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4048A">
      <w:start w:val="1"/>
      <w:numFmt w:val="lowerRoman"/>
      <w:lvlText w:val="%9."/>
      <w:lvlJc w:val="left"/>
      <w:pPr>
        <w:tabs>
          <w:tab w:val="left" w:pos="360"/>
        </w:tabs>
        <w:ind w:left="6120" w:hanging="63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8B346B1"/>
    <w:multiLevelType w:val="hybridMultilevel"/>
    <w:tmpl w:val="4E30DC46"/>
    <w:lvl w:ilvl="0" w:tplc="99689FB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9340F1F"/>
    <w:multiLevelType w:val="hybridMultilevel"/>
    <w:tmpl w:val="99D2B5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7B280E08"/>
    <w:multiLevelType w:val="multilevel"/>
    <w:tmpl w:val="FB188C54"/>
    <w:lvl w:ilvl="0">
      <w:start w:val="1"/>
      <w:numFmt w:val="decimal"/>
      <w:lvlText w:val="%1)"/>
      <w:lvlJc w:val="left"/>
      <w:pPr>
        <w:tabs>
          <w:tab w:val="num" w:pos="1080"/>
        </w:tabs>
        <w:ind w:left="1080" w:hanging="720"/>
      </w:pPr>
      <w:rPr>
        <w:rFonts w:hint="default"/>
      </w:rPr>
    </w:lvl>
    <w:lvl w:ilvl="1">
      <w:start w:val="19"/>
      <w:numFmt w:val="decimal"/>
      <w:lvlText w:val="%2)"/>
      <w:lvlJc w:val="left"/>
      <w:pPr>
        <w:tabs>
          <w:tab w:val="num" w:pos="1440"/>
        </w:tabs>
        <w:ind w:left="1440" w:hanging="360"/>
      </w:pPr>
      <w:rPr>
        <w:rFonts w:hint="default"/>
        <w:b w:val="0"/>
        <w:w w:val="97"/>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num>
  <w:num w:numId="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2"/>
  </w:num>
  <w:num w:numId="12">
    <w:abstractNumId w:val="14"/>
  </w:num>
  <w:num w:numId="13">
    <w:abstractNumId w:val="15"/>
  </w:num>
  <w:num w:numId="14">
    <w:abstractNumId w:val="21"/>
  </w:num>
  <w:num w:numId="15">
    <w:abstractNumId w:val="22"/>
  </w:num>
  <w:num w:numId="16">
    <w:abstractNumId w:val="24"/>
  </w:num>
  <w:num w:numId="17">
    <w:abstractNumId w:val="26"/>
  </w:num>
  <w:num w:numId="18">
    <w:abstractNumId w:val="27"/>
  </w:num>
  <w:num w:numId="19">
    <w:abstractNumId w:val="28"/>
  </w:num>
  <w:num w:numId="20">
    <w:abstractNumId w:val="32"/>
  </w:num>
  <w:num w:numId="21">
    <w:abstractNumId w:val="33"/>
  </w:num>
  <w:num w:numId="22">
    <w:abstractNumId w:val="38"/>
  </w:num>
  <w:num w:numId="23">
    <w:abstractNumId w:val="40"/>
  </w:num>
  <w:num w:numId="24">
    <w:abstractNumId w:val="41"/>
  </w:num>
  <w:num w:numId="25">
    <w:abstractNumId w:val="42"/>
  </w:num>
  <w:num w:numId="26">
    <w:abstractNumId w:val="43"/>
  </w:num>
  <w:num w:numId="27">
    <w:abstractNumId w:val="46"/>
  </w:num>
  <w:num w:numId="28">
    <w:abstractNumId w:val="47"/>
  </w:num>
  <w:num w:numId="29">
    <w:abstractNumId w:val="48"/>
  </w:num>
  <w:num w:numId="30">
    <w:abstractNumId w:val="52"/>
  </w:num>
  <w:num w:numId="31">
    <w:abstractNumId w:val="53"/>
  </w:num>
  <w:num w:numId="32">
    <w:abstractNumId w:val="54"/>
  </w:num>
  <w:num w:numId="33">
    <w:abstractNumId w:val="55"/>
  </w:num>
  <w:num w:numId="34">
    <w:abstractNumId w:val="60"/>
  </w:num>
  <w:num w:numId="35">
    <w:abstractNumId w:val="63"/>
  </w:num>
  <w:num w:numId="36">
    <w:abstractNumId w:val="69"/>
  </w:num>
  <w:num w:numId="37">
    <w:abstractNumId w:val="73"/>
  </w:num>
  <w:num w:numId="38">
    <w:abstractNumId w:val="74"/>
  </w:num>
  <w:num w:numId="39">
    <w:abstractNumId w:val="82"/>
  </w:num>
  <w:num w:numId="40">
    <w:abstractNumId w:val="87"/>
  </w:num>
  <w:num w:numId="41">
    <w:abstractNumId w:val="88"/>
  </w:num>
  <w:num w:numId="42">
    <w:abstractNumId w:val="50"/>
  </w:num>
  <w:num w:numId="43">
    <w:abstractNumId w:val="6"/>
  </w:num>
  <w:num w:numId="44">
    <w:abstractNumId w:val="8"/>
  </w:num>
  <w:num w:numId="45">
    <w:abstractNumId w:val="9"/>
  </w:num>
  <w:num w:numId="46">
    <w:abstractNumId w:val="90"/>
  </w:num>
  <w:num w:numId="47">
    <w:abstractNumId w:val="66"/>
  </w:num>
  <w:num w:numId="48">
    <w:abstractNumId w:val="4"/>
  </w:num>
  <w:num w:numId="49">
    <w:abstractNumId w:val="64"/>
  </w:num>
  <w:num w:numId="50">
    <w:abstractNumId w:val="36"/>
  </w:num>
  <w:num w:numId="51">
    <w:abstractNumId w:val="39"/>
  </w:num>
  <w:num w:numId="52">
    <w:abstractNumId w:val="35"/>
  </w:num>
  <w:num w:numId="53">
    <w:abstractNumId w:val="17"/>
  </w:num>
  <w:num w:numId="54">
    <w:abstractNumId w:val="78"/>
  </w:num>
  <w:num w:numId="55">
    <w:abstractNumId w:val="77"/>
  </w:num>
  <w:num w:numId="56">
    <w:abstractNumId w:val="18"/>
  </w:num>
  <w:num w:numId="57">
    <w:abstractNumId w:val="81"/>
  </w:num>
  <w:num w:numId="58">
    <w:abstractNumId w:val="86"/>
  </w:num>
  <w:num w:numId="59">
    <w:abstractNumId w:val="30"/>
  </w:num>
  <w:num w:numId="60">
    <w:abstractNumId w:val="75"/>
  </w:num>
  <w:num w:numId="61">
    <w:abstractNumId w:val="3"/>
  </w:num>
  <w:num w:numId="62">
    <w:abstractNumId w:val="67"/>
  </w:num>
  <w:num w:numId="63">
    <w:abstractNumId w:val="71"/>
  </w:num>
  <w:num w:numId="64">
    <w:abstractNumId w:val="58"/>
  </w:num>
  <w:num w:numId="65">
    <w:abstractNumId w:val="91"/>
  </w:num>
  <w:num w:numId="66">
    <w:abstractNumId w:val="79"/>
  </w:num>
  <w:num w:numId="67">
    <w:abstractNumId w:val="57"/>
  </w:num>
  <w:num w:numId="68">
    <w:abstractNumId w:val="49"/>
  </w:num>
  <w:num w:numId="69">
    <w:abstractNumId w:val="68"/>
  </w:num>
  <w:num w:numId="70">
    <w:abstractNumId w:val="80"/>
  </w:num>
  <w:num w:numId="71">
    <w:abstractNumId w:val="23"/>
  </w:num>
  <w:num w:numId="72">
    <w:abstractNumId w:val="45"/>
  </w:num>
  <w:num w:numId="73">
    <w:abstractNumId w:val="29"/>
  </w:num>
  <w:num w:numId="74">
    <w:abstractNumId w:val="7"/>
  </w:num>
  <w:num w:numId="75">
    <w:abstractNumId w:val="0"/>
  </w:num>
  <w:num w:numId="76">
    <w:abstractNumId w:val="2"/>
  </w:num>
  <w:num w:numId="77">
    <w:abstractNumId w:val="20"/>
  </w:num>
  <w:num w:numId="78">
    <w:abstractNumId w:val="37"/>
  </w:num>
  <w:num w:numId="79">
    <w:abstractNumId w:val="84"/>
  </w:num>
  <w:num w:numId="80">
    <w:abstractNumId w:val="70"/>
  </w:num>
  <w:num w:numId="81">
    <w:abstractNumId w:val="62"/>
  </w:num>
  <w:num w:numId="82">
    <w:abstractNumId w:val="51"/>
  </w:num>
  <w:num w:numId="83">
    <w:abstractNumId w:val="31"/>
  </w:num>
  <w:num w:numId="84">
    <w:abstractNumId w:val="85"/>
  </w:num>
  <w:num w:numId="85">
    <w:abstractNumId w:val="56"/>
  </w:num>
  <w:num w:numId="86">
    <w:abstractNumId w:val="65"/>
  </w:num>
  <w:num w:numId="87">
    <w:abstractNumId w:val="83"/>
  </w:num>
  <w:num w:numId="88">
    <w:abstractNumId w:val="19"/>
  </w:num>
  <w:num w:numId="89">
    <w:abstractNumId w:val="34"/>
  </w:num>
  <w:num w:numId="90">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6C"/>
    <w:rsid w:val="00005D87"/>
    <w:rsid w:val="000169E0"/>
    <w:rsid w:val="0002016F"/>
    <w:rsid w:val="00020358"/>
    <w:rsid w:val="0002045E"/>
    <w:rsid w:val="0002319E"/>
    <w:rsid w:val="00025105"/>
    <w:rsid w:val="000274B3"/>
    <w:rsid w:val="000852A0"/>
    <w:rsid w:val="00093490"/>
    <w:rsid w:val="00094ACF"/>
    <w:rsid w:val="000A18E7"/>
    <w:rsid w:val="000A1DF8"/>
    <w:rsid w:val="000B21F4"/>
    <w:rsid w:val="000B43E1"/>
    <w:rsid w:val="000B4676"/>
    <w:rsid w:val="000C1467"/>
    <w:rsid w:val="000C3C5B"/>
    <w:rsid w:val="000C47A0"/>
    <w:rsid w:val="000D086A"/>
    <w:rsid w:val="000E2509"/>
    <w:rsid w:val="000E3884"/>
    <w:rsid w:val="000F1E4E"/>
    <w:rsid w:val="000F3703"/>
    <w:rsid w:val="00134F98"/>
    <w:rsid w:val="00135561"/>
    <w:rsid w:val="0014547A"/>
    <w:rsid w:val="001456AC"/>
    <w:rsid w:val="00152534"/>
    <w:rsid w:val="00153823"/>
    <w:rsid w:val="00163213"/>
    <w:rsid w:val="001632B3"/>
    <w:rsid w:val="001676D3"/>
    <w:rsid w:val="001751CD"/>
    <w:rsid w:val="00187331"/>
    <w:rsid w:val="00196117"/>
    <w:rsid w:val="001975E8"/>
    <w:rsid w:val="001B1B7C"/>
    <w:rsid w:val="001C7625"/>
    <w:rsid w:val="001D4F2E"/>
    <w:rsid w:val="001E0317"/>
    <w:rsid w:val="001E3004"/>
    <w:rsid w:val="001E51B8"/>
    <w:rsid w:val="001F69CF"/>
    <w:rsid w:val="001F7092"/>
    <w:rsid w:val="00202F3B"/>
    <w:rsid w:val="00206BB4"/>
    <w:rsid w:val="00214338"/>
    <w:rsid w:val="00221400"/>
    <w:rsid w:val="00221F06"/>
    <w:rsid w:val="00241EED"/>
    <w:rsid w:val="00243FA3"/>
    <w:rsid w:val="00247B6C"/>
    <w:rsid w:val="00250969"/>
    <w:rsid w:val="00252DFB"/>
    <w:rsid w:val="002560B6"/>
    <w:rsid w:val="002730BD"/>
    <w:rsid w:val="00275044"/>
    <w:rsid w:val="00275BBE"/>
    <w:rsid w:val="00277FAF"/>
    <w:rsid w:val="00296A7F"/>
    <w:rsid w:val="00297CD8"/>
    <w:rsid w:val="002A0C85"/>
    <w:rsid w:val="002A1DC6"/>
    <w:rsid w:val="002A66A7"/>
    <w:rsid w:val="002A6B29"/>
    <w:rsid w:val="002B365A"/>
    <w:rsid w:val="002B5C8F"/>
    <w:rsid w:val="002C0D85"/>
    <w:rsid w:val="002C4297"/>
    <w:rsid w:val="002D4A1A"/>
    <w:rsid w:val="002E622E"/>
    <w:rsid w:val="002F1214"/>
    <w:rsid w:val="00301D7D"/>
    <w:rsid w:val="003108A3"/>
    <w:rsid w:val="0032282F"/>
    <w:rsid w:val="00330DDB"/>
    <w:rsid w:val="00333799"/>
    <w:rsid w:val="0034314A"/>
    <w:rsid w:val="0034512A"/>
    <w:rsid w:val="00347096"/>
    <w:rsid w:val="003609AD"/>
    <w:rsid w:val="0036205B"/>
    <w:rsid w:val="0038168E"/>
    <w:rsid w:val="00386922"/>
    <w:rsid w:val="00386AF0"/>
    <w:rsid w:val="003938E3"/>
    <w:rsid w:val="00396832"/>
    <w:rsid w:val="003A7242"/>
    <w:rsid w:val="003C04BD"/>
    <w:rsid w:val="003C44FD"/>
    <w:rsid w:val="003C4BFB"/>
    <w:rsid w:val="003C685E"/>
    <w:rsid w:val="003C70B6"/>
    <w:rsid w:val="003E7574"/>
    <w:rsid w:val="003E7CE4"/>
    <w:rsid w:val="003F0C93"/>
    <w:rsid w:val="003F1C89"/>
    <w:rsid w:val="00401B22"/>
    <w:rsid w:val="00420B86"/>
    <w:rsid w:val="0042179E"/>
    <w:rsid w:val="00443068"/>
    <w:rsid w:val="004532BC"/>
    <w:rsid w:val="00454B39"/>
    <w:rsid w:val="00460CED"/>
    <w:rsid w:val="00461C74"/>
    <w:rsid w:val="004729C9"/>
    <w:rsid w:val="00474695"/>
    <w:rsid w:val="004817BE"/>
    <w:rsid w:val="00486C07"/>
    <w:rsid w:val="004A0865"/>
    <w:rsid w:val="004B01A6"/>
    <w:rsid w:val="004C3B66"/>
    <w:rsid w:val="004D3835"/>
    <w:rsid w:val="004D65A7"/>
    <w:rsid w:val="004D7185"/>
    <w:rsid w:val="004F1E6D"/>
    <w:rsid w:val="005013C6"/>
    <w:rsid w:val="0051172B"/>
    <w:rsid w:val="00523BFA"/>
    <w:rsid w:val="005316F9"/>
    <w:rsid w:val="005317DF"/>
    <w:rsid w:val="0054362B"/>
    <w:rsid w:val="0055695A"/>
    <w:rsid w:val="0056046B"/>
    <w:rsid w:val="005718A4"/>
    <w:rsid w:val="00574637"/>
    <w:rsid w:val="00580E83"/>
    <w:rsid w:val="00585814"/>
    <w:rsid w:val="0058650C"/>
    <w:rsid w:val="00596134"/>
    <w:rsid w:val="005A3468"/>
    <w:rsid w:val="005A3BA7"/>
    <w:rsid w:val="005B287F"/>
    <w:rsid w:val="005B2DDF"/>
    <w:rsid w:val="005B77D9"/>
    <w:rsid w:val="005C7D0E"/>
    <w:rsid w:val="005D7D78"/>
    <w:rsid w:val="005E5B5F"/>
    <w:rsid w:val="0060217A"/>
    <w:rsid w:val="00611B65"/>
    <w:rsid w:val="00614547"/>
    <w:rsid w:val="006176EC"/>
    <w:rsid w:val="00625D38"/>
    <w:rsid w:val="006316E0"/>
    <w:rsid w:val="006322A7"/>
    <w:rsid w:val="006423E2"/>
    <w:rsid w:val="00645735"/>
    <w:rsid w:val="00647B1C"/>
    <w:rsid w:val="00655C3D"/>
    <w:rsid w:val="00663658"/>
    <w:rsid w:val="00665D70"/>
    <w:rsid w:val="0068196C"/>
    <w:rsid w:val="006933F2"/>
    <w:rsid w:val="00693ED0"/>
    <w:rsid w:val="006B0FE6"/>
    <w:rsid w:val="006B7E51"/>
    <w:rsid w:val="006C0829"/>
    <w:rsid w:val="006C759F"/>
    <w:rsid w:val="006D35A1"/>
    <w:rsid w:val="006E32D2"/>
    <w:rsid w:val="006E6F87"/>
    <w:rsid w:val="00704B14"/>
    <w:rsid w:val="007072E2"/>
    <w:rsid w:val="00711B7F"/>
    <w:rsid w:val="00715B2E"/>
    <w:rsid w:val="00740CE9"/>
    <w:rsid w:val="00742DFD"/>
    <w:rsid w:val="00745754"/>
    <w:rsid w:val="007460F0"/>
    <w:rsid w:val="00751E27"/>
    <w:rsid w:val="00752CA8"/>
    <w:rsid w:val="00755002"/>
    <w:rsid w:val="00772EF1"/>
    <w:rsid w:val="00775484"/>
    <w:rsid w:val="00782DA4"/>
    <w:rsid w:val="007858E4"/>
    <w:rsid w:val="007870B0"/>
    <w:rsid w:val="007A62DD"/>
    <w:rsid w:val="007B5472"/>
    <w:rsid w:val="007B5F1C"/>
    <w:rsid w:val="007D1A97"/>
    <w:rsid w:val="007D4555"/>
    <w:rsid w:val="007D7370"/>
    <w:rsid w:val="007F5DA2"/>
    <w:rsid w:val="00800013"/>
    <w:rsid w:val="00805C7D"/>
    <w:rsid w:val="00812E16"/>
    <w:rsid w:val="00813960"/>
    <w:rsid w:val="008374F8"/>
    <w:rsid w:val="00837628"/>
    <w:rsid w:val="00837A88"/>
    <w:rsid w:val="00840F54"/>
    <w:rsid w:val="0085649A"/>
    <w:rsid w:val="00860D15"/>
    <w:rsid w:val="00893DDE"/>
    <w:rsid w:val="008973AD"/>
    <w:rsid w:val="008A4B25"/>
    <w:rsid w:val="008B5970"/>
    <w:rsid w:val="008C7C12"/>
    <w:rsid w:val="008D3627"/>
    <w:rsid w:val="008E53E3"/>
    <w:rsid w:val="008F03C7"/>
    <w:rsid w:val="008F5D59"/>
    <w:rsid w:val="008F78D2"/>
    <w:rsid w:val="0090083C"/>
    <w:rsid w:val="009210C8"/>
    <w:rsid w:val="0093565A"/>
    <w:rsid w:val="00936B82"/>
    <w:rsid w:val="009400CF"/>
    <w:rsid w:val="00943832"/>
    <w:rsid w:val="00947B39"/>
    <w:rsid w:val="0095334C"/>
    <w:rsid w:val="009561D4"/>
    <w:rsid w:val="009627B6"/>
    <w:rsid w:val="009660E9"/>
    <w:rsid w:val="0096717F"/>
    <w:rsid w:val="00975DC1"/>
    <w:rsid w:val="00982BAC"/>
    <w:rsid w:val="00990C78"/>
    <w:rsid w:val="009912F1"/>
    <w:rsid w:val="00997493"/>
    <w:rsid w:val="009A5E77"/>
    <w:rsid w:val="009A5EB1"/>
    <w:rsid w:val="009B2C2E"/>
    <w:rsid w:val="009B6DD8"/>
    <w:rsid w:val="009D1E14"/>
    <w:rsid w:val="009D7D3C"/>
    <w:rsid w:val="009E2E04"/>
    <w:rsid w:val="009E3614"/>
    <w:rsid w:val="009F43BC"/>
    <w:rsid w:val="00A025B1"/>
    <w:rsid w:val="00A11FDD"/>
    <w:rsid w:val="00A12C1F"/>
    <w:rsid w:val="00A15126"/>
    <w:rsid w:val="00A170F9"/>
    <w:rsid w:val="00A418C5"/>
    <w:rsid w:val="00A5332A"/>
    <w:rsid w:val="00A5411A"/>
    <w:rsid w:val="00A54B75"/>
    <w:rsid w:val="00A679FA"/>
    <w:rsid w:val="00A70B66"/>
    <w:rsid w:val="00A80142"/>
    <w:rsid w:val="00A84E5B"/>
    <w:rsid w:val="00A91413"/>
    <w:rsid w:val="00A92ECC"/>
    <w:rsid w:val="00AA79FC"/>
    <w:rsid w:val="00AB1881"/>
    <w:rsid w:val="00AE37D8"/>
    <w:rsid w:val="00AE5F60"/>
    <w:rsid w:val="00AF0A50"/>
    <w:rsid w:val="00AF31FC"/>
    <w:rsid w:val="00AF7677"/>
    <w:rsid w:val="00B142E9"/>
    <w:rsid w:val="00B162A8"/>
    <w:rsid w:val="00B235E7"/>
    <w:rsid w:val="00B304A6"/>
    <w:rsid w:val="00B429D0"/>
    <w:rsid w:val="00B5016E"/>
    <w:rsid w:val="00B77808"/>
    <w:rsid w:val="00B83BAC"/>
    <w:rsid w:val="00B90AB1"/>
    <w:rsid w:val="00B947CC"/>
    <w:rsid w:val="00BA3CCF"/>
    <w:rsid w:val="00BB0CD1"/>
    <w:rsid w:val="00BB4C24"/>
    <w:rsid w:val="00BB6147"/>
    <w:rsid w:val="00BC34D2"/>
    <w:rsid w:val="00BC65E4"/>
    <w:rsid w:val="00BC7D82"/>
    <w:rsid w:val="00BD152E"/>
    <w:rsid w:val="00BD169E"/>
    <w:rsid w:val="00BE28AD"/>
    <w:rsid w:val="00BF7BEE"/>
    <w:rsid w:val="00BF7E71"/>
    <w:rsid w:val="00C00286"/>
    <w:rsid w:val="00C02363"/>
    <w:rsid w:val="00C0550A"/>
    <w:rsid w:val="00C1103E"/>
    <w:rsid w:val="00C427F2"/>
    <w:rsid w:val="00C539C3"/>
    <w:rsid w:val="00C71534"/>
    <w:rsid w:val="00C92D4A"/>
    <w:rsid w:val="00C94ED3"/>
    <w:rsid w:val="00CC486F"/>
    <w:rsid w:val="00CE5CFA"/>
    <w:rsid w:val="00CF32F1"/>
    <w:rsid w:val="00CF3F09"/>
    <w:rsid w:val="00CF6C14"/>
    <w:rsid w:val="00D034CE"/>
    <w:rsid w:val="00D21D07"/>
    <w:rsid w:val="00D256DE"/>
    <w:rsid w:val="00D47A1A"/>
    <w:rsid w:val="00D5231B"/>
    <w:rsid w:val="00D5607C"/>
    <w:rsid w:val="00D568CE"/>
    <w:rsid w:val="00D817B4"/>
    <w:rsid w:val="00D84FB9"/>
    <w:rsid w:val="00D86AF5"/>
    <w:rsid w:val="00D91453"/>
    <w:rsid w:val="00D92A1F"/>
    <w:rsid w:val="00D956DB"/>
    <w:rsid w:val="00DA19BA"/>
    <w:rsid w:val="00DA29CA"/>
    <w:rsid w:val="00DA7BA4"/>
    <w:rsid w:val="00DB746B"/>
    <w:rsid w:val="00DC5572"/>
    <w:rsid w:val="00DD168E"/>
    <w:rsid w:val="00DD575B"/>
    <w:rsid w:val="00DE0D49"/>
    <w:rsid w:val="00DE53E7"/>
    <w:rsid w:val="00DF408E"/>
    <w:rsid w:val="00E0064E"/>
    <w:rsid w:val="00E01589"/>
    <w:rsid w:val="00E12959"/>
    <w:rsid w:val="00E13045"/>
    <w:rsid w:val="00E205EA"/>
    <w:rsid w:val="00E339D4"/>
    <w:rsid w:val="00E35ECB"/>
    <w:rsid w:val="00E4068B"/>
    <w:rsid w:val="00E421F4"/>
    <w:rsid w:val="00E62DE9"/>
    <w:rsid w:val="00E71729"/>
    <w:rsid w:val="00E86AFA"/>
    <w:rsid w:val="00E9009C"/>
    <w:rsid w:val="00E978D3"/>
    <w:rsid w:val="00ED0BCE"/>
    <w:rsid w:val="00ED6C92"/>
    <w:rsid w:val="00EE50AE"/>
    <w:rsid w:val="00EF28B7"/>
    <w:rsid w:val="00EF2B25"/>
    <w:rsid w:val="00F14306"/>
    <w:rsid w:val="00F765B9"/>
    <w:rsid w:val="00F92F79"/>
    <w:rsid w:val="00F93706"/>
    <w:rsid w:val="00FA7C2B"/>
    <w:rsid w:val="00FB00BB"/>
    <w:rsid w:val="00FB04A5"/>
    <w:rsid w:val="00FC4A40"/>
    <w:rsid w:val="00FC7417"/>
    <w:rsid w:val="00FD459D"/>
    <w:rsid w:val="00FE0B45"/>
    <w:rsid w:val="00FE1645"/>
    <w:rsid w:val="00FF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5556"/>
  <w15:chartTrackingRefBased/>
  <w15:docId w15:val="{E95486AB-D7BA-4C00-B491-8A7BD18C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472"/>
  </w:style>
  <w:style w:type="paragraph" w:styleId="Nagwek1">
    <w:name w:val="heading 1"/>
    <w:basedOn w:val="Normalny"/>
    <w:next w:val="Normalny"/>
    <w:link w:val="Nagwek1Znak"/>
    <w:qFormat/>
    <w:rsid w:val="00247B6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9438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247B6C"/>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7B6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247B6C"/>
    <w:rPr>
      <w:rFonts w:ascii="Arial" w:eastAsia="Times New Roman" w:hAnsi="Arial" w:cs="Arial"/>
      <w:b/>
      <w:bCs/>
      <w:sz w:val="26"/>
      <w:szCs w:val="26"/>
      <w:lang w:eastAsia="pl-PL"/>
    </w:rPr>
  </w:style>
  <w:style w:type="character" w:styleId="Hipercze">
    <w:name w:val="Hyperlink"/>
    <w:unhideWhenUsed/>
    <w:rsid w:val="00247B6C"/>
    <w:rPr>
      <w:color w:val="0000FF"/>
      <w:u w:val="single"/>
    </w:rPr>
  </w:style>
  <w:style w:type="character" w:styleId="UyteHipercze">
    <w:name w:val="FollowedHyperlink"/>
    <w:semiHidden/>
    <w:unhideWhenUsed/>
    <w:rsid w:val="00247B6C"/>
    <w:rPr>
      <w:color w:val="954F72"/>
      <w:u w:val="single"/>
    </w:rPr>
  </w:style>
  <w:style w:type="paragraph" w:customStyle="1" w:styleId="msonormal0">
    <w:name w:val="msonormal"/>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NormalnyWeb">
    <w:name w:val="Normal (Web)"/>
    <w:basedOn w:val="Normalny"/>
    <w:semiHidden/>
    <w:unhideWhenUsed/>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rzypisudolnego">
    <w:name w:val="footnote text"/>
    <w:basedOn w:val="Normalny"/>
    <w:link w:val="TekstprzypisudolnegoZnak"/>
    <w:unhideWhenUsed/>
    <w:rsid w:val="00247B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47B6C"/>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47B6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47B6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47B6C"/>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247B6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247B6C"/>
    <w:rPr>
      <w:rFonts w:ascii="Times New Roman" w:eastAsia="Times New Roman" w:hAnsi="Times New Roman" w:cs="Times New Roman"/>
      <w:sz w:val="24"/>
      <w:szCs w:val="24"/>
      <w:lang w:eastAsia="ar-SA"/>
    </w:rPr>
  </w:style>
  <w:style w:type="paragraph" w:styleId="Lista">
    <w:name w:val="List"/>
    <w:basedOn w:val="Tekstpodstawowy"/>
    <w:semiHidden/>
    <w:unhideWhenUsed/>
    <w:rsid w:val="00247B6C"/>
    <w:rPr>
      <w:rFonts w:cs="Arial"/>
    </w:rPr>
  </w:style>
  <w:style w:type="paragraph" w:styleId="Podtytu">
    <w:name w:val="Subtitle"/>
    <w:basedOn w:val="Normalny"/>
    <w:link w:val="PodtytuZnak"/>
    <w:qFormat/>
    <w:rsid w:val="00247B6C"/>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247B6C"/>
    <w:rPr>
      <w:rFonts w:ascii="Arial" w:eastAsia="Times New Roman" w:hAnsi="Arial" w:cs="Arial"/>
      <w:sz w:val="24"/>
      <w:szCs w:val="24"/>
      <w:lang w:eastAsia="ar-SA"/>
    </w:rPr>
  </w:style>
  <w:style w:type="paragraph" w:styleId="Tytu">
    <w:name w:val="Title"/>
    <w:basedOn w:val="Normalny"/>
    <w:next w:val="Podtytu"/>
    <w:link w:val="TytuZnak1"/>
    <w:qFormat/>
    <w:rsid w:val="00247B6C"/>
    <w:pPr>
      <w:suppressAutoHyphens/>
      <w:spacing w:after="0" w:line="240" w:lineRule="auto"/>
      <w:jc w:val="center"/>
    </w:pPr>
    <w:rPr>
      <w:rFonts w:ascii="Times New Roman" w:eastAsia="Times New Roman" w:hAnsi="Times New Roman" w:cs="Times New Roman"/>
      <w:b/>
      <w:bCs/>
      <w:kern w:val="2"/>
      <w:sz w:val="24"/>
      <w:szCs w:val="24"/>
      <w:lang w:eastAsia="ar-SA"/>
    </w:rPr>
  </w:style>
  <w:style w:type="character" w:customStyle="1" w:styleId="TytuZnak">
    <w:name w:val="Tytuł Znak"/>
    <w:basedOn w:val="Domylnaczcionkaakapitu"/>
    <w:rsid w:val="00247B6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247B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247B6C"/>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unhideWhenUsed/>
    <w:rsid w:val="00247B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semiHidden/>
    <w:rsid w:val="00247B6C"/>
    <w:rPr>
      <w:rFonts w:ascii="Times New Roman" w:eastAsia="Times New Roman" w:hAnsi="Times New Roman" w:cs="Times New Roman"/>
      <w:sz w:val="24"/>
      <w:szCs w:val="24"/>
      <w:lang w:eastAsia="ar-SA"/>
    </w:rPr>
  </w:style>
  <w:style w:type="paragraph" w:styleId="Zwykytekst">
    <w:name w:val="Plain Text"/>
    <w:basedOn w:val="Normalny"/>
    <w:link w:val="ZwykytekstZnak"/>
    <w:semiHidden/>
    <w:unhideWhenUsed/>
    <w:rsid w:val="00247B6C"/>
    <w:pPr>
      <w:spacing w:after="0" w:line="240" w:lineRule="auto"/>
    </w:pPr>
    <w:rPr>
      <w:rFonts w:ascii="Courier New" w:eastAsia="Arial Unicode MS" w:hAnsi="Courier New" w:cs="Arial Unicode MS"/>
      <w:color w:val="000000"/>
      <w:sz w:val="20"/>
      <w:szCs w:val="20"/>
      <w:u w:color="000000"/>
      <w:lang w:eastAsia="pl-PL"/>
    </w:rPr>
  </w:style>
  <w:style w:type="character" w:customStyle="1" w:styleId="ZwykytekstZnak">
    <w:name w:val="Zwykły tekst Znak"/>
    <w:basedOn w:val="Domylnaczcionkaakapitu"/>
    <w:link w:val="Zwykytekst"/>
    <w:semiHidden/>
    <w:rsid w:val="00247B6C"/>
    <w:rPr>
      <w:rFonts w:ascii="Courier New" w:eastAsia="Arial Unicode MS" w:hAnsi="Courier New" w:cs="Arial Unicode MS"/>
      <w:color w:val="000000"/>
      <w:sz w:val="20"/>
      <w:szCs w:val="20"/>
      <w:u w:color="000000"/>
      <w:lang w:eastAsia="pl-PL"/>
    </w:rPr>
  </w:style>
  <w:style w:type="paragraph" w:styleId="Tekstdymka">
    <w:name w:val="Balloon Text"/>
    <w:basedOn w:val="Normalny"/>
    <w:link w:val="TekstdymkaZnak1"/>
    <w:semiHidden/>
    <w:rsid w:val="00247B6C"/>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rsid w:val="00247B6C"/>
    <w:rPr>
      <w:rFonts w:ascii="Segoe UI" w:hAnsi="Segoe UI" w:cs="Segoe UI"/>
      <w:sz w:val="18"/>
      <w:szCs w:val="18"/>
    </w:rPr>
  </w:style>
  <w:style w:type="paragraph" w:customStyle="1" w:styleId="Nagwek5">
    <w:name w:val="Nagłówek5"/>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5">
    <w:name w:val="Podpis5"/>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ks">
    <w:name w:val="Indeks"/>
    <w:basedOn w:val="Normalny"/>
    <w:rsid w:val="00247B6C"/>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4">
    <w:name w:val="Nagłówek4"/>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4">
    <w:name w:val="Podpis4"/>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30">
    <w:name w:val="Nagłówek3"/>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3">
    <w:name w:val="Podpis3"/>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20">
    <w:name w:val="Nagłówek2"/>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2">
    <w:name w:val="Podpis2"/>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agwek10">
    <w:name w:val="Nagłówek1"/>
    <w:basedOn w:val="Normalny"/>
    <w:next w:val="Tekstpodstawowy"/>
    <w:rsid w:val="00247B6C"/>
    <w:pPr>
      <w:keepNext/>
      <w:suppressAutoHyphens/>
      <w:spacing w:before="240" w:after="120" w:line="240" w:lineRule="auto"/>
    </w:pPr>
    <w:rPr>
      <w:rFonts w:ascii="Arial" w:eastAsia="Microsoft YaHei" w:hAnsi="Arial" w:cs="Arial"/>
      <w:sz w:val="28"/>
      <w:szCs w:val="28"/>
      <w:lang w:eastAsia="ar-SA"/>
    </w:rPr>
  </w:style>
  <w:style w:type="paragraph" w:customStyle="1" w:styleId="Podpis1">
    <w:name w:val="Podpis1"/>
    <w:basedOn w:val="Normalny"/>
    <w:rsid w:val="00247B6C"/>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Tekstpodstawowywcity21">
    <w:name w:val="Tekst podstawowy wcięty 21"/>
    <w:basedOn w:val="Normalny"/>
    <w:rsid w:val="00247B6C"/>
    <w:pPr>
      <w:widowControl w:val="0"/>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podstawowywcity31">
    <w:name w:val="Tekst podstawowy wcięty 31"/>
    <w:basedOn w:val="Normalny"/>
    <w:rsid w:val="00247B6C"/>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character" w:customStyle="1" w:styleId="AkapitzlistZnak">
    <w:name w:val="Akapit z listą Znak"/>
    <w:aliases w:val="wypunktowanie Znak,Wypunktowanie Znak,Akapit z listą5 Znak,T_SZ_List Paragraph Znak,2 heading Znak,A_wyliczenie Znak,K-P_odwolanie Znak,maz_wyliczenie Znak,opis dzialania Znak,Colorful List Accent 1 Znak,Akapit z listą4 Znak"/>
    <w:link w:val="Akapitzlist"/>
    <w:locked/>
    <w:rsid w:val="00247B6C"/>
    <w:rPr>
      <w:sz w:val="24"/>
      <w:szCs w:val="24"/>
      <w:lang w:eastAsia="ar-SA"/>
    </w:rPr>
  </w:style>
  <w:style w:type="paragraph" w:styleId="Akapitzlist">
    <w:name w:val="List Paragraph"/>
    <w:aliases w:val="wypunktowanie,Wypunktowanie,Akapit z listą5,T_SZ_List Paragraph,2 heading,A_wyliczenie,K-P_odwolanie,maz_wyliczenie,opis dzialania,Colorful List Accent 1,Akapit z listą4,Średnia siatka 1 — akcent 21,Kolorowa lista — akcent 11,Preambuła"/>
    <w:basedOn w:val="Normalny"/>
    <w:link w:val="AkapitzlistZnak"/>
    <w:qFormat/>
    <w:rsid w:val="00247B6C"/>
    <w:pPr>
      <w:suppressAutoHyphens/>
      <w:spacing w:after="0" w:line="240" w:lineRule="auto"/>
      <w:ind w:left="720"/>
    </w:pPr>
    <w:rPr>
      <w:sz w:val="24"/>
      <w:szCs w:val="24"/>
      <w:lang w:eastAsia="ar-SA"/>
    </w:rPr>
  </w:style>
  <w:style w:type="paragraph" w:customStyle="1" w:styleId="Zawartotabeli">
    <w:name w:val="Zawartość tabeli"/>
    <w:basedOn w:val="Normalny"/>
    <w:rsid w:val="00247B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47B6C"/>
    <w:pPr>
      <w:jc w:val="center"/>
    </w:pPr>
    <w:rPr>
      <w:b/>
      <w:bCs/>
    </w:rPr>
  </w:style>
  <w:style w:type="paragraph" w:customStyle="1" w:styleId="Default">
    <w:name w:val="Default"/>
    <w:basedOn w:val="Normalny"/>
    <w:rsid w:val="00247B6C"/>
    <w:pPr>
      <w:suppressAutoHyphens/>
      <w:autoSpaceDE w:val="0"/>
      <w:spacing w:after="0" w:line="240" w:lineRule="auto"/>
    </w:pPr>
    <w:rPr>
      <w:rFonts w:ascii="Arial" w:eastAsia="Arial" w:hAnsi="Arial" w:cs="Arial"/>
      <w:color w:val="000000"/>
      <w:sz w:val="24"/>
      <w:szCs w:val="24"/>
      <w:lang w:eastAsia="hi-IN" w:bidi="hi-IN"/>
    </w:rPr>
  </w:style>
  <w:style w:type="paragraph" w:customStyle="1" w:styleId="ChapterTitle">
    <w:name w:val="ChapterTitle"/>
    <w:basedOn w:val="Normalny"/>
    <w:next w:val="Normalny"/>
    <w:rsid w:val="00247B6C"/>
    <w:pPr>
      <w:keepNext/>
      <w:suppressAutoHyphens/>
      <w:spacing w:before="120" w:after="360" w:line="240" w:lineRule="auto"/>
      <w:jc w:val="center"/>
    </w:pPr>
    <w:rPr>
      <w:rFonts w:ascii="Times New Roman" w:eastAsia="Times New Roman" w:hAnsi="Times New Roman" w:cs="Times New Roman"/>
      <w:b/>
      <w:sz w:val="32"/>
      <w:szCs w:val="24"/>
      <w:lang w:eastAsia="ar-SA"/>
    </w:rPr>
  </w:style>
  <w:style w:type="paragraph" w:customStyle="1" w:styleId="Annexetitre">
    <w:name w:val="Annexe titre"/>
    <w:basedOn w:val="Normalny"/>
    <w:next w:val="Normalny"/>
    <w:rsid w:val="00247B6C"/>
    <w:pPr>
      <w:spacing w:before="120" w:after="120" w:line="240" w:lineRule="auto"/>
      <w:jc w:val="center"/>
    </w:pPr>
    <w:rPr>
      <w:rFonts w:ascii="Times New Roman" w:eastAsia="Calibri" w:hAnsi="Times New Roman" w:cs="Times New Roman"/>
      <w:b/>
      <w:sz w:val="24"/>
      <w:u w:val="single"/>
      <w:lang w:eastAsia="en-GB"/>
    </w:rPr>
  </w:style>
  <w:style w:type="paragraph" w:customStyle="1" w:styleId="ZnakZnakCharCharZnakZnakCharCharZnakZnakZnakZnakZnakZnakZnak">
    <w:name w:val="Znak Znak Char Char Znak Znak Char Char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CW_Lista Char,sw tekst Char,L1 Char,Numerowanie Char,Akapit z listą BS Char,normalny tekst Char"/>
    <w:link w:val="Akapitzlist1"/>
    <w:locked/>
    <w:rsid w:val="00247B6C"/>
    <w:rPr>
      <w:sz w:val="24"/>
      <w:szCs w:val="24"/>
      <w:lang w:eastAsia="pl-PL"/>
    </w:rPr>
  </w:style>
  <w:style w:type="paragraph" w:customStyle="1" w:styleId="Akapitzlist1">
    <w:name w:val="Akapit z listą1"/>
    <w:aliases w:val="CW_Lista,sw tekst,L1,Numerowanie,Akapit z listą BS,normalny tekst"/>
    <w:basedOn w:val="Normalny"/>
    <w:link w:val="ListParagraphChar"/>
    <w:rsid w:val="00247B6C"/>
    <w:pPr>
      <w:spacing w:after="0" w:line="240" w:lineRule="auto"/>
      <w:ind w:left="720"/>
    </w:pPr>
    <w:rPr>
      <w:sz w:val="24"/>
      <w:szCs w:val="24"/>
      <w:lang w:eastAsia="pl-PL"/>
    </w:rPr>
  </w:style>
  <w:style w:type="paragraph" w:styleId="Bezodstpw">
    <w:name w:val="No Spacing"/>
    <w:uiPriority w:val="1"/>
    <w:qFormat/>
    <w:rsid w:val="00247B6C"/>
    <w:pPr>
      <w:spacing w:after="0" w:line="240" w:lineRule="auto"/>
    </w:pPr>
    <w:rPr>
      <w:rFonts w:ascii="Verdana" w:eastAsia="Times New Roman" w:hAnsi="Verdana" w:cs="Times New Roman"/>
      <w:sz w:val="20"/>
      <w:lang w:val="en-US"/>
    </w:rPr>
  </w:style>
  <w:style w:type="paragraph" w:customStyle="1" w:styleId="styl">
    <w:name w:val="styl"/>
    <w:basedOn w:val="Normalny"/>
    <w:rsid w:val="00247B6C"/>
    <w:pPr>
      <w:suppressAutoHyphens/>
      <w:spacing w:before="280" w:after="280" w:line="240" w:lineRule="auto"/>
    </w:pPr>
    <w:rPr>
      <w:rFonts w:ascii="inherit" w:eastAsia="Times New Roman" w:hAnsi="inherit" w:cs="inherit"/>
      <w:sz w:val="16"/>
      <w:szCs w:val="16"/>
      <w:lang w:eastAsia="zh-CN"/>
    </w:rPr>
  </w:style>
  <w:style w:type="paragraph" w:customStyle="1" w:styleId="NormalnyWeb1">
    <w:name w:val="Normalny (Web)1"/>
    <w:basedOn w:val="Normalny"/>
    <w:rsid w:val="00247B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nak2ZnakZnakZnak">
    <w:name w:val="Znak2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ZnakZnak7ZnakZnak">
    <w:name w:val="Znak Znak7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Nagwekistopka">
    <w:name w:val="Nagłówek i stopka"/>
    <w:rsid w:val="00247B6C"/>
    <w:pPr>
      <w:tabs>
        <w:tab w:val="right" w:pos="9020"/>
      </w:tabs>
      <w:spacing w:after="0" w:line="240" w:lineRule="auto"/>
    </w:pPr>
    <w:rPr>
      <w:rFonts w:ascii="Helvetica" w:eastAsia="Arial Unicode MS" w:hAnsi="Helvetica" w:cs="Arial Unicode MS"/>
      <w:color w:val="000000"/>
      <w:sz w:val="24"/>
      <w:szCs w:val="24"/>
      <w:lang w:eastAsia="pl-PL"/>
    </w:rPr>
  </w:style>
  <w:style w:type="paragraph" w:customStyle="1" w:styleId="rozdzia">
    <w:name w:val="rozdział"/>
    <w:rsid w:val="00247B6C"/>
    <w:pPr>
      <w:tabs>
        <w:tab w:val="left" w:pos="720"/>
      </w:tabs>
      <w:spacing w:after="120" w:line="240" w:lineRule="auto"/>
      <w:ind w:left="709" w:hanging="709"/>
    </w:pPr>
    <w:rPr>
      <w:rFonts w:ascii="Arial" w:eastAsia="Arial Unicode MS" w:hAnsi="Arial" w:cs="Arial Unicode MS"/>
      <w:b/>
      <w:bCs/>
      <w:color w:val="000000"/>
      <w:u w:color="000000"/>
      <w:lang w:eastAsia="pl-PL"/>
    </w:rPr>
  </w:style>
  <w:style w:type="paragraph" w:customStyle="1" w:styleId="Tekstpodstawowy21">
    <w:name w:val="Tekst podstawowy 21"/>
    <w:rsid w:val="00247B6C"/>
    <w:pPr>
      <w:suppressAutoHyphens/>
      <w:spacing w:after="0" w:line="240" w:lineRule="auto"/>
    </w:pPr>
    <w:rPr>
      <w:rFonts w:ascii="Tahoma" w:eastAsia="Arial Unicode MS" w:hAnsi="Tahoma" w:cs="Arial Unicode MS"/>
      <w:color w:val="000000"/>
      <w:sz w:val="24"/>
      <w:szCs w:val="24"/>
      <w:u w:color="000000"/>
      <w:lang w:eastAsia="pl-PL"/>
    </w:rPr>
  </w:style>
  <w:style w:type="paragraph" w:customStyle="1" w:styleId="Numeracja">
    <w:name w:val="Numeracja"/>
    <w:rsid w:val="00247B6C"/>
    <w:pPr>
      <w:tabs>
        <w:tab w:val="left" w:pos="2852"/>
      </w:tabs>
      <w:spacing w:before="120" w:after="120" w:line="276" w:lineRule="auto"/>
      <w:jc w:val="both"/>
    </w:pPr>
    <w:rPr>
      <w:rFonts w:ascii="Arial" w:eastAsia="Times New Roman" w:hAnsi="Arial" w:cs="Arial"/>
      <w:color w:val="000000"/>
      <w:u w:color="000000"/>
      <w:lang w:eastAsia="pl-PL"/>
    </w:rPr>
  </w:style>
  <w:style w:type="paragraph" w:customStyle="1" w:styleId="Bezodstpw1">
    <w:name w:val="Bez odstępów1"/>
    <w:rsid w:val="00247B6C"/>
    <w:pPr>
      <w:spacing w:after="60" w:line="276" w:lineRule="auto"/>
      <w:jc w:val="both"/>
    </w:pPr>
    <w:rPr>
      <w:rFonts w:ascii="Times New Roman" w:eastAsia="Arial Unicode MS" w:hAnsi="Times New Roman" w:cs="Arial Unicode MS"/>
      <w:color w:val="000000"/>
      <w:sz w:val="24"/>
      <w:szCs w:val="24"/>
      <w:u w:color="000000"/>
      <w:lang w:eastAsia="pl-PL"/>
    </w:rPr>
  </w:style>
  <w:style w:type="paragraph" w:customStyle="1" w:styleId="Styl1">
    <w:name w:val="Styl1"/>
    <w:basedOn w:val="Akapitzlist1"/>
    <w:rsid w:val="00247B6C"/>
    <w:pPr>
      <w:widowControl w:val="0"/>
      <w:numPr>
        <w:numId w:val="30"/>
      </w:numPr>
      <w:tabs>
        <w:tab w:val="num" w:pos="360"/>
        <w:tab w:val="left" w:pos="825"/>
      </w:tabs>
      <w:autoSpaceDE w:val="0"/>
      <w:autoSpaceDN w:val="0"/>
      <w:ind w:left="720" w:right="110" w:firstLine="0"/>
      <w:jc w:val="both"/>
    </w:pPr>
    <w:rPr>
      <w:rFonts w:ascii="Arial Narrow" w:hAnsi="Arial Narrow"/>
      <w:sz w:val="22"/>
      <w:szCs w:val="22"/>
    </w:rPr>
  </w:style>
  <w:style w:type="paragraph" w:customStyle="1" w:styleId="ZnakZnak7ZnakZnakZnakZnakZnakZnakZnakZnak">
    <w:name w:val="Znak Znak7 Znak Znak Znak Znak Znak Znak Znak Znak"/>
    <w:basedOn w:val="Normalny"/>
    <w:rsid w:val="00247B6C"/>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247B6C"/>
    <w:pPr>
      <w:widowControl w:val="0"/>
      <w:autoSpaceDE w:val="0"/>
      <w:autoSpaceDN w:val="0"/>
      <w:spacing w:after="0" w:line="240" w:lineRule="auto"/>
      <w:ind w:left="935" w:hanging="360"/>
      <w:jc w:val="both"/>
    </w:pPr>
    <w:rPr>
      <w:rFonts w:ascii="Arial" w:eastAsia="Arial" w:hAnsi="Arial" w:cs="Arial"/>
      <w:lang w:val="en-US"/>
    </w:rPr>
  </w:style>
  <w:style w:type="character" w:styleId="Odwoanieprzypisudolnego">
    <w:name w:val="footnote reference"/>
    <w:uiPriority w:val="99"/>
    <w:semiHidden/>
    <w:unhideWhenUsed/>
    <w:rsid w:val="00247B6C"/>
    <w:rPr>
      <w:vertAlign w:val="superscript"/>
    </w:rPr>
  </w:style>
  <w:style w:type="character" w:customStyle="1" w:styleId="WW8Num1z0">
    <w:name w:val="WW8Num1z0"/>
    <w:rsid w:val="00247B6C"/>
    <w:rPr>
      <w:rFonts w:ascii="Arial" w:hAnsi="Arial" w:cs="Arial" w:hint="default"/>
      <w:color w:val="000000"/>
      <w:sz w:val="20"/>
      <w:szCs w:val="20"/>
    </w:rPr>
  </w:style>
  <w:style w:type="character" w:customStyle="1" w:styleId="WW8Num1z1">
    <w:name w:val="WW8Num1z1"/>
    <w:rsid w:val="00247B6C"/>
    <w:rPr>
      <w:rFonts w:ascii="Arial Narrow" w:hAnsi="Arial Narrow" w:cs="Arial Narrow" w:hint="default"/>
      <w:iCs/>
      <w:strike w:val="0"/>
      <w:dstrike w:val="0"/>
      <w:sz w:val="22"/>
      <w:szCs w:val="22"/>
      <w:u w:val="none"/>
      <w:effect w:val="none"/>
    </w:rPr>
  </w:style>
  <w:style w:type="character" w:customStyle="1" w:styleId="WW8Num1z2">
    <w:name w:val="WW8Num1z2"/>
    <w:rsid w:val="00247B6C"/>
  </w:style>
  <w:style w:type="character" w:customStyle="1" w:styleId="WW8Num1z3">
    <w:name w:val="WW8Num1z3"/>
    <w:rsid w:val="00247B6C"/>
  </w:style>
  <w:style w:type="character" w:customStyle="1" w:styleId="WW8Num1z4">
    <w:name w:val="WW8Num1z4"/>
    <w:rsid w:val="00247B6C"/>
  </w:style>
  <w:style w:type="character" w:customStyle="1" w:styleId="WW8Num1z5">
    <w:name w:val="WW8Num1z5"/>
    <w:rsid w:val="00247B6C"/>
  </w:style>
  <w:style w:type="character" w:customStyle="1" w:styleId="WW8Num1z6">
    <w:name w:val="WW8Num1z6"/>
    <w:rsid w:val="00247B6C"/>
  </w:style>
  <w:style w:type="character" w:customStyle="1" w:styleId="WW8Num1z7">
    <w:name w:val="WW8Num1z7"/>
    <w:rsid w:val="00247B6C"/>
  </w:style>
  <w:style w:type="character" w:customStyle="1" w:styleId="WW8Num1z8">
    <w:name w:val="WW8Num1z8"/>
    <w:rsid w:val="00247B6C"/>
  </w:style>
  <w:style w:type="character" w:customStyle="1" w:styleId="WW8Num2z0">
    <w:name w:val="WW8Num2z0"/>
    <w:rsid w:val="00247B6C"/>
    <w:rPr>
      <w:rFonts w:ascii="Symbol" w:hAnsi="Symbol" w:cs="Times New Roman" w:hint="default"/>
    </w:rPr>
  </w:style>
  <w:style w:type="character" w:customStyle="1" w:styleId="WW8Num2z1">
    <w:name w:val="WW8Num2z1"/>
    <w:rsid w:val="00247B6C"/>
    <w:rPr>
      <w:rFonts w:ascii="Arial" w:hAnsi="Arial" w:cs="Arial" w:hint="default"/>
    </w:rPr>
  </w:style>
  <w:style w:type="character" w:customStyle="1" w:styleId="WW8Num2z2">
    <w:name w:val="WW8Num2z2"/>
    <w:rsid w:val="00247B6C"/>
  </w:style>
  <w:style w:type="character" w:customStyle="1" w:styleId="WW8Num2z3">
    <w:name w:val="WW8Num2z3"/>
    <w:rsid w:val="00247B6C"/>
    <w:rPr>
      <w:rFonts w:ascii="Arial" w:hAnsi="Arial" w:cs="Arial Narrow" w:hint="default"/>
      <w:color w:val="000000"/>
      <w:sz w:val="20"/>
      <w:szCs w:val="20"/>
      <w:shd w:val="clear" w:color="auto" w:fill="FFFFFF"/>
    </w:rPr>
  </w:style>
  <w:style w:type="character" w:customStyle="1" w:styleId="WW8Num2z4">
    <w:name w:val="WW8Num2z4"/>
    <w:rsid w:val="00247B6C"/>
  </w:style>
  <w:style w:type="character" w:customStyle="1" w:styleId="WW8Num2z5">
    <w:name w:val="WW8Num2z5"/>
    <w:rsid w:val="00247B6C"/>
  </w:style>
  <w:style w:type="character" w:customStyle="1" w:styleId="WW8Num2z6">
    <w:name w:val="WW8Num2z6"/>
    <w:rsid w:val="00247B6C"/>
  </w:style>
  <w:style w:type="character" w:customStyle="1" w:styleId="WW8Num2z7">
    <w:name w:val="WW8Num2z7"/>
    <w:rsid w:val="00247B6C"/>
  </w:style>
  <w:style w:type="character" w:customStyle="1" w:styleId="WW8Num2z8">
    <w:name w:val="WW8Num2z8"/>
    <w:rsid w:val="00247B6C"/>
  </w:style>
  <w:style w:type="character" w:customStyle="1" w:styleId="WW8Num3z0">
    <w:name w:val="WW8Num3z0"/>
    <w:rsid w:val="00247B6C"/>
    <w:rPr>
      <w:rFonts w:ascii="Symbol" w:hAnsi="Symbol" w:cs="Symbol" w:hint="default"/>
      <w:color w:val="000000"/>
    </w:rPr>
  </w:style>
  <w:style w:type="character" w:customStyle="1" w:styleId="WW8Num3z1">
    <w:name w:val="WW8Num3z1"/>
    <w:rsid w:val="00247B6C"/>
    <w:rPr>
      <w:rFonts w:ascii="Arial" w:hAnsi="Arial" w:cs="Arial Narrow" w:hint="default"/>
      <w:b/>
      <w:bCs w:val="0"/>
      <w:color w:val="000000"/>
      <w:sz w:val="20"/>
      <w:shd w:val="clear" w:color="auto" w:fill="FFFFFF"/>
    </w:rPr>
  </w:style>
  <w:style w:type="character" w:customStyle="1" w:styleId="WW8Num3z2">
    <w:name w:val="WW8Num3z2"/>
    <w:rsid w:val="00247B6C"/>
    <w:rPr>
      <w:rFonts w:ascii="Wingdings" w:hAnsi="Wingdings" w:cs="Times New Roman" w:hint="default"/>
      <w:color w:val="000000"/>
      <w:shd w:val="clear" w:color="auto" w:fill="FFFFFF"/>
    </w:rPr>
  </w:style>
  <w:style w:type="character" w:customStyle="1" w:styleId="WW8Num3z3">
    <w:name w:val="WW8Num3z3"/>
    <w:rsid w:val="00247B6C"/>
  </w:style>
  <w:style w:type="character" w:customStyle="1" w:styleId="WW8Num3z4">
    <w:name w:val="WW8Num3z4"/>
    <w:rsid w:val="00247B6C"/>
  </w:style>
  <w:style w:type="character" w:customStyle="1" w:styleId="WW8Num3z5">
    <w:name w:val="WW8Num3z5"/>
    <w:rsid w:val="00247B6C"/>
  </w:style>
  <w:style w:type="character" w:customStyle="1" w:styleId="WW8Num3z6">
    <w:name w:val="WW8Num3z6"/>
    <w:rsid w:val="00247B6C"/>
  </w:style>
  <w:style w:type="character" w:customStyle="1" w:styleId="WW8Num3z7">
    <w:name w:val="WW8Num3z7"/>
    <w:rsid w:val="00247B6C"/>
  </w:style>
  <w:style w:type="character" w:customStyle="1" w:styleId="WW8Num3z8">
    <w:name w:val="WW8Num3z8"/>
    <w:rsid w:val="00247B6C"/>
  </w:style>
  <w:style w:type="character" w:customStyle="1" w:styleId="WW8Num4z0">
    <w:name w:val="WW8Num4z0"/>
    <w:rsid w:val="00247B6C"/>
    <w:rPr>
      <w:rFonts w:ascii="Symbol" w:hAnsi="Symbol" w:cs="Symbol" w:hint="default"/>
      <w:color w:val="auto"/>
    </w:rPr>
  </w:style>
  <w:style w:type="character" w:customStyle="1" w:styleId="WW8Num4z1">
    <w:name w:val="WW8Num4z1"/>
    <w:rsid w:val="00247B6C"/>
    <w:rPr>
      <w:rFonts w:ascii="Arial" w:hAnsi="Arial" w:cs="Arial" w:hint="default"/>
      <w:b/>
      <w:bCs w:val="0"/>
      <w:color w:val="000000"/>
      <w:sz w:val="20"/>
      <w:szCs w:val="22"/>
      <w:shd w:val="clear" w:color="auto" w:fill="FFFFFF"/>
    </w:rPr>
  </w:style>
  <w:style w:type="character" w:customStyle="1" w:styleId="WW8Num4z2">
    <w:name w:val="WW8Num4z2"/>
    <w:rsid w:val="00247B6C"/>
  </w:style>
  <w:style w:type="character" w:customStyle="1" w:styleId="WW8Num4z4">
    <w:name w:val="WW8Num4z4"/>
    <w:rsid w:val="00247B6C"/>
    <w:rPr>
      <w:rFonts w:ascii="Arial" w:hAnsi="Arial" w:cs="Arial" w:hint="default"/>
      <w:sz w:val="20"/>
      <w:szCs w:val="20"/>
    </w:rPr>
  </w:style>
  <w:style w:type="character" w:customStyle="1" w:styleId="WW8Num4z5">
    <w:name w:val="WW8Num4z5"/>
    <w:rsid w:val="00247B6C"/>
  </w:style>
  <w:style w:type="character" w:customStyle="1" w:styleId="WW8Num4z6">
    <w:name w:val="WW8Num4z6"/>
    <w:rsid w:val="00247B6C"/>
  </w:style>
  <w:style w:type="character" w:customStyle="1" w:styleId="WW8Num4z7">
    <w:name w:val="WW8Num4z7"/>
    <w:rsid w:val="00247B6C"/>
  </w:style>
  <w:style w:type="character" w:customStyle="1" w:styleId="WW8Num4z8">
    <w:name w:val="WW8Num4z8"/>
    <w:rsid w:val="00247B6C"/>
  </w:style>
  <w:style w:type="character" w:customStyle="1" w:styleId="WW8Num5z0">
    <w:name w:val="WW8Num5z0"/>
    <w:rsid w:val="00247B6C"/>
    <w:rPr>
      <w:rFonts w:ascii="Symbol" w:hAnsi="Symbol" w:cs="Symbol" w:hint="default"/>
      <w:color w:val="auto"/>
    </w:rPr>
  </w:style>
  <w:style w:type="character" w:customStyle="1" w:styleId="WW8Num5z1">
    <w:name w:val="WW8Num5z1"/>
    <w:rsid w:val="00247B6C"/>
  </w:style>
  <w:style w:type="character" w:customStyle="1" w:styleId="WW8Num5z2">
    <w:name w:val="WW8Num5z2"/>
    <w:rsid w:val="00247B6C"/>
    <w:rPr>
      <w:rFonts w:ascii="Times New Roman" w:hAnsi="Times New Roman" w:cs="Times New Roman" w:hint="default"/>
      <w:strike w:val="0"/>
      <w:dstrike w:val="0"/>
      <w:color w:val="000000"/>
      <w:sz w:val="20"/>
      <w:szCs w:val="20"/>
      <w:u w:val="none"/>
      <w:effect w:val="none"/>
    </w:rPr>
  </w:style>
  <w:style w:type="character" w:customStyle="1" w:styleId="WW8Num5z3">
    <w:name w:val="WW8Num5z3"/>
    <w:rsid w:val="00247B6C"/>
  </w:style>
  <w:style w:type="character" w:customStyle="1" w:styleId="WW8Num5z4">
    <w:name w:val="WW8Num5z4"/>
    <w:rsid w:val="00247B6C"/>
  </w:style>
  <w:style w:type="character" w:customStyle="1" w:styleId="WW8Num5z5">
    <w:name w:val="WW8Num5z5"/>
    <w:rsid w:val="00247B6C"/>
  </w:style>
  <w:style w:type="character" w:customStyle="1" w:styleId="WW8Num5z6">
    <w:name w:val="WW8Num5z6"/>
    <w:rsid w:val="00247B6C"/>
  </w:style>
  <w:style w:type="character" w:customStyle="1" w:styleId="WW8Num5z7">
    <w:name w:val="WW8Num5z7"/>
    <w:rsid w:val="00247B6C"/>
  </w:style>
  <w:style w:type="character" w:customStyle="1" w:styleId="WW8Num5z8">
    <w:name w:val="WW8Num5z8"/>
    <w:rsid w:val="00247B6C"/>
  </w:style>
  <w:style w:type="character" w:customStyle="1" w:styleId="WW8Num6z0">
    <w:name w:val="WW8Num6z0"/>
    <w:rsid w:val="00247B6C"/>
    <w:rPr>
      <w:rFonts w:ascii="Arial Narrow" w:hAnsi="Arial Narrow" w:cs="Arial Narrow" w:hint="default"/>
      <w:strike w:val="0"/>
      <w:dstrike w:val="0"/>
      <w:sz w:val="22"/>
      <w:szCs w:val="22"/>
      <w:u w:val="none"/>
      <w:effect w:val="none"/>
    </w:rPr>
  </w:style>
  <w:style w:type="character" w:customStyle="1" w:styleId="WW8Num6z1">
    <w:name w:val="WW8Num6z1"/>
    <w:rsid w:val="00247B6C"/>
    <w:rPr>
      <w:rFonts w:ascii="Arial" w:hAnsi="Arial" w:cs="Arial Narrow" w:hint="default"/>
      <w:color w:val="000000"/>
      <w:sz w:val="22"/>
      <w:szCs w:val="22"/>
    </w:rPr>
  </w:style>
  <w:style w:type="character" w:customStyle="1" w:styleId="WW8Num6z2">
    <w:name w:val="WW8Num6z2"/>
    <w:rsid w:val="00247B6C"/>
  </w:style>
  <w:style w:type="character" w:customStyle="1" w:styleId="WW8Num7z0">
    <w:name w:val="WW8Num7z0"/>
    <w:rsid w:val="00247B6C"/>
    <w:rPr>
      <w:rFonts w:ascii="Arial" w:hAnsi="Arial" w:cs="Arial" w:hint="default"/>
      <w:bCs/>
      <w:iCs/>
      <w:color w:val="000000"/>
      <w:sz w:val="20"/>
      <w:szCs w:val="20"/>
    </w:rPr>
  </w:style>
  <w:style w:type="character" w:customStyle="1" w:styleId="WW8Num7z1">
    <w:name w:val="WW8Num7z1"/>
    <w:rsid w:val="00247B6C"/>
  </w:style>
  <w:style w:type="character" w:customStyle="1" w:styleId="WW8Num7z2">
    <w:name w:val="WW8Num7z2"/>
    <w:rsid w:val="00247B6C"/>
  </w:style>
  <w:style w:type="character" w:customStyle="1" w:styleId="WW8Num7z3">
    <w:name w:val="WW8Num7z3"/>
    <w:rsid w:val="00247B6C"/>
  </w:style>
  <w:style w:type="character" w:customStyle="1" w:styleId="WW8Num7z4">
    <w:name w:val="WW8Num7z4"/>
    <w:rsid w:val="00247B6C"/>
  </w:style>
  <w:style w:type="character" w:customStyle="1" w:styleId="WW8Num7z5">
    <w:name w:val="WW8Num7z5"/>
    <w:rsid w:val="00247B6C"/>
  </w:style>
  <w:style w:type="character" w:customStyle="1" w:styleId="WW8Num7z6">
    <w:name w:val="WW8Num7z6"/>
    <w:rsid w:val="00247B6C"/>
  </w:style>
  <w:style w:type="character" w:customStyle="1" w:styleId="WW8Num7z7">
    <w:name w:val="WW8Num7z7"/>
    <w:rsid w:val="00247B6C"/>
  </w:style>
  <w:style w:type="character" w:customStyle="1" w:styleId="WW8Num7z8">
    <w:name w:val="WW8Num7z8"/>
    <w:rsid w:val="00247B6C"/>
  </w:style>
  <w:style w:type="character" w:customStyle="1" w:styleId="WW8Num8z0">
    <w:name w:val="WW8Num8z0"/>
    <w:rsid w:val="00247B6C"/>
    <w:rPr>
      <w:rFonts w:ascii="Arial" w:hAnsi="Arial" w:cs="Arial" w:hint="default"/>
      <w:color w:val="FF0000"/>
      <w:sz w:val="22"/>
      <w:szCs w:val="22"/>
    </w:rPr>
  </w:style>
  <w:style w:type="character" w:customStyle="1" w:styleId="WW8Num8z1">
    <w:name w:val="WW8Num8z1"/>
    <w:rsid w:val="00247B6C"/>
    <w:rPr>
      <w:rFonts w:ascii="Arial" w:hAnsi="Arial" w:cs="Arial" w:hint="default"/>
      <w:color w:val="000000"/>
      <w:sz w:val="22"/>
      <w:szCs w:val="22"/>
    </w:rPr>
  </w:style>
  <w:style w:type="character" w:customStyle="1" w:styleId="WW8Num9z0">
    <w:name w:val="WW8Num9z0"/>
    <w:rsid w:val="00247B6C"/>
    <w:rPr>
      <w:rFonts w:ascii="Symbol" w:hAnsi="Symbol" w:cs="Symbol" w:hint="default"/>
      <w:color w:val="000000"/>
      <w:sz w:val="20"/>
      <w:szCs w:val="20"/>
    </w:rPr>
  </w:style>
  <w:style w:type="character" w:customStyle="1" w:styleId="WW8Num9z1">
    <w:name w:val="WW8Num9z1"/>
    <w:rsid w:val="00247B6C"/>
  </w:style>
  <w:style w:type="character" w:customStyle="1" w:styleId="WW8Num9z2">
    <w:name w:val="WW8Num9z2"/>
    <w:rsid w:val="00247B6C"/>
  </w:style>
  <w:style w:type="character" w:customStyle="1" w:styleId="WW8Num9z3">
    <w:name w:val="WW8Num9z3"/>
    <w:rsid w:val="00247B6C"/>
    <w:rPr>
      <w:rFonts w:ascii="Arial" w:hAnsi="Arial" w:cs="Arial Narrow" w:hint="default"/>
      <w:sz w:val="20"/>
      <w:szCs w:val="20"/>
      <w:shd w:val="clear" w:color="auto" w:fill="FFFFFF"/>
    </w:rPr>
  </w:style>
  <w:style w:type="character" w:customStyle="1" w:styleId="WW8Num9z4">
    <w:name w:val="WW8Num9z4"/>
    <w:rsid w:val="00247B6C"/>
  </w:style>
  <w:style w:type="character" w:customStyle="1" w:styleId="WW8Num9z5">
    <w:name w:val="WW8Num9z5"/>
    <w:rsid w:val="00247B6C"/>
  </w:style>
  <w:style w:type="character" w:customStyle="1" w:styleId="WW8Num9z6">
    <w:name w:val="WW8Num9z6"/>
    <w:rsid w:val="00247B6C"/>
  </w:style>
  <w:style w:type="character" w:customStyle="1" w:styleId="WW8Num9z7">
    <w:name w:val="WW8Num9z7"/>
    <w:rsid w:val="00247B6C"/>
  </w:style>
  <w:style w:type="character" w:customStyle="1" w:styleId="WW8Num9z8">
    <w:name w:val="WW8Num9z8"/>
    <w:rsid w:val="00247B6C"/>
  </w:style>
  <w:style w:type="character" w:customStyle="1" w:styleId="WW8Num10z0">
    <w:name w:val="WW8Num10z0"/>
    <w:rsid w:val="00247B6C"/>
    <w:rPr>
      <w:rFonts w:ascii="Arial" w:hAnsi="Arial" w:cs="Arial Narrow" w:hint="default"/>
      <w:color w:val="FF0000"/>
      <w:sz w:val="20"/>
      <w:szCs w:val="20"/>
    </w:rPr>
  </w:style>
  <w:style w:type="character" w:customStyle="1" w:styleId="WW8Num10z1">
    <w:name w:val="WW8Num10z1"/>
    <w:rsid w:val="00247B6C"/>
  </w:style>
  <w:style w:type="character" w:customStyle="1" w:styleId="WW8Num10z2">
    <w:name w:val="WW8Num10z2"/>
    <w:rsid w:val="00247B6C"/>
  </w:style>
  <w:style w:type="character" w:customStyle="1" w:styleId="WW8Num10z3">
    <w:name w:val="WW8Num10z3"/>
    <w:rsid w:val="00247B6C"/>
  </w:style>
  <w:style w:type="character" w:customStyle="1" w:styleId="WW8Num10z4">
    <w:name w:val="WW8Num10z4"/>
    <w:rsid w:val="00247B6C"/>
  </w:style>
  <w:style w:type="character" w:customStyle="1" w:styleId="WW8Num10z5">
    <w:name w:val="WW8Num10z5"/>
    <w:rsid w:val="00247B6C"/>
  </w:style>
  <w:style w:type="character" w:customStyle="1" w:styleId="WW8Num10z6">
    <w:name w:val="WW8Num10z6"/>
    <w:rsid w:val="00247B6C"/>
  </w:style>
  <w:style w:type="character" w:customStyle="1" w:styleId="WW8Num10z7">
    <w:name w:val="WW8Num10z7"/>
    <w:rsid w:val="00247B6C"/>
  </w:style>
  <w:style w:type="character" w:customStyle="1" w:styleId="WW8Num10z8">
    <w:name w:val="WW8Num10z8"/>
    <w:rsid w:val="00247B6C"/>
  </w:style>
  <w:style w:type="character" w:customStyle="1" w:styleId="WW8Num11z0">
    <w:name w:val="WW8Num11z0"/>
    <w:rsid w:val="00247B6C"/>
    <w:rPr>
      <w:rFonts w:ascii="Arial" w:hAnsi="Arial" w:cs="Arial Narrow" w:hint="default"/>
      <w:sz w:val="20"/>
      <w:szCs w:val="20"/>
    </w:rPr>
  </w:style>
  <w:style w:type="character" w:customStyle="1" w:styleId="WW8Num11z2">
    <w:name w:val="WW8Num11z2"/>
    <w:rsid w:val="00247B6C"/>
  </w:style>
  <w:style w:type="character" w:customStyle="1" w:styleId="WW8Num11z3">
    <w:name w:val="WW8Num11z3"/>
    <w:rsid w:val="00247B6C"/>
  </w:style>
  <w:style w:type="character" w:customStyle="1" w:styleId="WW8Num11z4">
    <w:name w:val="WW8Num11z4"/>
    <w:rsid w:val="00247B6C"/>
  </w:style>
  <w:style w:type="character" w:customStyle="1" w:styleId="WW8Num11z5">
    <w:name w:val="WW8Num11z5"/>
    <w:rsid w:val="00247B6C"/>
  </w:style>
  <w:style w:type="character" w:customStyle="1" w:styleId="WW8Num11z6">
    <w:name w:val="WW8Num11z6"/>
    <w:rsid w:val="00247B6C"/>
  </w:style>
  <w:style w:type="character" w:customStyle="1" w:styleId="WW8Num11z7">
    <w:name w:val="WW8Num11z7"/>
    <w:rsid w:val="00247B6C"/>
  </w:style>
  <w:style w:type="character" w:customStyle="1" w:styleId="WW8Num11z8">
    <w:name w:val="WW8Num11z8"/>
    <w:rsid w:val="00247B6C"/>
  </w:style>
  <w:style w:type="character" w:customStyle="1" w:styleId="WW8Num12z0">
    <w:name w:val="WW8Num12z0"/>
    <w:rsid w:val="00247B6C"/>
    <w:rPr>
      <w:rFonts w:ascii="Arial" w:hAnsi="Arial" w:cs="Symbol" w:hint="default"/>
      <w:color w:val="000000"/>
      <w:sz w:val="22"/>
      <w:szCs w:val="22"/>
    </w:rPr>
  </w:style>
  <w:style w:type="character" w:customStyle="1" w:styleId="WW8Num12z1">
    <w:name w:val="WW8Num12z1"/>
    <w:rsid w:val="00247B6C"/>
  </w:style>
  <w:style w:type="character" w:customStyle="1" w:styleId="WW8Num12z2">
    <w:name w:val="WW8Num12z2"/>
    <w:rsid w:val="00247B6C"/>
  </w:style>
  <w:style w:type="character" w:customStyle="1" w:styleId="WW8Num12z3">
    <w:name w:val="WW8Num12z3"/>
    <w:rsid w:val="00247B6C"/>
  </w:style>
  <w:style w:type="character" w:customStyle="1" w:styleId="WW8Num12z4">
    <w:name w:val="WW8Num12z4"/>
    <w:rsid w:val="00247B6C"/>
  </w:style>
  <w:style w:type="character" w:customStyle="1" w:styleId="WW8Num12z5">
    <w:name w:val="WW8Num12z5"/>
    <w:rsid w:val="00247B6C"/>
  </w:style>
  <w:style w:type="character" w:customStyle="1" w:styleId="WW8Num12z6">
    <w:name w:val="WW8Num12z6"/>
    <w:rsid w:val="00247B6C"/>
  </w:style>
  <w:style w:type="character" w:customStyle="1" w:styleId="WW8Num12z7">
    <w:name w:val="WW8Num12z7"/>
    <w:rsid w:val="00247B6C"/>
  </w:style>
  <w:style w:type="character" w:customStyle="1" w:styleId="WW8Num12z8">
    <w:name w:val="WW8Num12z8"/>
    <w:rsid w:val="00247B6C"/>
  </w:style>
  <w:style w:type="character" w:customStyle="1" w:styleId="WW8Num13z0">
    <w:name w:val="WW8Num13z0"/>
    <w:rsid w:val="00247B6C"/>
    <w:rPr>
      <w:rFonts w:ascii="Arial" w:hAnsi="Arial" w:cs="Arial Narrow" w:hint="default"/>
      <w:strike w:val="0"/>
      <w:dstrike w:val="0"/>
      <w:sz w:val="20"/>
      <w:szCs w:val="20"/>
      <w:u w:val="none"/>
      <w:effect w:val="none"/>
    </w:rPr>
  </w:style>
  <w:style w:type="character" w:customStyle="1" w:styleId="WW8Num14z0">
    <w:name w:val="WW8Num14z0"/>
    <w:rsid w:val="00247B6C"/>
    <w:rPr>
      <w:rFonts w:ascii="Arial" w:eastAsia="Lucida Sans Unicode" w:hAnsi="Arial" w:cs="Arial Narrow" w:hint="default"/>
      <w:b w:val="0"/>
      <w:bCs w:val="0"/>
      <w:sz w:val="22"/>
      <w:szCs w:val="22"/>
    </w:rPr>
  </w:style>
  <w:style w:type="character" w:customStyle="1" w:styleId="WW8Num14z1">
    <w:name w:val="WW8Num14z1"/>
    <w:rsid w:val="00247B6C"/>
    <w:rPr>
      <w:rFonts w:ascii="Arial" w:hAnsi="Arial" w:cs="Arial" w:hint="default"/>
      <w:color w:val="000000"/>
      <w:sz w:val="22"/>
      <w:szCs w:val="22"/>
    </w:rPr>
  </w:style>
  <w:style w:type="character" w:customStyle="1" w:styleId="WW8Num14z2">
    <w:name w:val="WW8Num14z2"/>
    <w:rsid w:val="00247B6C"/>
  </w:style>
  <w:style w:type="character" w:customStyle="1" w:styleId="WW8Num14z3">
    <w:name w:val="WW8Num14z3"/>
    <w:rsid w:val="00247B6C"/>
  </w:style>
  <w:style w:type="character" w:customStyle="1" w:styleId="WW8Num14z4">
    <w:name w:val="WW8Num14z4"/>
    <w:rsid w:val="00247B6C"/>
  </w:style>
  <w:style w:type="character" w:customStyle="1" w:styleId="WW8Num14z5">
    <w:name w:val="WW8Num14z5"/>
    <w:rsid w:val="00247B6C"/>
  </w:style>
  <w:style w:type="character" w:customStyle="1" w:styleId="WW8Num14z6">
    <w:name w:val="WW8Num14z6"/>
    <w:rsid w:val="00247B6C"/>
  </w:style>
  <w:style w:type="character" w:customStyle="1" w:styleId="WW8Num14z7">
    <w:name w:val="WW8Num14z7"/>
    <w:rsid w:val="00247B6C"/>
  </w:style>
  <w:style w:type="character" w:customStyle="1" w:styleId="WW8Num14z8">
    <w:name w:val="WW8Num14z8"/>
    <w:rsid w:val="00247B6C"/>
  </w:style>
  <w:style w:type="character" w:customStyle="1" w:styleId="WW8Num15z0">
    <w:name w:val="WW8Num15z0"/>
    <w:rsid w:val="00247B6C"/>
    <w:rPr>
      <w:rFonts w:ascii="Arial" w:hAnsi="Arial" w:cs="Arial Narrow" w:hint="default"/>
      <w:color w:val="000000"/>
      <w:sz w:val="22"/>
      <w:szCs w:val="22"/>
      <w:shd w:val="clear" w:color="auto" w:fill="FFFFFF"/>
    </w:rPr>
  </w:style>
  <w:style w:type="character" w:customStyle="1" w:styleId="WW8Num16z0">
    <w:name w:val="WW8Num16z0"/>
    <w:rsid w:val="00247B6C"/>
    <w:rPr>
      <w:rFonts w:ascii="Arial" w:hAnsi="Arial" w:cs="Arial Narrow" w:hint="default"/>
      <w:color w:val="000000"/>
      <w:sz w:val="22"/>
      <w:szCs w:val="22"/>
      <w:shd w:val="clear" w:color="auto" w:fill="FFFFFF"/>
    </w:rPr>
  </w:style>
  <w:style w:type="character" w:customStyle="1" w:styleId="WW8Num17z0">
    <w:name w:val="WW8Num17z0"/>
    <w:rsid w:val="00247B6C"/>
    <w:rPr>
      <w:rFonts w:ascii="Symbol" w:hAnsi="Symbol" w:cs="Symbol" w:hint="default"/>
      <w:bCs/>
      <w:iCs/>
      <w:color w:val="000000"/>
      <w:sz w:val="20"/>
      <w:szCs w:val="20"/>
    </w:rPr>
  </w:style>
  <w:style w:type="character" w:customStyle="1" w:styleId="WW8Num17z1">
    <w:name w:val="WW8Num17z1"/>
    <w:rsid w:val="00247B6C"/>
    <w:rPr>
      <w:rFonts w:ascii="Courier New" w:hAnsi="Courier New" w:cs="Courier New" w:hint="default"/>
    </w:rPr>
  </w:style>
  <w:style w:type="character" w:customStyle="1" w:styleId="WW8Num17z2">
    <w:name w:val="WW8Num17z2"/>
    <w:rsid w:val="00247B6C"/>
    <w:rPr>
      <w:rFonts w:ascii="Wingdings" w:hAnsi="Wingdings" w:cs="Wingdings" w:hint="default"/>
    </w:rPr>
  </w:style>
  <w:style w:type="character" w:customStyle="1" w:styleId="WW8Num17z3">
    <w:name w:val="WW8Num17z3"/>
    <w:rsid w:val="00247B6C"/>
  </w:style>
  <w:style w:type="character" w:customStyle="1" w:styleId="WW8Num17z4">
    <w:name w:val="WW8Num17z4"/>
    <w:rsid w:val="00247B6C"/>
  </w:style>
  <w:style w:type="character" w:customStyle="1" w:styleId="WW8Num17z5">
    <w:name w:val="WW8Num17z5"/>
    <w:rsid w:val="00247B6C"/>
  </w:style>
  <w:style w:type="character" w:customStyle="1" w:styleId="WW8Num17z6">
    <w:name w:val="WW8Num17z6"/>
    <w:rsid w:val="00247B6C"/>
  </w:style>
  <w:style w:type="character" w:customStyle="1" w:styleId="WW8Num17z7">
    <w:name w:val="WW8Num17z7"/>
    <w:rsid w:val="00247B6C"/>
  </w:style>
  <w:style w:type="character" w:customStyle="1" w:styleId="WW8Num17z8">
    <w:name w:val="WW8Num17z8"/>
    <w:rsid w:val="00247B6C"/>
  </w:style>
  <w:style w:type="character" w:customStyle="1" w:styleId="WW8Num18z0">
    <w:name w:val="WW8Num18z0"/>
    <w:rsid w:val="00247B6C"/>
    <w:rPr>
      <w:rFonts w:ascii="Symbol" w:hAnsi="Symbol" w:cs="Symbol" w:hint="default"/>
      <w:color w:val="000000"/>
      <w:sz w:val="20"/>
      <w:szCs w:val="20"/>
    </w:rPr>
  </w:style>
  <w:style w:type="character" w:customStyle="1" w:styleId="WW8Num19z0">
    <w:name w:val="WW8Num19z0"/>
    <w:rsid w:val="00247B6C"/>
    <w:rPr>
      <w:rFonts w:ascii="Symbol" w:hAnsi="Symbol" w:cs="Symbol" w:hint="default"/>
      <w:color w:val="000000"/>
      <w:sz w:val="20"/>
      <w:szCs w:val="20"/>
    </w:rPr>
  </w:style>
  <w:style w:type="character" w:customStyle="1" w:styleId="WW8Num19z2">
    <w:name w:val="WW8Num19z2"/>
    <w:rsid w:val="00247B6C"/>
  </w:style>
  <w:style w:type="character" w:customStyle="1" w:styleId="WW8Num19z3">
    <w:name w:val="WW8Num19z3"/>
    <w:rsid w:val="00247B6C"/>
  </w:style>
  <w:style w:type="character" w:customStyle="1" w:styleId="WW8Num19z4">
    <w:name w:val="WW8Num19z4"/>
    <w:rsid w:val="00247B6C"/>
  </w:style>
  <w:style w:type="character" w:customStyle="1" w:styleId="WW8Num19z5">
    <w:name w:val="WW8Num19z5"/>
    <w:rsid w:val="00247B6C"/>
  </w:style>
  <w:style w:type="character" w:customStyle="1" w:styleId="WW8Num19z6">
    <w:name w:val="WW8Num19z6"/>
    <w:rsid w:val="00247B6C"/>
  </w:style>
  <w:style w:type="character" w:customStyle="1" w:styleId="WW8Num19z7">
    <w:name w:val="WW8Num19z7"/>
    <w:rsid w:val="00247B6C"/>
  </w:style>
  <w:style w:type="character" w:customStyle="1" w:styleId="WW8Num19z8">
    <w:name w:val="WW8Num19z8"/>
    <w:rsid w:val="00247B6C"/>
  </w:style>
  <w:style w:type="character" w:customStyle="1" w:styleId="WW8Num20z0">
    <w:name w:val="WW8Num20z0"/>
    <w:rsid w:val="00247B6C"/>
    <w:rPr>
      <w:rFonts w:ascii="Arial" w:hAnsi="Arial" w:cs="Arial" w:hint="default"/>
      <w:strike w:val="0"/>
      <w:dstrike w:val="0"/>
      <w:u w:val="none"/>
      <w:effect w:val="none"/>
      <w:shd w:val="clear" w:color="auto" w:fill="FFFFFF"/>
    </w:rPr>
  </w:style>
  <w:style w:type="character" w:customStyle="1" w:styleId="WW8Num21z0">
    <w:name w:val="WW8Num21z0"/>
    <w:rsid w:val="00247B6C"/>
    <w:rPr>
      <w:rFonts w:ascii="Arial" w:hAnsi="Arial" w:cs="Arial" w:hint="default"/>
      <w:sz w:val="22"/>
      <w:szCs w:val="22"/>
    </w:rPr>
  </w:style>
  <w:style w:type="character" w:customStyle="1" w:styleId="WW8Num22z0">
    <w:name w:val="WW8Num22z0"/>
    <w:rsid w:val="00247B6C"/>
    <w:rPr>
      <w:rFonts w:ascii="Arial" w:eastAsia="Lucida Sans Unicode" w:hAnsi="Arial" w:cs="Symbol" w:hint="default"/>
      <w:b w:val="0"/>
      <w:bCs w:val="0"/>
      <w:color w:val="000000"/>
      <w:sz w:val="20"/>
      <w:szCs w:val="20"/>
    </w:rPr>
  </w:style>
  <w:style w:type="character" w:customStyle="1" w:styleId="WW8Num23z0">
    <w:name w:val="WW8Num23z0"/>
    <w:rsid w:val="00247B6C"/>
    <w:rPr>
      <w:rFonts w:ascii="Symbol" w:hAnsi="Symbol" w:cs="Symbol" w:hint="default"/>
      <w:color w:val="000000"/>
    </w:rPr>
  </w:style>
  <w:style w:type="character" w:customStyle="1" w:styleId="WW8Num23z1">
    <w:name w:val="WW8Num23z1"/>
    <w:rsid w:val="00247B6C"/>
    <w:rPr>
      <w:rFonts w:ascii="Arial" w:hAnsi="Arial" w:cs="Arial Narrow" w:hint="default"/>
      <w:b/>
      <w:bCs w:val="0"/>
      <w:color w:val="000000"/>
      <w:sz w:val="20"/>
      <w:shd w:val="clear" w:color="auto" w:fill="FFFFFF"/>
    </w:rPr>
  </w:style>
  <w:style w:type="character" w:customStyle="1" w:styleId="WW8Num23z2">
    <w:name w:val="WW8Num23z2"/>
    <w:rsid w:val="00247B6C"/>
    <w:rPr>
      <w:rFonts w:ascii="Times New Roman" w:hAnsi="Times New Roman" w:cs="Times New Roman" w:hint="default"/>
      <w:color w:val="000000"/>
      <w:shd w:val="clear" w:color="auto" w:fill="FFFFFF"/>
    </w:rPr>
  </w:style>
  <w:style w:type="character" w:customStyle="1" w:styleId="WW8Num23z3">
    <w:name w:val="WW8Num23z3"/>
    <w:rsid w:val="00247B6C"/>
    <w:rPr>
      <w:rFonts w:ascii="Arial" w:hAnsi="Arial" w:cs="Arial" w:hint="default"/>
    </w:rPr>
  </w:style>
  <w:style w:type="character" w:customStyle="1" w:styleId="WW8Num23z4">
    <w:name w:val="WW8Num23z4"/>
    <w:rsid w:val="00247B6C"/>
  </w:style>
  <w:style w:type="character" w:customStyle="1" w:styleId="WW8Num23z5">
    <w:name w:val="WW8Num23z5"/>
    <w:rsid w:val="00247B6C"/>
  </w:style>
  <w:style w:type="character" w:customStyle="1" w:styleId="WW8Num23z6">
    <w:name w:val="WW8Num23z6"/>
    <w:rsid w:val="00247B6C"/>
  </w:style>
  <w:style w:type="character" w:customStyle="1" w:styleId="WW8Num23z7">
    <w:name w:val="WW8Num23z7"/>
    <w:rsid w:val="00247B6C"/>
  </w:style>
  <w:style w:type="character" w:customStyle="1" w:styleId="WW8Num23z8">
    <w:name w:val="WW8Num23z8"/>
    <w:rsid w:val="00247B6C"/>
  </w:style>
  <w:style w:type="character" w:customStyle="1" w:styleId="WW8Num24z0">
    <w:name w:val="WW8Num24z0"/>
    <w:rsid w:val="00247B6C"/>
    <w:rPr>
      <w:rFonts w:ascii="Times New Roman" w:hAnsi="Times New Roman" w:cs="Times New Roman" w:hint="default"/>
    </w:rPr>
  </w:style>
  <w:style w:type="character" w:customStyle="1" w:styleId="WW8Num25z0">
    <w:name w:val="WW8Num25z0"/>
    <w:rsid w:val="00247B6C"/>
    <w:rPr>
      <w:strike w:val="0"/>
      <w:dstrike w:val="0"/>
      <w:u w:val="none"/>
      <w:effect w:val="none"/>
    </w:rPr>
  </w:style>
  <w:style w:type="character" w:customStyle="1" w:styleId="WW8Num26z0">
    <w:name w:val="WW8Num26z0"/>
    <w:rsid w:val="00247B6C"/>
    <w:rPr>
      <w:rFonts w:ascii="Arial" w:hAnsi="Arial" w:cs="Arial Narrow" w:hint="default"/>
      <w:color w:val="000000"/>
      <w:sz w:val="22"/>
      <w:szCs w:val="22"/>
    </w:rPr>
  </w:style>
  <w:style w:type="character" w:customStyle="1" w:styleId="WW8Num27z0">
    <w:name w:val="WW8Num27z0"/>
    <w:rsid w:val="00247B6C"/>
    <w:rPr>
      <w:rFonts w:ascii="Arial" w:hAnsi="Arial" w:cs="Times New Roman" w:hint="default"/>
      <w:color w:val="000000"/>
      <w:sz w:val="22"/>
      <w:szCs w:val="22"/>
    </w:rPr>
  </w:style>
  <w:style w:type="character" w:customStyle="1" w:styleId="WW8Num27z1">
    <w:name w:val="WW8Num27z1"/>
    <w:rsid w:val="00247B6C"/>
    <w:rPr>
      <w:rFonts w:ascii="Arial" w:hAnsi="Arial" w:cs="Symbol" w:hint="default"/>
      <w:color w:val="000000"/>
      <w:sz w:val="22"/>
      <w:szCs w:val="22"/>
    </w:rPr>
  </w:style>
  <w:style w:type="character" w:customStyle="1" w:styleId="WW8Num27z2">
    <w:name w:val="WW8Num27z2"/>
    <w:rsid w:val="00247B6C"/>
    <w:rPr>
      <w:rFonts w:ascii="Wingdings" w:hAnsi="Wingdings" w:cs="Wingdings" w:hint="default"/>
    </w:rPr>
  </w:style>
  <w:style w:type="character" w:customStyle="1" w:styleId="WW8Num27z3">
    <w:name w:val="WW8Num27z3"/>
    <w:rsid w:val="00247B6C"/>
  </w:style>
  <w:style w:type="character" w:customStyle="1" w:styleId="WW8Num27z4">
    <w:name w:val="WW8Num27z4"/>
    <w:rsid w:val="00247B6C"/>
  </w:style>
  <w:style w:type="character" w:customStyle="1" w:styleId="WW8Num27z5">
    <w:name w:val="WW8Num27z5"/>
    <w:rsid w:val="00247B6C"/>
  </w:style>
  <w:style w:type="character" w:customStyle="1" w:styleId="WW8Num27z6">
    <w:name w:val="WW8Num27z6"/>
    <w:rsid w:val="00247B6C"/>
  </w:style>
  <w:style w:type="character" w:customStyle="1" w:styleId="WW8Num27z7">
    <w:name w:val="WW8Num27z7"/>
    <w:rsid w:val="00247B6C"/>
  </w:style>
  <w:style w:type="character" w:customStyle="1" w:styleId="WW8Num27z8">
    <w:name w:val="WW8Num27z8"/>
    <w:rsid w:val="00247B6C"/>
  </w:style>
  <w:style w:type="character" w:customStyle="1" w:styleId="WW8Num28z0">
    <w:name w:val="WW8Num28z0"/>
    <w:rsid w:val="00247B6C"/>
    <w:rPr>
      <w:rFonts w:ascii="Arial" w:hAnsi="Arial" w:cs="Times New Roman" w:hint="default"/>
      <w:b/>
      <w:bCs w:val="0"/>
      <w:color w:val="000000"/>
      <w:sz w:val="22"/>
      <w:szCs w:val="22"/>
    </w:rPr>
  </w:style>
  <w:style w:type="character" w:customStyle="1" w:styleId="WW8Num28z1">
    <w:name w:val="WW8Num28z1"/>
    <w:rsid w:val="00247B6C"/>
    <w:rPr>
      <w:rFonts w:ascii="Arial" w:eastAsia="Arial Unicode MS" w:hAnsi="Arial" w:cs="Arial Narrow" w:hint="default"/>
      <w:b w:val="0"/>
      <w:bCs w:val="0"/>
      <w:color w:val="000000"/>
      <w:sz w:val="20"/>
      <w:szCs w:val="20"/>
    </w:rPr>
  </w:style>
  <w:style w:type="character" w:customStyle="1" w:styleId="WW8Num28z3">
    <w:name w:val="WW8Num28z3"/>
    <w:rsid w:val="00247B6C"/>
    <w:rPr>
      <w:rFonts w:ascii="Arial" w:hAnsi="Arial" w:cs="Arial Narrow" w:hint="default"/>
      <w:color w:val="000000"/>
      <w:sz w:val="20"/>
      <w:szCs w:val="20"/>
    </w:rPr>
  </w:style>
  <w:style w:type="character" w:customStyle="1" w:styleId="WW8Num29z0">
    <w:name w:val="WW8Num29z0"/>
    <w:rsid w:val="00247B6C"/>
    <w:rPr>
      <w:rFonts w:ascii="Arial" w:hAnsi="Arial" w:cs="Arial Narrow" w:hint="default"/>
      <w:color w:val="000000"/>
      <w:sz w:val="20"/>
      <w:szCs w:val="20"/>
    </w:rPr>
  </w:style>
  <w:style w:type="character" w:customStyle="1" w:styleId="WW8Num29z1">
    <w:name w:val="WW8Num29z1"/>
    <w:rsid w:val="00247B6C"/>
  </w:style>
  <w:style w:type="character" w:customStyle="1" w:styleId="WW8Num29z2">
    <w:name w:val="WW8Num29z2"/>
    <w:rsid w:val="00247B6C"/>
  </w:style>
  <w:style w:type="character" w:customStyle="1" w:styleId="WW8Num29z3">
    <w:name w:val="WW8Num29z3"/>
    <w:rsid w:val="00247B6C"/>
  </w:style>
  <w:style w:type="character" w:customStyle="1" w:styleId="WW8Num29z4">
    <w:name w:val="WW8Num29z4"/>
    <w:rsid w:val="00247B6C"/>
  </w:style>
  <w:style w:type="character" w:customStyle="1" w:styleId="WW8Num29z5">
    <w:name w:val="WW8Num29z5"/>
    <w:rsid w:val="00247B6C"/>
  </w:style>
  <w:style w:type="character" w:customStyle="1" w:styleId="WW8Num29z6">
    <w:name w:val="WW8Num29z6"/>
    <w:rsid w:val="00247B6C"/>
  </w:style>
  <w:style w:type="character" w:customStyle="1" w:styleId="WW8Num29z7">
    <w:name w:val="WW8Num29z7"/>
    <w:rsid w:val="00247B6C"/>
  </w:style>
  <w:style w:type="character" w:customStyle="1" w:styleId="WW8Num29z8">
    <w:name w:val="WW8Num29z8"/>
    <w:rsid w:val="00247B6C"/>
  </w:style>
  <w:style w:type="character" w:customStyle="1" w:styleId="WW8Num30z0">
    <w:name w:val="WW8Num30z0"/>
    <w:rsid w:val="00247B6C"/>
    <w:rPr>
      <w:rFonts w:ascii="Arial" w:hAnsi="Arial" w:cs="Arial Narrow" w:hint="default"/>
      <w:b w:val="0"/>
      <w:bCs w:val="0"/>
      <w:strike w:val="0"/>
      <w:dstrike w:val="0"/>
      <w:sz w:val="22"/>
      <w:szCs w:val="22"/>
      <w:u w:val="none"/>
      <w:effect w:val="none"/>
    </w:rPr>
  </w:style>
  <w:style w:type="character" w:customStyle="1" w:styleId="WW8Num30z1">
    <w:name w:val="WW8Num30z1"/>
    <w:rsid w:val="00247B6C"/>
  </w:style>
  <w:style w:type="character" w:customStyle="1" w:styleId="WW8Num30z2">
    <w:name w:val="WW8Num30z2"/>
    <w:rsid w:val="00247B6C"/>
  </w:style>
  <w:style w:type="character" w:customStyle="1" w:styleId="WW8Num30z3">
    <w:name w:val="WW8Num30z3"/>
    <w:rsid w:val="00247B6C"/>
  </w:style>
  <w:style w:type="character" w:customStyle="1" w:styleId="WW8Num30z4">
    <w:name w:val="WW8Num30z4"/>
    <w:rsid w:val="00247B6C"/>
  </w:style>
  <w:style w:type="character" w:customStyle="1" w:styleId="WW8Num30z5">
    <w:name w:val="WW8Num30z5"/>
    <w:rsid w:val="00247B6C"/>
  </w:style>
  <w:style w:type="character" w:customStyle="1" w:styleId="WW8Num30z6">
    <w:name w:val="WW8Num30z6"/>
    <w:rsid w:val="00247B6C"/>
  </w:style>
  <w:style w:type="character" w:customStyle="1" w:styleId="WW8Num30z7">
    <w:name w:val="WW8Num30z7"/>
    <w:rsid w:val="00247B6C"/>
  </w:style>
  <w:style w:type="character" w:customStyle="1" w:styleId="WW8Num30z8">
    <w:name w:val="WW8Num30z8"/>
    <w:rsid w:val="00247B6C"/>
  </w:style>
  <w:style w:type="character" w:customStyle="1" w:styleId="WW8Num31z0">
    <w:name w:val="WW8Num31z0"/>
    <w:rsid w:val="00247B6C"/>
    <w:rPr>
      <w:rFonts w:ascii="Arial" w:hAnsi="Arial" w:cs="Arial" w:hint="default"/>
    </w:rPr>
  </w:style>
  <w:style w:type="character" w:customStyle="1" w:styleId="WW8Num31z2">
    <w:name w:val="WW8Num31z2"/>
    <w:rsid w:val="00247B6C"/>
  </w:style>
  <w:style w:type="character" w:customStyle="1" w:styleId="WW8Num31z3">
    <w:name w:val="WW8Num31z3"/>
    <w:rsid w:val="00247B6C"/>
  </w:style>
  <w:style w:type="character" w:customStyle="1" w:styleId="WW8Num31z4">
    <w:name w:val="WW8Num31z4"/>
    <w:rsid w:val="00247B6C"/>
  </w:style>
  <w:style w:type="character" w:customStyle="1" w:styleId="WW8Num31z5">
    <w:name w:val="WW8Num31z5"/>
    <w:rsid w:val="00247B6C"/>
  </w:style>
  <w:style w:type="character" w:customStyle="1" w:styleId="WW8Num31z6">
    <w:name w:val="WW8Num31z6"/>
    <w:rsid w:val="00247B6C"/>
  </w:style>
  <w:style w:type="character" w:customStyle="1" w:styleId="WW8Num31z7">
    <w:name w:val="WW8Num31z7"/>
    <w:rsid w:val="00247B6C"/>
  </w:style>
  <w:style w:type="character" w:customStyle="1" w:styleId="WW8Num31z8">
    <w:name w:val="WW8Num31z8"/>
    <w:rsid w:val="00247B6C"/>
  </w:style>
  <w:style w:type="character" w:customStyle="1" w:styleId="WW8Num32z0">
    <w:name w:val="WW8Num32z0"/>
    <w:rsid w:val="00247B6C"/>
    <w:rPr>
      <w:rFonts w:ascii="Arial" w:hAnsi="Arial" w:cs="Arial" w:hint="default"/>
      <w:color w:val="000000"/>
      <w:sz w:val="22"/>
      <w:szCs w:val="22"/>
    </w:rPr>
  </w:style>
  <w:style w:type="character" w:customStyle="1" w:styleId="WW8Num32z1">
    <w:name w:val="WW8Num32z1"/>
    <w:rsid w:val="00247B6C"/>
    <w:rPr>
      <w:strike w:val="0"/>
      <w:dstrike w:val="0"/>
      <w:u w:val="none"/>
      <w:effect w:val="none"/>
    </w:rPr>
  </w:style>
  <w:style w:type="character" w:customStyle="1" w:styleId="WW8Num32z2">
    <w:name w:val="WW8Num32z2"/>
    <w:rsid w:val="00247B6C"/>
  </w:style>
  <w:style w:type="character" w:customStyle="1" w:styleId="WW8Num32z3">
    <w:name w:val="WW8Num32z3"/>
    <w:rsid w:val="00247B6C"/>
  </w:style>
  <w:style w:type="character" w:customStyle="1" w:styleId="WW8Num32z4">
    <w:name w:val="WW8Num32z4"/>
    <w:rsid w:val="00247B6C"/>
  </w:style>
  <w:style w:type="character" w:customStyle="1" w:styleId="WW8Num32z5">
    <w:name w:val="WW8Num32z5"/>
    <w:rsid w:val="00247B6C"/>
  </w:style>
  <w:style w:type="character" w:customStyle="1" w:styleId="WW8Num32z6">
    <w:name w:val="WW8Num32z6"/>
    <w:rsid w:val="00247B6C"/>
  </w:style>
  <w:style w:type="character" w:customStyle="1" w:styleId="WW8Num32z7">
    <w:name w:val="WW8Num32z7"/>
    <w:rsid w:val="00247B6C"/>
  </w:style>
  <w:style w:type="character" w:customStyle="1" w:styleId="WW8Num32z8">
    <w:name w:val="WW8Num32z8"/>
    <w:rsid w:val="00247B6C"/>
  </w:style>
  <w:style w:type="character" w:customStyle="1" w:styleId="WW8Num33z0">
    <w:name w:val="WW8Num33z0"/>
    <w:rsid w:val="00247B6C"/>
    <w:rPr>
      <w:rFonts w:ascii="Arial" w:hAnsi="Arial" w:cs="Arial" w:hint="default"/>
      <w:color w:val="000000"/>
      <w:sz w:val="22"/>
      <w:szCs w:val="22"/>
    </w:rPr>
  </w:style>
  <w:style w:type="character" w:customStyle="1" w:styleId="WW8Num33z1">
    <w:name w:val="WW8Num33z1"/>
    <w:rsid w:val="00247B6C"/>
    <w:rPr>
      <w:rFonts w:ascii="Arial" w:hAnsi="Arial" w:cs="Arial" w:hint="default"/>
      <w:color w:val="000000"/>
      <w:sz w:val="22"/>
      <w:szCs w:val="22"/>
    </w:rPr>
  </w:style>
  <w:style w:type="character" w:customStyle="1" w:styleId="WW8Num33z2">
    <w:name w:val="WW8Num33z2"/>
    <w:rsid w:val="00247B6C"/>
  </w:style>
  <w:style w:type="character" w:customStyle="1" w:styleId="WW8Num34z0">
    <w:name w:val="WW8Num34z0"/>
    <w:rsid w:val="00247B6C"/>
    <w:rPr>
      <w:rFonts w:ascii="Arial" w:hAnsi="Arial" w:cs="Arial Narrow" w:hint="default"/>
      <w:b w:val="0"/>
      <w:bCs w:val="0"/>
      <w:iCs/>
      <w:color w:val="000000"/>
      <w:sz w:val="22"/>
      <w:szCs w:val="22"/>
    </w:rPr>
  </w:style>
  <w:style w:type="character" w:customStyle="1" w:styleId="WW8Num34z1">
    <w:name w:val="WW8Num34z1"/>
    <w:rsid w:val="00247B6C"/>
  </w:style>
  <w:style w:type="character" w:customStyle="1" w:styleId="WW8Num34z2">
    <w:name w:val="WW8Num34z2"/>
    <w:rsid w:val="00247B6C"/>
  </w:style>
  <w:style w:type="character" w:customStyle="1" w:styleId="WW8Num35z0">
    <w:name w:val="WW8Num35z0"/>
    <w:rsid w:val="00247B6C"/>
    <w:rPr>
      <w:rFonts w:ascii="Arial" w:hAnsi="Arial" w:cs="Symbol" w:hint="default"/>
      <w:color w:val="000000"/>
      <w:sz w:val="20"/>
      <w:szCs w:val="20"/>
      <w:shd w:val="clear" w:color="auto" w:fill="FFFFFF"/>
    </w:rPr>
  </w:style>
  <w:style w:type="character" w:customStyle="1" w:styleId="WW8Num35z1">
    <w:name w:val="WW8Num35z1"/>
    <w:rsid w:val="00247B6C"/>
    <w:rPr>
      <w:rFonts w:ascii="Arial" w:hAnsi="Arial" w:cs="Arial" w:hint="default"/>
    </w:rPr>
  </w:style>
  <w:style w:type="character" w:customStyle="1" w:styleId="WW8Num35z2">
    <w:name w:val="WW8Num35z2"/>
    <w:rsid w:val="00247B6C"/>
  </w:style>
  <w:style w:type="character" w:customStyle="1" w:styleId="WW8Num36z0">
    <w:name w:val="WW8Num36z0"/>
    <w:rsid w:val="00247B6C"/>
    <w:rPr>
      <w:rFonts w:ascii="Arial" w:hAnsi="Arial" w:cs="Arial" w:hint="default"/>
      <w:color w:val="000000"/>
      <w:sz w:val="20"/>
      <w:szCs w:val="20"/>
      <w:shd w:val="clear" w:color="auto" w:fill="FFFFFF"/>
    </w:rPr>
  </w:style>
  <w:style w:type="character" w:customStyle="1" w:styleId="WW8Num36z1">
    <w:name w:val="WW8Num36z1"/>
    <w:rsid w:val="00247B6C"/>
  </w:style>
  <w:style w:type="character" w:customStyle="1" w:styleId="WW8Num36z2">
    <w:name w:val="WW8Num36z2"/>
    <w:rsid w:val="00247B6C"/>
  </w:style>
  <w:style w:type="character" w:customStyle="1" w:styleId="WW8Num37z0">
    <w:name w:val="WW8Num37z0"/>
    <w:rsid w:val="00247B6C"/>
    <w:rPr>
      <w:rFonts w:ascii="Arial" w:hAnsi="Arial" w:cs="Arial" w:hint="default"/>
      <w:color w:val="000000"/>
      <w:sz w:val="22"/>
      <w:szCs w:val="22"/>
    </w:rPr>
  </w:style>
  <w:style w:type="character" w:customStyle="1" w:styleId="WW8Num37z1">
    <w:name w:val="WW8Num37z1"/>
    <w:rsid w:val="00247B6C"/>
    <w:rPr>
      <w:rFonts w:ascii="Arial" w:hAnsi="Arial" w:cs="Arial" w:hint="default"/>
      <w:sz w:val="20"/>
      <w:szCs w:val="20"/>
    </w:rPr>
  </w:style>
  <w:style w:type="character" w:customStyle="1" w:styleId="WW8Num37z2">
    <w:name w:val="WW8Num37z2"/>
    <w:rsid w:val="00247B6C"/>
  </w:style>
  <w:style w:type="character" w:customStyle="1" w:styleId="WW8Num37z3">
    <w:name w:val="WW8Num37z3"/>
    <w:rsid w:val="00247B6C"/>
  </w:style>
  <w:style w:type="character" w:customStyle="1" w:styleId="WW8Num37z4">
    <w:name w:val="WW8Num37z4"/>
    <w:rsid w:val="00247B6C"/>
  </w:style>
  <w:style w:type="character" w:customStyle="1" w:styleId="WW8Num37z5">
    <w:name w:val="WW8Num37z5"/>
    <w:rsid w:val="00247B6C"/>
  </w:style>
  <w:style w:type="character" w:customStyle="1" w:styleId="WW8Num37z6">
    <w:name w:val="WW8Num37z6"/>
    <w:rsid w:val="00247B6C"/>
  </w:style>
  <w:style w:type="character" w:customStyle="1" w:styleId="WW8Num37z7">
    <w:name w:val="WW8Num37z7"/>
    <w:rsid w:val="00247B6C"/>
  </w:style>
  <w:style w:type="character" w:customStyle="1" w:styleId="WW8Num37z8">
    <w:name w:val="WW8Num37z8"/>
    <w:rsid w:val="00247B6C"/>
  </w:style>
  <w:style w:type="character" w:customStyle="1" w:styleId="WW8Num38z0">
    <w:name w:val="WW8Num38z0"/>
    <w:rsid w:val="00247B6C"/>
  </w:style>
  <w:style w:type="character" w:customStyle="1" w:styleId="WW8Num38z1">
    <w:name w:val="WW8Num38z1"/>
    <w:rsid w:val="00247B6C"/>
    <w:rPr>
      <w:rFonts w:ascii="Arial" w:hAnsi="Arial" w:cs="Arial" w:hint="default"/>
    </w:rPr>
  </w:style>
  <w:style w:type="character" w:customStyle="1" w:styleId="WW8Num38z2">
    <w:name w:val="WW8Num38z2"/>
    <w:rsid w:val="00247B6C"/>
  </w:style>
  <w:style w:type="character" w:customStyle="1" w:styleId="WW8Num11z1">
    <w:name w:val="WW8Num11z1"/>
    <w:rsid w:val="00247B6C"/>
    <w:rPr>
      <w:rFonts w:ascii="Arial" w:hAnsi="Arial" w:cs="Arial Narrow" w:hint="default"/>
      <w:sz w:val="20"/>
      <w:szCs w:val="20"/>
    </w:rPr>
  </w:style>
  <w:style w:type="character" w:customStyle="1" w:styleId="WW8Num26z1">
    <w:name w:val="WW8Num26z1"/>
    <w:rsid w:val="00247B6C"/>
    <w:rPr>
      <w:rFonts w:ascii="Arial" w:hAnsi="Arial" w:cs="Arial" w:hint="default"/>
    </w:rPr>
  </w:style>
  <w:style w:type="character" w:customStyle="1" w:styleId="WW8Num26z3">
    <w:name w:val="WW8Num26z3"/>
    <w:rsid w:val="00247B6C"/>
    <w:rPr>
      <w:rFonts w:ascii="Arial" w:hAnsi="Arial" w:cs="Arial Narrow" w:hint="default"/>
      <w:color w:val="000000"/>
      <w:sz w:val="20"/>
      <w:szCs w:val="20"/>
    </w:rPr>
  </w:style>
  <w:style w:type="character" w:customStyle="1" w:styleId="WW8Num28z2">
    <w:name w:val="WW8Num28z2"/>
    <w:rsid w:val="00247B6C"/>
    <w:rPr>
      <w:rFonts w:ascii="Wingdings" w:hAnsi="Wingdings" w:cs="Wingdings" w:hint="default"/>
    </w:rPr>
  </w:style>
  <w:style w:type="character" w:customStyle="1" w:styleId="WW8Num28z4">
    <w:name w:val="WW8Num28z4"/>
    <w:rsid w:val="00247B6C"/>
    <w:rPr>
      <w:rFonts w:ascii="Arial" w:hAnsi="Arial" w:cs="Arial" w:hint="default"/>
      <w:sz w:val="20"/>
      <w:szCs w:val="20"/>
    </w:rPr>
  </w:style>
  <w:style w:type="character" w:customStyle="1" w:styleId="WW8Num28z5">
    <w:name w:val="WW8Num28z5"/>
    <w:rsid w:val="00247B6C"/>
  </w:style>
  <w:style w:type="character" w:customStyle="1" w:styleId="WW8Num28z6">
    <w:name w:val="WW8Num28z6"/>
    <w:rsid w:val="00247B6C"/>
    <w:rPr>
      <w:rFonts w:ascii="Arial" w:hAnsi="Arial" w:cs="Arial Narrow" w:hint="default"/>
      <w:sz w:val="20"/>
      <w:szCs w:val="20"/>
    </w:rPr>
  </w:style>
  <w:style w:type="character" w:customStyle="1" w:styleId="WW8Num28z7">
    <w:name w:val="WW8Num28z7"/>
    <w:rsid w:val="00247B6C"/>
  </w:style>
  <w:style w:type="character" w:customStyle="1" w:styleId="WW8Num28z8">
    <w:name w:val="WW8Num28z8"/>
    <w:rsid w:val="00247B6C"/>
  </w:style>
  <w:style w:type="character" w:customStyle="1" w:styleId="WW8Num31z1">
    <w:name w:val="WW8Num31z1"/>
    <w:rsid w:val="00247B6C"/>
    <w:rPr>
      <w:rFonts w:ascii="Arial" w:hAnsi="Arial" w:cs="Arial" w:hint="default"/>
      <w:sz w:val="22"/>
      <w:szCs w:val="22"/>
    </w:rPr>
  </w:style>
  <w:style w:type="character" w:customStyle="1" w:styleId="WW8Num33z3">
    <w:name w:val="WW8Num33z3"/>
    <w:rsid w:val="00247B6C"/>
  </w:style>
  <w:style w:type="character" w:customStyle="1" w:styleId="WW8Num33z4">
    <w:name w:val="WW8Num33z4"/>
    <w:rsid w:val="00247B6C"/>
  </w:style>
  <w:style w:type="character" w:customStyle="1" w:styleId="WW8Num33z5">
    <w:name w:val="WW8Num33z5"/>
    <w:rsid w:val="00247B6C"/>
  </w:style>
  <w:style w:type="character" w:customStyle="1" w:styleId="WW8Num33z6">
    <w:name w:val="WW8Num33z6"/>
    <w:rsid w:val="00247B6C"/>
  </w:style>
  <w:style w:type="character" w:customStyle="1" w:styleId="WW8Num33z7">
    <w:name w:val="WW8Num33z7"/>
    <w:rsid w:val="00247B6C"/>
  </w:style>
  <w:style w:type="character" w:customStyle="1" w:styleId="WW8Num33z8">
    <w:name w:val="WW8Num33z8"/>
    <w:rsid w:val="00247B6C"/>
  </w:style>
  <w:style w:type="character" w:customStyle="1" w:styleId="WW8Num34z3">
    <w:name w:val="WW8Num34z3"/>
    <w:rsid w:val="00247B6C"/>
  </w:style>
  <w:style w:type="character" w:customStyle="1" w:styleId="WW8Num34z4">
    <w:name w:val="WW8Num34z4"/>
    <w:rsid w:val="00247B6C"/>
  </w:style>
  <w:style w:type="character" w:customStyle="1" w:styleId="WW8Num34z5">
    <w:name w:val="WW8Num34z5"/>
    <w:rsid w:val="00247B6C"/>
  </w:style>
  <w:style w:type="character" w:customStyle="1" w:styleId="WW8Num34z6">
    <w:name w:val="WW8Num34z6"/>
    <w:rsid w:val="00247B6C"/>
  </w:style>
  <w:style w:type="character" w:customStyle="1" w:styleId="WW8Num34z7">
    <w:name w:val="WW8Num34z7"/>
    <w:rsid w:val="00247B6C"/>
  </w:style>
  <w:style w:type="character" w:customStyle="1" w:styleId="WW8Num34z8">
    <w:name w:val="WW8Num34z8"/>
    <w:rsid w:val="00247B6C"/>
  </w:style>
  <w:style w:type="character" w:customStyle="1" w:styleId="WW8Num4z3">
    <w:name w:val="WW8Num4z3"/>
    <w:rsid w:val="00247B6C"/>
  </w:style>
  <w:style w:type="character" w:customStyle="1" w:styleId="WW8Num6z4">
    <w:name w:val="WW8Num6z4"/>
    <w:rsid w:val="00247B6C"/>
  </w:style>
  <w:style w:type="character" w:customStyle="1" w:styleId="WW8Num6z5">
    <w:name w:val="WW8Num6z5"/>
    <w:rsid w:val="00247B6C"/>
  </w:style>
  <w:style w:type="character" w:customStyle="1" w:styleId="WW8Num6z6">
    <w:name w:val="WW8Num6z6"/>
    <w:rsid w:val="00247B6C"/>
  </w:style>
  <w:style w:type="character" w:customStyle="1" w:styleId="WW8Num6z7">
    <w:name w:val="WW8Num6z7"/>
    <w:rsid w:val="00247B6C"/>
  </w:style>
  <w:style w:type="character" w:customStyle="1" w:styleId="WW8Num6z8">
    <w:name w:val="WW8Num6z8"/>
    <w:rsid w:val="00247B6C"/>
  </w:style>
  <w:style w:type="character" w:customStyle="1" w:styleId="WW8Num8z2">
    <w:name w:val="WW8Num8z2"/>
    <w:rsid w:val="00247B6C"/>
  </w:style>
  <w:style w:type="character" w:customStyle="1" w:styleId="WW8Num13z1">
    <w:name w:val="WW8Num13z1"/>
    <w:rsid w:val="00247B6C"/>
  </w:style>
  <w:style w:type="character" w:customStyle="1" w:styleId="WW8Num13z2">
    <w:name w:val="WW8Num13z2"/>
    <w:rsid w:val="00247B6C"/>
  </w:style>
  <w:style w:type="character" w:customStyle="1" w:styleId="WW8Num13z3">
    <w:name w:val="WW8Num13z3"/>
    <w:rsid w:val="00247B6C"/>
  </w:style>
  <w:style w:type="character" w:customStyle="1" w:styleId="WW8Num13z4">
    <w:name w:val="WW8Num13z4"/>
    <w:rsid w:val="00247B6C"/>
  </w:style>
  <w:style w:type="character" w:customStyle="1" w:styleId="WW8Num13z5">
    <w:name w:val="WW8Num13z5"/>
    <w:rsid w:val="00247B6C"/>
  </w:style>
  <w:style w:type="character" w:customStyle="1" w:styleId="WW8Num13z6">
    <w:name w:val="WW8Num13z6"/>
    <w:rsid w:val="00247B6C"/>
  </w:style>
  <w:style w:type="character" w:customStyle="1" w:styleId="WW8Num13z7">
    <w:name w:val="WW8Num13z7"/>
    <w:rsid w:val="00247B6C"/>
  </w:style>
  <w:style w:type="character" w:customStyle="1" w:styleId="WW8Num13z8">
    <w:name w:val="WW8Num13z8"/>
    <w:rsid w:val="00247B6C"/>
  </w:style>
  <w:style w:type="character" w:customStyle="1" w:styleId="WW8Num15z1">
    <w:name w:val="WW8Num15z1"/>
    <w:rsid w:val="00247B6C"/>
  </w:style>
  <w:style w:type="character" w:customStyle="1" w:styleId="WW8Num15z2">
    <w:name w:val="WW8Num15z2"/>
    <w:rsid w:val="00247B6C"/>
  </w:style>
  <w:style w:type="character" w:customStyle="1" w:styleId="WW8Num15z3">
    <w:name w:val="WW8Num15z3"/>
    <w:rsid w:val="00247B6C"/>
    <w:rPr>
      <w:rFonts w:ascii="Arial" w:hAnsi="Arial" w:cs="Arial Narrow" w:hint="default"/>
      <w:sz w:val="20"/>
      <w:szCs w:val="20"/>
    </w:rPr>
  </w:style>
  <w:style w:type="character" w:customStyle="1" w:styleId="WW8Num15z4">
    <w:name w:val="WW8Num15z4"/>
    <w:rsid w:val="00247B6C"/>
  </w:style>
  <w:style w:type="character" w:customStyle="1" w:styleId="WW8Num15z5">
    <w:name w:val="WW8Num15z5"/>
    <w:rsid w:val="00247B6C"/>
  </w:style>
  <w:style w:type="character" w:customStyle="1" w:styleId="WW8Num15z6">
    <w:name w:val="WW8Num15z6"/>
    <w:rsid w:val="00247B6C"/>
  </w:style>
  <w:style w:type="character" w:customStyle="1" w:styleId="WW8Num15z7">
    <w:name w:val="WW8Num15z7"/>
    <w:rsid w:val="00247B6C"/>
  </w:style>
  <w:style w:type="character" w:customStyle="1" w:styleId="WW8Num15z8">
    <w:name w:val="WW8Num15z8"/>
    <w:rsid w:val="00247B6C"/>
  </w:style>
  <w:style w:type="character" w:customStyle="1" w:styleId="WW8Num16z1">
    <w:name w:val="WW8Num16z1"/>
    <w:rsid w:val="00247B6C"/>
  </w:style>
  <w:style w:type="character" w:customStyle="1" w:styleId="WW8Num16z2">
    <w:name w:val="WW8Num16z2"/>
    <w:rsid w:val="00247B6C"/>
  </w:style>
  <w:style w:type="character" w:customStyle="1" w:styleId="WW8Num16z3">
    <w:name w:val="WW8Num16z3"/>
    <w:rsid w:val="00247B6C"/>
  </w:style>
  <w:style w:type="character" w:customStyle="1" w:styleId="WW8Num16z4">
    <w:name w:val="WW8Num16z4"/>
    <w:rsid w:val="00247B6C"/>
  </w:style>
  <w:style w:type="character" w:customStyle="1" w:styleId="WW8Num16z5">
    <w:name w:val="WW8Num16z5"/>
    <w:rsid w:val="00247B6C"/>
  </w:style>
  <w:style w:type="character" w:customStyle="1" w:styleId="WW8Num16z6">
    <w:name w:val="WW8Num16z6"/>
    <w:rsid w:val="00247B6C"/>
  </w:style>
  <w:style w:type="character" w:customStyle="1" w:styleId="WW8Num16z7">
    <w:name w:val="WW8Num16z7"/>
    <w:rsid w:val="00247B6C"/>
  </w:style>
  <w:style w:type="character" w:customStyle="1" w:styleId="WW8Num16z8">
    <w:name w:val="WW8Num16z8"/>
    <w:rsid w:val="00247B6C"/>
  </w:style>
  <w:style w:type="character" w:customStyle="1" w:styleId="WW8Num18z1">
    <w:name w:val="WW8Num18z1"/>
    <w:rsid w:val="00247B6C"/>
  </w:style>
  <w:style w:type="character" w:customStyle="1" w:styleId="WW8Num18z2">
    <w:name w:val="WW8Num18z2"/>
    <w:rsid w:val="00247B6C"/>
  </w:style>
  <w:style w:type="character" w:customStyle="1" w:styleId="WW8Num18z3">
    <w:name w:val="WW8Num18z3"/>
    <w:rsid w:val="00247B6C"/>
  </w:style>
  <w:style w:type="character" w:customStyle="1" w:styleId="WW8Num18z4">
    <w:name w:val="WW8Num18z4"/>
    <w:rsid w:val="00247B6C"/>
  </w:style>
  <w:style w:type="character" w:customStyle="1" w:styleId="WW8Num18z5">
    <w:name w:val="WW8Num18z5"/>
    <w:rsid w:val="00247B6C"/>
  </w:style>
  <w:style w:type="character" w:customStyle="1" w:styleId="WW8Num18z6">
    <w:name w:val="WW8Num18z6"/>
    <w:rsid w:val="00247B6C"/>
  </w:style>
  <w:style w:type="character" w:customStyle="1" w:styleId="WW8Num18z7">
    <w:name w:val="WW8Num18z7"/>
    <w:rsid w:val="00247B6C"/>
  </w:style>
  <w:style w:type="character" w:customStyle="1" w:styleId="WW8Num18z8">
    <w:name w:val="WW8Num18z8"/>
    <w:rsid w:val="00247B6C"/>
  </w:style>
  <w:style w:type="character" w:customStyle="1" w:styleId="WW8Num19z1">
    <w:name w:val="WW8Num19z1"/>
    <w:rsid w:val="00247B6C"/>
  </w:style>
  <w:style w:type="character" w:customStyle="1" w:styleId="WW8Num20z1">
    <w:name w:val="WW8Num20z1"/>
    <w:rsid w:val="00247B6C"/>
  </w:style>
  <w:style w:type="character" w:customStyle="1" w:styleId="WW8Num20z2">
    <w:name w:val="WW8Num20z2"/>
    <w:rsid w:val="00247B6C"/>
  </w:style>
  <w:style w:type="character" w:customStyle="1" w:styleId="WW8Num20z3">
    <w:name w:val="WW8Num20z3"/>
    <w:rsid w:val="00247B6C"/>
  </w:style>
  <w:style w:type="character" w:customStyle="1" w:styleId="WW8Num20z4">
    <w:name w:val="WW8Num20z4"/>
    <w:rsid w:val="00247B6C"/>
  </w:style>
  <w:style w:type="character" w:customStyle="1" w:styleId="WW8Num20z5">
    <w:name w:val="WW8Num20z5"/>
    <w:rsid w:val="00247B6C"/>
  </w:style>
  <w:style w:type="character" w:customStyle="1" w:styleId="WW8Num20z6">
    <w:name w:val="WW8Num20z6"/>
    <w:rsid w:val="00247B6C"/>
  </w:style>
  <w:style w:type="character" w:customStyle="1" w:styleId="WW8Num20z7">
    <w:name w:val="WW8Num20z7"/>
    <w:rsid w:val="00247B6C"/>
  </w:style>
  <w:style w:type="character" w:customStyle="1" w:styleId="WW8Num20z8">
    <w:name w:val="WW8Num20z8"/>
    <w:rsid w:val="00247B6C"/>
  </w:style>
  <w:style w:type="character" w:customStyle="1" w:styleId="WW8Num21z1">
    <w:name w:val="WW8Num21z1"/>
    <w:rsid w:val="00247B6C"/>
    <w:rPr>
      <w:rFonts w:ascii="Arial" w:hAnsi="Arial" w:cs="Arial Narrow" w:hint="default"/>
      <w:sz w:val="20"/>
      <w:szCs w:val="20"/>
    </w:rPr>
  </w:style>
  <w:style w:type="character" w:customStyle="1" w:styleId="WW8Num21z2">
    <w:name w:val="WW8Num21z2"/>
    <w:rsid w:val="00247B6C"/>
  </w:style>
  <w:style w:type="character" w:customStyle="1" w:styleId="WW8Num21z3">
    <w:name w:val="WW8Num21z3"/>
    <w:rsid w:val="00247B6C"/>
  </w:style>
  <w:style w:type="character" w:customStyle="1" w:styleId="WW8Num21z4">
    <w:name w:val="WW8Num21z4"/>
    <w:rsid w:val="00247B6C"/>
  </w:style>
  <w:style w:type="character" w:customStyle="1" w:styleId="WW8Num21z5">
    <w:name w:val="WW8Num21z5"/>
    <w:rsid w:val="00247B6C"/>
  </w:style>
  <w:style w:type="character" w:customStyle="1" w:styleId="WW8Num21z6">
    <w:name w:val="WW8Num21z6"/>
    <w:rsid w:val="00247B6C"/>
  </w:style>
  <w:style w:type="character" w:customStyle="1" w:styleId="WW8Num21z7">
    <w:name w:val="WW8Num21z7"/>
    <w:rsid w:val="00247B6C"/>
  </w:style>
  <w:style w:type="character" w:customStyle="1" w:styleId="WW8Num21z8">
    <w:name w:val="WW8Num21z8"/>
    <w:rsid w:val="00247B6C"/>
  </w:style>
  <w:style w:type="character" w:customStyle="1" w:styleId="WW8Num22z1">
    <w:name w:val="WW8Num22z1"/>
    <w:rsid w:val="00247B6C"/>
    <w:rPr>
      <w:rFonts w:ascii="Arial" w:hAnsi="Arial" w:cs="Arial" w:hint="default"/>
      <w:iCs/>
      <w:sz w:val="20"/>
      <w:szCs w:val="20"/>
    </w:rPr>
  </w:style>
  <w:style w:type="character" w:customStyle="1" w:styleId="WW8Num22z2">
    <w:name w:val="WW8Num22z2"/>
    <w:rsid w:val="00247B6C"/>
  </w:style>
  <w:style w:type="character" w:customStyle="1" w:styleId="WW8Num22z3">
    <w:name w:val="WW8Num22z3"/>
    <w:rsid w:val="00247B6C"/>
    <w:rPr>
      <w:rFonts w:ascii="Arial" w:hAnsi="Arial" w:cs="Arial Narrow" w:hint="default"/>
      <w:color w:val="000000"/>
      <w:sz w:val="20"/>
      <w:szCs w:val="20"/>
      <w:shd w:val="clear" w:color="auto" w:fill="FFFFFF"/>
    </w:rPr>
  </w:style>
  <w:style w:type="character" w:customStyle="1" w:styleId="WW8Num22z4">
    <w:name w:val="WW8Num22z4"/>
    <w:rsid w:val="00247B6C"/>
  </w:style>
  <w:style w:type="character" w:customStyle="1" w:styleId="WW8Num22z5">
    <w:name w:val="WW8Num22z5"/>
    <w:rsid w:val="00247B6C"/>
  </w:style>
  <w:style w:type="character" w:customStyle="1" w:styleId="WW8Num22z6">
    <w:name w:val="WW8Num22z6"/>
    <w:rsid w:val="00247B6C"/>
  </w:style>
  <w:style w:type="character" w:customStyle="1" w:styleId="WW8Num22z7">
    <w:name w:val="WW8Num22z7"/>
    <w:rsid w:val="00247B6C"/>
  </w:style>
  <w:style w:type="character" w:customStyle="1" w:styleId="WW8Num22z8">
    <w:name w:val="WW8Num22z8"/>
    <w:rsid w:val="00247B6C"/>
  </w:style>
  <w:style w:type="character" w:customStyle="1" w:styleId="WW8Num24z1">
    <w:name w:val="WW8Num24z1"/>
    <w:rsid w:val="00247B6C"/>
    <w:rPr>
      <w:rFonts w:ascii="Arial" w:hAnsi="Arial" w:cs="Arial Narrow" w:hint="default"/>
      <w:b/>
      <w:bCs w:val="0"/>
      <w:sz w:val="20"/>
      <w:szCs w:val="20"/>
      <w:shd w:val="clear" w:color="auto" w:fill="FFFFFF"/>
    </w:rPr>
  </w:style>
  <w:style w:type="character" w:customStyle="1" w:styleId="WW8Num24z2">
    <w:name w:val="WW8Num24z2"/>
    <w:rsid w:val="00247B6C"/>
    <w:rPr>
      <w:rFonts w:ascii="Wingdings" w:hAnsi="Wingdings" w:cs="Wingdings" w:hint="default"/>
    </w:rPr>
  </w:style>
  <w:style w:type="character" w:customStyle="1" w:styleId="WW8Num24z3">
    <w:name w:val="WW8Num24z3"/>
    <w:rsid w:val="00247B6C"/>
  </w:style>
  <w:style w:type="character" w:customStyle="1" w:styleId="WW8Num24z4">
    <w:name w:val="WW8Num24z4"/>
    <w:rsid w:val="00247B6C"/>
  </w:style>
  <w:style w:type="character" w:customStyle="1" w:styleId="WW8Num24z5">
    <w:name w:val="WW8Num24z5"/>
    <w:rsid w:val="00247B6C"/>
  </w:style>
  <w:style w:type="character" w:customStyle="1" w:styleId="WW8Num24z6">
    <w:name w:val="WW8Num24z6"/>
    <w:rsid w:val="00247B6C"/>
  </w:style>
  <w:style w:type="character" w:customStyle="1" w:styleId="WW8Num24z7">
    <w:name w:val="WW8Num24z7"/>
    <w:rsid w:val="00247B6C"/>
  </w:style>
  <w:style w:type="character" w:customStyle="1" w:styleId="WW8Num24z8">
    <w:name w:val="WW8Num24z8"/>
    <w:rsid w:val="00247B6C"/>
  </w:style>
  <w:style w:type="character" w:customStyle="1" w:styleId="WW8Num25z1">
    <w:name w:val="WW8Num25z1"/>
    <w:rsid w:val="00247B6C"/>
  </w:style>
  <w:style w:type="character" w:customStyle="1" w:styleId="WW8Num25z2">
    <w:name w:val="WW8Num25z2"/>
    <w:rsid w:val="00247B6C"/>
    <w:rPr>
      <w:rFonts w:ascii="Symbol" w:hAnsi="Symbol" w:cs="Times New Roman" w:hint="default"/>
      <w:strike w:val="0"/>
      <w:dstrike w:val="0"/>
      <w:color w:val="000000"/>
      <w:sz w:val="20"/>
      <w:szCs w:val="20"/>
      <w:u w:val="none"/>
      <w:effect w:val="none"/>
    </w:rPr>
  </w:style>
  <w:style w:type="character" w:customStyle="1" w:styleId="WW8Num25z3">
    <w:name w:val="WW8Num25z3"/>
    <w:rsid w:val="00247B6C"/>
  </w:style>
  <w:style w:type="character" w:customStyle="1" w:styleId="WW8Num25z4">
    <w:name w:val="WW8Num25z4"/>
    <w:rsid w:val="00247B6C"/>
  </w:style>
  <w:style w:type="character" w:customStyle="1" w:styleId="WW8Num25z5">
    <w:name w:val="WW8Num25z5"/>
    <w:rsid w:val="00247B6C"/>
  </w:style>
  <w:style w:type="character" w:customStyle="1" w:styleId="WW8Num25z6">
    <w:name w:val="WW8Num25z6"/>
    <w:rsid w:val="00247B6C"/>
  </w:style>
  <w:style w:type="character" w:customStyle="1" w:styleId="WW8Num25z7">
    <w:name w:val="WW8Num25z7"/>
    <w:rsid w:val="00247B6C"/>
  </w:style>
  <w:style w:type="character" w:customStyle="1" w:styleId="WW8Num25z8">
    <w:name w:val="WW8Num25z8"/>
    <w:rsid w:val="00247B6C"/>
  </w:style>
  <w:style w:type="character" w:customStyle="1" w:styleId="WW8Num26z2">
    <w:name w:val="WW8Num26z2"/>
    <w:rsid w:val="00247B6C"/>
  </w:style>
  <w:style w:type="character" w:customStyle="1" w:styleId="WW8Num26z4">
    <w:name w:val="WW8Num26z4"/>
    <w:rsid w:val="00247B6C"/>
  </w:style>
  <w:style w:type="character" w:customStyle="1" w:styleId="WW8Num26z5">
    <w:name w:val="WW8Num26z5"/>
    <w:rsid w:val="00247B6C"/>
  </w:style>
  <w:style w:type="character" w:customStyle="1" w:styleId="WW8Num26z6">
    <w:name w:val="WW8Num26z6"/>
    <w:rsid w:val="00247B6C"/>
  </w:style>
  <w:style w:type="character" w:customStyle="1" w:styleId="WW8Num26z7">
    <w:name w:val="WW8Num26z7"/>
    <w:rsid w:val="00247B6C"/>
  </w:style>
  <w:style w:type="character" w:customStyle="1" w:styleId="WW8Num26z8">
    <w:name w:val="WW8Num26z8"/>
    <w:rsid w:val="00247B6C"/>
  </w:style>
  <w:style w:type="character" w:customStyle="1" w:styleId="WW8Num35z3">
    <w:name w:val="WW8Num35z3"/>
    <w:rsid w:val="00247B6C"/>
  </w:style>
  <w:style w:type="character" w:customStyle="1" w:styleId="WW8Num35z4">
    <w:name w:val="WW8Num35z4"/>
    <w:rsid w:val="00247B6C"/>
  </w:style>
  <w:style w:type="character" w:customStyle="1" w:styleId="WW8Num35z5">
    <w:name w:val="WW8Num35z5"/>
    <w:rsid w:val="00247B6C"/>
  </w:style>
  <w:style w:type="character" w:customStyle="1" w:styleId="WW8Num35z6">
    <w:name w:val="WW8Num35z6"/>
    <w:rsid w:val="00247B6C"/>
  </w:style>
  <w:style w:type="character" w:customStyle="1" w:styleId="WW8Num35z7">
    <w:name w:val="WW8Num35z7"/>
    <w:rsid w:val="00247B6C"/>
  </w:style>
  <w:style w:type="character" w:customStyle="1" w:styleId="WW8Num35z8">
    <w:name w:val="WW8Num35z8"/>
    <w:rsid w:val="00247B6C"/>
  </w:style>
  <w:style w:type="character" w:customStyle="1" w:styleId="WW8Num36z3">
    <w:name w:val="WW8Num36z3"/>
    <w:rsid w:val="00247B6C"/>
  </w:style>
  <w:style w:type="character" w:customStyle="1" w:styleId="WW8Num36z4">
    <w:name w:val="WW8Num36z4"/>
    <w:rsid w:val="00247B6C"/>
  </w:style>
  <w:style w:type="character" w:customStyle="1" w:styleId="WW8Num36z5">
    <w:name w:val="WW8Num36z5"/>
    <w:rsid w:val="00247B6C"/>
  </w:style>
  <w:style w:type="character" w:customStyle="1" w:styleId="WW8Num36z6">
    <w:name w:val="WW8Num36z6"/>
    <w:rsid w:val="00247B6C"/>
  </w:style>
  <w:style w:type="character" w:customStyle="1" w:styleId="WW8Num36z7">
    <w:name w:val="WW8Num36z7"/>
    <w:rsid w:val="00247B6C"/>
  </w:style>
  <w:style w:type="character" w:customStyle="1" w:styleId="WW8Num36z8">
    <w:name w:val="WW8Num36z8"/>
    <w:rsid w:val="00247B6C"/>
  </w:style>
  <w:style w:type="character" w:customStyle="1" w:styleId="WW8Num38z3">
    <w:name w:val="WW8Num38z3"/>
    <w:rsid w:val="00247B6C"/>
  </w:style>
  <w:style w:type="character" w:customStyle="1" w:styleId="WW8Num38z4">
    <w:name w:val="WW8Num38z4"/>
    <w:rsid w:val="00247B6C"/>
  </w:style>
  <w:style w:type="character" w:customStyle="1" w:styleId="WW8Num38z5">
    <w:name w:val="WW8Num38z5"/>
    <w:rsid w:val="00247B6C"/>
  </w:style>
  <w:style w:type="character" w:customStyle="1" w:styleId="WW8Num38z6">
    <w:name w:val="WW8Num38z6"/>
    <w:rsid w:val="00247B6C"/>
  </w:style>
  <w:style w:type="character" w:customStyle="1" w:styleId="WW8Num38z7">
    <w:name w:val="WW8Num38z7"/>
    <w:rsid w:val="00247B6C"/>
  </w:style>
  <w:style w:type="character" w:customStyle="1" w:styleId="WW8Num38z8">
    <w:name w:val="WW8Num38z8"/>
    <w:rsid w:val="00247B6C"/>
  </w:style>
  <w:style w:type="character" w:customStyle="1" w:styleId="WW8Num39z0">
    <w:name w:val="WW8Num39z0"/>
    <w:rsid w:val="00247B6C"/>
    <w:rPr>
      <w:rFonts w:ascii="Arial" w:hAnsi="Arial" w:cs="Arial" w:hint="default"/>
      <w:sz w:val="22"/>
      <w:szCs w:val="22"/>
    </w:rPr>
  </w:style>
  <w:style w:type="character" w:customStyle="1" w:styleId="WW8Num39z1">
    <w:name w:val="WW8Num39z1"/>
    <w:rsid w:val="00247B6C"/>
  </w:style>
  <w:style w:type="character" w:customStyle="1" w:styleId="WW8Num39z2">
    <w:name w:val="WW8Num39z2"/>
    <w:rsid w:val="00247B6C"/>
  </w:style>
  <w:style w:type="character" w:customStyle="1" w:styleId="WW8Num39z3">
    <w:name w:val="WW8Num39z3"/>
    <w:rsid w:val="00247B6C"/>
  </w:style>
  <w:style w:type="character" w:customStyle="1" w:styleId="WW8Num39z4">
    <w:name w:val="WW8Num39z4"/>
    <w:rsid w:val="00247B6C"/>
  </w:style>
  <w:style w:type="character" w:customStyle="1" w:styleId="WW8Num39z5">
    <w:name w:val="WW8Num39z5"/>
    <w:rsid w:val="00247B6C"/>
  </w:style>
  <w:style w:type="character" w:customStyle="1" w:styleId="WW8Num39z6">
    <w:name w:val="WW8Num39z6"/>
    <w:rsid w:val="00247B6C"/>
  </w:style>
  <w:style w:type="character" w:customStyle="1" w:styleId="WW8Num39z7">
    <w:name w:val="WW8Num39z7"/>
    <w:rsid w:val="00247B6C"/>
  </w:style>
  <w:style w:type="character" w:customStyle="1" w:styleId="WW8Num39z8">
    <w:name w:val="WW8Num39z8"/>
    <w:rsid w:val="00247B6C"/>
  </w:style>
  <w:style w:type="character" w:customStyle="1" w:styleId="WW8Num40z0">
    <w:name w:val="WW8Num40z0"/>
    <w:rsid w:val="00247B6C"/>
    <w:rPr>
      <w:rFonts w:ascii="Arial" w:hAnsi="Arial" w:cs="Symbol" w:hint="default"/>
      <w:sz w:val="20"/>
      <w:szCs w:val="20"/>
    </w:rPr>
  </w:style>
  <w:style w:type="character" w:customStyle="1" w:styleId="WW8Num40z1">
    <w:name w:val="WW8Num40z1"/>
    <w:rsid w:val="00247B6C"/>
    <w:rPr>
      <w:rFonts w:ascii="Courier New" w:hAnsi="Courier New" w:cs="Courier New" w:hint="default"/>
    </w:rPr>
  </w:style>
  <w:style w:type="character" w:customStyle="1" w:styleId="WW8Num40z2">
    <w:name w:val="WW8Num40z2"/>
    <w:rsid w:val="00247B6C"/>
    <w:rPr>
      <w:rFonts w:ascii="Wingdings" w:hAnsi="Wingdings" w:cs="Wingdings" w:hint="default"/>
    </w:rPr>
  </w:style>
  <w:style w:type="character" w:customStyle="1" w:styleId="WW8Num40z3">
    <w:name w:val="WW8Num40z3"/>
    <w:rsid w:val="00247B6C"/>
  </w:style>
  <w:style w:type="character" w:customStyle="1" w:styleId="WW8Num40z4">
    <w:name w:val="WW8Num40z4"/>
    <w:rsid w:val="00247B6C"/>
  </w:style>
  <w:style w:type="character" w:customStyle="1" w:styleId="WW8Num40z5">
    <w:name w:val="WW8Num40z5"/>
    <w:rsid w:val="00247B6C"/>
  </w:style>
  <w:style w:type="character" w:customStyle="1" w:styleId="WW8Num40z6">
    <w:name w:val="WW8Num40z6"/>
    <w:rsid w:val="00247B6C"/>
  </w:style>
  <w:style w:type="character" w:customStyle="1" w:styleId="WW8Num40z7">
    <w:name w:val="WW8Num40z7"/>
    <w:rsid w:val="00247B6C"/>
  </w:style>
  <w:style w:type="character" w:customStyle="1" w:styleId="WW8Num40z8">
    <w:name w:val="WW8Num40z8"/>
    <w:rsid w:val="00247B6C"/>
  </w:style>
  <w:style w:type="character" w:customStyle="1" w:styleId="WW8Num41z0">
    <w:name w:val="WW8Num41z0"/>
    <w:rsid w:val="00247B6C"/>
    <w:rPr>
      <w:strike w:val="0"/>
      <w:dstrike w:val="0"/>
      <w:u w:val="none"/>
      <w:effect w:val="none"/>
    </w:rPr>
  </w:style>
  <w:style w:type="character" w:customStyle="1" w:styleId="WW8Num41z1">
    <w:name w:val="WW8Num41z1"/>
    <w:rsid w:val="00247B6C"/>
  </w:style>
  <w:style w:type="character" w:customStyle="1" w:styleId="WW8Num41z2">
    <w:name w:val="WW8Num41z2"/>
    <w:rsid w:val="00247B6C"/>
  </w:style>
  <w:style w:type="character" w:customStyle="1" w:styleId="WW8Num41z3">
    <w:name w:val="WW8Num41z3"/>
    <w:rsid w:val="00247B6C"/>
    <w:rPr>
      <w:rFonts w:ascii="Arial" w:hAnsi="Arial" w:cs="Arial" w:hint="default"/>
      <w:color w:val="000000"/>
      <w:sz w:val="22"/>
      <w:szCs w:val="22"/>
    </w:rPr>
  </w:style>
  <w:style w:type="character" w:customStyle="1" w:styleId="WW8Num41z4">
    <w:name w:val="WW8Num41z4"/>
    <w:rsid w:val="00247B6C"/>
  </w:style>
  <w:style w:type="character" w:customStyle="1" w:styleId="WW8Num41z5">
    <w:name w:val="WW8Num41z5"/>
    <w:rsid w:val="00247B6C"/>
  </w:style>
  <w:style w:type="character" w:customStyle="1" w:styleId="WW8Num41z6">
    <w:name w:val="WW8Num41z6"/>
    <w:rsid w:val="00247B6C"/>
  </w:style>
  <w:style w:type="character" w:customStyle="1" w:styleId="WW8Num41z7">
    <w:name w:val="WW8Num41z7"/>
    <w:rsid w:val="00247B6C"/>
  </w:style>
  <w:style w:type="character" w:customStyle="1" w:styleId="WW8Num41z8">
    <w:name w:val="WW8Num41z8"/>
    <w:rsid w:val="00247B6C"/>
  </w:style>
  <w:style w:type="character" w:customStyle="1" w:styleId="WW8Num42z0">
    <w:name w:val="WW8Num42z0"/>
    <w:rsid w:val="00247B6C"/>
    <w:rPr>
      <w:rFonts w:ascii="Arial" w:hAnsi="Arial" w:cs="Arial Narrow" w:hint="default"/>
      <w:strike w:val="0"/>
      <w:dstrike w:val="0"/>
      <w:color w:val="000000"/>
      <w:sz w:val="20"/>
      <w:szCs w:val="20"/>
      <w:u w:val="none"/>
      <w:effect w:val="none"/>
      <w:shd w:val="clear" w:color="auto" w:fill="FFFF00"/>
    </w:rPr>
  </w:style>
  <w:style w:type="character" w:customStyle="1" w:styleId="WW8Num42z1">
    <w:name w:val="WW8Num42z1"/>
    <w:rsid w:val="00247B6C"/>
  </w:style>
  <w:style w:type="character" w:customStyle="1" w:styleId="WW8Num42z2">
    <w:name w:val="WW8Num42z2"/>
    <w:rsid w:val="00247B6C"/>
  </w:style>
  <w:style w:type="character" w:customStyle="1" w:styleId="WW8Num42z3">
    <w:name w:val="WW8Num42z3"/>
    <w:rsid w:val="00247B6C"/>
  </w:style>
  <w:style w:type="character" w:customStyle="1" w:styleId="WW8Num42z4">
    <w:name w:val="WW8Num42z4"/>
    <w:rsid w:val="00247B6C"/>
  </w:style>
  <w:style w:type="character" w:customStyle="1" w:styleId="WW8Num42z5">
    <w:name w:val="WW8Num42z5"/>
    <w:rsid w:val="00247B6C"/>
  </w:style>
  <w:style w:type="character" w:customStyle="1" w:styleId="WW8Num42z6">
    <w:name w:val="WW8Num42z6"/>
    <w:rsid w:val="00247B6C"/>
  </w:style>
  <w:style w:type="character" w:customStyle="1" w:styleId="WW8Num42z7">
    <w:name w:val="WW8Num42z7"/>
    <w:rsid w:val="00247B6C"/>
  </w:style>
  <w:style w:type="character" w:customStyle="1" w:styleId="WW8Num42z8">
    <w:name w:val="WW8Num42z8"/>
    <w:rsid w:val="00247B6C"/>
  </w:style>
  <w:style w:type="character" w:customStyle="1" w:styleId="WW8Num43z0">
    <w:name w:val="WW8Num43z0"/>
    <w:rsid w:val="00247B6C"/>
  </w:style>
  <w:style w:type="character" w:customStyle="1" w:styleId="WW8Num43z1">
    <w:name w:val="WW8Num43z1"/>
    <w:rsid w:val="00247B6C"/>
  </w:style>
  <w:style w:type="character" w:customStyle="1" w:styleId="WW8Num43z2">
    <w:name w:val="WW8Num43z2"/>
    <w:rsid w:val="00247B6C"/>
  </w:style>
  <w:style w:type="character" w:customStyle="1" w:styleId="WW8Num43z3">
    <w:name w:val="WW8Num43z3"/>
    <w:rsid w:val="00247B6C"/>
  </w:style>
  <w:style w:type="character" w:customStyle="1" w:styleId="WW8Num43z4">
    <w:name w:val="WW8Num43z4"/>
    <w:rsid w:val="00247B6C"/>
  </w:style>
  <w:style w:type="character" w:customStyle="1" w:styleId="WW8Num43z5">
    <w:name w:val="WW8Num43z5"/>
    <w:rsid w:val="00247B6C"/>
  </w:style>
  <w:style w:type="character" w:customStyle="1" w:styleId="WW8Num43z6">
    <w:name w:val="WW8Num43z6"/>
    <w:rsid w:val="00247B6C"/>
  </w:style>
  <w:style w:type="character" w:customStyle="1" w:styleId="WW8Num43z7">
    <w:name w:val="WW8Num43z7"/>
    <w:rsid w:val="00247B6C"/>
  </w:style>
  <w:style w:type="character" w:customStyle="1" w:styleId="WW8Num43z8">
    <w:name w:val="WW8Num43z8"/>
    <w:rsid w:val="00247B6C"/>
  </w:style>
  <w:style w:type="character" w:customStyle="1" w:styleId="WW8Num44z0">
    <w:name w:val="WW8Num44z0"/>
    <w:rsid w:val="00247B6C"/>
    <w:rPr>
      <w:rFonts w:ascii="Symbol" w:hAnsi="Symbol" w:cs="Times New Roman" w:hint="default"/>
    </w:rPr>
  </w:style>
  <w:style w:type="character" w:customStyle="1" w:styleId="WW8Num44z1">
    <w:name w:val="WW8Num44z1"/>
    <w:rsid w:val="00247B6C"/>
  </w:style>
  <w:style w:type="character" w:customStyle="1" w:styleId="WW8Num44z2">
    <w:name w:val="WW8Num44z2"/>
    <w:rsid w:val="00247B6C"/>
  </w:style>
  <w:style w:type="character" w:customStyle="1" w:styleId="WW8Num44z3">
    <w:name w:val="WW8Num44z3"/>
    <w:rsid w:val="00247B6C"/>
    <w:rPr>
      <w:rFonts w:ascii="Arial" w:hAnsi="Arial" w:cs="Arial Narrow" w:hint="default"/>
      <w:color w:val="000000"/>
      <w:sz w:val="20"/>
      <w:szCs w:val="20"/>
      <w:shd w:val="clear" w:color="auto" w:fill="FFFFFF"/>
    </w:rPr>
  </w:style>
  <w:style w:type="character" w:customStyle="1" w:styleId="WW8Num44z4">
    <w:name w:val="WW8Num44z4"/>
    <w:rsid w:val="00247B6C"/>
  </w:style>
  <w:style w:type="character" w:customStyle="1" w:styleId="WW8Num44z5">
    <w:name w:val="WW8Num44z5"/>
    <w:rsid w:val="00247B6C"/>
  </w:style>
  <w:style w:type="character" w:customStyle="1" w:styleId="WW8Num44z6">
    <w:name w:val="WW8Num44z6"/>
    <w:rsid w:val="00247B6C"/>
  </w:style>
  <w:style w:type="character" w:customStyle="1" w:styleId="WW8Num44z7">
    <w:name w:val="WW8Num44z7"/>
    <w:rsid w:val="00247B6C"/>
  </w:style>
  <w:style w:type="character" w:customStyle="1" w:styleId="WW8Num44z8">
    <w:name w:val="WW8Num44z8"/>
    <w:rsid w:val="00247B6C"/>
  </w:style>
  <w:style w:type="character" w:customStyle="1" w:styleId="WW8Num45z0">
    <w:name w:val="WW8Num45z0"/>
    <w:rsid w:val="00247B6C"/>
    <w:rPr>
      <w:rFonts w:ascii="Symbol" w:hAnsi="Symbol" w:cs="Times New Roman" w:hint="default"/>
    </w:rPr>
  </w:style>
  <w:style w:type="character" w:customStyle="1" w:styleId="WW8Num45z1">
    <w:name w:val="WW8Num45z1"/>
    <w:rsid w:val="00247B6C"/>
  </w:style>
  <w:style w:type="character" w:customStyle="1" w:styleId="WW8Num45z2">
    <w:name w:val="WW8Num45z2"/>
    <w:rsid w:val="00247B6C"/>
  </w:style>
  <w:style w:type="character" w:customStyle="1" w:styleId="WW8Num45z3">
    <w:name w:val="WW8Num45z3"/>
    <w:rsid w:val="00247B6C"/>
    <w:rPr>
      <w:rFonts w:ascii="Arial" w:hAnsi="Arial" w:cs="Arial Narrow" w:hint="default"/>
      <w:color w:val="000000"/>
      <w:sz w:val="20"/>
      <w:szCs w:val="20"/>
      <w:shd w:val="clear" w:color="auto" w:fill="FFFFFF"/>
    </w:rPr>
  </w:style>
  <w:style w:type="character" w:customStyle="1" w:styleId="WW8Num45z4">
    <w:name w:val="WW8Num45z4"/>
    <w:rsid w:val="00247B6C"/>
  </w:style>
  <w:style w:type="character" w:customStyle="1" w:styleId="WW8Num45z5">
    <w:name w:val="WW8Num45z5"/>
    <w:rsid w:val="00247B6C"/>
  </w:style>
  <w:style w:type="character" w:customStyle="1" w:styleId="WW8Num45z6">
    <w:name w:val="WW8Num45z6"/>
    <w:rsid w:val="00247B6C"/>
  </w:style>
  <w:style w:type="character" w:customStyle="1" w:styleId="WW8Num45z7">
    <w:name w:val="WW8Num45z7"/>
    <w:rsid w:val="00247B6C"/>
  </w:style>
  <w:style w:type="character" w:customStyle="1" w:styleId="WW8Num45z8">
    <w:name w:val="WW8Num45z8"/>
    <w:rsid w:val="00247B6C"/>
  </w:style>
  <w:style w:type="character" w:customStyle="1" w:styleId="WW8Num46z0">
    <w:name w:val="WW8Num46z0"/>
    <w:rsid w:val="00247B6C"/>
    <w:rPr>
      <w:rFonts w:ascii="Arial" w:hAnsi="Arial" w:cs="Arial" w:hint="default"/>
      <w:color w:val="FF0000"/>
      <w:sz w:val="20"/>
      <w:szCs w:val="20"/>
    </w:rPr>
  </w:style>
  <w:style w:type="character" w:customStyle="1" w:styleId="WW8Num46z1">
    <w:name w:val="WW8Num46z1"/>
    <w:rsid w:val="00247B6C"/>
    <w:rPr>
      <w:rFonts w:ascii="Arial" w:hAnsi="Arial" w:cs="Arial" w:hint="default"/>
      <w:color w:val="000000"/>
      <w:sz w:val="20"/>
      <w:szCs w:val="20"/>
    </w:rPr>
  </w:style>
  <w:style w:type="character" w:customStyle="1" w:styleId="WW8Num46z2">
    <w:name w:val="WW8Num46z2"/>
    <w:rsid w:val="00247B6C"/>
  </w:style>
  <w:style w:type="character" w:customStyle="1" w:styleId="WW8Num47z0">
    <w:name w:val="WW8Num47z0"/>
    <w:rsid w:val="00247B6C"/>
  </w:style>
  <w:style w:type="character" w:customStyle="1" w:styleId="WW8Num47z1">
    <w:name w:val="WW8Num47z1"/>
    <w:rsid w:val="00247B6C"/>
  </w:style>
  <w:style w:type="character" w:customStyle="1" w:styleId="WW8Num47z2">
    <w:name w:val="WW8Num47z2"/>
    <w:rsid w:val="00247B6C"/>
  </w:style>
  <w:style w:type="character" w:customStyle="1" w:styleId="WW8Num47z3">
    <w:name w:val="WW8Num47z3"/>
    <w:rsid w:val="00247B6C"/>
  </w:style>
  <w:style w:type="character" w:customStyle="1" w:styleId="WW8Num47z4">
    <w:name w:val="WW8Num47z4"/>
    <w:rsid w:val="00247B6C"/>
  </w:style>
  <w:style w:type="character" w:customStyle="1" w:styleId="WW8Num47z5">
    <w:name w:val="WW8Num47z5"/>
    <w:rsid w:val="00247B6C"/>
  </w:style>
  <w:style w:type="character" w:customStyle="1" w:styleId="WW8Num47z6">
    <w:name w:val="WW8Num47z6"/>
    <w:rsid w:val="00247B6C"/>
  </w:style>
  <w:style w:type="character" w:customStyle="1" w:styleId="WW8Num47z7">
    <w:name w:val="WW8Num47z7"/>
    <w:rsid w:val="00247B6C"/>
  </w:style>
  <w:style w:type="character" w:customStyle="1" w:styleId="WW8Num47z8">
    <w:name w:val="WW8Num47z8"/>
    <w:rsid w:val="00247B6C"/>
  </w:style>
  <w:style w:type="character" w:customStyle="1" w:styleId="WW8Num48z0">
    <w:name w:val="WW8Num48z0"/>
    <w:rsid w:val="00247B6C"/>
    <w:rPr>
      <w:rFonts w:ascii="Arial" w:hAnsi="Arial" w:cs="Arial" w:hint="default"/>
      <w:sz w:val="22"/>
      <w:szCs w:val="22"/>
    </w:rPr>
  </w:style>
  <w:style w:type="character" w:customStyle="1" w:styleId="WW8Num48z1">
    <w:name w:val="WW8Num48z1"/>
    <w:rsid w:val="00247B6C"/>
  </w:style>
  <w:style w:type="character" w:customStyle="1" w:styleId="WW8Num48z2">
    <w:name w:val="WW8Num48z2"/>
    <w:rsid w:val="00247B6C"/>
  </w:style>
  <w:style w:type="character" w:customStyle="1" w:styleId="WW8Num48z3">
    <w:name w:val="WW8Num48z3"/>
    <w:rsid w:val="00247B6C"/>
  </w:style>
  <w:style w:type="character" w:customStyle="1" w:styleId="WW8Num48z4">
    <w:name w:val="WW8Num48z4"/>
    <w:rsid w:val="00247B6C"/>
  </w:style>
  <w:style w:type="character" w:customStyle="1" w:styleId="WW8Num48z5">
    <w:name w:val="WW8Num48z5"/>
    <w:rsid w:val="00247B6C"/>
  </w:style>
  <w:style w:type="character" w:customStyle="1" w:styleId="WW8Num48z6">
    <w:name w:val="WW8Num48z6"/>
    <w:rsid w:val="00247B6C"/>
  </w:style>
  <w:style w:type="character" w:customStyle="1" w:styleId="WW8Num48z7">
    <w:name w:val="WW8Num48z7"/>
    <w:rsid w:val="00247B6C"/>
  </w:style>
  <w:style w:type="character" w:customStyle="1" w:styleId="WW8Num48z8">
    <w:name w:val="WW8Num48z8"/>
    <w:rsid w:val="00247B6C"/>
  </w:style>
  <w:style w:type="character" w:customStyle="1" w:styleId="WW8Num49z0">
    <w:name w:val="WW8Num49z0"/>
    <w:rsid w:val="00247B6C"/>
    <w:rPr>
      <w:rFonts w:ascii="Arial" w:hAnsi="Arial" w:cs="Symbol" w:hint="default"/>
      <w:color w:val="000000"/>
      <w:sz w:val="20"/>
      <w:szCs w:val="20"/>
    </w:rPr>
  </w:style>
  <w:style w:type="character" w:customStyle="1" w:styleId="WW8Num49z1">
    <w:name w:val="WW8Num49z1"/>
    <w:rsid w:val="00247B6C"/>
  </w:style>
  <w:style w:type="character" w:customStyle="1" w:styleId="WW8Num49z2">
    <w:name w:val="WW8Num49z2"/>
    <w:rsid w:val="00247B6C"/>
  </w:style>
  <w:style w:type="character" w:customStyle="1" w:styleId="WW8Num49z3">
    <w:name w:val="WW8Num49z3"/>
    <w:rsid w:val="00247B6C"/>
  </w:style>
  <w:style w:type="character" w:customStyle="1" w:styleId="WW8Num49z4">
    <w:name w:val="WW8Num49z4"/>
    <w:rsid w:val="00247B6C"/>
  </w:style>
  <w:style w:type="character" w:customStyle="1" w:styleId="WW8Num49z5">
    <w:name w:val="WW8Num49z5"/>
    <w:rsid w:val="00247B6C"/>
  </w:style>
  <w:style w:type="character" w:customStyle="1" w:styleId="WW8Num49z6">
    <w:name w:val="WW8Num49z6"/>
    <w:rsid w:val="00247B6C"/>
  </w:style>
  <w:style w:type="character" w:customStyle="1" w:styleId="WW8Num49z7">
    <w:name w:val="WW8Num49z7"/>
    <w:rsid w:val="00247B6C"/>
  </w:style>
  <w:style w:type="character" w:customStyle="1" w:styleId="WW8Num49z8">
    <w:name w:val="WW8Num49z8"/>
    <w:rsid w:val="00247B6C"/>
  </w:style>
  <w:style w:type="character" w:customStyle="1" w:styleId="Domylnaczcionkaakapitu5">
    <w:name w:val="Domyślna czcionka akapitu5"/>
    <w:rsid w:val="00247B6C"/>
  </w:style>
  <w:style w:type="character" w:customStyle="1" w:styleId="Domylnaczcionkaakapitu4">
    <w:name w:val="Domyślna czcionka akapitu4"/>
    <w:rsid w:val="00247B6C"/>
  </w:style>
  <w:style w:type="character" w:customStyle="1" w:styleId="Domylnaczcionkaakapitu3">
    <w:name w:val="Domyślna czcionka akapitu3"/>
    <w:rsid w:val="00247B6C"/>
  </w:style>
  <w:style w:type="character" w:customStyle="1" w:styleId="WW8Num6z3">
    <w:name w:val="WW8Num6z3"/>
    <w:rsid w:val="00247B6C"/>
    <w:rPr>
      <w:rFonts w:ascii="Arial Narrow" w:hAnsi="Arial Narrow" w:cs="Arial Narrow" w:hint="default"/>
    </w:rPr>
  </w:style>
  <w:style w:type="character" w:customStyle="1" w:styleId="WW8Num8z3">
    <w:name w:val="WW8Num8z3"/>
    <w:rsid w:val="00247B6C"/>
    <w:rPr>
      <w:rFonts w:ascii="Arial" w:hAnsi="Arial" w:cs="Arial Narrow" w:hint="default"/>
      <w:sz w:val="20"/>
      <w:szCs w:val="20"/>
    </w:rPr>
  </w:style>
  <w:style w:type="character" w:customStyle="1" w:styleId="WW8Num8z4">
    <w:name w:val="WW8Num8z4"/>
    <w:rsid w:val="00247B6C"/>
  </w:style>
  <w:style w:type="character" w:customStyle="1" w:styleId="WW8Num8z5">
    <w:name w:val="WW8Num8z5"/>
    <w:rsid w:val="00247B6C"/>
  </w:style>
  <w:style w:type="character" w:customStyle="1" w:styleId="WW8Num8z6">
    <w:name w:val="WW8Num8z6"/>
    <w:rsid w:val="00247B6C"/>
  </w:style>
  <w:style w:type="character" w:customStyle="1" w:styleId="WW8Num8z7">
    <w:name w:val="WW8Num8z7"/>
    <w:rsid w:val="00247B6C"/>
  </w:style>
  <w:style w:type="character" w:customStyle="1" w:styleId="WW8Num8z8">
    <w:name w:val="WW8Num8z8"/>
    <w:rsid w:val="00247B6C"/>
  </w:style>
  <w:style w:type="character" w:customStyle="1" w:styleId="Domylnaczcionkaakapitu2">
    <w:name w:val="Domyślna czcionka akapitu2"/>
    <w:rsid w:val="00247B6C"/>
  </w:style>
  <w:style w:type="character" w:customStyle="1" w:styleId="Domylnaczcionkaakapitu1">
    <w:name w:val="Domyślna czcionka akapitu1"/>
    <w:rsid w:val="00247B6C"/>
  </w:style>
  <w:style w:type="character" w:customStyle="1" w:styleId="Znakiprzypiswdolnych">
    <w:name w:val="Znaki przypisów dolnych"/>
    <w:rsid w:val="00247B6C"/>
    <w:rPr>
      <w:vertAlign w:val="superscript"/>
    </w:rPr>
  </w:style>
  <w:style w:type="character" w:customStyle="1" w:styleId="Odwoanieprzypisudolnego1">
    <w:name w:val="Odwołanie przypisu dolnego1"/>
    <w:rsid w:val="00247B6C"/>
    <w:rPr>
      <w:vertAlign w:val="superscript"/>
    </w:rPr>
  </w:style>
  <w:style w:type="character" w:customStyle="1" w:styleId="Znakiprzypiswkocowych">
    <w:name w:val="Znaki przypisów końcowych"/>
    <w:rsid w:val="00247B6C"/>
    <w:rPr>
      <w:vertAlign w:val="superscript"/>
    </w:rPr>
  </w:style>
  <w:style w:type="character" w:customStyle="1" w:styleId="WW-Znakiprzypiswkocowych">
    <w:name w:val="WW-Znaki przypisów końcowych"/>
    <w:rsid w:val="00247B6C"/>
  </w:style>
  <w:style w:type="character" w:customStyle="1" w:styleId="Znakinumeracji">
    <w:name w:val="Znaki numeracji"/>
    <w:rsid w:val="00247B6C"/>
    <w:rPr>
      <w:rFonts w:ascii="Arial" w:hAnsi="Arial" w:cs="Arial" w:hint="default"/>
      <w:sz w:val="22"/>
      <w:szCs w:val="22"/>
    </w:rPr>
  </w:style>
  <w:style w:type="character" w:customStyle="1" w:styleId="Symbolewypunktowania">
    <w:name w:val="Symbole wypunktowania"/>
    <w:rsid w:val="00247B6C"/>
    <w:rPr>
      <w:rFonts w:ascii="OpenSymbol" w:eastAsia="OpenSymbol" w:hAnsi="OpenSymbol" w:cs="OpenSymbol" w:hint="default"/>
    </w:rPr>
  </w:style>
  <w:style w:type="character" w:customStyle="1" w:styleId="Odwoanieprzypisudolnego2">
    <w:name w:val="Odwołanie przypisu dolnego2"/>
    <w:rsid w:val="00247B6C"/>
    <w:rPr>
      <w:vertAlign w:val="superscript"/>
    </w:rPr>
  </w:style>
  <w:style w:type="character" w:customStyle="1" w:styleId="Odwoanieprzypisukocowego1">
    <w:name w:val="Odwołanie przypisu końcowego1"/>
    <w:rsid w:val="00247B6C"/>
    <w:rPr>
      <w:vertAlign w:val="superscript"/>
    </w:rPr>
  </w:style>
  <w:style w:type="character" w:customStyle="1" w:styleId="DeltaViewInsertion">
    <w:name w:val="DeltaView Insertion"/>
    <w:rsid w:val="00247B6C"/>
    <w:rPr>
      <w:b/>
      <w:bCs w:val="0"/>
      <w:i/>
      <w:iCs w:val="0"/>
      <w:spacing w:val="0"/>
    </w:rPr>
  </w:style>
  <w:style w:type="character" w:customStyle="1" w:styleId="TekstdymkaZnak1">
    <w:name w:val="Tekst dymka Znak1"/>
    <w:link w:val="Tekstdymka"/>
    <w:semiHidden/>
    <w:locked/>
    <w:rsid w:val="00247B6C"/>
    <w:rPr>
      <w:rFonts w:ascii="Segoe UI" w:eastAsia="Times New Roman" w:hAnsi="Segoe UI" w:cs="Segoe UI"/>
      <w:sz w:val="18"/>
      <w:szCs w:val="18"/>
      <w:lang w:eastAsia="ar-SA"/>
    </w:rPr>
  </w:style>
  <w:style w:type="character" w:customStyle="1" w:styleId="TytuZnak1">
    <w:name w:val="Tytuł Znak1"/>
    <w:basedOn w:val="Domylnaczcionkaakapitu"/>
    <w:link w:val="Tytu"/>
    <w:locked/>
    <w:rsid w:val="00247B6C"/>
    <w:rPr>
      <w:rFonts w:ascii="Times New Roman" w:eastAsia="Times New Roman" w:hAnsi="Times New Roman" w:cs="Times New Roman"/>
      <w:b/>
      <w:bCs/>
      <w:kern w:val="2"/>
      <w:sz w:val="24"/>
      <w:szCs w:val="24"/>
      <w:lang w:eastAsia="ar-SA"/>
    </w:rPr>
  </w:style>
  <w:style w:type="character" w:customStyle="1" w:styleId="ZnakZnak3">
    <w:name w:val="Znak Znak3"/>
    <w:rsid w:val="00247B6C"/>
    <w:rPr>
      <w:sz w:val="28"/>
      <w:lang w:val="pl-PL" w:eastAsia="pl-PL" w:bidi="ar-SA"/>
    </w:rPr>
  </w:style>
  <w:style w:type="table" w:customStyle="1" w:styleId="TableNormal1">
    <w:name w:val="Table Normal1"/>
    <w:rsid w:val="00247B6C"/>
    <w:pPr>
      <w:spacing w:after="0" w:line="240" w:lineRule="auto"/>
    </w:pPr>
    <w:rPr>
      <w:rFonts w:ascii="Times New Roman" w:eastAsia="Arial Unicode MS" w:hAnsi="Times New Roman" w:cs="Times New Roman"/>
      <w:sz w:val="20"/>
      <w:szCs w:val="20"/>
      <w:lang w:eastAsia="pl-PL"/>
    </w:rPr>
    <w:tblPr>
      <w:tblCellMar>
        <w:top w:w="620" w:type="dxa"/>
        <w:left w:w="620" w:type="dxa"/>
        <w:bottom w:w="620" w:type="dxa"/>
        <w:right w:w="620" w:type="dxa"/>
      </w:tblCellMar>
    </w:tblPr>
  </w:style>
  <w:style w:type="paragraph" w:customStyle="1" w:styleId="msonormalcxspdrugie">
    <w:name w:val="msonormal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pierwsze">
    <w:name w:val="msonormal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msonormalcxspnazwisko">
    <w:name w:val="msonormal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pierwsze">
    <w:name w:val="akapitzlistcxsppierwsz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drugie">
    <w:name w:val="akapitzlistcxspdrugie"/>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paragraph" w:customStyle="1" w:styleId="akapitzlistcxspnazwisko">
    <w:name w:val="akapitzlistcxspnazwisko"/>
    <w:basedOn w:val="Normalny"/>
    <w:rsid w:val="00247B6C"/>
    <w:pPr>
      <w:suppressAutoHyphens/>
      <w:spacing w:before="100" w:after="100" w:line="240" w:lineRule="auto"/>
    </w:pPr>
    <w:rPr>
      <w:rFonts w:ascii="Arial Unicode MS" w:eastAsia="Arial Unicode MS" w:hAnsi="Arial Unicode MS" w:cs="Arial Unicode MS"/>
      <w:sz w:val="24"/>
      <w:szCs w:val="20"/>
      <w:lang w:eastAsia="ar-SA"/>
    </w:rPr>
  </w:style>
  <w:style w:type="numbering" w:customStyle="1" w:styleId="Zaimportowanystyl25">
    <w:name w:val="Zaimportowany styl 25"/>
    <w:rsid w:val="00247B6C"/>
    <w:pPr>
      <w:numPr>
        <w:numId w:val="9"/>
      </w:numPr>
    </w:pPr>
  </w:style>
  <w:style w:type="numbering" w:styleId="1ai">
    <w:name w:val="Outline List 1"/>
    <w:basedOn w:val="Bezlisty"/>
    <w:semiHidden/>
    <w:unhideWhenUsed/>
    <w:rsid w:val="00247B6C"/>
    <w:pPr>
      <w:numPr>
        <w:numId w:val="10"/>
      </w:numPr>
    </w:pPr>
  </w:style>
  <w:style w:type="numbering" w:customStyle="1" w:styleId="Zaimportowanystyl28">
    <w:name w:val="Zaimportowany styl 28"/>
    <w:rsid w:val="00247B6C"/>
    <w:pPr>
      <w:numPr>
        <w:numId w:val="11"/>
      </w:numPr>
    </w:pPr>
  </w:style>
  <w:style w:type="numbering" w:customStyle="1" w:styleId="Zaimportowanystyl14">
    <w:name w:val="Zaimportowany styl 14"/>
    <w:rsid w:val="00247B6C"/>
    <w:pPr>
      <w:numPr>
        <w:numId w:val="12"/>
      </w:numPr>
    </w:pPr>
  </w:style>
  <w:style w:type="numbering" w:customStyle="1" w:styleId="Zaimportowanystyl29">
    <w:name w:val="Zaimportowany styl 29"/>
    <w:rsid w:val="00247B6C"/>
    <w:pPr>
      <w:numPr>
        <w:numId w:val="13"/>
      </w:numPr>
    </w:pPr>
  </w:style>
  <w:style w:type="numbering" w:customStyle="1" w:styleId="Zaimportowanystyl11">
    <w:name w:val="Zaimportowany styl 11"/>
    <w:rsid w:val="00247B6C"/>
    <w:pPr>
      <w:numPr>
        <w:numId w:val="14"/>
      </w:numPr>
    </w:pPr>
  </w:style>
  <w:style w:type="numbering" w:customStyle="1" w:styleId="WWNum40">
    <w:name w:val="WWNum40"/>
    <w:rsid w:val="00247B6C"/>
    <w:pPr>
      <w:numPr>
        <w:numId w:val="15"/>
      </w:numPr>
    </w:pPr>
  </w:style>
  <w:style w:type="numbering" w:customStyle="1" w:styleId="Zaimportowanystyl19">
    <w:name w:val="Zaimportowany styl 19"/>
    <w:rsid w:val="00247B6C"/>
    <w:pPr>
      <w:numPr>
        <w:numId w:val="16"/>
      </w:numPr>
    </w:pPr>
  </w:style>
  <w:style w:type="numbering" w:customStyle="1" w:styleId="MojStyl">
    <w:name w:val="MojStyl"/>
    <w:rsid w:val="00247B6C"/>
    <w:pPr>
      <w:numPr>
        <w:numId w:val="17"/>
      </w:numPr>
    </w:pPr>
  </w:style>
  <w:style w:type="numbering" w:customStyle="1" w:styleId="Zaimportowanystyl8">
    <w:name w:val="Zaimportowany styl 8"/>
    <w:rsid w:val="00247B6C"/>
    <w:pPr>
      <w:numPr>
        <w:numId w:val="18"/>
      </w:numPr>
    </w:pPr>
  </w:style>
  <w:style w:type="numbering" w:customStyle="1" w:styleId="Zaimportowanystyl20">
    <w:name w:val="Zaimportowany styl 20"/>
    <w:rsid w:val="00247B6C"/>
    <w:pPr>
      <w:numPr>
        <w:numId w:val="19"/>
      </w:numPr>
    </w:pPr>
  </w:style>
  <w:style w:type="numbering" w:customStyle="1" w:styleId="Zaimportowanystyl3">
    <w:name w:val="Zaimportowany styl 3"/>
    <w:rsid w:val="00247B6C"/>
    <w:pPr>
      <w:numPr>
        <w:numId w:val="20"/>
      </w:numPr>
    </w:pPr>
  </w:style>
  <w:style w:type="numbering" w:customStyle="1" w:styleId="Zaimportowanystyl21">
    <w:name w:val="Zaimportowany styl 21"/>
    <w:rsid w:val="00247B6C"/>
    <w:pPr>
      <w:numPr>
        <w:numId w:val="21"/>
      </w:numPr>
    </w:pPr>
  </w:style>
  <w:style w:type="numbering" w:customStyle="1" w:styleId="Zaimportowanystyl17">
    <w:name w:val="Zaimportowany styl 17"/>
    <w:rsid w:val="00247B6C"/>
    <w:pPr>
      <w:numPr>
        <w:numId w:val="22"/>
      </w:numPr>
    </w:pPr>
  </w:style>
  <w:style w:type="numbering" w:customStyle="1" w:styleId="Zaimportowanystyl7">
    <w:name w:val="Zaimportowany styl 7"/>
    <w:rsid w:val="00247B6C"/>
    <w:pPr>
      <w:numPr>
        <w:numId w:val="23"/>
      </w:numPr>
    </w:pPr>
  </w:style>
  <w:style w:type="numbering" w:customStyle="1" w:styleId="Zaimportowanystyl26">
    <w:name w:val="Zaimportowany styl 26"/>
    <w:rsid w:val="00247B6C"/>
    <w:pPr>
      <w:numPr>
        <w:numId w:val="24"/>
      </w:numPr>
    </w:pPr>
  </w:style>
  <w:style w:type="numbering" w:customStyle="1" w:styleId="Zaimportowanystyl18">
    <w:name w:val="Zaimportowany styl 18"/>
    <w:rsid w:val="00247B6C"/>
    <w:pPr>
      <w:numPr>
        <w:numId w:val="25"/>
      </w:numPr>
    </w:pPr>
  </w:style>
  <w:style w:type="numbering" w:customStyle="1" w:styleId="Zaimportowanystyl4">
    <w:name w:val="Zaimportowany styl 4"/>
    <w:rsid w:val="00247B6C"/>
    <w:pPr>
      <w:numPr>
        <w:numId w:val="26"/>
      </w:numPr>
    </w:pPr>
  </w:style>
  <w:style w:type="numbering" w:customStyle="1" w:styleId="Zaimportowanystyl6">
    <w:name w:val="Zaimportowany styl 6"/>
    <w:rsid w:val="00247B6C"/>
    <w:pPr>
      <w:numPr>
        <w:numId w:val="27"/>
      </w:numPr>
    </w:pPr>
  </w:style>
  <w:style w:type="numbering" w:customStyle="1" w:styleId="Zaimportowanystyl22">
    <w:name w:val="Zaimportowany styl 22"/>
    <w:rsid w:val="00247B6C"/>
    <w:pPr>
      <w:numPr>
        <w:numId w:val="28"/>
      </w:numPr>
    </w:pPr>
  </w:style>
  <w:style w:type="numbering" w:customStyle="1" w:styleId="Zaimportowanystyl24">
    <w:name w:val="Zaimportowany styl 24"/>
    <w:rsid w:val="00247B6C"/>
    <w:pPr>
      <w:numPr>
        <w:numId w:val="29"/>
      </w:numPr>
    </w:pPr>
  </w:style>
  <w:style w:type="numbering" w:customStyle="1" w:styleId="Zaimportowanystyl2">
    <w:name w:val="Zaimportowany styl 2"/>
    <w:rsid w:val="00247B6C"/>
    <w:pPr>
      <w:numPr>
        <w:numId w:val="30"/>
      </w:numPr>
    </w:pPr>
  </w:style>
  <w:style w:type="numbering" w:customStyle="1" w:styleId="WW8Num1">
    <w:name w:val="WW8Num1"/>
    <w:rsid w:val="00247B6C"/>
    <w:pPr>
      <w:numPr>
        <w:numId w:val="31"/>
      </w:numPr>
    </w:pPr>
  </w:style>
  <w:style w:type="numbering" w:customStyle="1" w:styleId="Zaimportowanystyl90">
    <w:name w:val="Zaimportowany styl 9.0"/>
    <w:rsid w:val="00247B6C"/>
    <w:pPr>
      <w:numPr>
        <w:numId w:val="32"/>
      </w:numPr>
    </w:pPr>
  </w:style>
  <w:style w:type="numbering" w:customStyle="1" w:styleId="Zaimportowanystyl12">
    <w:name w:val="Zaimportowany styl 12"/>
    <w:rsid w:val="00247B6C"/>
    <w:pPr>
      <w:numPr>
        <w:numId w:val="33"/>
      </w:numPr>
    </w:pPr>
  </w:style>
  <w:style w:type="numbering" w:customStyle="1" w:styleId="Zaimportowanystyl23">
    <w:name w:val="Zaimportowany styl 23"/>
    <w:rsid w:val="00247B6C"/>
    <w:pPr>
      <w:numPr>
        <w:numId w:val="34"/>
      </w:numPr>
    </w:pPr>
  </w:style>
  <w:style w:type="numbering" w:customStyle="1" w:styleId="Zaimportowanystyl5">
    <w:name w:val="Zaimportowany styl 5"/>
    <w:rsid w:val="00247B6C"/>
    <w:pPr>
      <w:numPr>
        <w:numId w:val="35"/>
      </w:numPr>
    </w:pPr>
  </w:style>
  <w:style w:type="numbering" w:customStyle="1" w:styleId="Zaimportowanystyl15">
    <w:name w:val="Zaimportowany styl 15"/>
    <w:rsid w:val="00247B6C"/>
    <w:pPr>
      <w:numPr>
        <w:numId w:val="36"/>
      </w:numPr>
    </w:pPr>
  </w:style>
  <w:style w:type="numbering" w:customStyle="1" w:styleId="Zaimportowanystyl10">
    <w:name w:val="Zaimportowany styl 10"/>
    <w:rsid w:val="00247B6C"/>
    <w:pPr>
      <w:numPr>
        <w:numId w:val="37"/>
      </w:numPr>
    </w:pPr>
  </w:style>
  <w:style w:type="numbering" w:customStyle="1" w:styleId="Zaimportowanystyl27">
    <w:name w:val="Zaimportowany styl 27"/>
    <w:rsid w:val="00247B6C"/>
    <w:pPr>
      <w:numPr>
        <w:numId w:val="38"/>
      </w:numPr>
    </w:pPr>
  </w:style>
  <w:style w:type="numbering" w:customStyle="1" w:styleId="Zaimportowanystyl16">
    <w:name w:val="Zaimportowany styl 16"/>
    <w:rsid w:val="00247B6C"/>
    <w:pPr>
      <w:numPr>
        <w:numId w:val="39"/>
      </w:numPr>
    </w:pPr>
  </w:style>
  <w:style w:type="numbering" w:customStyle="1" w:styleId="Zaimportowanystyl13">
    <w:name w:val="Zaimportowany styl 13"/>
    <w:rsid w:val="00247B6C"/>
    <w:pPr>
      <w:numPr>
        <w:numId w:val="40"/>
      </w:numPr>
    </w:pPr>
  </w:style>
  <w:style w:type="numbering" w:customStyle="1" w:styleId="Zaimportowanystyl9">
    <w:name w:val="Zaimportowany styl 9"/>
    <w:rsid w:val="00247B6C"/>
    <w:pPr>
      <w:numPr>
        <w:numId w:val="41"/>
      </w:numPr>
    </w:pPr>
  </w:style>
  <w:style w:type="numbering" w:customStyle="1" w:styleId="1ai1">
    <w:name w:val="1 / a / i1"/>
    <w:basedOn w:val="Bezlisty"/>
    <w:next w:val="1ai"/>
    <w:unhideWhenUsed/>
    <w:rsid w:val="00BF7BEE"/>
    <w:pPr>
      <w:numPr>
        <w:numId w:val="47"/>
      </w:numPr>
    </w:pPr>
  </w:style>
  <w:style w:type="paragraph" w:customStyle="1" w:styleId="ZnakZnak7">
    <w:name w:val="Znak Znak7"/>
    <w:basedOn w:val="Normalny"/>
    <w:rsid w:val="00FD459D"/>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FC7417"/>
    <w:rPr>
      <w:color w:val="605E5C"/>
      <w:shd w:val="clear" w:color="auto" w:fill="E1DFDD"/>
    </w:rPr>
  </w:style>
  <w:style w:type="character" w:styleId="Odwoaniedokomentarza">
    <w:name w:val="annotation reference"/>
    <w:basedOn w:val="Domylnaczcionkaakapitu"/>
    <w:uiPriority w:val="99"/>
    <w:semiHidden/>
    <w:unhideWhenUsed/>
    <w:rsid w:val="0090083C"/>
    <w:rPr>
      <w:sz w:val="16"/>
      <w:szCs w:val="16"/>
    </w:rPr>
  </w:style>
  <w:style w:type="paragraph" w:styleId="Tekstkomentarza">
    <w:name w:val="annotation text"/>
    <w:basedOn w:val="Normalny"/>
    <w:link w:val="TekstkomentarzaZnak"/>
    <w:uiPriority w:val="99"/>
    <w:semiHidden/>
    <w:unhideWhenUsed/>
    <w:rsid w:val="00900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83C"/>
    <w:rPr>
      <w:sz w:val="20"/>
      <w:szCs w:val="20"/>
    </w:rPr>
  </w:style>
  <w:style w:type="paragraph" w:styleId="Tematkomentarza">
    <w:name w:val="annotation subject"/>
    <w:basedOn w:val="Tekstkomentarza"/>
    <w:next w:val="Tekstkomentarza"/>
    <w:link w:val="TematkomentarzaZnak"/>
    <w:uiPriority w:val="99"/>
    <w:semiHidden/>
    <w:unhideWhenUsed/>
    <w:rsid w:val="0090083C"/>
    <w:rPr>
      <w:b/>
      <w:bCs/>
    </w:rPr>
  </w:style>
  <w:style w:type="character" w:customStyle="1" w:styleId="TematkomentarzaZnak">
    <w:name w:val="Temat komentarza Znak"/>
    <w:basedOn w:val="TekstkomentarzaZnak"/>
    <w:link w:val="Tematkomentarza"/>
    <w:uiPriority w:val="99"/>
    <w:semiHidden/>
    <w:rsid w:val="0090083C"/>
    <w:rPr>
      <w:b/>
      <w:bCs/>
      <w:sz w:val="20"/>
      <w:szCs w:val="20"/>
    </w:rPr>
  </w:style>
  <w:style w:type="character" w:customStyle="1" w:styleId="Nagwek2Znak">
    <w:name w:val="Nagłówek 2 Znak"/>
    <w:basedOn w:val="Domylnaczcionkaakapitu"/>
    <w:link w:val="Nagwek2"/>
    <w:uiPriority w:val="9"/>
    <w:semiHidden/>
    <w:rsid w:val="00943832"/>
    <w:rPr>
      <w:rFonts w:asciiTheme="majorHAnsi" w:eastAsiaTheme="majorEastAsia" w:hAnsiTheme="majorHAnsi" w:cstheme="majorBidi"/>
      <w:color w:val="2F5496" w:themeColor="accent1" w:themeShade="BF"/>
      <w:sz w:val="26"/>
      <w:szCs w:val="26"/>
    </w:rPr>
  </w:style>
  <w:style w:type="paragraph" w:customStyle="1" w:styleId="ZnakZnak70">
    <w:name w:val="Znak Znak7"/>
    <w:basedOn w:val="Normalny"/>
    <w:rsid w:val="002560B6"/>
    <w:pPr>
      <w:spacing w:after="0" w:line="240" w:lineRule="auto"/>
    </w:pPr>
    <w:rPr>
      <w:rFonts w:ascii="Times New Roman" w:eastAsia="Times New Roman" w:hAnsi="Times New Roman" w:cs="Times New Roman"/>
      <w:sz w:val="24"/>
      <w:szCs w:val="24"/>
      <w:lang w:eastAsia="pl-PL"/>
    </w:rPr>
  </w:style>
  <w:style w:type="paragraph" w:customStyle="1" w:styleId="ZnakZnak71">
    <w:name w:val="Znak Znak7"/>
    <w:basedOn w:val="Normalny"/>
    <w:rsid w:val="001751CD"/>
    <w:pPr>
      <w:spacing w:after="0" w:line="240" w:lineRule="auto"/>
    </w:pPr>
    <w:rPr>
      <w:rFonts w:ascii="Times New Roman" w:eastAsia="Times New Roman" w:hAnsi="Times New Roman" w:cs="Times New Roman"/>
      <w:sz w:val="24"/>
      <w:szCs w:val="24"/>
      <w:lang w:eastAsia="pl-PL"/>
    </w:rPr>
  </w:style>
  <w:style w:type="paragraph" w:customStyle="1" w:styleId="ZnakZnak7ZnakZnak0">
    <w:name w:val="Znak Znak7 Znak Znak"/>
    <w:basedOn w:val="Normalny"/>
    <w:rsid w:val="00E4068B"/>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1975E8"/>
    <w:pPr>
      <w:spacing w:after="120" w:line="480" w:lineRule="auto"/>
    </w:pPr>
  </w:style>
  <w:style w:type="character" w:customStyle="1" w:styleId="Tekstpodstawowy2Znak">
    <w:name w:val="Tekst podstawowy 2 Znak"/>
    <w:basedOn w:val="Domylnaczcionkaakapitu"/>
    <w:link w:val="Tekstpodstawowy2"/>
    <w:uiPriority w:val="99"/>
    <w:semiHidden/>
    <w:rsid w:val="001975E8"/>
  </w:style>
  <w:style w:type="character" w:customStyle="1" w:styleId="TekstprzypisudolnegoZnak1">
    <w:name w:val="Tekst przypisu dolnego Znak1"/>
    <w:basedOn w:val="Domylnaczcionkaakapitu"/>
    <w:uiPriority w:val="99"/>
    <w:semiHidden/>
    <w:rsid w:val="00202F3B"/>
    <w:rPr>
      <w:rFonts w:ascii="Microsoft Sans Serif" w:eastAsia="Microsoft Sans Serif" w:hAnsi="Microsoft Sans Serif" w:cs="Microsoft Sans Serif"/>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5156">
      <w:bodyDiv w:val="1"/>
      <w:marLeft w:val="0"/>
      <w:marRight w:val="0"/>
      <w:marTop w:val="0"/>
      <w:marBottom w:val="0"/>
      <w:divBdr>
        <w:top w:val="none" w:sz="0" w:space="0" w:color="auto"/>
        <w:left w:val="none" w:sz="0" w:space="0" w:color="auto"/>
        <w:bottom w:val="none" w:sz="0" w:space="0" w:color="auto"/>
        <w:right w:val="none" w:sz="0" w:space="0" w:color="auto"/>
      </w:divBdr>
    </w:div>
    <w:div w:id="1453941692">
      <w:bodyDiv w:val="1"/>
      <w:marLeft w:val="0"/>
      <w:marRight w:val="0"/>
      <w:marTop w:val="0"/>
      <w:marBottom w:val="0"/>
      <w:divBdr>
        <w:top w:val="none" w:sz="0" w:space="0" w:color="auto"/>
        <w:left w:val="none" w:sz="0" w:space="0" w:color="auto"/>
        <w:bottom w:val="none" w:sz="0" w:space="0" w:color="auto"/>
        <w:right w:val="none" w:sz="0" w:space="0" w:color="auto"/>
      </w:divBdr>
    </w:div>
    <w:div w:id="1547908207">
      <w:bodyDiv w:val="1"/>
      <w:marLeft w:val="0"/>
      <w:marRight w:val="0"/>
      <w:marTop w:val="0"/>
      <w:marBottom w:val="0"/>
      <w:divBdr>
        <w:top w:val="none" w:sz="0" w:space="0" w:color="auto"/>
        <w:left w:val="none" w:sz="0" w:space="0" w:color="auto"/>
        <w:bottom w:val="none" w:sz="0" w:space="0" w:color="auto"/>
        <w:right w:val="none" w:sz="0" w:space="0" w:color="auto"/>
      </w:divBdr>
    </w:div>
    <w:div w:id="18083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leszew.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k.mrozinska@szpitalplewszew.pl" TargetMode="External"/><Relationship Id="rId2" Type="http://schemas.openxmlformats.org/officeDocument/2006/relationships/numbering" Target="numbering.xml"/><Relationship Id="rId16" Type="http://schemas.openxmlformats.org/officeDocument/2006/relationships/hyperlink" Target="https://platformazakupowa.pl/pn/szpitalplesz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pleszew.pl" TargetMode="External"/><Relationship Id="rId5" Type="http://schemas.openxmlformats.org/officeDocument/2006/relationships/webSettings" Target="webSettings.xml"/><Relationship Id="rId15" Type="http://schemas.openxmlformats.org/officeDocument/2006/relationships/hyperlink" Target="mailto:przetargi@szpitalpleszew.pl" TargetMode="External"/><Relationship Id="rId10" Type="http://schemas.openxmlformats.org/officeDocument/2006/relationships/hyperlink" Target="mailto:przetargi@szpitalplesze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pleszew"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6903-77C1-44D4-9433-B6561F18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11287</Words>
  <Characters>67727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Magdalena Janicka</cp:lastModifiedBy>
  <cp:revision>36</cp:revision>
  <cp:lastPrinted>2022-08-08T09:25:00Z</cp:lastPrinted>
  <dcterms:created xsi:type="dcterms:W3CDTF">2022-08-08T09:10:00Z</dcterms:created>
  <dcterms:modified xsi:type="dcterms:W3CDTF">2022-08-11T11:03:00Z</dcterms:modified>
</cp:coreProperties>
</file>