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DDC7" w14:textId="2694498A" w:rsidR="00887361" w:rsidRPr="002F2161" w:rsidRDefault="00887361" w:rsidP="00887361"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</w:t>
      </w:r>
      <w:r>
        <w:t xml:space="preserve">Lębork, dnia </w:t>
      </w:r>
      <w:r w:rsidR="00B86BBA">
        <w:t>31</w:t>
      </w:r>
      <w:r>
        <w:t>.0</w:t>
      </w:r>
      <w:r w:rsidR="00B86BBA">
        <w:t>8</w:t>
      </w:r>
      <w:r>
        <w:t>.2021 r.</w:t>
      </w:r>
    </w:p>
    <w:p w14:paraId="35800DCB" w14:textId="405243D6" w:rsidR="006E42A9" w:rsidRPr="006E11F8" w:rsidRDefault="006E42A9" w:rsidP="006E42A9">
      <w:pPr>
        <w:tabs>
          <w:tab w:val="left" w:pos="0"/>
        </w:tabs>
        <w:jc w:val="both"/>
        <w:rPr>
          <w:sz w:val="32"/>
          <w:szCs w:val="32"/>
        </w:rPr>
      </w:pPr>
    </w:p>
    <w:p w14:paraId="11194847" w14:textId="4C824906" w:rsidR="002F2161" w:rsidRDefault="00EF63B8" w:rsidP="00EF63B8">
      <w:pPr>
        <w:jc w:val="center"/>
      </w:pPr>
      <w:r w:rsidRPr="00EF63B8">
        <w:rPr>
          <w:b/>
          <w:bCs/>
          <w:sz w:val="26"/>
          <w:szCs w:val="26"/>
        </w:rPr>
        <w:t>PROTOKÓŁ Z WIZJI LOKALNEJ</w:t>
      </w:r>
      <w:r>
        <w:rPr>
          <w:b/>
          <w:bCs/>
          <w:sz w:val="26"/>
          <w:szCs w:val="26"/>
        </w:rPr>
        <w:br/>
      </w:r>
      <w:r>
        <w:t xml:space="preserve">przeprowadzonej w dniu </w:t>
      </w:r>
      <w:r w:rsidR="00B86BBA">
        <w:t>30</w:t>
      </w:r>
      <w:r>
        <w:t>.0</w:t>
      </w:r>
      <w:r w:rsidR="00B86BBA">
        <w:t>8</w:t>
      </w:r>
      <w:r>
        <w:t>.2021 r.</w:t>
      </w:r>
    </w:p>
    <w:p w14:paraId="188972F2" w14:textId="5781D6F4" w:rsidR="00EF63B8" w:rsidRPr="006E11F8" w:rsidRDefault="00EF63B8" w:rsidP="00EF63B8">
      <w:pPr>
        <w:rPr>
          <w:sz w:val="32"/>
          <w:szCs w:val="32"/>
        </w:rPr>
      </w:pPr>
    </w:p>
    <w:p w14:paraId="1BE40094" w14:textId="09E357B7" w:rsidR="00B15CDB" w:rsidRDefault="00C479D8" w:rsidP="006E11F8">
      <w:pPr>
        <w:spacing w:line="360" w:lineRule="auto"/>
        <w:jc w:val="both"/>
        <w:rPr>
          <w:rFonts w:asciiTheme="minorHAnsi" w:hAnsiTheme="minorHAnsi" w:cs="Arial"/>
        </w:rPr>
      </w:pPr>
      <w:r>
        <w:t>Dotyczy:</w:t>
      </w:r>
      <w:r w:rsidR="00F30727">
        <w:t xml:space="preserve"> </w:t>
      </w:r>
      <w:r w:rsidR="00173DB4">
        <w:t>Postępowani</w:t>
      </w:r>
      <w:r w:rsidR="00F30727">
        <w:t>a</w:t>
      </w:r>
      <w:r w:rsidR="00173DB4">
        <w:t xml:space="preserve"> o udzielenie zamówienia publicznego w trybie</w:t>
      </w:r>
      <w:r w:rsidR="00887361">
        <w:t xml:space="preserve"> podstawowym wariant I bez możliwości negocjacji pn. </w:t>
      </w:r>
      <w:r w:rsidR="00555253">
        <w:t>„</w:t>
      </w:r>
      <w:r w:rsidR="00555253">
        <w:rPr>
          <w:b/>
          <w:bCs/>
        </w:rPr>
        <w:t>Przebudowa i rozbudowa istniejącego budynku oraz adaptacja pomieszczeń na potrzeby Centrum Usług Społecznych wraz z rozbiórką dwóch budynków gospodarczych oraz wiaty śmietnikowej</w:t>
      </w:r>
      <w:r w:rsidR="00660565">
        <w:rPr>
          <w:b/>
          <w:bCs/>
        </w:rPr>
        <w:t>”,</w:t>
      </w:r>
      <w:r w:rsidR="00555253">
        <w:rPr>
          <w:b/>
          <w:bCs/>
        </w:rPr>
        <w:t xml:space="preserve"> </w:t>
      </w:r>
      <w:r w:rsidR="00555253">
        <w:t>w ramach projektu dofinansowanego ze środków EFS w ramach Regionalnego Programu Operacyjnego Województwa Pomorskiego na lata 2014-2020.</w:t>
      </w:r>
      <w:r w:rsidR="00660565">
        <w:t xml:space="preserve"> (nr sprawy </w:t>
      </w:r>
      <w:r w:rsidR="00660565" w:rsidRPr="00887361">
        <w:t>RI.272.1.</w:t>
      </w:r>
      <w:r w:rsidR="006D5562">
        <w:t>12</w:t>
      </w:r>
      <w:r w:rsidR="00660565" w:rsidRPr="00887361">
        <w:t>.2021)</w:t>
      </w:r>
    </w:p>
    <w:p w14:paraId="578D15FE" w14:textId="77777777" w:rsidR="006E11F8" w:rsidRDefault="006E11F8" w:rsidP="00A612A9">
      <w:pPr>
        <w:spacing w:line="360" w:lineRule="auto"/>
        <w:jc w:val="both"/>
      </w:pPr>
    </w:p>
    <w:p w14:paraId="3BEF59C3" w14:textId="6FF6C7BC" w:rsidR="00774E5F" w:rsidRPr="00887361" w:rsidRDefault="00774E5F" w:rsidP="00A612A9">
      <w:pPr>
        <w:spacing w:line="360" w:lineRule="auto"/>
        <w:jc w:val="both"/>
      </w:pPr>
      <w:r w:rsidRPr="00887361">
        <w:t xml:space="preserve">Zamawiający zorganizował w dniu </w:t>
      </w:r>
      <w:r w:rsidR="00B86BBA">
        <w:t>30</w:t>
      </w:r>
      <w:r w:rsidRPr="00887361">
        <w:t>.0</w:t>
      </w:r>
      <w:r w:rsidR="006D5562">
        <w:t>8</w:t>
      </w:r>
      <w:r w:rsidRPr="00887361">
        <w:t xml:space="preserve">.2021 r., o godzinie </w:t>
      </w:r>
      <w:r w:rsidR="00B15699">
        <w:t>12</w:t>
      </w:r>
      <w:r w:rsidRPr="00887361">
        <w:t>:00,</w:t>
      </w:r>
      <w:r w:rsidR="00A612A9" w:rsidRPr="00887361">
        <w:t xml:space="preserve"> </w:t>
      </w:r>
      <w:r w:rsidR="00B15699">
        <w:t xml:space="preserve">wizję </w:t>
      </w:r>
      <w:r w:rsidR="00A612A9" w:rsidRPr="00887361">
        <w:t>lokalną dla wszystkich</w:t>
      </w:r>
      <w:r w:rsidR="00C83017" w:rsidRPr="00887361">
        <w:t xml:space="preserve"> Wykonawców zainteresowanych postępowaniem przetargowym o udzieleniu zamówienia publicznego. Informacja o wizji lokalnej została zamieszczona na stronie internetowej platformy zakupowej </w:t>
      </w:r>
      <w:r w:rsidR="00BA398C" w:rsidRPr="00887361">
        <w:t xml:space="preserve">Powiatu Lęborskiego. </w:t>
      </w:r>
      <w:r w:rsidR="005A6140" w:rsidRPr="00887361">
        <w:t xml:space="preserve">Na wizję lokalną </w:t>
      </w:r>
      <w:r w:rsidR="00B86BBA">
        <w:t>nie zgłosił się żaden wykonawca.</w:t>
      </w:r>
    </w:p>
    <w:p w14:paraId="32CDB8A7" w14:textId="1931AC99" w:rsidR="008867C8" w:rsidRPr="00887361" w:rsidRDefault="008867C8" w:rsidP="00A612A9">
      <w:pPr>
        <w:spacing w:line="360" w:lineRule="auto"/>
        <w:jc w:val="both"/>
      </w:pPr>
    </w:p>
    <w:p w14:paraId="21B71977" w14:textId="46D71CA7" w:rsidR="008867C8" w:rsidRPr="00887361" w:rsidRDefault="008867C8" w:rsidP="00A612A9">
      <w:pPr>
        <w:spacing w:line="360" w:lineRule="auto"/>
        <w:jc w:val="both"/>
      </w:pPr>
      <w:r w:rsidRPr="00887361">
        <w:t>Ze strony Zamawiającego w wizji lokalnej uczestniczyli:</w:t>
      </w:r>
    </w:p>
    <w:p w14:paraId="4573029E" w14:textId="3F947E97" w:rsidR="008867C8" w:rsidRPr="00887361" w:rsidRDefault="00B86BBA" w:rsidP="001231C8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</w:pPr>
      <w:r>
        <w:t xml:space="preserve">Maciej </w:t>
      </w:r>
      <w:proofErr w:type="spellStart"/>
      <w:r>
        <w:t>Tandek</w:t>
      </w:r>
      <w:proofErr w:type="spellEnd"/>
      <w:r w:rsidR="008867C8" w:rsidRPr="00887361">
        <w:t xml:space="preserve"> – K</w:t>
      </w:r>
      <w:r>
        <w:t>ancelista</w:t>
      </w:r>
      <w:r w:rsidR="008867C8" w:rsidRPr="00887361">
        <w:t xml:space="preserve"> Referatu Realizacji Inwestycji</w:t>
      </w:r>
    </w:p>
    <w:p w14:paraId="0C5D9F96" w14:textId="07EC17F6" w:rsidR="009F6714" w:rsidRPr="00887361" w:rsidRDefault="00F92087" w:rsidP="00A612A9">
      <w:pPr>
        <w:spacing w:line="360" w:lineRule="auto"/>
        <w:jc w:val="both"/>
      </w:pPr>
      <w:r w:rsidRPr="00887361">
        <w:br/>
      </w:r>
      <w:r w:rsidR="009F6714" w:rsidRPr="00887361">
        <w:t>Ze strony Wykonawców</w:t>
      </w:r>
      <w:r w:rsidR="00B10B48" w:rsidRPr="00887361">
        <w:t xml:space="preserve"> w wizji lokalnej uczestniczyli:</w:t>
      </w:r>
    </w:p>
    <w:p w14:paraId="1E6DD194" w14:textId="275E85DA" w:rsidR="006E11F8" w:rsidRDefault="00B86BBA" w:rsidP="006E11F8">
      <w:pPr>
        <w:spacing w:line="360" w:lineRule="auto"/>
        <w:jc w:val="both"/>
        <w:rPr>
          <w:strike/>
        </w:rPr>
      </w:pPr>
      <w:r w:rsidRPr="00B86BBA">
        <w:rPr>
          <w:strike/>
        </w:rPr>
        <w:t xml:space="preserve"> …………………………………………………………</w:t>
      </w:r>
    </w:p>
    <w:p w14:paraId="7041D535" w14:textId="77777777" w:rsidR="006D5562" w:rsidRPr="006D5562" w:rsidRDefault="006D5562" w:rsidP="006E11F8">
      <w:pPr>
        <w:spacing w:line="360" w:lineRule="auto"/>
        <w:jc w:val="both"/>
        <w:rPr>
          <w:strike/>
        </w:rPr>
      </w:pPr>
    </w:p>
    <w:p w14:paraId="01B267BC" w14:textId="3D26F3AC" w:rsidR="00F05FDE" w:rsidRPr="00887361" w:rsidRDefault="00F05FDE" w:rsidP="006E11F8">
      <w:pPr>
        <w:spacing w:line="360" w:lineRule="auto"/>
        <w:jc w:val="both"/>
      </w:pPr>
      <w:r>
        <w:t xml:space="preserve">Wizja lokalna została zakończona o godzinie </w:t>
      </w:r>
      <w:r w:rsidRPr="00887361">
        <w:t>12</w:t>
      </w:r>
      <w:r w:rsidR="006E11F8">
        <w:t>:</w:t>
      </w:r>
      <w:r w:rsidR="004F71FF">
        <w:t>15</w:t>
      </w:r>
    </w:p>
    <w:p w14:paraId="4A8FA6AB" w14:textId="77777777" w:rsidR="006E11F8" w:rsidRDefault="006E11F8" w:rsidP="006E11F8"/>
    <w:p w14:paraId="23237F0D" w14:textId="1D7B0306" w:rsidR="002F2161" w:rsidRPr="002F2161" w:rsidRDefault="00F05FDE" w:rsidP="006E11F8">
      <w:r>
        <w:t xml:space="preserve">Protokół sporządził: </w:t>
      </w:r>
      <w:r w:rsidR="006D5562">
        <w:t xml:space="preserve">Maciej </w:t>
      </w:r>
      <w:proofErr w:type="spellStart"/>
      <w:r w:rsidR="006D5562">
        <w:t>Tandek</w:t>
      </w:r>
      <w:proofErr w:type="spellEnd"/>
    </w:p>
    <w:sectPr w:rsidR="002F2161" w:rsidRPr="002F2161" w:rsidSect="00AC42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6672" w14:textId="77777777" w:rsidR="000E5539" w:rsidRDefault="000E5539" w:rsidP="007D78E2">
      <w:r>
        <w:separator/>
      </w:r>
    </w:p>
  </w:endnote>
  <w:endnote w:type="continuationSeparator" w:id="0">
    <w:p w14:paraId="4B278D09" w14:textId="77777777" w:rsidR="000E5539" w:rsidRDefault="000E5539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BDB1" w14:textId="77777777" w:rsidR="000E5539" w:rsidRDefault="000E5539" w:rsidP="007D78E2">
      <w:r>
        <w:separator/>
      </w:r>
    </w:p>
  </w:footnote>
  <w:footnote w:type="continuationSeparator" w:id="0">
    <w:p w14:paraId="732B27C6" w14:textId="77777777" w:rsidR="000E5539" w:rsidRDefault="000E5539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6D19E2"/>
    <w:multiLevelType w:val="hybridMultilevel"/>
    <w:tmpl w:val="E39A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F4E96"/>
    <w:multiLevelType w:val="hybridMultilevel"/>
    <w:tmpl w:val="B59E2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662AF"/>
    <w:multiLevelType w:val="hybridMultilevel"/>
    <w:tmpl w:val="D420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07076B1"/>
    <w:multiLevelType w:val="hybridMultilevel"/>
    <w:tmpl w:val="D420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9"/>
  </w:num>
  <w:num w:numId="5">
    <w:abstractNumId w:val="24"/>
  </w:num>
  <w:num w:numId="6">
    <w:abstractNumId w:val="28"/>
  </w:num>
  <w:num w:numId="7">
    <w:abstractNumId w:val="30"/>
  </w:num>
  <w:num w:numId="8">
    <w:abstractNumId w:val="21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17"/>
  </w:num>
  <w:num w:numId="15">
    <w:abstractNumId w:val="31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23"/>
  </w:num>
  <w:num w:numId="23">
    <w:abstractNumId w:val="5"/>
  </w:num>
  <w:num w:numId="24">
    <w:abstractNumId w:val="27"/>
  </w:num>
  <w:num w:numId="25">
    <w:abstractNumId w:val="3"/>
  </w:num>
  <w:num w:numId="26">
    <w:abstractNumId w:val="1"/>
  </w:num>
  <w:num w:numId="27">
    <w:abstractNumId w:val="2"/>
  </w:num>
  <w:num w:numId="28">
    <w:abstractNumId w:val="11"/>
  </w:num>
  <w:num w:numId="29">
    <w:abstractNumId w:val="16"/>
  </w:num>
  <w:num w:numId="30">
    <w:abstractNumId w:val="1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3318"/>
    <w:rsid w:val="00014BE3"/>
    <w:rsid w:val="000214AD"/>
    <w:rsid w:val="00035AFE"/>
    <w:rsid w:val="00041CBE"/>
    <w:rsid w:val="00052CA9"/>
    <w:rsid w:val="00062408"/>
    <w:rsid w:val="0008776E"/>
    <w:rsid w:val="00096ACC"/>
    <w:rsid w:val="000A0A0C"/>
    <w:rsid w:val="000D084F"/>
    <w:rsid w:val="000D33AF"/>
    <w:rsid w:val="000E0077"/>
    <w:rsid w:val="000E282D"/>
    <w:rsid w:val="000E5539"/>
    <w:rsid w:val="000F124F"/>
    <w:rsid w:val="000F17D0"/>
    <w:rsid w:val="0011183E"/>
    <w:rsid w:val="00115AEA"/>
    <w:rsid w:val="00115D55"/>
    <w:rsid w:val="001231C8"/>
    <w:rsid w:val="00126B38"/>
    <w:rsid w:val="00133AB7"/>
    <w:rsid w:val="00140CC5"/>
    <w:rsid w:val="00154189"/>
    <w:rsid w:val="00166A0F"/>
    <w:rsid w:val="00173DB4"/>
    <w:rsid w:val="00184589"/>
    <w:rsid w:val="00185990"/>
    <w:rsid w:val="00191C04"/>
    <w:rsid w:val="0019390C"/>
    <w:rsid w:val="001A3D98"/>
    <w:rsid w:val="001A7A93"/>
    <w:rsid w:val="001A7F5A"/>
    <w:rsid w:val="001B0460"/>
    <w:rsid w:val="001B50A3"/>
    <w:rsid w:val="001C1C79"/>
    <w:rsid w:val="001E43E7"/>
    <w:rsid w:val="001F0338"/>
    <w:rsid w:val="002210AC"/>
    <w:rsid w:val="002433A5"/>
    <w:rsid w:val="002952D1"/>
    <w:rsid w:val="002A3918"/>
    <w:rsid w:val="002A4E70"/>
    <w:rsid w:val="002B103F"/>
    <w:rsid w:val="002C6E4D"/>
    <w:rsid w:val="002D03B0"/>
    <w:rsid w:val="002D386B"/>
    <w:rsid w:val="002D6B18"/>
    <w:rsid w:val="002F0F7C"/>
    <w:rsid w:val="002F2161"/>
    <w:rsid w:val="00335D24"/>
    <w:rsid w:val="0033754F"/>
    <w:rsid w:val="00345231"/>
    <w:rsid w:val="003615F0"/>
    <w:rsid w:val="00387BED"/>
    <w:rsid w:val="003939ED"/>
    <w:rsid w:val="003B0739"/>
    <w:rsid w:val="003C150B"/>
    <w:rsid w:val="003D1C74"/>
    <w:rsid w:val="003D411E"/>
    <w:rsid w:val="003E55F8"/>
    <w:rsid w:val="003F0D1A"/>
    <w:rsid w:val="004057E0"/>
    <w:rsid w:val="004104B2"/>
    <w:rsid w:val="004118D5"/>
    <w:rsid w:val="004165D8"/>
    <w:rsid w:val="004235D2"/>
    <w:rsid w:val="00424E7F"/>
    <w:rsid w:val="004316AD"/>
    <w:rsid w:val="00432F90"/>
    <w:rsid w:val="004354F1"/>
    <w:rsid w:val="0045003C"/>
    <w:rsid w:val="004536B7"/>
    <w:rsid w:val="00466444"/>
    <w:rsid w:val="00497EFC"/>
    <w:rsid w:val="004A125B"/>
    <w:rsid w:val="004A392C"/>
    <w:rsid w:val="004A3BD8"/>
    <w:rsid w:val="004C15C8"/>
    <w:rsid w:val="004C2824"/>
    <w:rsid w:val="004C567E"/>
    <w:rsid w:val="004D1323"/>
    <w:rsid w:val="004D6FDA"/>
    <w:rsid w:val="004F71FF"/>
    <w:rsid w:val="00503A5E"/>
    <w:rsid w:val="005076F0"/>
    <w:rsid w:val="005221BC"/>
    <w:rsid w:val="0053221F"/>
    <w:rsid w:val="0055307C"/>
    <w:rsid w:val="00555253"/>
    <w:rsid w:val="005623CA"/>
    <w:rsid w:val="00577FB7"/>
    <w:rsid w:val="0058229D"/>
    <w:rsid w:val="0058653D"/>
    <w:rsid w:val="005961FD"/>
    <w:rsid w:val="005A6140"/>
    <w:rsid w:val="005B3CFA"/>
    <w:rsid w:val="005B6060"/>
    <w:rsid w:val="005B7E3E"/>
    <w:rsid w:val="005C50F9"/>
    <w:rsid w:val="005D74EF"/>
    <w:rsid w:val="00610D3B"/>
    <w:rsid w:val="00622599"/>
    <w:rsid w:val="00633A7B"/>
    <w:rsid w:val="00650055"/>
    <w:rsid w:val="00660565"/>
    <w:rsid w:val="006629C2"/>
    <w:rsid w:val="00666222"/>
    <w:rsid w:val="00673011"/>
    <w:rsid w:val="00683540"/>
    <w:rsid w:val="00684A63"/>
    <w:rsid w:val="0069339B"/>
    <w:rsid w:val="00694C30"/>
    <w:rsid w:val="006A2CB2"/>
    <w:rsid w:val="006A53C7"/>
    <w:rsid w:val="006B712F"/>
    <w:rsid w:val="006D5562"/>
    <w:rsid w:val="006E11F8"/>
    <w:rsid w:val="006E426E"/>
    <w:rsid w:val="006E42A9"/>
    <w:rsid w:val="00705382"/>
    <w:rsid w:val="00766B57"/>
    <w:rsid w:val="00774E5F"/>
    <w:rsid w:val="00785F64"/>
    <w:rsid w:val="007924A8"/>
    <w:rsid w:val="007A12A3"/>
    <w:rsid w:val="007A557F"/>
    <w:rsid w:val="007C78C8"/>
    <w:rsid w:val="007D78E2"/>
    <w:rsid w:val="007E31CC"/>
    <w:rsid w:val="007F7BFD"/>
    <w:rsid w:val="00805761"/>
    <w:rsid w:val="00817F6F"/>
    <w:rsid w:val="008412CE"/>
    <w:rsid w:val="00841CB5"/>
    <w:rsid w:val="00847EBF"/>
    <w:rsid w:val="00857FBF"/>
    <w:rsid w:val="00862478"/>
    <w:rsid w:val="008867C8"/>
    <w:rsid w:val="00887361"/>
    <w:rsid w:val="008A6C1B"/>
    <w:rsid w:val="008B37F9"/>
    <w:rsid w:val="008B6127"/>
    <w:rsid w:val="008C31D5"/>
    <w:rsid w:val="008C6AFD"/>
    <w:rsid w:val="008C7122"/>
    <w:rsid w:val="008D7506"/>
    <w:rsid w:val="008E3AFB"/>
    <w:rsid w:val="00907DF7"/>
    <w:rsid w:val="00923448"/>
    <w:rsid w:val="00926FC1"/>
    <w:rsid w:val="00927CE4"/>
    <w:rsid w:val="009367ED"/>
    <w:rsid w:val="00940B5B"/>
    <w:rsid w:val="009602D1"/>
    <w:rsid w:val="00961092"/>
    <w:rsid w:val="009777C1"/>
    <w:rsid w:val="009831EF"/>
    <w:rsid w:val="009B4A2C"/>
    <w:rsid w:val="009C01C5"/>
    <w:rsid w:val="009C14B0"/>
    <w:rsid w:val="009C44A7"/>
    <w:rsid w:val="009C45A3"/>
    <w:rsid w:val="009C4A33"/>
    <w:rsid w:val="009D5506"/>
    <w:rsid w:val="009E77C0"/>
    <w:rsid w:val="009F47E9"/>
    <w:rsid w:val="009F6714"/>
    <w:rsid w:val="00A140F5"/>
    <w:rsid w:val="00A27279"/>
    <w:rsid w:val="00A27DEF"/>
    <w:rsid w:val="00A331BD"/>
    <w:rsid w:val="00A345FF"/>
    <w:rsid w:val="00A612A9"/>
    <w:rsid w:val="00A75374"/>
    <w:rsid w:val="00A775E1"/>
    <w:rsid w:val="00A825B2"/>
    <w:rsid w:val="00A91F12"/>
    <w:rsid w:val="00AB0258"/>
    <w:rsid w:val="00AB184C"/>
    <w:rsid w:val="00AB340A"/>
    <w:rsid w:val="00AB52F3"/>
    <w:rsid w:val="00AC42D8"/>
    <w:rsid w:val="00AC6990"/>
    <w:rsid w:val="00AF15BA"/>
    <w:rsid w:val="00B10B48"/>
    <w:rsid w:val="00B15699"/>
    <w:rsid w:val="00B15CDB"/>
    <w:rsid w:val="00B30B6E"/>
    <w:rsid w:val="00B32AAB"/>
    <w:rsid w:val="00B37353"/>
    <w:rsid w:val="00B41F81"/>
    <w:rsid w:val="00B46098"/>
    <w:rsid w:val="00B577AE"/>
    <w:rsid w:val="00B72D3C"/>
    <w:rsid w:val="00B86BBA"/>
    <w:rsid w:val="00B9063E"/>
    <w:rsid w:val="00B95E55"/>
    <w:rsid w:val="00BA398C"/>
    <w:rsid w:val="00BC0CA1"/>
    <w:rsid w:val="00BC1584"/>
    <w:rsid w:val="00BD781D"/>
    <w:rsid w:val="00BF6190"/>
    <w:rsid w:val="00C13147"/>
    <w:rsid w:val="00C44AA9"/>
    <w:rsid w:val="00C479D8"/>
    <w:rsid w:val="00C56570"/>
    <w:rsid w:val="00C57DA2"/>
    <w:rsid w:val="00C63861"/>
    <w:rsid w:val="00C666D7"/>
    <w:rsid w:val="00C83017"/>
    <w:rsid w:val="00C93555"/>
    <w:rsid w:val="00CB3625"/>
    <w:rsid w:val="00CB57AD"/>
    <w:rsid w:val="00CC1F06"/>
    <w:rsid w:val="00CD65CC"/>
    <w:rsid w:val="00CE0CE3"/>
    <w:rsid w:val="00D12D7B"/>
    <w:rsid w:val="00D1410A"/>
    <w:rsid w:val="00D164E9"/>
    <w:rsid w:val="00D2133B"/>
    <w:rsid w:val="00D2262C"/>
    <w:rsid w:val="00D23DD0"/>
    <w:rsid w:val="00D25F47"/>
    <w:rsid w:val="00D648A3"/>
    <w:rsid w:val="00D95001"/>
    <w:rsid w:val="00DA4768"/>
    <w:rsid w:val="00DA510A"/>
    <w:rsid w:val="00DB42E5"/>
    <w:rsid w:val="00DE2EE5"/>
    <w:rsid w:val="00DE2F7F"/>
    <w:rsid w:val="00DF1733"/>
    <w:rsid w:val="00E007D0"/>
    <w:rsid w:val="00E02019"/>
    <w:rsid w:val="00E146B2"/>
    <w:rsid w:val="00E3681F"/>
    <w:rsid w:val="00E44F0A"/>
    <w:rsid w:val="00E70715"/>
    <w:rsid w:val="00E73B39"/>
    <w:rsid w:val="00E903C4"/>
    <w:rsid w:val="00E909A8"/>
    <w:rsid w:val="00E95C53"/>
    <w:rsid w:val="00EC5509"/>
    <w:rsid w:val="00EC67DA"/>
    <w:rsid w:val="00ED2923"/>
    <w:rsid w:val="00EF63B8"/>
    <w:rsid w:val="00F02E77"/>
    <w:rsid w:val="00F05FDE"/>
    <w:rsid w:val="00F063B4"/>
    <w:rsid w:val="00F06BF6"/>
    <w:rsid w:val="00F30727"/>
    <w:rsid w:val="00F35AE7"/>
    <w:rsid w:val="00F40929"/>
    <w:rsid w:val="00F41FC9"/>
    <w:rsid w:val="00F56BDD"/>
    <w:rsid w:val="00F764B3"/>
    <w:rsid w:val="00F8065D"/>
    <w:rsid w:val="00F8658D"/>
    <w:rsid w:val="00F919D2"/>
    <w:rsid w:val="00F92087"/>
    <w:rsid w:val="00FC2469"/>
    <w:rsid w:val="00FD1714"/>
    <w:rsid w:val="00FD3802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Pirycka</cp:lastModifiedBy>
  <cp:revision>2</cp:revision>
  <cp:lastPrinted>2021-06-01T08:58:00Z</cp:lastPrinted>
  <dcterms:created xsi:type="dcterms:W3CDTF">2021-08-31T06:49:00Z</dcterms:created>
  <dcterms:modified xsi:type="dcterms:W3CDTF">2021-08-31T06:49:00Z</dcterms:modified>
</cp:coreProperties>
</file>